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arut dan Bogo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PA INDA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129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Garu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ogo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ogo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