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Bengkulu dan Banda Aceh.</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Manna dan Kuala Simpang.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87.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88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RACHMANSYAH,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19780131 200212 1 003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Ketua  Pengadilan Negeri  Manna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Kuala Simpang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Kuala Simpang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89.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