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Panitera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Blambangan Umpu dan Slawi.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MUHAMMAD ERI JUSTIANSYAH,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19760712 200003 1 003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 Hakim Madya Muda dipekerjakan untuk tugas Peradilan (Yustisial) pada Mahkamah Agung R.I.</w:t>
            </w:r>
            <w:bookmarkStart w:id="1" w:name="_GoBack"/>
            <w:bookmarkEnd w:id="1"/>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 Hakim Madya Muda, Wakil Ketua Pengadilan Negeri  Slawi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Slawi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348197E"/>
    <w:rsid w:val="14FF3599"/>
    <w:rsid w:val="158E0014"/>
    <w:rsid w:val="166474B4"/>
    <w:rsid w:val="1AD56702"/>
    <w:rsid w:val="1ADC12F7"/>
    <w:rsid w:val="1D383DE0"/>
    <w:rsid w:val="1DDB45D4"/>
    <w:rsid w:val="1E157834"/>
    <w:rsid w:val="1FF161EE"/>
    <w:rsid w:val="205076CB"/>
    <w:rsid w:val="217A5825"/>
    <w:rsid w:val="21835309"/>
    <w:rsid w:val="244B611B"/>
    <w:rsid w:val="25015DA3"/>
    <w:rsid w:val="2706664C"/>
    <w:rsid w:val="29B17F12"/>
    <w:rsid w:val="29C44061"/>
    <w:rsid w:val="2A8C1FFA"/>
    <w:rsid w:val="2ADA1C54"/>
    <w:rsid w:val="2B502395"/>
    <w:rsid w:val="2CE26F19"/>
    <w:rsid w:val="2D3065B5"/>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0C63DDA"/>
    <w:rsid w:val="41A81871"/>
    <w:rsid w:val="41FA0572"/>
    <w:rsid w:val="435A7D5E"/>
    <w:rsid w:val="43F83FD4"/>
    <w:rsid w:val="4486702B"/>
    <w:rsid w:val="45367B38"/>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5BE7845"/>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2021-10-07T07:51:34Z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