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KHOIRUMAN PANDU KESUMA HARAHAP,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19750816 199903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Bulukumba.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KHOIRUMAN PANDU KESUMA HARAHAP,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19750816 199903 1 003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Sukoharjo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Sukoharjo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