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GUSTINUS HERWINDU WICAKSON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818 2009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uala Kapuas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GUSTINUS HERWINDU WICAKSON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818 2009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Kuala Kapua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Kandang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nda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