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REHMALEM Br PERANGIN ANGIN,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19581027 198612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Bekasi.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REHMALEM Br PERANGIN ANGIN,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19581027 198612 2 001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Bekasi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Jakarta Barat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Barat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