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DIANA DEWIANI,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19811128 200604 2 005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Slawi.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DIANA DEWIANI,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19811128 200604 2 005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Slawi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Sumber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Sumber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