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KOPSAH,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19740717 200604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Majalengka.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KOPSAH,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19740717 200604 2 001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Majalengka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Purwokerto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