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Jakarta dan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Jakarta Barat dan Tangerang.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109.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110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RUSTIYONO,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19670325 199212 1 001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Jakarta Barat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Tangerang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Tangerang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111.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