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Baturaja dan Trenggalek.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201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RIVAN RINALDI,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19810903 201101 1 008</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Baturaja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Trenggalek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Trenggalek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