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jarneg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SANA IR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607 2000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anjar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anjarneg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jarneg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