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Semarang dan Surabaya.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Karanganyar dan Kab. Kediri di Gampingrejo.</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264.</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265</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SRI HARYANTO, S.H., 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19781107 200604 1 007</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Penata Tk. I/Hakim Pratama Utama  Pengadilan Negeri Karanganyar</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III/d</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Penata Tk. I/Hakim Pratama Utama   Pengadilan Negeri Kab. Kediri di Gampingrejo</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12.300.000,-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belas juta tiga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Kab. Kediri di Gampingrejo</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266.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3" name="Picture 3"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B963B5B"/>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2021-10-12T07:44:29Z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