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aranganyar dan Lamong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6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6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NUNIK SRI WAHYUN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1011 200604 2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Karanganya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Lamong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Lamong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6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