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Manado.</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Pati dan Manado.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JOKO WALUYO, S.H., Sp.Not., M.M.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19720529 200003 1 003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Pati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Manado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16.600.000,-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enam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Manado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