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Purwodadi dan Garut.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276.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277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SANDI MUHAMMAD ALAYUBI,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19810408 200604 1 006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Purwodadi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Garut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Garut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278.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