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sikmalaya dan Jakarta Ut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WINAR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00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asikmal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Perikanan Jakarta Ut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Ut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