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Bengkulu.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Curup.</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86.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87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NUR IHSAN SAHABUDDIN,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19780127 200502 1 001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Curup</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dipekerjakan untuk tugas Peradilan (Yustisial) pada Mahkamah Agung R.I   </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88.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