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2641/DJU/SK/KP.04.1/8/2019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AI-13001000375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ISMAIL RUMODAR, S.HI</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DANAMA</w:t>
            </w:r>
            <w:r>
              <w:rPr>
                <w:rFonts w:cs="Times New Roman"/>
                <w:sz w:val="20"/>
                <w:szCs w:val="20"/>
              </w:rPr>
              <w:t xml:space="preserve"> / </w:t>
            </w:r>
            <w:r>
              <w:rPr>
                <w:rFonts w:cs="Calibri"/>
                <w:b w:val="false"/>
                <w:bCs w:val="false"/>
                <w:sz w:val="20"/>
                <w:szCs w:val="20"/>
              </w:rPr>
              <w:t>16-08-1970</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197008161993031005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SHI STAI AL-MAHDI FAK-FAK TAHUN 2007</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 Tk.I</w:t>
            </w:r>
            <w:r>
              <w:rPr>
                <w:rFonts w:cs="Times New Roman"/>
                <w:sz w:val="20"/>
                <w:szCs w:val="20"/>
              </w:rPr>
              <w:t xml:space="preserve"> (</w:t>
            </w:r>
            <w:r>
              <w:rPr>
                <w:rFonts w:cs="Calibri"/>
                <w:b w:val="false"/>
                <w:bCs w:val="false"/>
                <w:sz w:val="20"/>
                <w:szCs w:val="20"/>
              </w:rPr>
              <w:t>III/b)</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Jurusita</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Fak-Fak</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w:t>
      </w:r>
      <w:r>
        <w:rPr>
          <w:rFonts w:cs="Times New Roman"/>
          <w:sz w:val="20"/>
          <w:szCs w:val="20"/>
        </w:rPr>
        <w:t xml:space="preserve"> golongan ruang (</w:t>
      </w:r>
      <w:r>
        <w:rPr>
          <w:rFonts w:cs="Calibri"/>
          <w:b w:val="false"/>
          <w:bCs w:val="false"/>
          <w:sz w:val="20"/>
          <w:szCs w:val="20"/>
        </w:rPr>
        <w:t>III/c</w:t>
      </w:r>
      <w:r>
        <w:rPr>
          <w:rFonts w:cs="Times New Roman"/>
          <w:sz w:val="20"/>
          <w:szCs w:val="20"/>
        </w:rPr>
        <w:t xml:space="preserve">) dengan masa kerja golongan </w:t>
      </w:r>
      <w:r>
        <w:rPr>
          <w:rFonts w:cs="Calibri"/>
          <w:b w:val="false"/>
          <w:bCs w:val="false"/>
          <w:sz w:val="20"/>
          <w:szCs w:val="20"/>
        </w:rPr>
        <w:t>19</w:t>
      </w:r>
      <w:r>
        <w:rPr>
          <w:rFonts w:cs="Times New Roman"/>
          <w:sz w:val="20"/>
          <w:szCs w:val="20"/>
        </w:rPr>
        <w:t xml:space="preserve"> tahun </w:t>
      </w:r>
      <w:r>
        <w:rPr>
          <w:rFonts w:cs="Calibri"/>
          <w:b w:val="false"/>
          <w:bCs w:val="false"/>
          <w:sz w:val="20"/>
          <w:szCs w:val="20"/>
        </w:rPr>
        <w:t>0 bulan</w:t>
      </w:r>
      <w:r>
        <w:rPr>
          <w:rFonts w:cs="Times New Roman"/>
          <w:sz w:val="20"/>
          <w:szCs w:val="20"/>
        </w:rPr>
        <w:t xml:space="preserve">, diberikan gaji pokok sebesar Rp. </w:t>
      </w:r>
      <w:r>
        <w:rPr>
          <w:rFonts w:cs="Calibri"/>
          <w:b w:val="false"/>
          <w:bCs w:val="false"/>
          <w:sz w:val="20"/>
          <w:szCs w:val="20"/>
        </w:rPr>
        <w:t>Rp 3,704,300,-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tujuh ratus empat ribu tiga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26-08-2019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