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7D2" w:rsidRPr="00B77958" w:rsidRDefault="00D977D2" w:rsidP="00D977D2">
      <w:pPr>
        <w:jc w:val="center"/>
        <w:rPr>
          <w:b/>
        </w:rPr>
      </w:pPr>
      <w:r w:rsidRPr="002B043C">
        <w:rPr>
          <w:b/>
        </w:rPr>
        <w:t>GL der Programmierung</w:t>
      </w:r>
    </w:p>
    <w:p w:rsidR="00D977D2" w:rsidRPr="00B77958" w:rsidRDefault="00F13194" w:rsidP="00D977D2">
      <w:pPr>
        <w:jc w:val="center"/>
        <w:rPr>
          <w:b/>
          <w:sz w:val="28"/>
        </w:rPr>
      </w:pPr>
      <w:r>
        <w:rPr>
          <w:b/>
          <w:sz w:val="28"/>
        </w:rPr>
        <w:t>Strings</w:t>
      </w:r>
    </w:p>
    <w:p w:rsidR="00D977D2" w:rsidRDefault="00F13194" w:rsidP="00D977D2">
      <w:pPr>
        <w:jc w:val="center"/>
        <w:rPr>
          <w:b/>
        </w:rPr>
      </w:pPr>
      <w:r>
        <w:rPr>
          <w:b/>
        </w:rPr>
        <w:t>Hausübung der 8. Einheit vom 25</w:t>
      </w:r>
      <w:r w:rsidR="00550859">
        <w:rPr>
          <w:b/>
        </w:rPr>
        <w:t>. 5</w:t>
      </w:r>
      <w:r w:rsidR="00D977D2">
        <w:rPr>
          <w:b/>
        </w:rPr>
        <w:t>. 2018</w:t>
      </w:r>
    </w:p>
    <w:p w:rsidR="00D977D2" w:rsidRDefault="00D977D2" w:rsidP="00D977D2">
      <w:pPr>
        <w:jc w:val="center"/>
        <w:rPr>
          <w:b/>
          <w:color w:val="FF0000"/>
        </w:rPr>
      </w:pPr>
      <w:r w:rsidRPr="00F148F6">
        <w:rPr>
          <w:b/>
          <w:color w:val="FF0000"/>
        </w:rPr>
        <w:t>! Achtung !</w:t>
      </w:r>
      <w:r w:rsidRPr="00F148F6">
        <w:rPr>
          <w:b/>
          <w:color w:val="FF0000"/>
        </w:rPr>
        <w:br/>
        <w:t xml:space="preserve">Lösen Sie bitte mindestens </w:t>
      </w:r>
      <w:r w:rsidR="00F13194">
        <w:rPr>
          <w:b/>
          <w:color w:val="FF0000"/>
        </w:rPr>
        <w:t>5</w:t>
      </w:r>
      <w:bookmarkStart w:id="0" w:name="_GoBack"/>
      <w:bookmarkEnd w:id="0"/>
      <w:r w:rsidR="008A5C4A">
        <w:rPr>
          <w:b/>
          <w:color w:val="FF0000"/>
        </w:rPr>
        <w:t xml:space="preserve"> </w:t>
      </w:r>
      <w:r>
        <w:rPr>
          <w:b/>
          <w:color w:val="FF0000"/>
        </w:rPr>
        <w:t>Beispiele</w:t>
      </w:r>
      <w:r w:rsidRPr="00F148F6">
        <w:rPr>
          <w:b/>
          <w:color w:val="FF0000"/>
        </w:rPr>
        <w:t>.</w:t>
      </w:r>
    </w:p>
    <w:p w:rsidR="00D977D2" w:rsidRDefault="00D977D2" w:rsidP="00D977D2">
      <w:pPr>
        <w:rPr>
          <w:b/>
          <w:color w:val="FF0000"/>
        </w:rPr>
      </w:pPr>
      <w:r w:rsidRPr="00F148F6">
        <w:rPr>
          <w:b/>
          <w:color w:val="FF0000"/>
        </w:rPr>
        <w:t xml:space="preserve">Die Zahlen in eckigen Klammern geben die </w:t>
      </w:r>
      <w:r w:rsidRPr="00F148F6">
        <w:rPr>
          <w:b/>
          <w:color w:val="FF0000"/>
          <w:u w:val="single"/>
        </w:rPr>
        <w:t>Punkte für die Präsentation</w:t>
      </w:r>
      <w:r w:rsidRPr="00F148F6">
        <w:rPr>
          <w:b/>
          <w:color w:val="FF0000"/>
        </w:rPr>
        <w:t xml:space="preserve"> </w:t>
      </w:r>
      <w:r>
        <w:rPr>
          <w:b/>
          <w:color w:val="FF0000"/>
        </w:rPr>
        <w:t xml:space="preserve"> </w:t>
      </w:r>
      <w:r w:rsidRPr="00F148F6">
        <w:rPr>
          <w:b/>
          <w:color w:val="FF0000"/>
        </w:rPr>
        <w:t xml:space="preserve">der </w:t>
      </w:r>
      <w:r w:rsidRPr="0080471B">
        <w:rPr>
          <w:b/>
          <w:color w:val="FF0000"/>
          <w:u w:val="single"/>
        </w:rPr>
        <w:t>richtigen</w:t>
      </w:r>
      <w:r w:rsidRPr="00F148F6">
        <w:rPr>
          <w:b/>
          <w:color w:val="FF0000"/>
        </w:rPr>
        <w:t xml:space="preserve"> Lösung an.</w:t>
      </w:r>
      <w:r w:rsidRPr="00F148F6">
        <w:rPr>
          <w:b/>
          <w:color w:val="FF0000"/>
        </w:rPr>
        <w:br/>
      </w:r>
      <w:r>
        <w:rPr>
          <w:b/>
          <w:color w:val="FF0000"/>
        </w:rPr>
        <w:t xml:space="preserve">Benennen Sie die Beispiele wie in der Angabe angegeben. </w:t>
      </w:r>
      <w:r>
        <w:rPr>
          <w:b/>
          <w:color w:val="FF0000"/>
        </w:rPr>
        <w:br/>
        <w:t xml:space="preserve">Geben Sie alle in dasselbe Package und benennen Sie das Package mit Ihrem Namen (Nachname + Vorname mit Kleinbuchstaben beginnend) und der </w:t>
      </w:r>
      <w:r w:rsidR="00C64029">
        <w:rPr>
          <w:b/>
          <w:color w:val="FF0000"/>
        </w:rPr>
        <w:t>Nummer der Hausübung</w:t>
      </w:r>
      <w:r>
        <w:rPr>
          <w:b/>
          <w:color w:val="FF0000"/>
        </w:rPr>
        <w:t xml:space="preserve">, getrennt durch ‘_‘, also z.B. </w:t>
      </w:r>
    </w:p>
    <w:p w:rsidR="00D977D2" w:rsidRDefault="00D977D2" w:rsidP="00D977D2">
      <w:pPr>
        <w:ind w:firstLine="708"/>
        <w:rPr>
          <w:b/>
          <w:color w:val="FF0000"/>
        </w:rPr>
      </w:pPr>
      <w:r>
        <w:rPr>
          <w:b/>
          <w:color w:val="FF0000"/>
        </w:rPr>
        <w:t>mayerRo</w:t>
      </w:r>
      <w:r w:rsidR="00F13194">
        <w:rPr>
          <w:b/>
          <w:color w:val="FF0000"/>
        </w:rPr>
        <w:t>bert_8</w:t>
      </w:r>
    </w:p>
    <w:p w:rsidR="00C64029" w:rsidRDefault="00D977D2" w:rsidP="00D977D2">
      <w:pPr>
        <w:rPr>
          <w:b/>
          <w:color w:val="FF0000"/>
        </w:rPr>
      </w:pPr>
      <w:r>
        <w:rPr>
          <w:b/>
          <w:color w:val="FF0000"/>
        </w:rPr>
        <w:t xml:space="preserve">Exportieren Sie das Package aus </w:t>
      </w:r>
      <w:proofErr w:type="spellStart"/>
      <w:r>
        <w:rPr>
          <w:b/>
          <w:color w:val="FF0000"/>
        </w:rPr>
        <w:t>eclipse</w:t>
      </w:r>
      <w:proofErr w:type="spellEnd"/>
      <w:r>
        <w:rPr>
          <w:b/>
          <w:color w:val="FF0000"/>
        </w:rPr>
        <w:t xml:space="preserve"> – vergessen Sie dabei nicht das Packa</w:t>
      </w:r>
      <w:r w:rsidR="00C64029">
        <w:rPr>
          <w:b/>
          <w:color w:val="FF0000"/>
        </w:rPr>
        <w:t>ge zu s</w:t>
      </w:r>
      <w:r>
        <w:rPr>
          <w:b/>
          <w:color w:val="FF0000"/>
        </w:rPr>
        <w:t xml:space="preserve">elektieren und „Create </w:t>
      </w:r>
      <w:proofErr w:type="spellStart"/>
      <w:r>
        <w:rPr>
          <w:b/>
          <w:color w:val="FF0000"/>
        </w:rPr>
        <w:t>only</w:t>
      </w:r>
      <w:proofErr w:type="spellEnd"/>
      <w:r>
        <w:rPr>
          <w:b/>
          <w:color w:val="FF0000"/>
        </w:rPr>
        <w:t xml:space="preserve"> </w:t>
      </w:r>
      <w:proofErr w:type="spellStart"/>
      <w:r>
        <w:rPr>
          <w:b/>
          <w:color w:val="FF0000"/>
        </w:rPr>
        <w:t>selected</w:t>
      </w:r>
      <w:proofErr w:type="spellEnd"/>
      <w:r>
        <w:rPr>
          <w:b/>
          <w:color w:val="FF0000"/>
        </w:rPr>
        <w:t xml:space="preserve"> </w:t>
      </w:r>
      <w:proofErr w:type="spellStart"/>
      <w:r>
        <w:rPr>
          <w:b/>
          <w:color w:val="FF0000"/>
        </w:rPr>
        <w:t>directories</w:t>
      </w:r>
      <w:proofErr w:type="spellEnd"/>
      <w:r>
        <w:rPr>
          <w:b/>
          <w:color w:val="FF0000"/>
        </w:rPr>
        <w:t xml:space="preserve">“ zu wählen – in eine Datei, die Ihren Namen, </w:t>
      </w:r>
      <w:r w:rsidR="00C64029">
        <w:rPr>
          <w:b/>
          <w:color w:val="FF0000"/>
        </w:rPr>
        <w:t xml:space="preserve">die Nummer der Hausübung, </w:t>
      </w:r>
      <w:r>
        <w:rPr>
          <w:b/>
          <w:color w:val="FF0000"/>
        </w:rPr>
        <w:t xml:space="preserve">sowie die Nummern der </w:t>
      </w:r>
      <w:r w:rsidR="00C64029">
        <w:rPr>
          <w:b/>
          <w:color w:val="FF0000"/>
        </w:rPr>
        <w:t xml:space="preserve">gelösten </w:t>
      </w:r>
      <w:r>
        <w:rPr>
          <w:b/>
          <w:color w:val="FF0000"/>
        </w:rPr>
        <w:t xml:space="preserve">Beispiele </w:t>
      </w:r>
      <w:r w:rsidR="00C64029">
        <w:rPr>
          <w:b/>
          <w:color w:val="FF0000"/>
        </w:rPr>
        <w:t xml:space="preserve"> trägt, also z.B.:</w:t>
      </w:r>
    </w:p>
    <w:p w:rsidR="005C5D41" w:rsidRPr="00F13194" w:rsidRDefault="00B664B1" w:rsidP="00F13194">
      <w:pPr>
        <w:ind w:firstLine="708"/>
        <w:rPr>
          <w:b/>
          <w:color w:val="FF0000"/>
        </w:rPr>
      </w:pPr>
      <w:r>
        <w:rPr>
          <w:b/>
          <w:color w:val="FF0000"/>
        </w:rPr>
        <w:t>Mayer_Robert_Aufgabe_</w:t>
      </w:r>
      <w:r w:rsidR="00F13194">
        <w:rPr>
          <w:b/>
          <w:color w:val="FF0000"/>
        </w:rPr>
        <w:t>8</w:t>
      </w:r>
      <w:r w:rsidR="00C64029">
        <w:rPr>
          <w:b/>
          <w:color w:val="FF0000"/>
        </w:rPr>
        <w:t>_Bsps_1_3_4</w:t>
      </w:r>
      <w:r w:rsidR="00D977D2">
        <w:rPr>
          <w:b/>
          <w:color w:val="FF0000"/>
        </w:rPr>
        <w:br/>
      </w:r>
      <w:r w:rsidR="00C64029" w:rsidRPr="00C64029">
        <w:rPr>
          <w:b/>
          <w:color w:val="FF0000"/>
        </w:rPr>
        <w:t>G</w:t>
      </w:r>
      <w:r w:rsidR="0014790F">
        <w:rPr>
          <w:b/>
          <w:color w:val="FF0000"/>
        </w:rPr>
        <w:t>eben Sie die exportierte Datei</w:t>
      </w:r>
      <w:r w:rsidR="00C64029" w:rsidRPr="00C64029">
        <w:rPr>
          <w:b/>
          <w:color w:val="FF0000"/>
        </w:rPr>
        <w:t xml:space="preserve"> rechtzeitig auf </w:t>
      </w:r>
      <w:proofErr w:type="spellStart"/>
      <w:r w:rsidR="00C64029" w:rsidRPr="00C64029">
        <w:rPr>
          <w:b/>
          <w:color w:val="FF0000"/>
        </w:rPr>
        <w:t>moodle</w:t>
      </w:r>
      <w:proofErr w:type="spellEnd"/>
      <w:r w:rsidR="00C64029" w:rsidRPr="00C64029">
        <w:rPr>
          <w:b/>
          <w:color w:val="FF0000"/>
        </w:rPr>
        <w:t xml:space="preserve"> ab.</w:t>
      </w:r>
    </w:p>
    <w:p w:rsidR="00F13194" w:rsidRDefault="00F13194" w:rsidP="00F13194">
      <w:pPr>
        <w:pStyle w:val="berschrift2"/>
        <w:spacing w:line="360" w:lineRule="auto"/>
      </w:pPr>
      <w:r w:rsidRPr="00AA319A">
        <w:t xml:space="preserve">Beispielgruppe </w:t>
      </w:r>
      <w:r>
        <w:t>7</w:t>
      </w:r>
      <w:r w:rsidRPr="00AA319A">
        <w:t xml:space="preserve"> – Strings</w:t>
      </w:r>
    </w:p>
    <w:p w:rsidR="00F13194" w:rsidRPr="00F13194" w:rsidRDefault="00F13194" w:rsidP="00F13194">
      <w:pPr>
        <w:keepLines/>
        <w:numPr>
          <w:ilvl w:val="0"/>
          <w:numId w:val="14"/>
        </w:numPr>
        <w:tabs>
          <w:tab w:val="left" w:pos="9072"/>
          <w:tab w:val="left" w:pos="9639"/>
          <w:tab w:val="left" w:pos="10206"/>
        </w:tabs>
      </w:pPr>
      <w:r w:rsidRPr="00F13194">
        <w:rPr>
          <w:u w:val="single"/>
        </w:rPr>
        <w:t>Umdrehen:</w:t>
      </w:r>
      <w:r w:rsidRPr="00F13194">
        <w:t xml:space="preserve"> Lesen Sie einen beliebigen String ein und geben Sie den String in umgekehrter Reihenfolge aus.</w:t>
      </w:r>
      <w:r w:rsidRPr="00F13194">
        <w:tab/>
      </w:r>
      <w:r w:rsidRPr="00F13194">
        <w:tab/>
        <w:t>[4]</w:t>
      </w:r>
    </w:p>
    <w:p w:rsidR="00F13194" w:rsidRPr="00F13194" w:rsidRDefault="00F13194" w:rsidP="00F13194">
      <w:pPr>
        <w:keepLines/>
        <w:ind w:left="720"/>
      </w:pPr>
      <w:r w:rsidRPr="00F13194">
        <w:t>Bespiel:</w:t>
      </w:r>
    </w:p>
    <w:p w:rsidR="00F13194" w:rsidRPr="00F13194" w:rsidRDefault="00F13194" w:rsidP="00F13194">
      <w:pPr>
        <w:keepLines/>
        <w:ind w:left="720"/>
      </w:pPr>
      <w:r w:rsidRPr="00F13194">
        <w:tab/>
        <w:t>Eingabe: „asd3;+H“</w:t>
      </w:r>
    </w:p>
    <w:p w:rsidR="00F13194" w:rsidRPr="00F13194" w:rsidRDefault="00F13194" w:rsidP="00F13194">
      <w:pPr>
        <w:keepLines/>
        <w:ind w:left="720"/>
      </w:pPr>
      <w:r w:rsidRPr="00F13194">
        <w:tab/>
        <w:t>Ausgabe: „H+;3dsa“</w:t>
      </w:r>
    </w:p>
    <w:p w:rsidR="00F13194" w:rsidRPr="00F13194" w:rsidRDefault="00F13194" w:rsidP="00F13194">
      <w:pPr>
        <w:keepLines/>
        <w:numPr>
          <w:ilvl w:val="0"/>
          <w:numId w:val="14"/>
        </w:numPr>
        <w:tabs>
          <w:tab w:val="left" w:pos="9072"/>
          <w:tab w:val="left" w:pos="9639"/>
          <w:tab w:val="left" w:pos="10206"/>
        </w:tabs>
      </w:pPr>
      <w:r w:rsidRPr="00F13194">
        <w:rPr>
          <w:u w:val="single"/>
        </w:rPr>
        <w:t>Palindrom:</w:t>
      </w:r>
      <w:r w:rsidRPr="00F13194">
        <w:t xml:space="preserve"> Lesen Sie einen beliebigen String ein und stellen Sie fest ob es sich um ein Palindrom handelt (liest von hinten genauso wie von vorne, Beispiele: „Otto“, „Abba“, Groß- und Kleinschreibung wird ignoriert).</w:t>
      </w:r>
      <w:r w:rsidRPr="00F13194">
        <w:tab/>
      </w:r>
      <w:r w:rsidRPr="00F13194">
        <w:tab/>
        <w:t>[6]</w:t>
      </w:r>
    </w:p>
    <w:p w:rsidR="00F13194" w:rsidRPr="00F13194" w:rsidRDefault="00F13194" w:rsidP="00F13194">
      <w:pPr>
        <w:keepLines/>
        <w:numPr>
          <w:ilvl w:val="0"/>
          <w:numId w:val="14"/>
        </w:numPr>
        <w:tabs>
          <w:tab w:val="left" w:pos="9072"/>
          <w:tab w:val="left" w:pos="9639"/>
          <w:tab w:val="left" w:pos="10206"/>
        </w:tabs>
      </w:pPr>
      <w:proofErr w:type="spellStart"/>
      <w:r w:rsidRPr="00F13194">
        <w:rPr>
          <w:u w:val="single"/>
        </w:rPr>
        <w:t>nurBuchstaben</w:t>
      </w:r>
      <w:proofErr w:type="spellEnd"/>
      <w:r w:rsidRPr="00F13194">
        <w:rPr>
          <w:u w:val="single"/>
        </w:rPr>
        <w:t>:</w:t>
      </w:r>
      <w:r w:rsidRPr="00F13194">
        <w:t xml:space="preserve"> Lesen Sie einen String ein und stellen Sie fest ob nur Buchstaben darin vorkommen (Umlaute können Sie dabei wie Nicht-Buchstaben behandeln).</w:t>
      </w:r>
      <w:r w:rsidRPr="00F13194">
        <w:tab/>
      </w:r>
      <w:r w:rsidRPr="00F13194">
        <w:tab/>
        <w:t>[5]</w:t>
      </w:r>
      <w:r w:rsidRPr="00F13194">
        <w:br/>
        <w:t>Beispiel:</w:t>
      </w:r>
    </w:p>
    <w:p w:rsidR="00F13194" w:rsidRPr="00F13194" w:rsidRDefault="00F13194" w:rsidP="00F13194">
      <w:pPr>
        <w:keepLines/>
        <w:ind w:left="1416"/>
      </w:pPr>
      <w:r w:rsidRPr="00F13194">
        <w:t>Eingabe: „</w:t>
      </w:r>
      <w:proofErr w:type="spellStart"/>
      <w:r w:rsidRPr="00F13194">
        <w:t>AsGHfe</w:t>
      </w:r>
      <w:proofErr w:type="spellEnd"/>
      <w:r w:rsidRPr="00F13194">
        <w:t>“</w:t>
      </w:r>
    </w:p>
    <w:p w:rsidR="00F13194" w:rsidRPr="00F13194" w:rsidRDefault="00F13194" w:rsidP="00F13194">
      <w:pPr>
        <w:keepLines/>
        <w:ind w:left="1416"/>
      </w:pPr>
      <w:r w:rsidRPr="00F13194">
        <w:t>Ausgabe: nur Buchstaben</w:t>
      </w:r>
    </w:p>
    <w:p w:rsidR="00F13194" w:rsidRPr="00F13194" w:rsidRDefault="00F13194" w:rsidP="00F13194">
      <w:pPr>
        <w:keepLines/>
        <w:spacing w:before="120"/>
        <w:ind w:left="1418"/>
      </w:pPr>
      <w:r w:rsidRPr="00F13194">
        <w:t>Eingabe: „asD2h,“</w:t>
      </w:r>
    </w:p>
    <w:p w:rsidR="00F13194" w:rsidRPr="00F13194" w:rsidRDefault="00F13194" w:rsidP="00F13194">
      <w:pPr>
        <w:keepLines/>
        <w:ind w:left="1416"/>
      </w:pPr>
      <w:r w:rsidRPr="00F13194">
        <w:t>Ausgabe: da ist etwas anderes auch drinnen</w:t>
      </w:r>
    </w:p>
    <w:p w:rsidR="00F13194" w:rsidRPr="00F13194" w:rsidRDefault="00F13194" w:rsidP="00F13194">
      <w:pPr>
        <w:keepLines/>
        <w:numPr>
          <w:ilvl w:val="0"/>
          <w:numId w:val="14"/>
        </w:numPr>
        <w:tabs>
          <w:tab w:val="left" w:pos="9072"/>
          <w:tab w:val="left" w:pos="9639"/>
          <w:tab w:val="left" w:pos="10206"/>
        </w:tabs>
      </w:pPr>
      <w:proofErr w:type="spellStart"/>
      <w:r w:rsidRPr="00F13194">
        <w:rPr>
          <w:u w:val="single"/>
        </w:rPr>
        <w:t>keineVokale</w:t>
      </w:r>
      <w:proofErr w:type="spellEnd"/>
      <w:r w:rsidRPr="00F13194">
        <w:rPr>
          <w:u w:val="single"/>
        </w:rPr>
        <w:t>:</w:t>
      </w:r>
      <w:r w:rsidRPr="00F13194">
        <w:t xml:space="preserve"> Lesen Sie einen String aus Buchstaben (Sie können bei Ihrem Programm davon ausgehen, dass die Eingabe nur Buchstaben enthält) ein und geben Sie eine Kopie des Strings aus, bei der alle Vokale entfernt wurden.</w:t>
      </w:r>
      <w:r w:rsidRPr="00F13194">
        <w:tab/>
      </w:r>
      <w:r w:rsidRPr="00F13194">
        <w:tab/>
        <w:t>[5]</w:t>
      </w:r>
      <w:r w:rsidRPr="00F13194">
        <w:br/>
        <w:t>Beispiel:</w:t>
      </w:r>
    </w:p>
    <w:p w:rsidR="00F13194" w:rsidRPr="00F13194" w:rsidRDefault="00F13194" w:rsidP="00F13194">
      <w:pPr>
        <w:keepLines/>
        <w:ind w:left="1416"/>
      </w:pPr>
      <w:r w:rsidRPr="00F13194">
        <w:t>Eingabe: „</w:t>
      </w:r>
      <w:proofErr w:type="spellStart"/>
      <w:r w:rsidRPr="00F13194">
        <w:t>AbCdeFG</w:t>
      </w:r>
      <w:proofErr w:type="spellEnd"/>
      <w:r w:rsidRPr="00F13194">
        <w:t>“</w:t>
      </w:r>
    </w:p>
    <w:p w:rsidR="00F13194" w:rsidRPr="00F13194" w:rsidRDefault="00F13194" w:rsidP="00F13194">
      <w:pPr>
        <w:keepLines/>
        <w:ind w:left="1416"/>
      </w:pPr>
      <w:r w:rsidRPr="00F13194">
        <w:t>Ausgabe: „</w:t>
      </w:r>
      <w:proofErr w:type="spellStart"/>
      <w:r w:rsidRPr="00F13194">
        <w:t>bCdFG</w:t>
      </w:r>
      <w:proofErr w:type="spellEnd"/>
      <w:r w:rsidRPr="00F13194">
        <w:t>“</w:t>
      </w:r>
    </w:p>
    <w:p w:rsidR="00F13194" w:rsidRPr="00F13194" w:rsidRDefault="00F13194" w:rsidP="00F13194">
      <w:pPr>
        <w:keepLines/>
        <w:numPr>
          <w:ilvl w:val="0"/>
          <w:numId w:val="14"/>
        </w:numPr>
        <w:tabs>
          <w:tab w:val="left" w:pos="9072"/>
          <w:tab w:val="left" w:pos="9639"/>
          <w:tab w:val="left" w:pos="10206"/>
        </w:tabs>
      </w:pPr>
      <w:r w:rsidRPr="00F13194">
        <w:rPr>
          <w:u w:val="single"/>
        </w:rPr>
        <w:lastRenderedPageBreak/>
        <w:t>Tannenbaum:</w:t>
      </w:r>
      <w:r w:rsidRPr="00F13194">
        <w:t xml:space="preserve"> Schreiben Sie ein Programm, dass eine Zahl einliest und einen „Tannenbaum“ in dieser Höhe zeichnet.</w:t>
      </w:r>
      <w:r w:rsidRPr="00F13194">
        <w:tab/>
      </w:r>
      <w:r w:rsidRPr="00F13194">
        <w:tab/>
        <w:t>[4]</w:t>
      </w:r>
      <w:r w:rsidRPr="00F13194">
        <w:br/>
        <w:t>Beispiel:</w:t>
      </w:r>
      <w:r w:rsidRPr="00F13194">
        <w:br/>
        <w:t>Eingabe: 5</w:t>
      </w:r>
      <w:r w:rsidRPr="00F13194">
        <w:br/>
        <w:t>Ausgabe:</w:t>
      </w:r>
      <w:r w:rsidRPr="00F13194">
        <w:br/>
      </w:r>
      <w:r w:rsidRPr="00F13194">
        <w:rPr>
          <w:rFonts w:ascii="Courier New" w:hAnsi="Courier New" w:cs="Courier New"/>
        </w:rPr>
        <w:t xml:space="preserve">    *</w:t>
      </w:r>
      <w:r w:rsidRPr="00F13194">
        <w:rPr>
          <w:rFonts w:ascii="Courier New" w:hAnsi="Courier New" w:cs="Courier New"/>
        </w:rPr>
        <w:br/>
        <w:t xml:space="preserve">   ***</w:t>
      </w:r>
      <w:r w:rsidRPr="00F13194">
        <w:rPr>
          <w:rFonts w:ascii="Courier New" w:hAnsi="Courier New" w:cs="Courier New"/>
        </w:rPr>
        <w:br/>
        <w:t xml:space="preserve">  *****</w:t>
      </w:r>
      <w:r w:rsidRPr="00F13194">
        <w:rPr>
          <w:rFonts w:ascii="Courier New" w:hAnsi="Courier New" w:cs="Courier New"/>
        </w:rPr>
        <w:br/>
        <w:t xml:space="preserve"> *******</w:t>
      </w:r>
      <w:r w:rsidRPr="00F13194">
        <w:rPr>
          <w:rFonts w:ascii="Courier New" w:hAnsi="Courier New" w:cs="Courier New"/>
        </w:rPr>
        <w:br/>
        <w:t>*********</w:t>
      </w:r>
    </w:p>
    <w:p w:rsidR="00F13194" w:rsidRPr="00F13194" w:rsidRDefault="00F13194" w:rsidP="00F13194">
      <w:pPr>
        <w:keepLines/>
        <w:numPr>
          <w:ilvl w:val="0"/>
          <w:numId w:val="14"/>
        </w:numPr>
        <w:tabs>
          <w:tab w:val="left" w:pos="9072"/>
          <w:tab w:val="left" w:pos="9639"/>
          <w:tab w:val="left" w:pos="10206"/>
        </w:tabs>
      </w:pPr>
      <w:r w:rsidRPr="00F13194">
        <w:rPr>
          <w:u w:val="single"/>
        </w:rPr>
        <w:t>Buchstabendreieck:</w:t>
      </w:r>
      <w:r w:rsidRPr="00F13194">
        <w:t xml:space="preserve"> Lesen Sie einen Großbuchstaben ein und geben Sie ein "Buchstabendreieck" bis zu diesem Buchstaben aus.</w:t>
      </w:r>
      <w:r w:rsidRPr="00F13194">
        <w:tab/>
      </w:r>
      <w:r w:rsidRPr="00F13194">
        <w:tab/>
        <w:t>[7]</w:t>
      </w:r>
    </w:p>
    <w:p w:rsidR="00F13194" w:rsidRPr="00F13194" w:rsidRDefault="00F13194" w:rsidP="00F13194">
      <w:pPr>
        <w:keepLines/>
        <w:tabs>
          <w:tab w:val="left" w:pos="9072"/>
          <w:tab w:val="left" w:pos="9639"/>
          <w:tab w:val="left" w:pos="10206"/>
        </w:tabs>
        <w:ind w:left="709"/>
      </w:pPr>
      <w:r w:rsidRPr="00F13194">
        <w:t>Beispiele:</w:t>
      </w:r>
    </w:p>
    <w:p w:rsidR="00F13194" w:rsidRPr="00F13194" w:rsidRDefault="00F13194" w:rsidP="00F13194">
      <w:pPr>
        <w:keepLines/>
        <w:tabs>
          <w:tab w:val="left" w:pos="9072"/>
          <w:tab w:val="left" w:pos="9639"/>
          <w:tab w:val="left" w:pos="10206"/>
        </w:tabs>
        <w:ind w:left="709"/>
      </w:pPr>
      <w:r w:rsidRPr="00F13194">
        <w:t>Eingabe: "C"</w:t>
      </w:r>
    </w:p>
    <w:p w:rsidR="00F13194" w:rsidRPr="00F13194" w:rsidRDefault="00F13194" w:rsidP="00F13194">
      <w:pPr>
        <w:keepLines/>
        <w:tabs>
          <w:tab w:val="left" w:pos="9072"/>
          <w:tab w:val="left" w:pos="9639"/>
          <w:tab w:val="left" w:pos="10206"/>
        </w:tabs>
        <w:ind w:left="709"/>
      </w:pPr>
      <w:r w:rsidRPr="00F13194">
        <w:t>Ausgabe:</w:t>
      </w:r>
    </w:p>
    <w:p w:rsidR="00F13194" w:rsidRPr="00F13194" w:rsidRDefault="00F13194" w:rsidP="00F13194">
      <w:pPr>
        <w:keepLines/>
        <w:tabs>
          <w:tab w:val="left" w:pos="9072"/>
          <w:tab w:val="left" w:pos="9639"/>
          <w:tab w:val="left" w:pos="10206"/>
        </w:tabs>
        <w:ind w:left="709"/>
        <w:rPr>
          <w:rFonts w:ascii="Courier New" w:hAnsi="Courier New" w:cs="Courier New"/>
        </w:rPr>
      </w:pPr>
      <w:r w:rsidRPr="00F13194">
        <w:rPr>
          <w:rFonts w:ascii="Courier New" w:hAnsi="Courier New" w:cs="Courier New"/>
        </w:rPr>
        <w:t>A</w:t>
      </w:r>
    </w:p>
    <w:p w:rsidR="00F13194" w:rsidRPr="00F13194" w:rsidRDefault="00F13194" w:rsidP="00F13194">
      <w:pPr>
        <w:keepLines/>
        <w:tabs>
          <w:tab w:val="left" w:pos="9072"/>
          <w:tab w:val="left" w:pos="9639"/>
          <w:tab w:val="left" w:pos="10206"/>
        </w:tabs>
        <w:ind w:left="709"/>
        <w:rPr>
          <w:rFonts w:ascii="Courier New" w:hAnsi="Courier New" w:cs="Courier New"/>
        </w:rPr>
      </w:pPr>
      <w:r w:rsidRPr="00F13194">
        <w:rPr>
          <w:rFonts w:ascii="Courier New" w:hAnsi="Courier New" w:cs="Courier New"/>
        </w:rPr>
        <w:t>ABA</w:t>
      </w:r>
    </w:p>
    <w:p w:rsidR="00F13194" w:rsidRPr="00F13194" w:rsidRDefault="00F13194" w:rsidP="00F13194">
      <w:pPr>
        <w:keepLines/>
        <w:tabs>
          <w:tab w:val="left" w:pos="9072"/>
          <w:tab w:val="left" w:pos="9639"/>
          <w:tab w:val="left" w:pos="10206"/>
        </w:tabs>
        <w:ind w:left="709"/>
        <w:rPr>
          <w:rFonts w:ascii="Courier New" w:hAnsi="Courier New" w:cs="Courier New"/>
        </w:rPr>
      </w:pPr>
      <w:r w:rsidRPr="00F13194">
        <w:rPr>
          <w:rFonts w:ascii="Courier New" w:hAnsi="Courier New" w:cs="Courier New"/>
        </w:rPr>
        <w:t>ABCBA</w:t>
      </w:r>
    </w:p>
    <w:p w:rsidR="00F13194" w:rsidRPr="00F13194" w:rsidRDefault="00F13194" w:rsidP="00F13194">
      <w:pPr>
        <w:keepLines/>
        <w:tabs>
          <w:tab w:val="left" w:pos="9072"/>
          <w:tab w:val="left" w:pos="9639"/>
          <w:tab w:val="left" w:pos="10206"/>
        </w:tabs>
        <w:ind w:left="709"/>
      </w:pPr>
    </w:p>
    <w:p w:rsidR="00F13194" w:rsidRPr="00F13194" w:rsidRDefault="00F13194" w:rsidP="00F13194">
      <w:pPr>
        <w:keepLines/>
        <w:tabs>
          <w:tab w:val="left" w:pos="9072"/>
          <w:tab w:val="left" w:pos="9639"/>
          <w:tab w:val="left" w:pos="10206"/>
        </w:tabs>
        <w:ind w:left="709"/>
      </w:pPr>
      <w:r w:rsidRPr="00F13194">
        <w:t>Eingabe: "E"</w:t>
      </w:r>
    </w:p>
    <w:p w:rsidR="00F13194" w:rsidRPr="00F13194" w:rsidRDefault="00F13194" w:rsidP="00F13194">
      <w:pPr>
        <w:keepLines/>
        <w:tabs>
          <w:tab w:val="left" w:pos="9072"/>
          <w:tab w:val="left" w:pos="9639"/>
          <w:tab w:val="left" w:pos="10206"/>
        </w:tabs>
        <w:ind w:left="709"/>
      </w:pPr>
      <w:r w:rsidRPr="00F13194">
        <w:t>Ausgabe:</w:t>
      </w:r>
    </w:p>
    <w:p w:rsidR="00F13194" w:rsidRPr="00F13194" w:rsidRDefault="00F13194" w:rsidP="00F13194">
      <w:pPr>
        <w:keepLines/>
        <w:tabs>
          <w:tab w:val="left" w:pos="9072"/>
          <w:tab w:val="left" w:pos="9639"/>
          <w:tab w:val="left" w:pos="10206"/>
        </w:tabs>
        <w:ind w:left="709"/>
        <w:rPr>
          <w:rFonts w:ascii="Courier New" w:hAnsi="Courier New" w:cs="Courier New"/>
          <w:lang w:val="pt-BR"/>
        </w:rPr>
      </w:pPr>
      <w:r w:rsidRPr="00F13194">
        <w:rPr>
          <w:rFonts w:ascii="Courier New" w:hAnsi="Courier New" w:cs="Courier New"/>
          <w:lang w:val="pt-BR"/>
        </w:rPr>
        <w:t>A</w:t>
      </w:r>
    </w:p>
    <w:p w:rsidR="00F13194" w:rsidRPr="00F13194" w:rsidRDefault="00F13194" w:rsidP="00F13194">
      <w:pPr>
        <w:keepLines/>
        <w:tabs>
          <w:tab w:val="left" w:pos="9072"/>
          <w:tab w:val="left" w:pos="9639"/>
          <w:tab w:val="left" w:pos="10206"/>
        </w:tabs>
        <w:ind w:left="709"/>
        <w:rPr>
          <w:rFonts w:ascii="Courier New" w:hAnsi="Courier New" w:cs="Courier New"/>
          <w:lang w:val="pt-BR"/>
        </w:rPr>
      </w:pPr>
      <w:r w:rsidRPr="00F13194">
        <w:rPr>
          <w:rFonts w:ascii="Courier New" w:hAnsi="Courier New" w:cs="Courier New"/>
          <w:lang w:val="pt-BR"/>
        </w:rPr>
        <w:t>ABA</w:t>
      </w:r>
    </w:p>
    <w:p w:rsidR="00F13194" w:rsidRPr="00F13194" w:rsidRDefault="00F13194" w:rsidP="00F13194">
      <w:pPr>
        <w:keepLines/>
        <w:tabs>
          <w:tab w:val="left" w:pos="9072"/>
          <w:tab w:val="left" w:pos="9639"/>
          <w:tab w:val="left" w:pos="10206"/>
        </w:tabs>
        <w:ind w:left="709"/>
        <w:rPr>
          <w:rFonts w:ascii="Courier New" w:hAnsi="Courier New" w:cs="Courier New"/>
          <w:lang w:val="pt-BR"/>
        </w:rPr>
      </w:pPr>
      <w:r w:rsidRPr="00F13194">
        <w:rPr>
          <w:rFonts w:ascii="Courier New" w:hAnsi="Courier New" w:cs="Courier New"/>
          <w:lang w:val="pt-BR"/>
        </w:rPr>
        <w:t>ABCBA</w:t>
      </w:r>
    </w:p>
    <w:p w:rsidR="00F13194" w:rsidRPr="00F13194" w:rsidRDefault="00F13194" w:rsidP="00F13194">
      <w:pPr>
        <w:keepLines/>
        <w:tabs>
          <w:tab w:val="left" w:pos="9072"/>
          <w:tab w:val="left" w:pos="9639"/>
          <w:tab w:val="left" w:pos="10206"/>
        </w:tabs>
        <w:ind w:left="709"/>
        <w:rPr>
          <w:rFonts w:ascii="Courier New" w:hAnsi="Courier New" w:cs="Courier New"/>
          <w:lang w:val="pt-BR"/>
        </w:rPr>
      </w:pPr>
      <w:r w:rsidRPr="00F13194">
        <w:rPr>
          <w:rFonts w:ascii="Courier New" w:hAnsi="Courier New" w:cs="Courier New"/>
          <w:lang w:val="pt-BR"/>
        </w:rPr>
        <w:t>ABCDCBA</w:t>
      </w:r>
    </w:p>
    <w:p w:rsidR="00F13194" w:rsidRPr="00F13194" w:rsidRDefault="00F13194" w:rsidP="00F13194">
      <w:pPr>
        <w:keepLines/>
        <w:tabs>
          <w:tab w:val="left" w:pos="9072"/>
          <w:tab w:val="left" w:pos="9639"/>
          <w:tab w:val="left" w:pos="10206"/>
        </w:tabs>
        <w:ind w:left="709"/>
      </w:pPr>
      <w:r w:rsidRPr="00F13194">
        <w:rPr>
          <w:rFonts w:ascii="Courier New" w:hAnsi="Courier New" w:cs="Courier New"/>
          <w:lang w:val="pt-BR"/>
        </w:rPr>
        <w:t>ABCDEDCBA</w:t>
      </w:r>
      <w:r w:rsidRPr="00F13194">
        <w:tab/>
      </w:r>
      <w:r w:rsidRPr="00F13194">
        <w:tab/>
        <w:t>[6]</w:t>
      </w:r>
    </w:p>
    <w:p w:rsidR="00F13194" w:rsidRPr="00F13194" w:rsidRDefault="00F13194" w:rsidP="00F13194">
      <w:pPr>
        <w:keepLines/>
        <w:numPr>
          <w:ilvl w:val="0"/>
          <w:numId w:val="14"/>
        </w:numPr>
        <w:tabs>
          <w:tab w:val="left" w:pos="9072"/>
          <w:tab w:val="left" w:pos="9639"/>
          <w:tab w:val="left" w:pos="10206"/>
        </w:tabs>
      </w:pPr>
      <w:proofErr w:type="spellStart"/>
      <w:r w:rsidRPr="00F13194">
        <w:rPr>
          <w:u w:val="single"/>
        </w:rPr>
        <w:t>ZufallsString</w:t>
      </w:r>
      <w:proofErr w:type="spellEnd"/>
      <w:r w:rsidRPr="00F13194">
        <w:rPr>
          <w:u w:val="single"/>
        </w:rPr>
        <w:t>:</w:t>
      </w:r>
      <w:r w:rsidRPr="00F13194">
        <w:t xml:space="preserve"> Erzeugen Sie einen String, der aus 8 zufällig gewählten Großbuchstaben besteht.</w:t>
      </w:r>
      <w:r w:rsidRPr="00F13194">
        <w:tab/>
      </w:r>
      <w:r w:rsidRPr="00F13194">
        <w:tab/>
        <w:t>[5]</w:t>
      </w:r>
    </w:p>
    <w:p w:rsidR="00F13194" w:rsidRPr="00F13194" w:rsidRDefault="00F13194" w:rsidP="00F13194">
      <w:pPr>
        <w:keepLines/>
        <w:numPr>
          <w:ilvl w:val="0"/>
          <w:numId w:val="14"/>
        </w:numPr>
        <w:tabs>
          <w:tab w:val="left" w:pos="9072"/>
          <w:tab w:val="left" w:pos="9639"/>
          <w:tab w:val="left" w:pos="10206"/>
        </w:tabs>
      </w:pPr>
      <w:r w:rsidRPr="00F13194">
        <w:rPr>
          <w:u w:val="single"/>
        </w:rPr>
        <w:t>ZufallsString2:</w:t>
      </w:r>
      <w:r w:rsidRPr="00F13194">
        <w:t xml:space="preserve"> Erzeugen Sie einen String, der aus 10 zufällig gewählten Kleinbuchstaben besteht, von denen keiner doppelt vorkommen darf.</w:t>
      </w:r>
      <w:r w:rsidRPr="00F13194">
        <w:tab/>
      </w:r>
      <w:r w:rsidRPr="00F13194">
        <w:tab/>
        <w:t>[7]</w:t>
      </w:r>
    </w:p>
    <w:p w:rsidR="00F13194" w:rsidRPr="00F13194" w:rsidRDefault="00F13194" w:rsidP="00F13194">
      <w:pPr>
        <w:keepLines/>
        <w:numPr>
          <w:ilvl w:val="0"/>
          <w:numId w:val="14"/>
        </w:numPr>
        <w:tabs>
          <w:tab w:val="left" w:pos="9072"/>
          <w:tab w:val="left" w:pos="9639"/>
          <w:tab w:val="left" w:pos="10206"/>
        </w:tabs>
      </w:pPr>
      <w:proofErr w:type="spellStart"/>
      <w:r w:rsidRPr="00F13194">
        <w:rPr>
          <w:u w:val="single"/>
        </w:rPr>
        <w:t>AnzahlBuchstaben</w:t>
      </w:r>
      <w:proofErr w:type="spellEnd"/>
      <w:r w:rsidRPr="00F13194">
        <w:rPr>
          <w:u w:val="single"/>
        </w:rPr>
        <w:t>:</w:t>
      </w:r>
      <w:r w:rsidRPr="00F13194">
        <w:t xml:space="preserve"> Lesen Sie einen String aus </w:t>
      </w:r>
      <w:proofErr w:type="spellStart"/>
      <w:r w:rsidRPr="00F13194">
        <w:t>Grossbuchstaben</w:t>
      </w:r>
      <w:proofErr w:type="spellEnd"/>
      <w:r w:rsidRPr="00F13194">
        <w:t xml:space="preserve"> Buchstaben (Sie können bei Ihrem Programm davon ausgehen, dass die Eingabe nur Großbuchstaben enthält) ein und geben Sie aus wie oft jeder Buchstabe darin vorkommt.</w:t>
      </w:r>
      <w:r w:rsidRPr="00F13194">
        <w:tab/>
      </w:r>
      <w:r w:rsidRPr="00F13194">
        <w:tab/>
        <w:t>[7]</w:t>
      </w:r>
    </w:p>
    <w:p w:rsidR="00F13194" w:rsidRPr="00F13194" w:rsidRDefault="00F13194" w:rsidP="00F13194">
      <w:pPr>
        <w:keepLines/>
        <w:ind w:left="708"/>
      </w:pPr>
      <w:r w:rsidRPr="00F13194">
        <w:t>Beispiel:</w:t>
      </w:r>
    </w:p>
    <w:p w:rsidR="00F13194" w:rsidRPr="00F13194" w:rsidRDefault="00F13194" w:rsidP="00F13194">
      <w:pPr>
        <w:keepLines/>
        <w:ind w:left="708"/>
      </w:pPr>
      <w:r w:rsidRPr="00F13194">
        <w:tab/>
        <w:t>Eingabe: „ABCADBADD“</w:t>
      </w:r>
    </w:p>
    <w:p w:rsidR="00F13194" w:rsidRPr="00F13194" w:rsidRDefault="00F13194" w:rsidP="00F13194">
      <w:pPr>
        <w:keepLines/>
        <w:ind w:left="708"/>
      </w:pPr>
      <w:r w:rsidRPr="00F13194">
        <w:tab/>
        <w:t xml:space="preserve">Ausgabe: </w:t>
      </w:r>
      <w:r w:rsidRPr="00F13194">
        <w:tab/>
        <w:t>A : 3</w:t>
      </w:r>
    </w:p>
    <w:p w:rsidR="00F13194" w:rsidRPr="00F13194" w:rsidRDefault="00F13194" w:rsidP="00F13194">
      <w:pPr>
        <w:keepLines/>
        <w:ind w:left="708"/>
      </w:pPr>
      <w:r w:rsidRPr="00F13194">
        <w:tab/>
      </w:r>
      <w:r w:rsidRPr="00F13194">
        <w:tab/>
      </w:r>
      <w:r w:rsidRPr="00F13194">
        <w:tab/>
        <w:t>B : 2</w:t>
      </w:r>
    </w:p>
    <w:p w:rsidR="00F13194" w:rsidRPr="00F13194" w:rsidRDefault="00F13194" w:rsidP="00F13194">
      <w:pPr>
        <w:keepLines/>
        <w:ind w:left="708"/>
      </w:pPr>
      <w:r w:rsidRPr="00F13194">
        <w:tab/>
      </w:r>
      <w:r w:rsidRPr="00F13194">
        <w:tab/>
      </w:r>
      <w:r w:rsidRPr="00F13194">
        <w:tab/>
        <w:t>C : 1</w:t>
      </w:r>
    </w:p>
    <w:p w:rsidR="00F13194" w:rsidRPr="00F13194" w:rsidRDefault="00F13194" w:rsidP="00F13194">
      <w:pPr>
        <w:keepLines/>
        <w:ind w:left="708"/>
      </w:pPr>
      <w:r w:rsidRPr="00F13194">
        <w:tab/>
      </w:r>
      <w:r w:rsidRPr="00F13194">
        <w:tab/>
      </w:r>
      <w:r w:rsidRPr="00F13194">
        <w:tab/>
        <w:t>D : 3</w:t>
      </w:r>
    </w:p>
    <w:p w:rsidR="00F13194" w:rsidRPr="00F13194" w:rsidRDefault="00F13194" w:rsidP="00F13194">
      <w:pPr>
        <w:keepLines/>
        <w:numPr>
          <w:ilvl w:val="0"/>
          <w:numId w:val="14"/>
        </w:numPr>
        <w:tabs>
          <w:tab w:val="left" w:pos="9072"/>
          <w:tab w:val="left" w:pos="9639"/>
          <w:tab w:val="left" w:pos="10206"/>
        </w:tabs>
      </w:pPr>
      <w:proofErr w:type="spellStart"/>
      <w:r w:rsidRPr="00F13194">
        <w:rPr>
          <w:u w:val="single"/>
        </w:rPr>
        <w:t>BubbleSortString</w:t>
      </w:r>
      <w:proofErr w:type="spellEnd"/>
      <w:r w:rsidRPr="00F13194">
        <w:rPr>
          <w:u w:val="single"/>
        </w:rPr>
        <w:t>:</w:t>
      </w:r>
      <w:r w:rsidRPr="00F13194">
        <w:t xml:space="preserve"> Schreiben Sie ein Programm, das einen String aus Großbuchstaben einliest und dessen Buchstaben alphabetisch sortiert ausgibt. Verwenden Sie dazu das sogenannte „Bubble </w:t>
      </w:r>
      <w:proofErr w:type="spellStart"/>
      <w:r w:rsidRPr="00F13194">
        <w:t>Sort</w:t>
      </w:r>
      <w:proofErr w:type="spellEnd"/>
      <w:r w:rsidRPr="00F13194">
        <w:t>“-Verfahren.</w:t>
      </w:r>
      <w:r w:rsidRPr="00F13194">
        <w:br/>
        <w:t>Sie dürfen zur Lösung den String nicht in ein Array umwandeln!</w:t>
      </w:r>
      <w:r w:rsidRPr="00F13194">
        <w:tab/>
      </w:r>
      <w:r w:rsidRPr="00F13194">
        <w:tab/>
        <w:t>[10]</w:t>
      </w:r>
      <w:r w:rsidRPr="00F13194">
        <w:br/>
        <w:t>Beispiel:</w:t>
      </w:r>
    </w:p>
    <w:p w:rsidR="00F13194" w:rsidRPr="00F13194" w:rsidRDefault="00F13194" w:rsidP="00F13194">
      <w:pPr>
        <w:keepLines/>
        <w:ind w:left="1416"/>
      </w:pPr>
      <w:r w:rsidRPr="00F13194">
        <w:t>Eingabe:  „FASCHINGSANFANG“</w:t>
      </w:r>
    </w:p>
    <w:p w:rsidR="00F13194" w:rsidRPr="00AA319A" w:rsidRDefault="00F13194" w:rsidP="00F13194">
      <w:pPr>
        <w:keepLines/>
        <w:ind w:left="1416"/>
      </w:pPr>
      <w:r w:rsidRPr="00F13194">
        <w:t>Ausgabe: „AAACFFGGHINNNSS“</w:t>
      </w:r>
    </w:p>
    <w:p w:rsidR="009F3216" w:rsidRDefault="009F3216" w:rsidP="00F13194">
      <w:pPr>
        <w:pStyle w:val="berschrift2"/>
        <w:spacing w:line="360" w:lineRule="auto"/>
      </w:pPr>
    </w:p>
    <w:sectPr w:rsidR="009F3216">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020" w:rsidRDefault="003A6020" w:rsidP="00A40D57">
      <w:r>
        <w:separator/>
      </w:r>
    </w:p>
  </w:endnote>
  <w:endnote w:type="continuationSeparator" w:id="0">
    <w:p w:rsidR="003A6020" w:rsidRDefault="003A6020" w:rsidP="00A4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020" w:rsidRDefault="003A6020" w:rsidP="00A40D57">
      <w:r>
        <w:separator/>
      </w:r>
    </w:p>
  </w:footnote>
  <w:footnote w:type="continuationSeparator" w:id="0">
    <w:p w:rsidR="003A6020" w:rsidRDefault="003A6020" w:rsidP="00A40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D57" w:rsidRDefault="00F13194" w:rsidP="00A40D57">
    <w:pPr>
      <w:pStyle w:val="Fuzeile"/>
    </w:pPr>
    <w:r>
      <w:t>8</w:t>
    </w:r>
    <w:r w:rsidR="00A40D57">
      <w:t>. HÜ</w:t>
    </w:r>
    <w:r w:rsidR="00A40D57">
      <w:tab/>
      <w:t>GL der Programmierung</w:t>
    </w:r>
    <w:r w:rsidR="00A40D57">
      <w:tab/>
      <w:t xml:space="preserve">Seite </w:t>
    </w:r>
    <w:r w:rsidR="00A40D57">
      <w:rPr>
        <w:rStyle w:val="Seitenzahl"/>
      </w:rPr>
      <w:fldChar w:fldCharType="begin"/>
    </w:r>
    <w:r w:rsidR="00A40D57">
      <w:rPr>
        <w:rStyle w:val="Seitenzahl"/>
      </w:rPr>
      <w:instrText xml:space="preserve"> PAGE </w:instrText>
    </w:r>
    <w:r w:rsidR="00A40D57">
      <w:rPr>
        <w:rStyle w:val="Seitenzahl"/>
      </w:rPr>
      <w:fldChar w:fldCharType="separate"/>
    </w:r>
    <w:r>
      <w:rPr>
        <w:rStyle w:val="Seitenzahl"/>
        <w:noProof/>
      </w:rPr>
      <w:t>1</w:t>
    </w:r>
    <w:r w:rsidR="00A40D57">
      <w:rPr>
        <w:rStyle w:val="Seitenzahl"/>
      </w:rPr>
      <w:fldChar w:fldCharType="end"/>
    </w:r>
    <w:r w:rsidR="00A40D57">
      <w:rPr>
        <w:rStyle w:val="Seitenzahl"/>
      </w:rPr>
      <w:t>/</w:t>
    </w:r>
    <w:r w:rsidR="00A40D57">
      <w:rPr>
        <w:rStyle w:val="Seitenzahl"/>
      </w:rPr>
      <w:fldChar w:fldCharType="begin"/>
    </w:r>
    <w:r w:rsidR="00A40D57">
      <w:rPr>
        <w:rStyle w:val="Seitenzahl"/>
      </w:rPr>
      <w:instrText xml:space="preserve"> NUMPAGES </w:instrText>
    </w:r>
    <w:r w:rsidR="00A40D57">
      <w:rPr>
        <w:rStyle w:val="Seitenzahl"/>
      </w:rPr>
      <w:fldChar w:fldCharType="separate"/>
    </w:r>
    <w:r>
      <w:rPr>
        <w:rStyle w:val="Seitenzahl"/>
        <w:noProof/>
      </w:rPr>
      <w:t>2</w:t>
    </w:r>
    <w:r w:rsidR="00A40D57">
      <w:rPr>
        <w:rStyle w:val="Seitenzahl"/>
      </w:rPr>
      <w:fldChar w:fldCharType="end"/>
    </w:r>
  </w:p>
  <w:p w:rsidR="00A40D57" w:rsidRDefault="00A40D57">
    <w:pPr>
      <w:pStyle w:val="Kopfzeile"/>
    </w:pPr>
    <w:r>
      <w:tab/>
      <w:t>2018/BB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859F9"/>
    <w:multiLevelType w:val="hybridMultilevel"/>
    <w:tmpl w:val="FC9691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6E12E6C"/>
    <w:multiLevelType w:val="hybridMultilevel"/>
    <w:tmpl w:val="67EC33B6"/>
    <w:lvl w:ilvl="0" w:tplc="0C070001">
      <w:start w:val="1"/>
      <w:numFmt w:val="bullet"/>
      <w:lvlText w:val=""/>
      <w:lvlJc w:val="left"/>
      <w:pPr>
        <w:ind w:left="1434" w:hanging="360"/>
      </w:pPr>
      <w:rPr>
        <w:rFonts w:ascii="Symbol" w:hAnsi="Symbol" w:hint="default"/>
      </w:rPr>
    </w:lvl>
    <w:lvl w:ilvl="1" w:tplc="0C070003" w:tentative="1">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abstractNum w:abstractNumId="2">
    <w:nsid w:val="28824F00"/>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29457662"/>
    <w:multiLevelType w:val="hybridMultilevel"/>
    <w:tmpl w:val="073287A6"/>
    <w:lvl w:ilvl="0" w:tplc="3FA6114C">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31652A6D"/>
    <w:multiLevelType w:val="hybridMultilevel"/>
    <w:tmpl w:val="BDCCC2B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9B64190"/>
    <w:multiLevelType w:val="hybridMultilevel"/>
    <w:tmpl w:val="E1F6143E"/>
    <w:lvl w:ilvl="0" w:tplc="0407000F">
      <w:start w:val="1"/>
      <w:numFmt w:val="decimal"/>
      <w:lvlText w:val="%1."/>
      <w:lvlJc w:val="left"/>
      <w:pPr>
        <w:tabs>
          <w:tab w:val="num" w:pos="720"/>
        </w:tabs>
        <w:ind w:left="720" w:hanging="360"/>
      </w:pPr>
    </w:lvl>
    <w:lvl w:ilvl="1" w:tplc="0C070017">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3C5F4AD9"/>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5DD44951"/>
    <w:multiLevelType w:val="hybridMultilevel"/>
    <w:tmpl w:val="C5A25154"/>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6461172B"/>
    <w:multiLevelType w:val="hybridMultilevel"/>
    <w:tmpl w:val="058660E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75F7BBF"/>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68F96A5C"/>
    <w:multiLevelType w:val="hybridMultilevel"/>
    <w:tmpl w:val="52588B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1">
    <w:nsid w:val="7594752A"/>
    <w:multiLevelType w:val="hybridMultilevel"/>
    <w:tmpl w:val="1FF2D3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9F21048"/>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7D5F6DD3"/>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1"/>
  </w:num>
  <w:num w:numId="5">
    <w:abstractNumId w:val="9"/>
  </w:num>
  <w:num w:numId="6">
    <w:abstractNumId w:val="7"/>
  </w:num>
  <w:num w:numId="7">
    <w:abstractNumId w:val="3"/>
  </w:num>
  <w:num w:numId="8">
    <w:abstractNumId w:val="12"/>
  </w:num>
  <w:num w:numId="9">
    <w:abstractNumId w:val="13"/>
  </w:num>
  <w:num w:numId="10">
    <w:abstractNumId w:val="0"/>
  </w:num>
  <w:num w:numId="11">
    <w:abstractNumId w:val="10"/>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D57"/>
    <w:rsid w:val="00075986"/>
    <w:rsid w:val="00130CA8"/>
    <w:rsid w:val="0014790F"/>
    <w:rsid w:val="00153706"/>
    <w:rsid w:val="001818EC"/>
    <w:rsid w:val="0029469B"/>
    <w:rsid w:val="002A4541"/>
    <w:rsid w:val="00314630"/>
    <w:rsid w:val="003A6020"/>
    <w:rsid w:val="00452B32"/>
    <w:rsid w:val="00460BB3"/>
    <w:rsid w:val="00550859"/>
    <w:rsid w:val="00582A8E"/>
    <w:rsid w:val="005C5D41"/>
    <w:rsid w:val="005E3908"/>
    <w:rsid w:val="00794AFC"/>
    <w:rsid w:val="0080471B"/>
    <w:rsid w:val="008377AA"/>
    <w:rsid w:val="0085706C"/>
    <w:rsid w:val="008A5C4A"/>
    <w:rsid w:val="009F3216"/>
    <w:rsid w:val="00A25936"/>
    <w:rsid w:val="00A40D57"/>
    <w:rsid w:val="00A937F2"/>
    <w:rsid w:val="00A947F6"/>
    <w:rsid w:val="00B664B1"/>
    <w:rsid w:val="00BE483B"/>
    <w:rsid w:val="00BF7CC8"/>
    <w:rsid w:val="00C64029"/>
    <w:rsid w:val="00D3303C"/>
    <w:rsid w:val="00D977D2"/>
    <w:rsid w:val="00E37668"/>
    <w:rsid w:val="00E56538"/>
    <w:rsid w:val="00F13194"/>
    <w:rsid w:val="00F61849"/>
    <w:rsid w:val="00F75516"/>
    <w:rsid w:val="00FA33CE"/>
    <w:rsid w:val="00FB46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 w:type="paragraph" w:styleId="Sprechblasentext">
    <w:name w:val="Balloon Text"/>
    <w:basedOn w:val="Standard"/>
    <w:link w:val="SprechblasentextZchn"/>
    <w:uiPriority w:val="99"/>
    <w:semiHidden/>
    <w:unhideWhenUsed/>
    <w:rsid w:val="002946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69B"/>
    <w:rPr>
      <w:rFonts w:ascii="Tahoma" w:eastAsia="Times New Roman" w:hAnsi="Tahoma" w:cs="Tahoma"/>
      <w:sz w:val="16"/>
      <w:szCs w:val="16"/>
      <w:lang w:val="de-DE" w:eastAsia="de-DE"/>
    </w:rPr>
  </w:style>
  <w:style w:type="paragraph" w:styleId="Listenabsatz">
    <w:name w:val="List Paragraph"/>
    <w:basedOn w:val="Standard"/>
    <w:uiPriority w:val="34"/>
    <w:qFormat/>
    <w:rsid w:val="0029469B"/>
    <w:pPr>
      <w:ind w:left="720"/>
      <w:contextualSpacing/>
    </w:pPr>
  </w:style>
  <w:style w:type="character" w:styleId="Kommentarzeichen">
    <w:name w:val="annotation reference"/>
    <w:rsid w:val="009F3216"/>
    <w:rPr>
      <w:sz w:val="16"/>
      <w:szCs w:val="16"/>
    </w:rPr>
  </w:style>
  <w:style w:type="paragraph" w:styleId="Kommentartext">
    <w:name w:val="annotation text"/>
    <w:basedOn w:val="Standard"/>
    <w:link w:val="KommentartextZchn"/>
    <w:rsid w:val="009F3216"/>
    <w:rPr>
      <w:sz w:val="20"/>
      <w:szCs w:val="20"/>
    </w:rPr>
  </w:style>
  <w:style w:type="character" w:customStyle="1" w:styleId="KommentartextZchn">
    <w:name w:val="Kommentartext Zchn"/>
    <w:basedOn w:val="Absatz-Standardschriftart"/>
    <w:link w:val="Kommentartext"/>
    <w:rsid w:val="009F3216"/>
    <w:rPr>
      <w:rFonts w:ascii="Times New Roman" w:eastAsia="Times New Roman" w:hAnsi="Times New Roman" w:cs="Times New Roman"/>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 w:type="paragraph" w:styleId="Sprechblasentext">
    <w:name w:val="Balloon Text"/>
    <w:basedOn w:val="Standard"/>
    <w:link w:val="SprechblasentextZchn"/>
    <w:uiPriority w:val="99"/>
    <w:semiHidden/>
    <w:unhideWhenUsed/>
    <w:rsid w:val="002946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69B"/>
    <w:rPr>
      <w:rFonts w:ascii="Tahoma" w:eastAsia="Times New Roman" w:hAnsi="Tahoma" w:cs="Tahoma"/>
      <w:sz w:val="16"/>
      <w:szCs w:val="16"/>
      <w:lang w:val="de-DE" w:eastAsia="de-DE"/>
    </w:rPr>
  </w:style>
  <w:style w:type="paragraph" w:styleId="Listenabsatz">
    <w:name w:val="List Paragraph"/>
    <w:basedOn w:val="Standard"/>
    <w:uiPriority w:val="34"/>
    <w:qFormat/>
    <w:rsid w:val="0029469B"/>
    <w:pPr>
      <w:ind w:left="720"/>
      <w:contextualSpacing/>
    </w:pPr>
  </w:style>
  <w:style w:type="character" w:styleId="Kommentarzeichen">
    <w:name w:val="annotation reference"/>
    <w:rsid w:val="009F3216"/>
    <w:rPr>
      <w:sz w:val="16"/>
      <w:szCs w:val="16"/>
    </w:rPr>
  </w:style>
  <w:style w:type="paragraph" w:styleId="Kommentartext">
    <w:name w:val="annotation text"/>
    <w:basedOn w:val="Standard"/>
    <w:link w:val="KommentartextZchn"/>
    <w:rsid w:val="009F3216"/>
    <w:rPr>
      <w:sz w:val="20"/>
      <w:szCs w:val="20"/>
    </w:rPr>
  </w:style>
  <w:style w:type="character" w:customStyle="1" w:styleId="KommentartextZchn">
    <w:name w:val="Kommentartext Zchn"/>
    <w:basedOn w:val="Absatz-Standardschriftart"/>
    <w:link w:val="Kommentartext"/>
    <w:rsid w:val="009F3216"/>
    <w:rPr>
      <w:rFonts w:ascii="Times New Roman" w:eastAsia="Times New Roman" w:hAnsi="Times New Roman" w:cs="Times New Roman"/>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2675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Fachhochschule des bfi Wien</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Havelka</dc:creator>
  <cp:lastModifiedBy>Thomas Havelka</cp:lastModifiedBy>
  <cp:revision>23</cp:revision>
  <cp:lastPrinted>2018-04-27T14:16:00Z</cp:lastPrinted>
  <dcterms:created xsi:type="dcterms:W3CDTF">2018-02-16T14:20:00Z</dcterms:created>
  <dcterms:modified xsi:type="dcterms:W3CDTF">2018-05-25T11:02:00Z</dcterms:modified>
</cp:coreProperties>
</file>