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827" w:rsidRDefault="00216827" w:rsidP="00216827">
      <w:pPr>
        <w:pStyle w:val="berschrift1"/>
        <w:jc w:val="center"/>
        <w:rPr>
          <w:rFonts w:eastAsia="Times New Roman"/>
          <w:lang w:eastAsia="de-DE"/>
        </w:rPr>
      </w:pPr>
      <w:r w:rsidRPr="00D33FD4">
        <w:rPr>
          <w:rFonts w:eastAsia="Times New Roman"/>
          <w:lang w:eastAsia="de-DE"/>
        </w:rPr>
        <w:t xml:space="preserve">Grundlagen </w:t>
      </w:r>
      <w:r w:rsidRPr="005F6DC2">
        <w:rPr>
          <w:rFonts w:eastAsia="Times New Roman"/>
          <w:lang w:eastAsia="de-DE"/>
        </w:rPr>
        <w:t>Programmieren</w:t>
      </w:r>
      <w:r w:rsidR="00597992" w:rsidRPr="005F6DC2">
        <w:rPr>
          <w:rFonts w:eastAsia="Times New Roman"/>
          <w:lang w:eastAsia="de-DE"/>
        </w:rPr>
        <w:t xml:space="preserve"> 201</w:t>
      </w:r>
      <w:r w:rsidR="005F6DC2" w:rsidRPr="005F6DC2">
        <w:rPr>
          <w:rFonts w:eastAsia="Times New Roman"/>
          <w:lang w:eastAsia="de-DE"/>
        </w:rPr>
        <w:t>8</w:t>
      </w:r>
      <w:r w:rsidRPr="005F6DC2">
        <w:rPr>
          <w:rFonts w:eastAsia="Times New Roman"/>
          <w:lang w:eastAsia="de-DE"/>
        </w:rPr>
        <w:br/>
      </w:r>
      <w:r w:rsidR="005F6DC2" w:rsidRPr="005F6DC2">
        <w:rPr>
          <w:rFonts w:eastAsia="Times New Roman"/>
          <w:lang w:eastAsia="de-DE"/>
        </w:rPr>
        <w:t>1. Nebenprüfungstermin</w:t>
      </w:r>
      <w:r w:rsidRPr="005F6DC2">
        <w:rPr>
          <w:rFonts w:eastAsia="Times New Roman"/>
          <w:lang w:eastAsia="de-DE"/>
        </w:rPr>
        <w:t xml:space="preserve"> - Gruppe A</w:t>
      </w:r>
    </w:p>
    <w:p w:rsidR="00061F5A" w:rsidRPr="00061F5A" w:rsidRDefault="00185B19" w:rsidP="00061F5A">
      <w:pPr>
        <w:spacing w:before="240"/>
        <w:jc w:val="center"/>
        <w:rPr>
          <w:b/>
          <w:color w:val="FF0000"/>
        </w:rPr>
      </w:pPr>
      <w:r>
        <w:rPr>
          <w:b/>
          <w:color w:val="FF0000"/>
        </w:rPr>
        <w:t>Erstellen Sie einen Workspace am USB-Stick oder in Laufwerk C:.</w:t>
      </w:r>
      <w:r>
        <w:rPr>
          <w:b/>
          <w:color w:val="FF0000"/>
        </w:rPr>
        <w:br/>
      </w:r>
      <w:r w:rsidR="00061F5A" w:rsidRPr="008202E5">
        <w:rPr>
          <w:b/>
          <w:color w:val="FF0000"/>
        </w:rPr>
        <w:t xml:space="preserve">Erzeugen Sie ein Projekt und darin ein Package mit Ihrem Namen. </w:t>
      </w:r>
      <w:r w:rsidR="00061F5A">
        <w:rPr>
          <w:b/>
          <w:color w:val="FF0000"/>
        </w:rPr>
        <w:br/>
      </w:r>
      <w:r w:rsidR="00061F5A" w:rsidRPr="008202E5">
        <w:rPr>
          <w:b/>
          <w:color w:val="FF0000"/>
        </w:rPr>
        <w:t xml:space="preserve">Speichern Sie alle Programme in dieses Package. </w:t>
      </w:r>
      <w:r w:rsidR="00BA3BD8">
        <w:rPr>
          <w:b/>
          <w:color w:val="FF0000"/>
        </w:rPr>
        <w:br/>
        <w:t>Bennen Sie die Programme genauso, wie es in der Angabe steht.</w:t>
      </w:r>
      <w:r w:rsidR="00061F5A">
        <w:rPr>
          <w:b/>
          <w:color w:val="FF0000"/>
        </w:rPr>
        <w:br/>
      </w:r>
      <w:r w:rsidR="00061F5A" w:rsidRPr="008202E5">
        <w:rPr>
          <w:b/>
          <w:color w:val="FF0000"/>
        </w:rPr>
        <w:t xml:space="preserve">Exportieren Sie dann nur das Package („Create only selected directories“) </w:t>
      </w:r>
      <w:r w:rsidR="00061F5A">
        <w:rPr>
          <w:b/>
          <w:color w:val="FF0000"/>
        </w:rPr>
        <w:br/>
      </w:r>
      <w:r w:rsidR="00061F5A" w:rsidRPr="008202E5">
        <w:rPr>
          <w:b/>
          <w:color w:val="FF0000"/>
        </w:rPr>
        <w:t>in ein ZIP-File, das ebenfalls Ihren Namen trägt</w:t>
      </w:r>
      <w:r w:rsidR="00061F5A">
        <w:rPr>
          <w:b/>
          <w:color w:val="FF0000"/>
        </w:rPr>
        <w:t>, auf den USB-Stick</w:t>
      </w:r>
      <w:r w:rsidR="00061F5A" w:rsidRPr="008202E5">
        <w:rPr>
          <w:b/>
          <w:color w:val="FF0000"/>
        </w:rPr>
        <w:t>.</w:t>
      </w:r>
    </w:p>
    <w:p w:rsidR="00DF0546" w:rsidRPr="00DF0546" w:rsidRDefault="00216827" w:rsidP="00DF0546">
      <w:pPr>
        <w:pStyle w:val="berschrift1"/>
        <w:rPr>
          <w:rFonts w:eastAsia="Times New Roman"/>
          <w:lang w:eastAsia="de-DE"/>
        </w:rPr>
      </w:pPr>
      <w:r w:rsidRPr="00DF0546">
        <w:t xml:space="preserve">A1) </w:t>
      </w:r>
      <w:r w:rsidR="00DF0546" w:rsidRPr="00DF0546">
        <w:rPr>
          <w:rFonts w:eastAsia="Times New Roman"/>
          <w:lang w:eastAsia="de-DE"/>
        </w:rPr>
        <w:t xml:space="preserve">Piraten </w:t>
      </w:r>
      <w:r w:rsidRPr="00DF0546">
        <w:t>(14 Punkte)</w:t>
      </w:r>
      <w:r w:rsidR="00DF0546" w:rsidRPr="00DF0546">
        <w:rPr>
          <w:rFonts w:eastAsia="Times New Roman"/>
          <w:lang w:eastAsia="de-DE"/>
        </w:rPr>
        <w:t xml:space="preserve"> </w:t>
      </w:r>
    </w:p>
    <w:p w:rsidR="00DF0546" w:rsidRPr="00DF0546" w:rsidRDefault="00DF0546" w:rsidP="00DF0546">
      <w:pPr>
        <w:keepNext/>
        <w:keepLines/>
        <w:rPr>
          <w:lang w:val="de-DE" w:eastAsia="de-DE"/>
        </w:rPr>
      </w:pPr>
      <w:r w:rsidRPr="00DF0546">
        <w:rPr>
          <w:lang w:val="de-DE" w:eastAsia="de-DE"/>
        </w:rPr>
        <w:t xml:space="preserve">Die Piraten kommen von einer Kaperfahrt zurück und prahlen alle damit, wie erfolgreich sie gewesen sind. </w:t>
      </w:r>
      <w:r w:rsidRPr="00DF0546">
        <w:rPr>
          <w:lang w:val="de-DE" w:eastAsia="de-DE"/>
        </w:rPr>
        <w:br/>
        <w:t>Rotbart, der Räudige hat mehr als doppelt so viele Dublonen erbeutet wie der einäugige Sven.  Dieser hat um mindestens 4 Dublonen mehr erkämpft als Harkan mit dem Holzbein.</w:t>
      </w:r>
      <w:r w:rsidRPr="00DF0546">
        <w:rPr>
          <w:lang w:val="de-DE" w:eastAsia="de-DE"/>
        </w:rPr>
        <w:br/>
        <w:t>Jeder von ihnen hat aber mehr als 25 Dublonen mitgebracht.</w:t>
      </w:r>
    </w:p>
    <w:p w:rsidR="00216827" w:rsidRPr="00DF0546" w:rsidRDefault="00DF0546" w:rsidP="00DF0546">
      <w:pPr>
        <w:keepNext/>
        <w:keepLines/>
        <w:rPr>
          <w:lang w:val="de-DE"/>
        </w:rPr>
      </w:pPr>
      <w:r w:rsidRPr="00DF0546">
        <w:rPr>
          <w:lang w:val="de-DE"/>
        </w:rPr>
        <w:t xml:space="preserve">Erstellen Sie ein Programm, das alle Möglichkeiten ausgibt, wie viele </w:t>
      </w:r>
      <w:r w:rsidRPr="00DF0546">
        <w:rPr>
          <w:lang w:val="de-DE" w:eastAsia="de-DE"/>
        </w:rPr>
        <w:t xml:space="preserve">Dublonen </w:t>
      </w:r>
      <w:r w:rsidR="008727C4">
        <w:rPr>
          <w:lang w:val="de-DE"/>
        </w:rPr>
        <w:t xml:space="preserve">jeder der 3 erobert </w:t>
      </w:r>
      <w:r w:rsidRPr="00DF0546">
        <w:rPr>
          <w:lang w:val="de-DE"/>
        </w:rPr>
        <w:t xml:space="preserve">haben kann, wenn auch noch bekannt ist, dass </w:t>
      </w:r>
      <w:r w:rsidR="00BD7D59">
        <w:rPr>
          <w:lang w:val="de-DE"/>
        </w:rPr>
        <w:t>die drei insgesamt weniger als 2</w:t>
      </w:r>
      <w:r w:rsidRPr="00DF0546">
        <w:rPr>
          <w:lang w:val="de-DE"/>
        </w:rPr>
        <w:t>00 Dublonen mitgebracht haben.</w:t>
      </w:r>
    </w:p>
    <w:p w:rsidR="00DF0546" w:rsidRPr="00DF0546" w:rsidRDefault="00216827" w:rsidP="00DF0546">
      <w:pPr>
        <w:pStyle w:val="berschrift1"/>
        <w:rPr>
          <w:rFonts w:eastAsia="Times New Roman"/>
          <w:lang w:eastAsia="de-DE"/>
        </w:rPr>
      </w:pPr>
      <w:r w:rsidRPr="00DF0546">
        <w:t xml:space="preserve">A2) </w:t>
      </w:r>
      <w:r w:rsidR="00DF0546" w:rsidRPr="00DF0546">
        <w:rPr>
          <w:rFonts w:eastAsia="Times New Roman"/>
          <w:lang w:eastAsia="de-DE"/>
        </w:rPr>
        <w:t xml:space="preserve">Lottotipp </w:t>
      </w:r>
      <w:r w:rsidRPr="00DF0546">
        <w:t>(14 Punkte)</w:t>
      </w:r>
      <w:r w:rsidR="00DF0546" w:rsidRPr="00DF0546">
        <w:rPr>
          <w:rFonts w:eastAsia="Times New Roman"/>
          <w:lang w:eastAsia="de-DE"/>
        </w:rPr>
        <w:t xml:space="preserve"> </w:t>
      </w:r>
    </w:p>
    <w:p w:rsidR="00216827" w:rsidRDefault="00DF0546" w:rsidP="00DF0546">
      <w:pPr>
        <w:rPr>
          <w:lang w:val="de-DE" w:eastAsia="de-DE"/>
        </w:rPr>
      </w:pPr>
      <w:r w:rsidRPr="00DF0546">
        <w:rPr>
          <w:lang w:val="de-DE" w:eastAsia="de-DE"/>
        </w:rPr>
        <w:t>Schreiben Sie ein Programm, dass eine bestimmte Anzahl an korrekten Lottotipps erzeugen kann.</w:t>
      </w:r>
      <w:r>
        <w:rPr>
          <w:lang w:val="de-DE" w:eastAsia="de-DE"/>
        </w:rPr>
        <w:br/>
        <w:t>Lesen Sie dazu zunächst ein, wie viele Lottotipps erzeugt werden sollen.</w:t>
      </w:r>
      <w:r>
        <w:rPr>
          <w:lang w:val="de-DE" w:eastAsia="de-DE"/>
        </w:rPr>
        <w:br/>
        <w:t>Erstellen Sie danach ein passendes Array und befüllen Sie dieses mit passenden Zufallszahlen, welche die Lottotipps bilden und geben Sie diese auch aus.</w:t>
      </w:r>
      <w:r>
        <w:rPr>
          <w:lang w:val="de-DE" w:eastAsia="de-DE"/>
        </w:rPr>
        <w:br/>
        <w:t>Ein korrekter Lottotipp besteht aus 6 unterschiedlichen Zahlen von 1 bis 45.</w:t>
      </w:r>
      <w:r>
        <w:rPr>
          <w:lang w:val="de-DE" w:eastAsia="de-DE"/>
        </w:rPr>
        <w:br/>
        <w:t>Bei der Eingabe von 3 könnte die Ausgabe so aussehen:</w:t>
      </w:r>
    </w:p>
    <w:p w:rsidR="00DF0546" w:rsidRPr="00DF0546" w:rsidRDefault="00DF0546" w:rsidP="00DF0546">
      <w:pPr>
        <w:rPr>
          <w:rFonts w:ascii="Courier New" w:hAnsi="Courier New" w:cs="Courier New"/>
          <w:lang w:val="de-DE" w:eastAsia="de-DE"/>
        </w:rPr>
      </w:pPr>
      <w:r w:rsidRPr="00DF0546">
        <w:rPr>
          <w:rFonts w:ascii="Courier New" w:hAnsi="Courier New" w:cs="Courier New"/>
          <w:lang w:val="de-DE" w:eastAsia="de-DE"/>
        </w:rPr>
        <w:t>33 17 42 6 22 31</w:t>
      </w:r>
      <w:r w:rsidRPr="00DF0546">
        <w:rPr>
          <w:rFonts w:ascii="Courier New" w:hAnsi="Courier New" w:cs="Courier New"/>
          <w:lang w:val="de-DE" w:eastAsia="de-DE"/>
        </w:rPr>
        <w:br/>
        <w:t>3 9 41 27 17 25</w:t>
      </w:r>
      <w:r w:rsidRPr="00DF0546">
        <w:rPr>
          <w:rFonts w:ascii="Courier New" w:hAnsi="Courier New" w:cs="Courier New"/>
          <w:lang w:val="de-DE" w:eastAsia="de-DE"/>
        </w:rPr>
        <w:br/>
        <w:t>42 34 12 1 13 28</w:t>
      </w:r>
      <w:bookmarkStart w:id="0" w:name="_GoBack"/>
      <w:bookmarkEnd w:id="0"/>
    </w:p>
    <w:p w:rsidR="00216827" w:rsidRPr="00F43B53" w:rsidRDefault="00216827" w:rsidP="008727C4">
      <w:pPr>
        <w:pStyle w:val="berschrift2"/>
      </w:pPr>
      <w:r w:rsidRPr="00F43B53">
        <w:lastRenderedPageBreak/>
        <w:t xml:space="preserve">A3) </w:t>
      </w:r>
      <w:r w:rsidR="00F43B53" w:rsidRPr="00F43B53">
        <w:t xml:space="preserve">Fibonacci </w:t>
      </w:r>
      <w:r w:rsidRPr="00F43B53">
        <w:t>(14 Punkte)</w:t>
      </w:r>
    </w:p>
    <w:p w:rsidR="00F43B53" w:rsidRPr="00F43B53" w:rsidRDefault="00F43B53" w:rsidP="008727C4">
      <w:pPr>
        <w:keepNext/>
        <w:keepLines/>
      </w:pPr>
      <w:r w:rsidRPr="00F43B53">
        <w:t>Die erste Fibonacci-Zahl ist 1.</w:t>
      </w:r>
      <w:r w:rsidRPr="00F43B53">
        <w:br/>
        <w:t>Die zweite Fibonacci-Zahl ist 1.</w:t>
      </w:r>
      <w:r w:rsidRPr="00F43B53">
        <w:br/>
        <w:t>Alle weiteren Fibonacci-Zahlen berechnen sich wie folgt:</w:t>
      </w:r>
      <w:r w:rsidRPr="00F43B53">
        <w:br/>
        <w:t>Die n. Fibonacci-Zahl ist die Summe der (n-1). Fibonacci-Zahl und der (n-2). Fibonacci-Zahl.</w:t>
      </w:r>
      <w:r w:rsidR="008727C4">
        <w:br/>
        <w:t>Die 3. Fi</w:t>
      </w:r>
      <w:r w:rsidRPr="00F43B53">
        <w:t>bonacci- Zahl ist also die Summe der 2. Fibonacci-Zahl (1) und der 1. Fibonacci-Zahl (1) also 2.</w:t>
      </w:r>
      <w:r>
        <w:br/>
        <w:t>Die 4</w:t>
      </w:r>
      <w:r w:rsidR="008727C4">
        <w:t>. Fi</w:t>
      </w:r>
      <w:r w:rsidRPr="00F43B53">
        <w:t>bonacc</w:t>
      </w:r>
      <w:r>
        <w:t>i- Zahl ist die Summe der 3</w:t>
      </w:r>
      <w:r w:rsidRPr="00F43B53">
        <w:t>. Fibonacci-Zahl (</w:t>
      </w:r>
      <w:r>
        <w:t>2</w:t>
      </w:r>
      <w:r w:rsidRPr="00F43B53">
        <w:t xml:space="preserve">) und der </w:t>
      </w:r>
      <w:r>
        <w:t>2</w:t>
      </w:r>
      <w:r w:rsidRPr="00F43B53">
        <w:t>. Fibonacci-Zahl (1)</w:t>
      </w:r>
      <w:r>
        <w:t xml:space="preserve"> also 3</w:t>
      </w:r>
      <w:r w:rsidRPr="00F43B53">
        <w:t>.</w:t>
      </w:r>
      <w:r w:rsidR="008727C4">
        <w:br/>
        <w:t xml:space="preserve">Die ersten Fibonacci-Zahlen sind also: </w:t>
      </w:r>
      <w:r w:rsidR="008727C4">
        <w:br/>
        <w:t>1, 1, 2, 3, 5, 8, 13, …</w:t>
      </w:r>
    </w:p>
    <w:p w:rsidR="00F43B53" w:rsidRPr="00F43B53" w:rsidRDefault="00F43B53" w:rsidP="008727C4">
      <w:pPr>
        <w:keepNext/>
        <w:keepLines/>
      </w:pPr>
      <w:r w:rsidRPr="00F43B53">
        <w:t>Berechnen Sie die 40. Fibonacci-Zahl und geben sie diese aus.</w:t>
      </w:r>
    </w:p>
    <w:p w:rsidR="00216827" w:rsidRPr="00514EF8" w:rsidRDefault="00216827" w:rsidP="00216827">
      <w:pPr>
        <w:pStyle w:val="berschrift2"/>
      </w:pPr>
      <w:r w:rsidRPr="00514EF8">
        <w:t xml:space="preserve">A4) </w:t>
      </w:r>
      <w:r w:rsidR="00B35406" w:rsidRPr="00B35406">
        <w:t xml:space="preserve">Brettspiel </w:t>
      </w:r>
      <w:r w:rsidRPr="00514EF8">
        <w:t>(14 Punkte)</w:t>
      </w:r>
    </w:p>
    <w:p w:rsidR="00037E80" w:rsidRPr="00514EF8" w:rsidRDefault="00037E80" w:rsidP="00037E80">
      <w:pPr>
        <w:rPr>
          <w:lang w:val="de-DE"/>
        </w:rPr>
      </w:pPr>
      <w:r w:rsidRPr="00514EF8">
        <w:rPr>
          <w:lang w:val="de-DE"/>
        </w:rPr>
        <w:t>Paul</w:t>
      </w:r>
      <w:r w:rsidR="008727C4">
        <w:rPr>
          <w:lang w:val="de-DE"/>
        </w:rPr>
        <w:t>, Marion, Robert</w:t>
      </w:r>
      <w:r w:rsidRPr="00514EF8">
        <w:rPr>
          <w:lang w:val="de-DE"/>
        </w:rPr>
        <w:t xml:space="preserve"> und Gerda spielen auf einem qua</w:t>
      </w:r>
      <w:r w:rsidR="00D72C98" w:rsidRPr="00514EF8">
        <w:rPr>
          <w:lang w:val="de-DE"/>
        </w:rPr>
        <w:t>dratischen Brett m</w:t>
      </w:r>
      <w:r w:rsidR="008727C4">
        <w:rPr>
          <w:lang w:val="de-DE"/>
        </w:rPr>
        <w:t xml:space="preserve">it 36 Feldern ein Spiel mit </w:t>
      </w:r>
      <w:r w:rsidR="00D72C98" w:rsidRPr="00514EF8">
        <w:rPr>
          <w:lang w:val="de-DE"/>
        </w:rPr>
        <w:t>folgenden Regeln</w:t>
      </w:r>
      <w:r w:rsidRPr="00514EF8">
        <w:rPr>
          <w:lang w:val="de-DE"/>
        </w:rPr>
        <w:t>:</w:t>
      </w:r>
      <w:r w:rsidRPr="00514EF8">
        <w:rPr>
          <w:lang w:val="de-DE"/>
        </w:rPr>
        <w:br/>
      </w:r>
      <w:r w:rsidR="00D72C98" w:rsidRPr="00514EF8">
        <w:rPr>
          <w:lang w:val="de-DE"/>
        </w:rPr>
        <w:t xml:space="preserve">Die beteiligten </w:t>
      </w:r>
      <w:r w:rsidR="008727C4">
        <w:rPr>
          <w:lang w:val="de-DE"/>
        </w:rPr>
        <w:t>SpielerInnen spielen reihum</w:t>
      </w:r>
      <w:r w:rsidR="00D72C98" w:rsidRPr="00514EF8">
        <w:rPr>
          <w:lang w:val="de-DE"/>
        </w:rPr>
        <w:t xml:space="preserve">. </w:t>
      </w:r>
      <w:r w:rsidR="008727C4">
        <w:rPr>
          <w:lang w:val="de-DE"/>
        </w:rPr>
        <w:br/>
      </w:r>
      <w:r w:rsidR="00D72C98" w:rsidRPr="00514EF8">
        <w:rPr>
          <w:lang w:val="de-DE"/>
        </w:rPr>
        <w:t xml:space="preserve">Sie würfeln jeweils </w:t>
      </w:r>
      <w:r w:rsidRPr="00514EF8">
        <w:rPr>
          <w:lang w:val="de-DE"/>
        </w:rPr>
        <w:t xml:space="preserve">zweimal, einmal für die Zeile und einmal für die Spalte des Spielbrettes. </w:t>
      </w:r>
      <w:r w:rsidR="008727C4">
        <w:rPr>
          <w:lang w:val="de-DE"/>
        </w:rPr>
        <w:br/>
      </w:r>
      <w:r w:rsidRPr="00514EF8">
        <w:rPr>
          <w:lang w:val="de-DE"/>
        </w:rPr>
        <w:t xml:space="preserve">Ist das Feld </w:t>
      </w:r>
      <w:r w:rsidR="00D72C98" w:rsidRPr="00514EF8">
        <w:rPr>
          <w:lang w:val="de-DE"/>
        </w:rPr>
        <w:t xml:space="preserve">an dieser Position </w:t>
      </w:r>
      <w:r w:rsidRPr="00514EF8">
        <w:rPr>
          <w:lang w:val="de-DE"/>
        </w:rPr>
        <w:t xml:space="preserve">noch frei, </w:t>
      </w:r>
      <w:r w:rsidR="00D72C98" w:rsidRPr="00514EF8">
        <w:rPr>
          <w:lang w:val="de-DE"/>
        </w:rPr>
        <w:t xml:space="preserve">so gehört es dieser Person. Hat das Feld bereits der Person gehört, so verliert sie es wieder. (Gehört es </w:t>
      </w:r>
      <w:r w:rsidR="008727C4">
        <w:rPr>
          <w:lang w:val="de-DE"/>
        </w:rPr>
        <w:t>einer</w:t>
      </w:r>
      <w:r w:rsidR="00D72C98" w:rsidRPr="00514EF8">
        <w:rPr>
          <w:lang w:val="de-DE"/>
        </w:rPr>
        <w:t xml:space="preserve"> anderen Person, so ändert sich nichts). </w:t>
      </w:r>
      <w:r w:rsidRPr="00514EF8">
        <w:rPr>
          <w:lang w:val="de-DE"/>
        </w:rPr>
        <w:br/>
        <w:t>Es wird solange gespielt, bis keine freien Felder mehr verfügbar sind.</w:t>
      </w:r>
      <w:r w:rsidR="00D72C98" w:rsidRPr="00514EF8">
        <w:rPr>
          <w:lang w:val="de-DE"/>
        </w:rPr>
        <w:br/>
        <w:t>Simulieren Sie dieses Spiel und g</w:t>
      </w:r>
      <w:r w:rsidRPr="00514EF8">
        <w:rPr>
          <w:lang w:val="de-DE"/>
        </w:rPr>
        <w:t xml:space="preserve">eben Sie </w:t>
      </w:r>
      <w:r w:rsidR="00D72C98" w:rsidRPr="00514EF8">
        <w:rPr>
          <w:lang w:val="de-DE"/>
        </w:rPr>
        <w:t xml:space="preserve">am Ende </w:t>
      </w:r>
      <w:r w:rsidRPr="00514EF8">
        <w:rPr>
          <w:lang w:val="de-DE"/>
        </w:rPr>
        <w:t xml:space="preserve">aus, wie viele Felder </w:t>
      </w:r>
      <w:r w:rsidR="008727C4">
        <w:rPr>
          <w:lang w:val="de-DE"/>
        </w:rPr>
        <w:t xml:space="preserve">die beteiligten Personen jeweils </w:t>
      </w:r>
      <w:r w:rsidRPr="00514EF8">
        <w:rPr>
          <w:lang w:val="de-DE"/>
        </w:rPr>
        <w:t>besetzt halten.</w:t>
      </w:r>
    </w:p>
    <w:p w:rsidR="00CF30FB" w:rsidRPr="00514EF8" w:rsidRDefault="00216827" w:rsidP="00216827">
      <w:pPr>
        <w:pStyle w:val="berschrift2"/>
      </w:pPr>
      <w:r w:rsidRPr="00514EF8">
        <w:t xml:space="preserve">A5) </w:t>
      </w:r>
      <w:r w:rsidR="00514EF8">
        <w:t xml:space="preserve">Satz </w:t>
      </w:r>
      <w:r w:rsidRPr="00514EF8">
        <w:t>(14 Punkte)</w:t>
      </w:r>
    </w:p>
    <w:p w:rsidR="00D72C98" w:rsidRPr="00514EF8" w:rsidRDefault="00037E80" w:rsidP="00037E80">
      <w:r w:rsidRPr="00514EF8">
        <w:t>Er</w:t>
      </w:r>
      <w:r w:rsidR="00D72C98" w:rsidRPr="00514EF8">
        <w:t>stellen Sie ein Array, dass aus</w:t>
      </w:r>
      <w:r w:rsidRPr="00514EF8">
        <w:t xml:space="preserve"> 5 verschiedenen Worten besteht. </w:t>
      </w:r>
      <w:r w:rsidR="00D72C98" w:rsidRPr="00514EF8">
        <w:br/>
      </w:r>
      <w:r w:rsidRPr="00514EF8">
        <w:t>Die Worte sind:</w:t>
      </w:r>
    </w:p>
    <w:p w:rsidR="00D72C98" w:rsidRPr="00514EF8" w:rsidRDefault="00EC7E6E" w:rsidP="00D72C98">
      <w:pPr>
        <w:ind w:firstLine="708"/>
      </w:pPr>
      <w:r w:rsidRPr="00514EF8">
        <w:t xml:space="preserve">“Tag“, </w:t>
      </w:r>
      <w:r w:rsidR="00BF3E75" w:rsidRPr="00514EF8">
        <w:t xml:space="preserve">“ein“, </w:t>
      </w:r>
      <w:r w:rsidRPr="00514EF8">
        <w:t xml:space="preserve">“schöner“, </w:t>
      </w:r>
      <w:r w:rsidR="00BF3E75" w:rsidRPr="00514EF8">
        <w:t>“Heute“, “ist“</w:t>
      </w:r>
    </w:p>
    <w:p w:rsidR="00D72C98" w:rsidRPr="00514EF8" w:rsidRDefault="00D72C98" w:rsidP="00D72C98">
      <w:r w:rsidRPr="00514EF8">
        <w:t xml:space="preserve">Bilden </w:t>
      </w:r>
      <w:r w:rsidR="00037E80" w:rsidRPr="00514EF8">
        <w:t>Sie nun 100000 mal aus diesen Worten einen zufälligen</w:t>
      </w:r>
      <w:r w:rsidRPr="00514EF8">
        <w:t xml:space="preserve"> Satz, in</w:t>
      </w:r>
      <w:r w:rsidR="00037E80" w:rsidRPr="00514EF8">
        <w:t xml:space="preserve">dem Sie 5 Mal zufällig ein Wort aus dem Array wählen, wobei ein Wort auch mehrmals </w:t>
      </w:r>
      <w:r w:rsidRPr="00514EF8">
        <w:t xml:space="preserve">im Satz </w:t>
      </w:r>
      <w:r w:rsidR="00037E80" w:rsidRPr="00514EF8">
        <w:t>vorkommen kann.</w:t>
      </w:r>
      <w:r w:rsidRPr="00514EF8">
        <w:br/>
        <w:t xml:space="preserve">Zwischen den Worten soll im Satz jeweils ein Leerzeichen (‘  ‘) stehen. </w:t>
      </w:r>
      <w:r w:rsidRPr="00514EF8">
        <w:br/>
        <w:t>Ein so gebildeter Satz könnte beispielsweise so aussehen:</w:t>
      </w:r>
    </w:p>
    <w:p w:rsidR="00D72C98" w:rsidRPr="00514EF8" w:rsidRDefault="00D72C98" w:rsidP="00D72C98">
      <w:pPr>
        <w:ind w:firstLine="708"/>
      </w:pPr>
      <w:r w:rsidRPr="00514EF8">
        <w:t>„schöner ist heute Tag heute“</w:t>
      </w:r>
    </w:p>
    <w:p w:rsidR="00D72C98" w:rsidRPr="00514EF8" w:rsidRDefault="00D72C98" w:rsidP="00D72C98">
      <w:r w:rsidRPr="00514EF8">
        <w:t>Lassen Sie nun in einem Unterprogramm</w:t>
      </w:r>
      <w:r w:rsidR="00037E80" w:rsidRPr="00514EF8">
        <w:t xml:space="preserve"> prüfen, ob der </w:t>
      </w:r>
      <w:r w:rsidRPr="00514EF8">
        <w:t xml:space="preserve">jeweils </w:t>
      </w:r>
      <w:r w:rsidR="00037E80" w:rsidRPr="00514EF8">
        <w:t xml:space="preserve">gebildete Satz </w:t>
      </w:r>
    </w:p>
    <w:p w:rsidR="00D72C98" w:rsidRPr="00514EF8" w:rsidRDefault="00037E80" w:rsidP="00D72C98">
      <w:pPr>
        <w:ind w:firstLine="708"/>
      </w:pPr>
      <w:r w:rsidRPr="00514EF8">
        <w:t xml:space="preserve">"Heute ist ein schöner Tag" </w:t>
      </w:r>
    </w:p>
    <w:p w:rsidR="00031D1E" w:rsidRPr="00031D1E" w:rsidRDefault="00037E80" w:rsidP="00D72C98">
      <w:r w:rsidRPr="00514EF8">
        <w:t>lautet.</w:t>
      </w:r>
      <w:r w:rsidRPr="00514EF8">
        <w:br/>
        <w:t>Geben Sie am Ende aus, wie oft der gewünschte Satz gebildet wurde.</w:t>
      </w:r>
    </w:p>
    <w:sectPr w:rsidR="00031D1E" w:rsidRPr="00031D1E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9CD" w:rsidRDefault="007819CD" w:rsidP="00216827">
      <w:pPr>
        <w:spacing w:after="0" w:line="240" w:lineRule="auto"/>
      </w:pPr>
      <w:r>
        <w:separator/>
      </w:r>
    </w:p>
  </w:endnote>
  <w:endnote w:type="continuationSeparator" w:id="0">
    <w:p w:rsidR="007819CD" w:rsidRDefault="007819CD" w:rsidP="0021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827" w:rsidRDefault="00216827">
    <w:pPr>
      <w:pStyle w:val="Fuzeile"/>
    </w:pPr>
    <w:r w:rsidRPr="0033073A">
      <w:rPr>
        <w:sz w:val="16"/>
        <w:szCs w:val="16"/>
      </w:rPr>
      <w:t xml:space="preserve">PIT </w:t>
    </w:r>
    <w:r>
      <w:rPr>
        <w:sz w:val="16"/>
        <w:szCs w:val="16"/>
      </w:rPr>
      <w:t xml:space="preserve">Grundlagen Programmieren </w:t>
    </w:r>
    <w:r w:rsidRPr="0033073A">
      <w:rPr>
        <w:sz w:val="16"/>
        <w:szCs w:val="16"/>
      </w:rPr>
      <w:tab/>
      <w:t xml:space="preserve">Seite </w:t>
    </w:r>
    <w:r w:rsidRPr="0033073A">
      <w:rPr>
        <w:sz w:val="16"/>
        <w:szCs w:val="16"/>
      </w:rPr>
      <w:fldChar w:fldCharType="begin"/>
    </w:r>
    <w:r w:rsidRPr="0033073A">
      <w:rPr>
        <w:sz w:val="16"/>
        <w:szCs w:val="16"/>
      </w:rPr>
      <w:instrText xml:space="preserve"> PAGE </w:instrText>
    </w:r>
    <w:r w:rsidRPr="0033073A">
      <w:rPr>
        <w:sz w:val="16"/>
        <w:szCs w:val="16"/>
      </w:rPr>
      <w:fldChar w:fldCharType="separate"/>
    </w:r>
    <w:r w:rsidR="004121C9">
      <w:rPr>
        <w:noProof/>
        <w:sz w:val="16"/>
        <w:szCs w:val="16"/>
      </w:rPr>
      <w:t>1</w:t>
    </w:r>
    <w:r w:rsidRPr="0033073A">
      <w:rPr>
        <w:sz w:val="16"/>
        <w:szCs w:val="16"/>
      </w:rPr>
      <w:fldChar w:fldCharType="end"/>
    </w:r>
    <w:r w:rsidRPr="0033073A">
      <w:rPr>
        <w:sz w:val="16"/>
        <w:szCs w:val="16"/>
      </w:rPr>
      <w:t xml:space="preserve"> von </w:t>
    </w:r>
    <w:r w:rsidRPr="0033073A">
      <w:rPr>
        <w:sz w:val="16"/>
        <w:szCs w:val="16"/>
      </w:rPr>
      <w:fldChar w:fldCharType="begin"/>
    </w:r>
    <w:r w:rsidRPr="0033073A">
      <w:rPr>
        <w:sz w:val="16"/>
        <w:szCs w:val="16"/>
      </w:rPr>
      <w:instrText xml:space="preserve"> NUMPAGES </w:instrText>
    </w:r>
    <w:r w:rsidRPr="0033073A">
      <w:rPr>
        <w:sz w:val="16"/>
        <w:szCs w:val="16"/>
      </w:rPr>
      <w:fldChar w:fldCharType="separate"/>
    </w:r>
    <w:r w:rsidR="004121C9">
      <w:rPr>
        <w:noProof/>
        <w:sz w:val="16"/>
        <w:szCs w:val="16"/>
      </w:rPr>
      <w:t>2</w:t>
    </w:r>
    <w:r w:rsidRPr="0033073A">
      <w:rPr>
        <w:sz w:val="16"/>
        <w:szCs w:val="16"/>
      </w:rPr>
      <w:fldChar w:fldCharType="end"/>
    </w:r>
    <w:r w:rsidRPr="0033073A">
      <w:rPr>
        <w:sz w:val="16"/>
        <w:szCs w:val="16"/>
      </w:rPr>
      <w:tab/>
    </w:r>
    <w:r w:rsidRPr="005F6DC2">
      <w:rPr>
        <w:sz w:val="16"/>
        <w:szCs w:val="16"/>
      </w:rPr>
      <w:t xml:space="preserve">Prüfung  </w:t>
    </w:r>
    <w:r w:rsidR="005F6DC2" w:rsidRPr="005F6DC2">
      <w:rPr>
        <w:sz w:val="16"/>
        <w:szCs w:val="16"/>
      </w:rPr>
      <w:t xml:space="preserve">1. NT </w:t>
    </w:r>
    <w:r w:rsidRPr="005F6DC2">
      <w:rPr>
        <w:sz w:val="16"/>
        <w:szCs w:val="16"/>
      </w:rPr>
      <w:t>201</w:t>
    </w:r>
    <w:r w:rsidR="005F6DC2" w:rsidRPr="005F6DC2">
      <w:rPr>
        <w:sz w:val="16"/>
        <w:szCs w:val="16"/>
      </w:rPr>
      <w:t>8</w:t>
    </w:r>
    <w:r w:rsidR="005F6DC2">
      <w:rPr>
        <w:sz w:val="16"/>
        <w:szCs w:val="16"/>
      </w:rPr>
      <w:t xml:space="preserve"> </w:t>
    </w:r>
    <w:r>
      <w:rPr>
        <w:sz w:val="16"/>
        <w:szCs w:val="16"/>
      </w:rPr>
      <w:br/>
    </w:r>
    <w:r>
      <w:rPr>
        <w:sz w:val="16"/>
        <w:szCs w:val="16"/>
      </w:rPr>
      <w:tab/>
      <w:t xml:space="preserve">Gruppe </w:t>
    </w:r>
    <w:r w:rsidRPr="004121C9">
      <w:rPr>
        <w:sz w:val="16"/>
        <w:szCs w:val="16"/>
      </w:rPr>
      <w:t>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9CD" w:rsidRDefault="007819CD" w:rsidP="00216827">
      <w:pPr>
        <w:spacing w:after="0" w:line="240" w:lineRule="auto"/>
      </w:pPr>
      <w:r>
        <w:separator/>
      </w:r>
    </w:p>
  </w:footnote>
  <w:footnote w:type="continuationSeparator" w:id="0">
    <w:p w:rsidR="007819CD" w:rsidRDefault="007819CD" w:rsidP="00216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27F"/>
    <w:multiLevelType w:val="hybridMultilevel"/>
    <w:tmpl w:val="2A901B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de-AT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827"/>
    <w:rsid w:val="00017508"/>
    <w:rsid w:val="00031D1E"/>
    <w:rsid w:val="00037E80"/>
    <w:rsid w:val="00061F5A"/>
    <w:rsid w:val="00185B19"/>
    <w:rsid w:val="00216827"/>
    <w:rsid w:val="00316E3D"/>
    <w:rsid w:val="00334838"/>
    <w:rsid w:val="00392C5D"/>
    <w:rsid w:val="004121C9"/>
    <w:rsid w:val="00514EF8"/>
    <w:rsid w:val="00597992"/>
    <w:rsid w:val="005F6DC2"/>
    <w:rsid w:val="007819CD"/>
    <w:rsid w:val="00803A52"/>
    <w:rsid w:val="008727C4"/>
    <w:rsid w:val="00B35406"/>
    <w:rsid w:val="00BA3BD8"/>
    <w:rsid w:val="00BD7D59"/>
    <w:rsid w:val="00BF3E75"/>
    <w:rsid w:val="00CF30FB"/>
    <w:rsid w:val="00D72C98"/>
    <w:rsid w:val="00DE7736"/>
    <w:rsid w:val="00DF0546"/>
    <w:rsid w:val="00E06751"/>
    <w:rsid w:val="00EC7E6E"/>
    <w:rsid w:val="00F4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09F33E-6111-4C59-9684-12AA938A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68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6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68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6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rsid w:val="002168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6827"/>
  </w:style>
  <w:style w:type="paragraph" w:styleId="Kopfzeile">
    <w:name w:val="header"/>
    <w:basedOn w:val="Standard"/>
    <w:link w:val="KopfzeileZchn"/>
    <w:uiPriority w:val="99"/>
    <w:unhideWhenUsed/>
    <w:rsid w:val="002168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68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6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682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31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des bfi Wien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Havelka</dc:creator>
  <cp:lastModifiedBy>Havelka, Thomas</cp:lastModifiedBy>
  <cp:revision>13</cp:revision>
  <dcterms:created xsi:type="dcterms:W3CDTF">2018-07-06T14:37:00Z</dcterms:created>
  <dcterms:modified xsi:type="dcterms:W3CDTF">2018-08-31T15:09:00Z</dcterms:modified>
</cp:coreProperties>
</file>