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AnVIL</w:t>
      </w:r>
      <w:r>
        <w:t xml:space="preserve"> </w:t>
      </w:r>
      <w:r>
        <w:t xml:space="preserve">Urban</w:t>
      </w:r>
      <w:r>
        <w:t xml:space="preserve"> </w:t>
      </w:r>
      <w:r>
        <w:t xml:space="preserve">Genomics:</w:t>
      </w:r>
      <w:r>
        <w:t xml:space="preserve"> </w:t>
      </w:r>
      <w:r>
        <w:t xml:space="preserve">Identifying</w:t>
      </w:r>
      <w:r>
        <w:t xml:space="preserve"> </w:t>
      </w:r>
      <w:r>
        <w:t xml:space="preserve">population</w:t>
      </w:r>
      <w:r>
        <w:t xml:space="preserve"> </w:t>
      </w:r>
      <w:r>
        <w:t xml:space="preserve">structure</w:t>
      </w:r>
      <w:r>
        <w:t xml:space="preserve"> </w:t>
      </w:r>
      <w:r>
        <w:t xml:space="preserve">among</w:t>
      </w:r>
      <w:r>
        <w:t xml:space="preserve"> </w:t>
      </w:r>
      <w:r>
        <w:t xml:space="preserve">feral</w:t>
      </w:r>
      <w:r>
        <w:t xml:space="preserve"> </w:t>
      </w:r>
      <w:r>
        <w:t xml:space="preserve">pigeon</w:t>
      </w:r>
      <w:r>
        <w:t xml:space="preserve"> </w:t>
      </w:r>
      <w:r>
        <w:t xml:space="preserve">populations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06,</w:t>
      </w:r>
      <w:r>
        <w:t xml:space="preserve"> </w:t>
      </w:r>
      <w:r>
        <w:t xml:space="preserve">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8" w:name="about-this-book"/>
    <w:p>
      <w:pPr>
        <w:pStyle w:val="Heading1"/>
      </w:pPr>
      <w:r>
        <w:t xml:space="preserve">About this Book</w:t>
      </w:r>
    </w:p>
    <w:p>
      <w:pPr>
        <w:pStyle w:val="FirstParagraph"/>
      </w:pPr>
      <w:r>
        <w:t xml:space="preserve">This book is part of a series of books for the Genomic Data Science Analysis, Visualization, and Informatics Lab-space (AnVIL) of the National Human Genome Research Institute (NHGRI). Learn more about AnVIL by visiting</w:t>
      </w:r>
      <w:r>
        <w:t xml:space="preserve"> </w:t>
      </w:r>
      <w:r>
        <w:rPr>
          <w:rStyle w:val="VerbatimChar"/>
        </w:rPr>
        <w:t xml:space="preserve">https://anvilproject.org</w:t>
      </w:r>
      <w:r>
        <w:t xml:space="preserve"> </w:t>
      </w:r>
      <w:r>
        <w:t xml:space="preserve">or reading the</w:t>
      </w:r>
      <w:r>
        <w:t xml:space="preserve"> </w:t>
      </w:r>
      <w:hyperlink r:id="rId20">
        <w:r>
          <w:rPr>
            <w:rStyle w:val="Hyperlink"/>
          </w:rPr>
          <w:t xml:space="preserve">article in Cell Genomics</w:t>
        </w:r>
      </w:hyperlink>
      <w:r>
        <w:t xml:space="preserve">.</w:t>
      </w:r>
    </w:p>
    <w:bookmarkStart w:id="21" w:name="skills-level"/>
    <w:p>
      <w:pPr>
        <w:pStyle w:val="Heading2"/>
      </w:pPr>
      <w:r>
        <w:t xml:space="preserve">Skills Level</w:t>
      </w:r>
    </w:p>
    <w:p>
      <w:pPr>
        <w:pStyle w:val="FirstParagraph"/>
      </w:pPr>
      <w:r>
        <w:rPr>
          <w:iCs/>
          <w:i/>
        </w:rPr>
        <w:t xml:space="preserve">Genetics</w:t>
      </w:r>
      <w:r>
        <w:br/>
      </w:r>
      <w:r>
        <w:rPr>
          <w:bCs/>
          <w:b/>
        </w:rPr>
        <w:t xml:space="preserve">Beginner</w:t>
      </w:r>
      <w:r>
        <w:t xml:space="preserve">: minimal genetics knowledge needed</w:t>
      </w:r>
    </w:p>
    <w:p>
      <w:pPr>
        <w:pStyle w:val="BodyText"/>
      </w:pPr>
      <w:r>
        <w:rPr>
          <w:iCs/>
          <w:i/>
        </w:rPr>
        <w:t xml:space="preserve">Programming skills</w:t>
      </w:r>
      <w:r>
        <w:br/>
      </w:r>
      <w:r>
        <w:rPr>
          <w:bCs/>
          <w:b/>
        </w:rPr>
        <w:t xml:space="preserve">Beginner</w:t>
      </w:r>
      <w:r>
        <w:t xml:space="preserve">: minimal programming experience needed</w:t>
      </w:r>
    </w:p>
    <w:bookmarkEnd w:id="21"/>
    <w:bookmarkStart w:id="24" w:name="learning-objectives"/>
    <w:p>
      <w:pPr>
        <w:pStyle w:val="Heading2"/>
      </w:pPr>
      <w:r>
        <w:t xml:space="preserve">Learning Objectives</w:t>
      </w:r>
    </w:p>
    <w:p>
      <w:pPr>
        <w:pStyle w:val="FirstParagraph"/>
      </w:pPr>
      <w:r>
        <w:t xml:space="preserve">This activity addresses the following Core Concepts and Competencies as stated in the</w:t>
      </w:r>
      <w:r>
        <w:t xml:space="preserve"> </w:t>
      </w:r>
      <w:hyperlink r:id="rId22">
        <w:r>
          <w:rPr>
            <w:rStyle w:val="Hyperlink"/>
          </w:rPr>
          <w:t xml:space="preserve">Genetics Core Competencies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Core Competency: Critique large data sets and use bioinformatics to assess genetics data.</w:t>
      </w:r>
    </w:p>
    <w:p>
      <w:pPr>
        <w:numPr>
          <w:ilvl w:val="0"/>
          <w:numId w:val="1001"/>
        </w:numPr>
        <w:pStyle w:val="Compact"/>
      </w:pPr>
      <w:r>
        <w:t xml:space="preserve">Core Competency: Generate and interpret graphs displaying experimental results.</w:t>
      </w:r>
    </w:p>
    <w:p>
      <w:pPr>
        <w:numPr>
          <w:ilvl w:val="0"/>
          <w:numId w:val="1001"/>
        </w:numPr>
        <w:pStyle w:val="Compact"/>
      </w:pPr>
      <w:r>
        <w:t xml:space="preserve">Evolution and Population Genetics: Explain how natural selection and genetic drift can affect the elimination, maintenance or increase in frequency of various types of alleles (e.g. dominant, recessive, deleterious, beneficial) in a population.</w:t>
      </w:r>
    </w:p>
    <w:p>
      <w:pPr>
        <w:pStyle w:val="FirstParagraph"/>
      </w:pPr>
      <w:r>
        <w:t xml:space="preserve">This activity also addresses the following core competency from the Bioinformatics core competencies for undergraduate life sciences education from [NIBLSE] (</w:t>
      </w:r>
      <w:hyperlink r:id="rId23">
        <w:r>
          <w:rPr>
            <w:rStyle w:val="Hyperlink"/>
          </w:rPr>
          <w:t xml:space="preserve">https://journals.plos.org/plosone/article/figure?id=10.1371/journal.pone.0196878.t002</w:t>
        </w:r>
      </w:hyperlink>
      <w:r>
        <w:t xml:space="preserve">):</w:t>
      </w:r>
    </w:p>
    <w:p>
      <w:pPr>
        <w:numPr>
          <w:ilvl w:val="0"/>
          <w:numId w:val="1002"/>
        </w:numPr>
        <w:pStyle w:val="Compact"/>
      </w:pPr>
      <w:r>
        <w:t xml:space="preserve">Use bioinformatics tools to examine complex biological problems in evolution, information flow, and other important areas of biology.</w:t>
      </w:r>
    </w:p>
    <w:p>
      <w:pPr>
        <w:numPr>
          <w:ilvl w:val="0"/>
          <w:numId w:val="1002"/>
        </w:numPr>
        <w:pStyle w:val="Compact"/>
      </w:pPr>
      <w:r>
        <w:t xml:space="preserve">Use command-line bioinformatics tools and write simple computer scripts.</w:t>
      </w:r>
    </w:p>
    <w:bookmarkEnd w:id="24"/>
    <w:bookmarkStart w:id="25" w:name="course-details"/>
    <w:p>
      <w:pPr>
        <w:pStyle w:val="Heading2"/>
      </w:pPr>
      <w:r>
        <w:t xml:space="preserve">Course details</w:t>
      </w:r>
    </w:p>
    <w:p>
      <w:pPr>
        <w:pStyle w:val="FirstParagraph"/>
      </w:pPr>
      <w:r>
        <w:rPr>
          <w:bCs/>
          <w:b/>
        </w:rPr>
        <w:t xml:space="preserve">Course Audience</w:t>
      </w:r>
    </w:p>
    <w:p>
      <w:pPr>
        <w:numPr>
          <w:ilvl w:val="0"/>
          <w:numId w:val="1003"/>
        </w:numPr>
        <w:pStyle w:val="Compact"/>
      </w:pPr>
      <w:r>
        <w:t xml:space="preserve">Undergraduate biology majors</w:t>
      </w:r>
    </w:p>
    <w:p>
      <w:pPr>
        <w:numPr>
          <w:ilvl w:val="0"/>
          <w:numId w:val="1003"/>
        </w:numPr>
        <w:pStyle w:val="Compact"/>
      </w:pPr>
      <w:r>
        <w:t xml:space="preserve">Graduate students with less exposure to bioinformatics</w:t>
      </w:r>
    </w:p>
    <w:p>
      <w:pPr>
        <w:pStyle w:val="FirstParagraph"/>
      </w:pPr>
      <w:r>
        <w:rPr>
          <w:bCs/>
          <w:b/>
        </w:rPr>
        <w:t xml:space="preserve">Course Prerequisites</w:t>
      </w:r>
    </w:p>
    <w:p>
      <w:pPr>
        <w:numPr>
          <w:ilvl w:val="0"/>
          <w:numId w:val="1004"/>
        </w:numPr>
        <w:pStyle w:val="Compact"/>
      </w:pPr>
      <w:r>
        <w:t xml:space="preserve">Layman understanding of genetics (understanding of DNA, genes, trait inheritance)</w:t>
      </w:r>
    </w:p>
    <w:p>
      <w:pPr>
        <w:numPr>
          <w:ilvl w:val="0"/>
          <w:numId w:val="1004"/>
        </w:numPr>
        <w:pStyle w:val="Compact"/>
      </w:pPr>
      <w:r>
        <w:t xml:space="preserve">Some previous exposure to graphing</w:t>
      </w:r>
    </w:p>
    <w:p>
      <w:pPr>
        <w:pStyle w:val="FirstParagraph"/>
      </w:pPr>
      <w:r>
        <w:rPr>
          <w:bCs/>
          <w:b/>
        </w:rPr>
        <w:t xml:space="preserve">Class Type</w:t>
      </w:r>
    </w:p>
    <w:p>
      <w:pPr>
        <w:numPr>
          <w:ilvl w:val="0"/>
          <w:numId w:val="1005"/>
        </w:numPr>
        <w:pStyle w:val="Compact"/>
      </w:pPr>
      <w:r>
        <w:t xml:space="preserve">Lab</w:t>
      </w:r>
    </w:p>
    <w:p>
      <w:pPr>
        <w:numPr>
          <w:ilvl w:val="0"/>
          <w:numId w:val="1005"/>
        </w:numPr>
        <w:pStyle w:val="Compact"/>
      </w:pPr>
      <w:r>
        <w:t xml:space="preserve">Computer-based</w:t>
      </w:r>
    </w:p>
    <w:p>
      <w:pPr>
        <w:pStyle w:val="FirstParagraph"/>
      </w:pPr>
      <w:r>
        <w:rPr>
          <w:bCs/>
          <w:b/>
        </w:rPr>
        <w:t xml:space="preserve">Class Size</w:t>
      </w:r>
    </w:p>
    <w:p>
      <w:pPr>
        <w:numPr>
          <w:ilvl w:val="0"/>
          <w:numId w:val="1006"/>
        </w:numPr>
        <w:pStyle w:val="Compact"/>
      </w:pPr>
      <w:r>
        <w:t xml:space="preserve">1-50</w:t>
      </w:r>
    </w:p>
    <w:p>
      <w:pPr>
        <w:pStyle w:val="FirstParagraph"/>
      </w:pPr>
      <w:r>
        <w:rPr>
          <w:bCs/>
          <w:b/>
        </w:rPr>
        <w:t xml:space="preserve">Lesson Duration</w:t>
      </w:r>
    </w:p>
    <w:p>
      <w:pPr>
        <w:pStyle w:val="BodyText"/>
      </w:pPr>
      <w:r>
        <w:t xml:space="preserve">Coming soon!</w:t>
      </w:r>
    </w:p>
    <w:p>
      <w:pPr>
        <w:pStyle w:val="BodyText"/>
      </w:pPr>
      <w:r>
        <w:rPr>
          <w:bCs/>
          <w:b/>
        </w:rPr>
        <w:t xml:space="preserve">Assessment Type</w:t>
      </w:r>
    </w:p>
    <w:p>
      <w:pPr>
        <w:numPr>
          <w:ilvl w:val="0"/>
          <w:numId w:val="1007"/>
        </w:numPr>
        <w:pStyle w:val="Compact"/>
      </w:pPr>
      <w:r>
        <w:t xml:space="preserve">Short answer questions at each lab stage</w:t>
      </w:r>
    </w:p>
    <w:bookmarkEnd w:id="25"/>
    <w:bookmarkStart w:id="27" w:name="anvil-collection"/>
    <w:p>
      <w:pPr>
        <w:pStyle w:val="Heading2"/>
      </w:pPr>
      <w:r>
        <w:t xml:space="preserve">AnVIL Collection</w:t>
      </w:r>
    </w:p>
    <w:p>
      <w:pPr>
        <w:pStyle w:val="FirstParagraph"/>
      </w:pPr>
      <w:r>
        <w:t xml:space="preserve">Please check out our full collection of AnVIL and related resources:</w:t>
      </w:r>
      <w:r>
        <w:t xml:space="preserve"> </w:t>
      </w:r>
      <w:hyperlink r:id="rId26">
        <w:r>
          <w:rPr>
            <w:rStyle w:val="Hyperlink"/>
          </w:rPr>
          <w:t xml:space="preserve">https://hutchdatascience.org/AnVIL_Collection/</w:t>
        </w:r>
      </w:hyperlink>
    </w:p>
    <w:bookmarkEnd w:id="27"/>
    <w:bookmarkEnd w:id="28"/>
    <w:bookmarkStart w:id="32" w:name="student-guid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Student Guide</w:t>
      </w:r>
    </w:p>
    <w:bookmarkStart w:id="30" w:name="activity-one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Activity One</w:t>
      </w:r>
    </w:p>
    <w:p>
      <w:pPr>
        <w:pStyle w:val="FirstParagraph"/>
      </w:pPr>
      <w:r>
        <w:t xml:space="preserve">Many of the AnVIL books that are designed for teaching a class or workshop contain information aimed at the instructor.</w:t>
      </w:r>
    </w:p>
    <w:p>
      <w:pPr>
        <w:pStyle w:val="BodyText"/>
      </w:pPr>
      <w:r>
        <w:t xml:space="preserve">You might want to create a</w:t>
      </w:r>
      <w:r>
        <w:t xml:space="preserve"> </w:t>
      </w:r>
      <w:r>
        <w:t xml:space="preserve">“</w:t>
      </w:r>
      <w:r>
        <w:t xml:space="preserve">student guide</w:t>
      </w:r>
      <w:r>
        <w:t xml:space="preserve">”</w:t>
      </w:r>
      <w:r>
        <w:t xml:space="preserve"> </w:t>
      </w:r>
      <w:r>
        <w:t xml:space="preserve">that contains a different subset of Rmd files from your book, or renders to a different output format (e.g. word document). You can specify the output and Rmd files that will be used for the student guide using the</w:t>
      </w:r>
      <w:r>
        <w:t xml:space="preserve"> </w:t>
      </w:r>
      <w:r>
        <w:rPr>
          <w:rStyle w:val="VerbatimChar"/>
        </w:rPr>
        <w:t xml:space="preserve">_output.yml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_bookdown.yml</w:t>
      </w:r>
      <w:r>
        <w:t xml:space="preserve"> </w:t>
      </w:r>
      <w:r>
        <w:t xml:space="preserve">files in the</w:t>
      </w:r>
      <w:r>
        <w:t xml:space="preserve"> </w:t>
      </w:r>
      <w:r>
        <w:rPr>
          <w:rStyle w:val="VerbatimChar"/>
        </w:rPr>
        <w:t xml:space="preserve">student-guide</w:t>
      </w:r>
      <w:r>
        <w:t xml:space="preserve"> </w:t>
      </w:r>
      <w:r>
        <w:t xml:space="preserve">directory.</w:t>
      </w:r>
    </w:p>
    <w:p>
      <w:pPr>
        <w:pStyle w:val="BodyText"/>
      </w:pPr>
      <w:r>
        <w:t xml:space="preserve">By default, repositories based on</w:t>
      </w:r>
      <w:r>
        <w:t xml:space="preserve"> </w:t>
      </w:r>
      <w:r>
        <w:rPr>
          <w:rStyle w:val="VerbatimChar"/>
        </w:rPr>
        <w:t xml:space="preserve">AnVIL_Template</w:t>
      </w:r>
      <w:r>
        <w:t xml:space="preserve"> </w:t>
      </w:r>
      <w:r>
        <w:t xml:space="preserve">create a docx file containing this chapter as an example. Once you have adjusted</w:t>
      </w:r>
      <w:r>
        <w:t xml:space="preserve"> </w:t>
      </w:r>
      <w:r>
        <w:rPr>
          <w:rStyle w:val="VerbatimChar"/>
        </w:rPr>
        <w:t xml:space="preserve">student-guide/bookdown.yml</w:t>
      </w:r>
      <w:r>
        <w:t xml:space="preserve"> </w:t>
      </w:r>
      <w:r>
        <w:t xml:space="preserve">to include the chapters you want in your student guide, you can link to it by replacing</w:t>
      </w:r>
      <w:r>
        <w:t xml:space="preserve"> </w:t>
      </w:r>
      <w:r>
        <w:rPr>
          <w:rStyle w:val="VerbatimChar"/>
        </w:rPr>
        <w:t xml:space="preserve">{repo-name}</w:t>
      </w:r>
      <w:r>
        <w:t xml:space="preserve"> </w:t>
      </w:r>
      <w:r>
        <w:t xml:space="preserve">in the following URL:</w:t>
      </w:r>
    </w:p>
    <w:p>
      <w:pPr>
        <w:pStyle w:val="BodyText"/>
      </w:pPr>
      <w:r>
        <w:rPr>
          <w:rStyle w:val="VerbatimChar"/>
        </w:rPr>
        <w:t xml:space="preserve">https://github.com/jhudsl/{repo-name}/raw/main/student-guide/docs/Student_Guide.docx</w:t>
      </w:r>
    </w:p>
    <w:p>
      <w:pPr>
        <w:pStyle w:val="BodyText"/>
      </w:pPr>
      <w:r>
        <w:t xml:space="preserve">When someone clicks this link, they will download the docx file. For example, here is the link for the student guide from</w:t>
      </w:r>
      <w:r>
        <w:t xml:space="preserve"> </w:t>
      </w:r>
      <w:r>
        <w:rPr>
          <w:rStyle w:val="VerbatimChar"/>
        </w:rPr>
        <w:t xml:space="preserve">AnVIL_Template</w:t>
      </w:r>
      <w:r>
        <w:t xml:space="preserve">:</w:t>
      </w:r>
    </w:p>
    <w:p>
      <w:pPr>
        <w:pStyle w:val="BodyText"/>
      </w:pPr>
      <w:hyperlink r:id="rId29">
        <w:r>
          <w:rPr>
            <w:rStyle w:val="Hyperlink"/>
          </w:rPr>
          <w:t xml:space="preserve">https://github.com/jhudsl/AnVIL_Template/raw/main/student-guide/docs/Student_Guide.docx</w:t>
        </w:r>
      </w:hyperlink>
    </w:p>
    <w:bookmarkEnd w:id="30"/>
    <w:bookmarkStart w:id="31" w:name="activity-two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Activity Two</w:t>
      </w:r>
    </w:p>
    <w:p>
      <w:pPr>
        <w:pStyle w:val="FirstParagraph"/>
      </w:pPr>
      <w:r>
        <w:t xml:space="preserve">Steps of the guide could go here.</w:t>
      </w:r>
    </w:p>
    <w:bookmarkEnd w:id="31"/>
    <w:bookmarkEnd w:id="32"/>
    <w:bookmarkStart w:id="40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33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Elizabeth Humphries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Reviewers</w:t>
            </w:r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Ava Hoffman</w:t>
              </w:r>
            </w:hyperlink>
            <w:r>
              <w:t xml:space="preserve">, Frederick Tan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</w:t>
            </w:r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Ava Hoffman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37">
              <w:r>
                <w:rPr>
                  <w:rStyle w:val="Hyperlink"/>
                </w:rPr>
                <w:t xml:space="preserve">ottrpal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National Human Genome Research Institute (NHGRI)</w:t>
              </w:r>
            </w:hyperlink>
            <w:r>
              <w:t xml:space="preserve"> </w:t>
            </w:r>
            <w:r>
              <w:t xml:space="preserve">#5U24HG010263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Fallon Bachman, Jennifer Vessio, Emily Voeglein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</w:t>
      </w:r>
      <w:r>
        <w:br/>
      </w:r>
      <w:r>
        <w:rPr>
          <w:rStyle w:val="VerbatimChar"/>
        </w:rPr>
        <w:t xml:space="preserve">##  version  R version 4.3.2 (2023-10-31)</w:t>
      </w:r>
      <w:r>
        <w:br/>
      </w:r>
      <w:r>
        <w:rPr>
          <w:rStyle w:val="VerbatimChar"/>
        </w:rPr>
        <w:t xml:space="preserve">##  os       Ubuntu 22.04.4 LTS</w:t>
      </w:r>
      <w:r>
        <w:br/>
      </w:r>
      <w:r>
        <w:rPr>
          <w:rStyle w:val="VerbatimChar"/>
        </w:rPr>
        <w:t xml:space="preserve">##  system   x86_64, linux-gnu</w:t>
      </w:r>
      <w:r>
        <w:br/>
      </w:r>
      <w:r>
        <w:rPr>
          <w:rStyle w:val="VerbatimChar"/>
        </w:rPr>
        <w:t xml:space="preserve">##  ui       X11</w:t>
      </w:r>
      <w:r>
        <w:br/>
      </w:r>
      <w:r>
        <w:rPr>
          <w:rStyle w:val="VerbatimChar"/>
        </w:rPr>
        <w:t xml:space="preserve">##  language (EN)</w:t>
      </w:r>
      <w:r>
        <w:br/>
      </w:r>
      <w:r>
        <w:rPr>
          <w:rStyle w:val="VerbatimChar"/>
        </w:rPr>
        <w:t xml:space="preserve">##  collate  en_US.UTF-8</w:t>
      </w:r>
      <w:r>
        <w:br/>
      </w:r>
      <w:r>
        <w:rPr>
          <w:rStyle w:val="VerbatimChar"/>
        </w:rPr>
        <w:t xml:space="preserve">##  ctype    en_US.UTF-8</w:t>
      </w:r>
      <w:r>
        <w:br/>
      </w:r>
      <w:r>
        <w:rPr>
          <w:rStyle w:val="VerbatimChar"/>
        </w:rPr>
        <w:t xml:space="preserve">##  tz       Etc/UTC</w:t>
      </w:r>
      <w:r>
        <w:br/>
      </w:r>
      <w:r>
        <w:rPr>
          <w:rStyle w:val="VerbatimChar"/>
        </w:rPr>
        <w:t xml:space="preserve">##  date     2025-05-06</w:t>
      </w:r>
      <w:r>
        <w:br/>
      </w:r>
      <w:r>
        <w:rPr>
          <w:rStyle w:val="VerbatimChar"/>
        </w:rPr>
        <w:t xml:space="preserve">##  pandoc   3.1.1 @ /usr/local/bin/ (via rmarkdown)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(UTC) lib source</w:t>
      </w:r>
      <w:r>
        <w:br/>
      </w:r>
      <w:r>
        <w:rPr>
          <w:rStyle w:val="VerbatimChar"/>
        </w:rPr>
        <w:t xml:space="preserve">##  bookdown      0.41    2024-10-16 [1] CRAN (R 4.3.2)</w:t>
      </w:r>
      <w:r>
        <w:br/>
      </w:r>
      <w:r>
        <w:rPr>
          <w:rStyle w:val="VerbatimChar"/>
        </w:rPr>
        <w:t xml:space="preserve">##  cachem        1.0.8   2023-05-01 [1] RSPM (R 4.3.0)</w:t>
      </w:r>
      <w:r>
        <w:br/>
      </w:r>
      <w:r>
        <w:rPr>
          <w:rStyle w:val="VerbatimChar"/>
        </w:rPr>
        <w:t xml:space="preserve">##  cli           3.6.2   2023-12-11 [1] RSPM (R 4.3.0)</w:t>
      </w:r>
      <w:r>
        <w:br/>
      </w:r>
      <w:r>
        <w:rPr>
          <w:rStyle w:val="VerbatimChar"/>
        </w:rPr>
        <w:t xml:space="preserve">##  devtools      2.4.5   2022-10-11 [1] RSPM (R 4.3.0)</w:t>
      </w:r>
      <w:r>
        <w:br/>
      </w:r>
      <w:r>
        <w:rPr>
          <w:rStyle w:val="VerbatimChar"/>
        </w:rPr>
        <w:t xml:space="preserve">##  digest        0.6.34  2024-01-11 [1] RSPM (R 4.3.0)</w:t>
      </w:r>
      <w:r>
        <w:br/>
      </w:r>
      <w:r>
        <w:rPr>
          <w:rStyle w:val="VerbatimChar"/>
        </w:rPr>
        <w:t xml:space="preserve">##  ellipsis      0.3.2   2021-04-29 [1] RSPM (R 4.3.0)</w:t>
      </w:r>
      <w:r>
        <w:br/>
      </w:r>
      <w:r>
        <w:rPr>
          <w:rStyle w:val="VerbatimChar"/>
        </w:rPr>
        <w:t xml:space="preserve">##  evaluate      0.23    2023-11-01 [1] RSPM (R 4.3.0)</w:t>
      </w:r>
      <w:r>
        <w:br/>
      </w:r>
      <w:r>
        <w:rPr>
          <w:rStyle w:val="VerbatimChar"/>
        </w:rPr>
        <w:t xml:space="preserve">##  fastmap       1.1.1   2023-02-24 [1] RSPM (R 4.3.0)</w:t>
      </w:r>
      <w:r>
        <w:br/>
      </w:r>
      <w:r>
        <w:rPr>
          <w:rStyle w:val="VerbatimChar"/>
        </w:rPr>
        <w:t xml:space="preserve">##  fs            1.6.3   2023-07-20 [1] RSPM (R 4.3.0)</w:t>
      </w:r>
      <w:r>
        <w:br/>
      </w:r>
      <w:r>
        <w:rPr>
          <w:rStyle w:val="VerbatimChar"/>
        </w:rPr>
        <w:t xml:space="preserve">##  glue          1.7.0   2024-01-09 [1] RSPM (R 4.3.0)</w:t>
      </w:r>
      <w:r>
        <w:br/>
      </w:r>
      <w:r>
        <w:rPr>
          <w:rStyle w:val="VerbatimChar"/>
        </w:rPr>
        <w:t xml:space="preserve">##  htmltools     0.5.7   2023-11-03 [1] RSPM (R 4.3.0)</w:t>
      </w:r>
      <w:r>
        <w:br/>
      </w:r>
      <w:r>
        <w:rPr>
          <w:rStyle w:val="VerbatimChar"/>
        </w:rPr>
        <w:t xml:space="preserve">##  htmlwidgets   1.6.4   2023-12-06 [1] RSPM (R 4.3.0)</w:t>
      </w:r>
      <w:r>
        <w:br/>
      </w:r>
      <w:r>
        <w:rPr>
          <w:rStyle w:val="VerbatimChar"/>
        </w:rPr>
        <w:t xml:space="preserve">##  httpuv        1.6.14  2024-01-26 [1] RSPM (R 4.3.0)</w:t>
      </w:r>
      <w:r>
        <w:br/>
      </w:r>
      <w:r>
        <w:rPr>
          <w:rStyle w:val="VerbatimChar"/>
        </w:rPr>
        <w:t xml:space="preserve">##  knitr         1.48    2024-07-07 [1] CRAN (R 4.3.2)</w:t>
      </w:r>
      <w:r>
        <w:br/>
      </w:r>
      <w:r>
        <w:rPr>
          <w:rStyle w:val="VerbatimChar"/>
        </w:rPr>
        <w:t xml:space="preserve">##  later         1.3.2   2023-12-06 [1] RSPM (R 4.3.0)</w:t>
      </w:r>
      <w:r>
        <w:br/>
      </w:r>
      <w:r>
        <w:rPr>
          <w:rStyle w:val="VerbatimChar"/>
        </w:rPr>
        <w:t xml:space="preserve">##  lifecycle     1.0.4   2023-11-07 [1] RSPM (R 4.3.0)</w:t>
      </w:r>
      <w:r>
        <w:br/>
      </w:r>
      <w:r>
        <w:rPr>
          <w:rStyle w:val="VerbatimChar"/>
        </w:rPr>
        <w:t xml:space="preserve">##  magrittr      2.0.3   2022-03-30 [1] RSPM (R 4.3.0)</w:t>
      </w:r>
      <w:r>
        <w:br/>
      </w:r>
      <w:r>
        <w:rPr>
          <w:rStyle w:val="VerbatimChar"/>
        </w:rPr>
        <w:t xml:space="preserve">##  memoise       2.0.1   2021-11-26 [1] RSPM (R 4.3.0)</w:t>
      </w:r>
      <w:r>
        <w:br/>
      </w:r>
      <w:r>
        <w:rPr>
          <w:rStyle w:val="VerbatimChar"/>
        </w:rPr>
        <w:t xml:space="preserve">##  mime          0.12    2021-09-28 [1] RSPM (R 4.3.0)</w:t>
      </w:r>
      <w:r>
        <w:br/>
      </w:r>
      <w:r>
        <w:rPr>
          <w:rStyle w:val="VerbatimChar"/>
        </w:rPr>
        <w:t xml:space="preserve">##  miniUI        0.1.1.1 2018-05-18 [1] RSPM (R 4.3.0)</w:t>
      </w:r>
      <w:r>
        <w:br/>
      </w:r>
      <w:r>
        <w:rPr>
          <w:rStyle w:val="VerbatimChar"/>
        </w:rPr>
        <w:t xml:space="preserve">##  pkgbuild      1.4.3   2023-12-10 [1] RSPM (R 4.3.0)</w:t>
      </w:r>
      <w:r>
        <w:br/>
      </w:r>
      <w:r>
        <w:rPr>
          <w:rStyle w:val="VerbatimChar"/>
        </w:rPr>
        <w:t xml:space="preserve">##  pkgload       1.3.4   2024-01-16 [1] RSPM (R 4.3.0)</w:t>
      </w:r>
      <w:r>
        <w:br/>
      </w:r>
      <w:r>
        <w:rPr>
          <w:rStyle w:val="VerbatimChar"/>
        </w:rPr>
        <w:t xml:space="preserve">##  profvis       0.3.8   2023-05-02 [1] RSPM (R 4.3.0)</w:t>
      </w:r>
      <w:r>
        <w:br/>
      </w:r>
      <w:r>
        <w:rPr>
          <w:rStyle w:val="VerbatimChar"/>
        </w:rPr>
        <w:t xml:space="preserve">##  promises      1.2.1   2023-08-10 [1] RSPM (R 4.3.0)</w:t>
      </w:r>
      <w:r>
        <w:br/>
      </w:r>
      <w:r>
        <w:rPr>
          <w:rStyle w:val="VerbatimChar"/>
        </w:rPr>
        <w:t xml:space="preserve">##  purrr         1.0.2   2023-08-10 [1] RSPM (R 4.3.0)</w:t>
      </w:r>
      <w:r>
        <w:br/>
      </w:r>
      <w:r>
        <w:rPr>
          <w:rStyle w:val="VerbatimChar"/>
        </w:rPr>
        <w:t xml:space="preserve">##  R6            2.5.1   2021-08-19 [1] RSPM (R 4.3.0)</w:t>
      </w:r>
      <w:r>
        <w:br/>
      </w:r>
      <w:r>
        <w:rPr>
          <w:rStyle w:val="VerbatimChar"/>
        </w:rPr>
        <w:t xml:space="preserve">##  Rcpp          1.0.12  2024-01-09 [1] RSPM (R 4.3.0)</w:t>
      </w:r>
      <w:r>
        <w:br/>
      </w:r>
      <w:r>
        <w:rPr>
          <w:rStyle w:val="VerbatimChar"/>
        </w:rPr>
        <w:t xml:space="preserve">##  remotes       2.4.2.1 2023-07-18 [1] RSPM (R 4.3.0)</w:t>
      </w:r>
      <w:r>
        <w:br/>
      </w:r>
      <w:r>
        <w:rPr>
          <w:rStyle w:val="VerbatimChar"/>
        </w:rPr>
        <w:t xml:space="preserve">##  rlang         1.1.4   2024-06-04 [1] CRAN (R 4.3.2)</w:t>
      </w:r>
      <w:r>
        <w:br/>
      </w:r>
      <w:r>
        <w:rPr>
          <w:rStyle w:val="VerbatimChar"/>
        </w:rPr>
        <w:t xml:space="preserve">##  rmarkdown     2.25    2023-09-18 [1] RSPM (R 4.3.0)</w:t>
      </w:r>
      <w:r>
        <w:br/>
      </w:r>
      <w:r>
        <w:rPr>
          <w:rStyle w:val="VerbatimChar"/>
        </w:rPr>
        <w:t xml:space="preserve">##  sessioninfo   1.2.2   2021-12-06 [1] RSPM (R 4.3.0)</w:t>
      </w:r>
      <w:r>
        <w:br/>
      </w:r>
      <w:r>
        <w:rPr>
          <w:rStyle w:val="VerbatimChar"/>
        </w:rPr>
        <w:t xml:space="preserve">##  shiny         1.8.0   2023-11-17 [1] RSPM (R 4.3.0)</w:t>
      </w:r>
      <w:r>
        <w:br/>
      </w:r>
      <w:r>
        <w:rPr>
          <w:rStyle w:val="VerbatimChar"/>
        </w:rPr>
        <w:t xml:space="preserve">##  stringi       1.8.3   2023-12-11 [1] RSPM (R 4.3.0)</w:t>
      </w:r>
      <w:r>
        <w:br/>
      </w:r>
      <w:r>
        <w:rPr>
          <w:rStyle w:val="VerbatimChar"/>
        </w:rPr>
        <w:t xml:space="preserve">##  stringr       1.5.1   2023-11-14 [1] RSPM (R 4.3.0)</w:t>
      </w:r>
      <w:r>
        <w:br/>
      </w:r>
      <w:r>
        <w:rPr>
          <w:rStyle w:val="VerbatimChar"/>
        </w:rPr>
        <w:t xml:space="preserve">##  urlchecker    1.0.1   2021-11-30 [1] RSPM (R 4.3.0)</w:t>
      </w:r>
      <w:r>
        <w:br/>
      </w:r>
      <w:r>
        <w:rPr>
          <w:rStyle w:val="VerbatimChar"/>
        </w:rPr>
        <w:t xml:space="preserve">##  usethis       2.2.3   2024-02-19 [1] RSPM (R 4.3.0)</w:t>
      </w:r>
      <w:r>
        <w:br/>
      </w:r>
      <w:r>
        <w:rPr>
          <w:rStyle w:val="VerbatimChar"/>
        </w:rPr>
        <w:t xml:space="preserve">##  vctrs         0.6.5   2023-12-01 [1] RSPM (R 4.3.0)</w:t>
      </w:r>
      <w:r>
        <w:br/>
      </w:r>
      <w:r>
        <w:rPr>
          <w:rStyle w:val="VerbatimChar"/>
        </w:rPr>
        <w:t xml:space="preserve">##  xfun          0.48    2024-10-03 [1] CRAN (R 4.3.2)</w:t>
      </w:r>
      <w:r>
        <w:br/>
      </w:r>
      <w:r>
        <w:rPr>
          <w:rStyle w:val="VerbatimChar"/>
        </w:rPr>
        <w:t xml:space="preserve">##  xtable        1.8-4   2019-04-21 [1] RSPM (R 4.3.0)</w:t>
      </w:r>
      <w:r>
        <w:br/>
      </w:r>
      <w:r>
        <w:rPr>
          <w:rStyle w:val="VerbatimChar"/>
        </w:rPr>
        <w:t xml:space="preserve">##  yaml          2.3.8   2023-12-11 [1] RSPM (R 4.3.0)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[1] /usr/local/lib/R/site-library</w:t>
      </w:r>
      <w:r>
        <w:br/>
      </w:r>
      <w:r>
        <w:rPr>
          <w:rStyle w:val="VerbatimChar"/>
        </w:rPr>
        <w:t xml:space="preserve">##  [2] /usr/local/lib/R/library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──────────────────────────────────────────────────────────────────────────────</w:t>
      </w:r>
    </w:p>
    <w:bookmarkEnd w:id="40"/>
    <w:bookmarkStart w:id="42" w:name="reference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References</w:t>
      </w:r>
    </w:p>
    <w:p>
      <w:pPr>
        <w:pStyle w:val="FirstParagraph"/>
      </w:pPr>
      <w:r>
        <w:t xml:space="preserve">Carlen, E, Munshi-South, J. Widespread genetic connectivity of feral pigeons across the Northeastern megacity.</w:t>
      </w:r>
      <w:r>
        <w:t xml:space="preserve"> </w:t>
      </w:r>
      <w:r>
        <w:rPr>
          <w:bCs/>
          <w:b/>
        </w:rPr>
        <w:t xml:space="preserve">Evol Appl.</w:t>
      </w:r>
      <w:r>
        <w:t xml:space="preserve"> </w:t>
      </w:r>
      <w:r>
        <w:t xml:space="preserve">2021; 14: 150– 162.</w:t>
      </w:r>
      <w:r>
        <w:t xml:space="preserve"> </w:t>
      </w:r>
      <w:hyperlink r:id="rId41">
        <w:r>
          <w:rPr>
            <w:rStyle w:val="Hyperlink"/>
          </w:rPr>
          <w:t xml:space="preserve">https://doi.org/10.1111/eva.12972</w:t>
        </w:r>
      </w:hyperlink>
    </w:p>
    <w:p>
      <w:pPr>
        <w:pStyle w:val="BodyText"/>
      </w:pPr>
      <w:r>
        <w:t xml:space="preserve">Johnson MTJ, Munshi-South J. Evolution of life in urban environments.</w:t>
      </w:r>
      <w:r>
        <w:t xml:space="preserve"> </w:t>
      </w:r>
      <w:r>
        <w:rPr>
          <w:bCs/>
          <w:b/>
        </w:rPr>
        <w:t xml:space="preserve">Science</w:t>
      </w:r>
      <w:r>
        <w:t xml:space="preserve">. 2017 Nov 3;358(6363):eaam8327. doi: 10.1126/science.aam8327. PMID: 29097520.</w:t>
      </w:r>
    </w:p>
    <w:p>
      <w:pPr>
        <w:pStyle w:val="BodyText"/>
      </w:pPr>
      <w:r>
        <w:t xml:space="preserve">Lowther, P. E. and R. F. Johnston (2020). Rock Pigeon (Columba livia), version 1.0. In Birds of the World (S. M. Billerman, Editor). Cornell Lab of Ornithology, Ithaca, NY, USA.</w:t>
      </w:r>
      <w:r>
        <w:t xml:space="preserve"> </w:t>
      </w:r>
      <w:hyperlink r:id="rId41">
        <w:r>
          <w:rPr>
            <w:rStyle w:val="Hyperlink"/>
          </w:rPr>
          <w:t xml:space="preserve">https://doi.org/10.2173/bow.rocpig.01</w:t>
        </w:r>
      </w:hyperlink>
    </w:p>
    <w:p>
      <w:pPr>
        <w:pStyle w:val="BodyText"/>
      </w:pPr>
      <w:r>
        <w:t xml:space="preserve">Miles LS, Rivkin LR, Johnson MTJ, Munshi-South J, Verrelli BC. Gene flow and genetic drift in urban environments.</w:t>
      </w:r>
      <w:r>
        <w:t xml:space="preserve"> </w:t>
      </w:r>
      <w:r>
        <w:rPr>
          <w:bCs/>
          <w:b/>
        </w:rPr>
        <w:t xml:space="preserve">Mol Ecol.</w:t>
      </w:r>
      <w:r>
        <w:t xml:space="preserve"> </w:t>
      </w:r>
      <w:r>
        <w:t xml:space="preserve">2019 Sep;28(18):4138-4151. doi: 10.1111/mec.15221. Epub 2019 Sep 24. PMID: 31482608.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" TargetMode="External" /><Relationship Type="http://schemas.openxmlformats.org/officeDocument/2006/relationships/hyperlink" Id="rId36" Target="https://carriewright11.github.io/" TargetMode="External" /><Relationship Type="http://schemas.openxmlformats.org/officeDocument/2006/relationships/hyperlink" Id="rId22" Target="https://genetics-gsa.org/education/genetics-learning-framework/" TargetMode="External" /><Relationship Type="http://schemas.openxmlformats.org/officeDocument/2006/relationships/hyperlink" Id="rId29" Target="https://github.com/jhudsl/AnVIL_Template/raw/main/student-guide/docs/Student_Guide.docx" TargetMode="External" /><Relationship Type="http://schemas.openxmlformats.org/officeDocument/2006/relationships/hyperlink" Id="rId33" Target="https://github.com/jhudsl/OTTR_Template/wiki/How-to-give-credits" TargetMode="External" /><Relationship Type="http://schemas.openxmlformats.org/officeDocument/2006/relationships/hyperlink" Id="rId37" Target="https://github.com/jhudsl/ottrpal" TargetMode="External" /><Relationship Type="http://schemas.openxmlformats.org/officeDocument/2006/relationships/hyperlink" Id="rId26" Target="https://hutchdatascience.org/AnVIL_Collection/" TargetMode="External" /><Relationship Type="http://schemas.openxmlformats.org/officeDocument/2006/relationships/hyperlink" Id="rId38" Target="https://johnmuschelli.com/" TargetMode="External" /><Relationship Type="http://schemas.openxmlformats.org/officeDocument/2006/relationships/hyperlink" Id="rId23" Target="https://journals.plos.org/plosone/article/figure?id=10.1371/journal.pone.0196878.t002" TargetMode="External" /><Relationship Type="http://schemas.openxmlformats.org/officeDocument/2006/relationships/hyperlink" Id="rId34" Target="https://www.avahoffman.com/" TargetMode="External" /><Relationship Type="http://schemas.openxmlformats.org/officeDocument/2006/relationships/hyperlink" Id="rId35" Target="https://www.cansavvy.com/" TargetMode="External" /><Relationship Type="http://schemas.openxmlformats.org/officeDocument/2006/relationships/hyperlink" Id="rId39" Target="https://www.genome.gov/" TargetMode="External" /><Relationship Type="http://schemas.openxmlformats.org/officeDocument/2006/relationships/hyperlink" Id="rId20" Target="https://www.sciencedirect.com/science/article/pii/S2666979X2100106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" TargetMode="External" /><Relationship Type="http://schemas.openxmlformats.org/officeDocument/2006/relationships/hyperlink" Id="rId36" Target="https://carriewright11.github.io/" TargetMode="External" /><Relationship Type="http://schemas.openxmlformats.org/officeDocument/2006/relationships/hyperlink" Id="rId22" Target="https://genetics-gsa.org/education/genetics-learning-framework/" TargetMode="External" /><Relationship Type="http://schemas.openxmlformats.org/officeDocument/2006/relationships/hyperlink" Id="rId29" Target="https://github.com/jhudsl/AnVIL_Template/raw/main/student-guide/docs/Student_Guide.docx" TargetMode="External" /><Relationship Type="http://schemas.openxmlformats.org/officeDocument/2006/relationships/hyperlink" Id="rId33" Target="https://github.com/jhudsl/OTTR_Template/wiki/How-to-give-credits" TargetMode="External" /><Relationship Type="http://schemas.openxmlformats.org/officeDocument/2006/relationships/hyperlink" Id="rId37" Target="https://github.com/jhudsl/ottrpal" TargetMode="External" /><Relationship Type="http://schemas.openxmlformats.org/officeDocument/2006/relationships/hyperlink" Id="rId26" Target="https://hutchdatascience.org/AnVIL_Collection/" TargetMode="External" /><Relationship Type="http://schemas.openxmlformats.org/officeDocument/2006/relationships/hyperlink" Id="rId38" Target="https://johnmuschelli.com/" TargetMode="External" /><Relationship Type="http://schemas.openxmlformats.org/officeDocument/2006/relationships/hyperlink" Id="rId23" Target="https://journals.plos.org/plosone/article/figure?id=10.1371/journal.pone.0196878.t002" TargetMode="External" /><Relationship Type="http://schemas.openxmlformats.org/officeDocument/2006/relationships/hyperlink" Id="rId34" Target="https://www.avahoffman.com/" TargetMode="External" /><Relationship Type="http://schemas.openxmlformats.org/officeDocument/2006/relationships/hyperlink" Id="rId35" Target="https://www.cansavvy.com/" TargetMode="External" /><Relationship Type="http://schemas.openxmlformats.org/officeDocument/2006/relationships/hyperlink" Id="rId39" Target="https://www.genome.gov/" TargetMode="External" /><Relationship Type="http://schemas.openxmlformats.org/officeDocument/2006/relationships/hyperlink" Id="rId20" Target="https://www.sciencedirect.com/science/article/pii/S2666979X2100106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AnVIL Urban Genomics: Identifying population structure among feral pigeon populations</dc:title>
  <dc:creator/>
  <dc:description>Description about Course/Book.</dc:description>
  <cp:keywords/>
  <dcterms:created xsi:type="dcterms:W3CDTF">2025-05-06T15:03:38Z</dcterms:created>
  <dcterms:modified xsi:type="dcterms:W3CDTF">2025-05-06T15:03:38Z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>book.bib</vt:lpwstr>
  </property>
  <property fmtid="{D5CDD505-2E9C-101B-9397-08002B2CF9AE}" pid="4" name="bookdown">
    <vt:lpwstr/>
  </property>
  <property fmtid="{D5CDD505-2E9C-101B-9397-08002B2CF9AE}" pid="5" name="date">
    <vt:lpwstr>May 06, 2025</vt:lpwstr>
  </property>
  <property fmtid="{D5CDD505-2E9C-101B-9397-08002B2CF9AE}" pid="6" name="documentclass">
    <vt:lpwstr>book</vt:lpwstr>
  </property>
  <property fmtid="{D5CDD505-2E9C-101B-9397-08002B2CF9AE}" pid="7" name="favicon">
    <vt:lpwstr>assets/AnVIL_style/anvil_favicon.ico</vt:lpwstr>
  </property>
  <property fmtid="{D5CDD505-2E9C-101B-9397-08002B2CF9AE}" pid="8" name="link-citations">
    <vt:lpwstr>True</vt:lpwstr>
  </property>
  <property fmtid="{D5CDD505-2E9C-101B-9397-08002B2CF9AE}" pid="9" name="site">
    <vt:lpwstr>bookdown::bookdown_site</vt:lpwstr>
  </property>
</Properties>
</file>