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37.png" ContentType="image/png"/>
  <Override PartName="/word/media/rId132.png" ContentType="image/png"/>
  <Override PartName="/word/media/rId1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May,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4"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819"/>
        <w:gridCol w:w="2247"/>
        <w:gridCol w:w="1819"/>
        <w:gridCol w:w="2033"/>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.fasta</w:t>
            </w:r>
            <w:r>
              <w:t xml:space="preserve">) file</w:t>
            </w:r>
          </w:p>
        </w:tc>
        <w:tc>
          <w:tcPr/>
          <w:p>
            <w:pPr>
              <w:pStyle w:val="Compact"/>
              <w:jc w:val="left"/>
            </w:pPr>
            <w:r>
              <w:rPr>
                <w:rStyle w:val="VerbatimChar"/>
              </w:rPr>
              <w:t xml:space="preserve">BAM (.bam)</w:t>
            </w:r>
            <w:r>
              <w:t xml:space="preserve"> </w:t>
            </w:r>
            <w:r>
              <w:t xml:space="preserve">file</w:t>
            </w:r>
          </w:p>
        </w:tc>
      </w:tr>
      <w:tr>
        <w:tc>
          <w:tcPr/>
          <w:p>
            <w:pPr>
              <w:pStyle w:val="Compact"/>
              <w:jc w:val="left"/>
            </w:pPr>
            <w:r>
              <w:rPr>
                <w:rStyle w:val="VerbatimChar"/>
              </w:rPr>
              <w:t xml:space="preserve">MarkDuplicates</w:t>
            </w:r>
          </w:p>
        </w:tc>
        <w:tc>
          <w:tcPr/>
          <w:p>
            <w:pPr>
              <w:pStyle w:val="Compact"/>
              <w:jc w:val="left"/>
            </w:pPr>
            <w:r>
              <w:t xml:space="preserve">marks PCR duplicates</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ApplyBaseRecalibrator</w:t>
            </w:r>
          </w:p>
        </w:tc>
        <w:tc>
          <w:tcPr/>
          <w:p>
            <w:pPr>
              <w:pStyle w:val="Compact"/>
              <w:jc w:val="left"/>
            </w:pPr>
            <w:r>
              <w:t xml:space="preserve">performs base quality recalibration</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Mutect2</w:t>
            </w:r>
          </w:p>
        </w:tc>
        <w:tc>
          <w:tcPr/>
          <w:p>
            <w:pPr>
              <w:pStyle w:val="Compact"/>
              <w:jc w:val="left"/>
            </w:pPr>
            <w:r>
              <w:t xml:space="preserve">performs paired somatic mutation calling</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r>
        <w:tc>
          <w:tcPr/>
          <w:p>
            <w:pPr>
              <w:pStyle w:val="Compact"/>
              <w:jc w:val="left"/>
            </w:pPr>
            <w:r>
              <w:rPr>
                <w:rStyle w:val="VerbatimChar"/>
              </w:rPr>
              <w:t xml:space="preserve">annovar</w:t>
            </w:r>
          </w:p>
        </w:tc>
        <w:tc>
          <w:tcPr/>
          <w:p>
            <w:pPr>
              <w:pStyle w:val="Compact"/>
              <w:jc w:val="left"/>
            </w:pPr>
            <w:r>
              <w:t xml:space="preserve">annotates the called somatic mutations</w:t>
            </w:r>
          </w:p>
        </w:tc>
        <w:tc>
          <w:tcPr/>
          <w:p>
            <w:pPr>
              <w:pStyle w:val="Compact"/>
              <w:jc w:val="left"/>
            </w:pPr>
            <w:r>
              <w:t xml:space="preserve">VCF (</w:t>
            </w:r>
            <w:r>
              <w:rPr>
                <w:rStyle w:val="VerbatimChar"/>
              </w:rPr>
              <w:t xml:space="preserve">.vcf)</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3"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p>
      <w:pPr>
        <w:pStyle w:val="BodyText"/>
      </w:pPr>
      <w:r>
        <w:t xml:space="preserve">Loading…</w:t>
      </w:r>
    </w:p>
    <w:bookmarkEnd w:id="62"/>
    <w:bookmarkEnd w:id="63"/>
    <w:bookmarkEnd w:id="64"/>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3"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6"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5">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A WDL task’s input variables are generally referred to in the command section using a tilde (~) and curly braces, using heredoc syntax.</w:t>
      </w:r>
    </w:p>
    <w:p>
      <w:pPr>
        <w:pStyle w:val="BodyText"/>
      </w:pPr>
      <w:r>
        <w:t xml:space="preserve">Why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What can happen if we don’t use quotation marks around String or File variables?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16 -M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w:t>
      </w:r>
    </w:p>
    <w:p>
      <w:pPr>
        <w:pStyle w:val="BodyText"/>
      </w:pPr>
      <w:r>
        <w:t xml:space="preserve">We have written this task to use 16 threads, as noted by</w:t>
      </w:r>
      <w:r>
        <w:t xml:space="preserve"> </w:t>
      </w:r>
      <w:r>
        <w:rPr>
          <w:rStyle w:val="VerbatimChar"/>
        </w:rPr>
        <w:t xml:space="preserve">-t 16</w:t>
      </w:r>
      <w:r>
        <w:t xml:space="preserve"> </w:t>
      </w:r>
      <w:r>
        <w:t xml:space="preserve">in the</w:t>
      </w:r>
      <w:r>
        <w:t xml:space="preserve"> </w:t>
      </w:r>
      <w:r>
        <w:rPr>
          <w:rStyle w:val="VerbatimChar"/>
        </w:rPr>
        <w:t xml:space="preserve">bwa mem</w:t>
      </w:r>
      <w:r>
        <w:t xml:space="preserve"> </w:t>
      </w:r>
      <w:r>
        <w:t xml:space="preserve">call. If you are running on a backend that cannot provide 16 threads, you may need to adjust set the number of threads to a lower number. Later on in this course, we will discuss how to account for lots of different backends using common workarounds and optional variables.</w:t>
      </w:r>
    </w:p>
    <w:p>
      <w:pPr>
        <w:pStyle w:val="BodyText"/>
      </w:pPr>
      <w:r>
        <w:t xml:space="preserve">Unfortunately, even on backends that can provide the necessary computing power, it is quite likely this task will not run as expected. This is because of how inputs work in WDL – or, more specifically, how input files get localized when working with WDL.</w:t>
      </w:r>
    </w:p>
    <w:bookmarkEnd w:id="66"/>
    <w:bookmarkStart w:id="71"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7">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8">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9">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0">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1"/>
    <w:bookmarkStart w:id="72"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 The variables</w:t>
      </w:r>
      <w:r>
        <w:t xml:space="preserve"> </w:t>
      </w:r>
      <w:r>
        <w:rPr>
          <w:rStyle w:val="VerbatimChar"/>
        </w:rPr>
        <w:t xml:space="preserve">read_group_id</w:t>
      </w:r>
      <w:r>
        <w:t xml:space="preserve">,</w:t>
      </w:r>
      <w:r>
        <w:t xml:space="preserve"> </w:t>
      </w:r>
      <w:r>
        <w:rPr>
          <w:rStyle w:val="VerbatimChar"/>
        </w:rPr>
        <w:t xml:space="preserve">sample_name</w:t>
      </w:r>
      <w:r>
        <w:t xml:space="preserve">, and</w:t>
      </w:r>
      <w:r>
        <w:t xml:space="preserve"> </w:t>
      </w:r>
      <w:r>
        <w:rPr>
          <w:rStyle w:val="VerbatimChar"/>
        </w:rPr>
        <w:t xml:space="preserve">platform_info</w:t>
      </w:r>
      <w:r>
        <w:t xml:space="preserve"> </w:t>
      </w:r>
      <w:r>
        <w:t xml:space="preserve">are created similarly.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2"/>
    <w:bookmarkEnd w:id="73"/>
    <w:bookmarkStart w:id="80"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4">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5">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9"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6">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7">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8">
        <w:r>
          <w:rPr>
            <w:rStyle w:val="Hyperlink"/>
          </w:rPr>
          <w:t xml:space="preserve">Docker’s official curriculum</w:t>
        </w:r>
      </w:hyperlink>
      <w:r>
        <w:t xml:space="preserve">.</w:t>
      </w:r>
    </w:p>
    <w:bookmarkEnd w:id="79"/>
    <w:bookmarkEnd w:id="80"/>
    <w:bookmarkStart w:id="81"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1"/>
    <w:bookmarkStart w:id="82"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almost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2"/>
    <w:bookmarkStart w:id="83"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3"/>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4">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5">
        <w:r>
          <w:rPr>
            <w:rStyle w:val="Hyperlink"/>
          </w:rPr>
          <w:t xml:space="preserve">downloaded from the Broad Institute’s mirror</w:t>
        </w:r>
      </w:hyperlink>
      <w:r>
        <w:t xml:space="preserve">.</w:t>
      </w:r>
    </w:p>
    <w:p>
      <w:pPr>
        <w:pStyle w:val="BodyText"/>
      </w:pPr>
      <w:r>
        <w:t xml:space="preserve">Loading…</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of mutect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ref_name: "Reference genome name (hg19, hg37, etc.)"</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sampleFastq: "Tumor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02"/>
    <w:bookmarkStart w:id="113"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MarkDuplicates.markDuplicates_bam</w:t>
      </w:r>
      <w:r>
        <w:br/>
      </w:r>
      <w:r>
        <w:rPr>
          <w:rStyle w:val="VerbatimChar"/>
        </w:rPr>
        <w:t xml:space="preserve">    Array[File] tumorMarkDuplicates_bai = MarkDuplicates.markDuplicates_bai</w:t>
      </w:r>
      <w:r>
        <w:br/>
      </w:r>
      <w:r>
        <w:rPr>
          <w:rStyle w:val="VerbatimChar"/>
        </w:rPr>
        <w:t xml:space="preserve">    Array[File] tumoranalysisReadyBam = ApplyBaseRecalibrator.recalibrated_bam </w:t>
      </w:r>
      <w:r>
        <w:br/>
      </w:r>
      <w:r>
        <w:rPr>
          <w:rStyle w:val="VerbatimChar"/>
        </w:rPr>
        <w:t xml:space="preserve">    Array[File] tumoranalysisReadyIndex = ApplyBaseRecalibrator.recalibrated_bai</w:t>
      </w:r>
      <w:r>
        <w:br/>
      </w:r>
      <w:r>
        <w:rPr>
          <w:rStyle w:val="VerbatimChar"/>
        </w:rPr>
        <w:t xml:space="preserve">    Array[File] Mutect_Vcf = Mutect2TumorOnly.output_vcf</w:t>
      </w:r>
      <w:r>
        <w:br/>
      </w:r>
      <w:r>
        <w:rPr>
          <w:rStyle w:val="VerbatimChar"/>
        </w:rPr>
        <w:t xml:space="preserve">    Array[File] Mutect_VcfIndex = Mutect2TumorOnly.output_vcf_index</w:t>
      </w:r>
      <w:r>
        <w:br/>
      </w:r>
      <w:r>
        <w:rPr>
          <w:rStyle w:val="VerbatimChar"/>
        </w:rPr>
        <w:t xml:space="preserve">    Array[File] Mutect_AnnotatedVcf = annovar.output_annotated_vcf</w:t>
      </w:r>
      <w:r>
        <w:br/>
      </w:r>
      <w:r>
        <w:rPr>
          <w:rStyle w:val="VerbatimChar"/>
        </w:rPr>
        <w:t xml:space="preserve">    Array[File] Mutect_AnnotatedTable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(tumor-only mode)</w:t>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2"/>
    <w:bookmarkEnd w:id="113"/>
    <w:bookmarkStart w:id="119"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4"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4"/>
    <w:bookmarkStart w:id="115"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5"/>
    <w:bookmarkStart w:id="116"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6"/>
    <w:bookmarkStart w:id="117"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7"/>
    <w:bookmarkStart w:id="118"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18"/>
    <w:bookmarkEnd w:id="119"/>
    <w:bookmarkStart w:id="125"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20"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tuberuclosis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20"/>
    <w:bookmarkStart w:id="123"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1"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1"/>
    <w:bookmarkStart w:id="122"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relevent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allievated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2"/>
    <w:bookmarkEnd w:id="123"/>
    <w:bookmarkStart w:id="124" w:name="the-final-workflow"/>
    <w:p>
      <w:pPr>
        <w:pStyle w:val="Heading2"/>
      </w:pPr>
      <w:r>
        <w:rPr>
          <w:rStyle w:val="SectionNumber"/>
        </w:rPr>
        <w:t xml:space="preserve">8.3</w:t>
      </w:r>
      <w:r>
        <w:tab/>
      </w:r>
      <w:r>
        <w:t xml:space="preserve">The final workflow</w:t>
      </w:r>
    </w:p>
    <w:p>
      <w:pPr>
        <w:pStyle w:val="FirstParagraph"/>
      </w:pPr>
      <w:r>
        <w:t xml:space="preserve">At this point, we’ve completeled our workflow. Here’s what it looks like now: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p>
      <w:pPr>
        <w:pStyle w:val="FirstParagraph"/>
      </w:pPr>
      <w:r>
        <w:t xml:space="preserve">Loading…</w:t>
      </w:r>
    </w:p>
    <w:bookmarkEnd w:id="124"/>
    <w:bookmarkEnd w:id="125"/>
    <w:bookmarkStart w:id="141" w:name="optimization"/>
    <w:p>
      <w:pPr>
        <w:pStyle w:val="Heading1"/>
      </w:pPr>
      <w:r>
        <w:rPr>
          <w:rStyle w:val="SectionNumber"/>
        </w:rPr>
        <w:t xml:space="preserve">9</w:t>
      </w:r>
      <w:r>
        <w:tab/>
      </w:r>
      <w:r>
        <w:t xml:space="preserve">Optimization</w:t>
      </w:r>
    </w:p>
    <w:p>
      <w:pPr>
        <w:pStyle w:val="FirstParagraph"/>
      </w:pPr>
      <w:r>
        <w:t xml:space="preserve">In our last chapter, we will explore ways to optimize our completed workflow.</w:t>
      </w:r>
    </w:p>
    <w:p>
      <w:pPr>
        <w:pStyle w:val="BodyText"/>
      </w:pPr>
      <w:r>
        <w:t xml:space="preserve">Generally, in computing, we are working with the following finite resources:</w:t>
      </w:r>
    </w:p>
    <w:p>
      <w:pPr>
        <w:numPr>
          <w:ilvl w:val="0"/>
          <w:numId w:val="1012"/>
        </w:numPr>
      </w:pPr>
      <w:r>
        <w:rPr>
          <w:bCs/>
          <w:b/>
        </w:rPr>
        <w:t xml:space="preserve">Computing time</w:t>
      </w:r>
      <w:r>
        <w:t xml:space="preserve">: a task can take milliseconds to days to complete. We find ways to reduce our computing time so that we have results sooner.</w:t>
      </w:r>
    </w:p>
    <w:p>
      <w:pPr>
        <w:numPr>
          <w:ilvl w:val="0"/>
          <w:numId w:val="1012"/>
        </w:numPr>
      </w:pPr>
      <w:r>
        <w:rPr>
          <w:bCs/>
          <w:b/>
        </w:rPr>
        <w:t xml:space="preserve">Central Processing Unit (CPU) usage</w:t>
      </w:r>
      <w:r>
        <w:t xml:space="preserve">: a task requires at least one CPU to be the</w:t>
      </w:r>
      <w:r>
        <w:t xml:space="preserve"> </w:t>
      </w:r>
      <w:r>
        <w:t xml:space="preserve">“</w:t>
      </w:r>
      <w:r>
        <w:t xml:space="preserve">brain</w:t>
      </w:r>
      <w:r>
        <w:t xml:space="preserve">”</w:t>
      </w:r>
      <w:r>
        <w:t xml:space="preserve"> </w:t>
      </w:r>
      <w:r>
        <w:t xml:space="preserve">of the computer to run computation, move data around, and access the memory. Tasks can make use of multiple CPUs to process in parallel.</w:t>
      </w:r>
    </w:p>
    <w:p>
      <w:pPr>
        <w:numPr>
          <w:ilvl w:val="0"/>
          <w:numId w:val="1012"/>
        </w:numPr>
      </w:pPr>
      <w:r>
        <w:rPr>
          <w:bCs/>
          <w:b/>
        </w:rPr>
        <w:t xml:space="preserve">Memory usage (RAM)</w:t>
      </w:r>
      <w:r>
        <w:t xml:space="preserve">: a task needs a place to store data while computing on the job. Reducing the memory usage can allow the task to be more efficient.</w:t>
      </w:r>
    </w:p>
    <w:p>
      <w:pPr>
        <w:numPr>
          <w:ilvl w:val="0"/>
          <w:numId w:val="1012"/>
        </w:numPr>
      </w:pPr>
      <w:r>
        <w:rPr>
          <w:bCs/>
          <w:b/>
        </w:rPr>
        <w:t xml:space="preserve">Disk usage</w:t>
      </w:r>
      <w:r>
        <w:t xml:space="preserve">: A task usually requires some input data and have an output, and needs disk storage to store the information when the task isn’t running.</w:t>
      </w:r>
    </w:p>
    <w:p>
      <w:pPr>
        <w:pStyle w:val="FirstParagraph"/>
      </w:pPr>
      <w:r>
        <w:t xml:space="preserve">Changing usage of any of these resources often affect other resources. For instance, there’s often a tradeoff between computing time and memory usage. In order to be efficient with these finite resources, we will introduce some optimization methods that are common in building an efficient workflow, and provide an example on a simple optimization method,</w:t>
      </w:r>
      <w:r>
        <w:t xml:space="preserve"> </w:t>
      </w:r>
      <w:r>
        <w:t xml:space="preserve">“</w:t>
      </w:r>
      <w:r>
        <w:t xml:space="preserve">Embarrassingly Parallel Scatter-Gather</w:t>
      </w:r>
      <w:r>
        <w:t xml:space="preserve">”</w:t>
      </w:r>
      <w:r>
        <w:t xml:space="preserve">.</w:t>
      </w:r>
    </w:p>
    <w:bookmarkStart w:id="131" w:name="common-optimizingparallelizing-methods"/>
    <w:p>
      <w:pPr>
        <w:pStyle w:val="Heading2"/>
      </w:pPr>
      <w:r>
        <w:rPr>
          <w:rStyle w:val="SectionNumber"/>
        </w:rPr>
        <w:t xml:space="preserve">9.1</w:t>
      </w:r>
      <w:r>
        <w:tab/>
      </w:r>
      <w:r>
        <w:t xml:space="preserve">Common optimizing/parallelizing methods</w:t>
      </w:r>
    </w:p>
    <w:bookmarkStart w:id="126" w:name="memory-optimization"/>
    <w:p>
      <w:pPr>
        <w:pStyle w:val="Heading3"/>
      </w:pPr>
      <w:r>
        <w:rPr>
          <w:rStyle w:val="SectionNumber"/>
        </w:rPr>
        <w:t xml:space="preserve">9.1.1</w:t>
      </w:r>
      <w:r>
        <w:tab/>
      </w:r>
      <w:r>
        <w:t xml:space="preserve">Memory optimization</w:t>
      </w:r>
    </w:p>
    <w:p>
      <w:pPr>
        <w:pStyle w:val="FirstParagraph"/>
      </w:pPr>
      <w:r>
        <w:t xml:space="preserve">To optimizie the amount of memory used for a task, you can profile the task to understand how much memory is being used and where the bottlenecks are. Most programming languages have a large selection of memory profilers to analyze the performance of your code, and they can be starting points to consider how to use less memory. When a bottleneck is found, you might consider to use a more efficient algorithm to reduce memory usage. Or, perhaps you might use more optimal data structures, such as databases or sparse data structures, that better fit the data type of your problem.</w:t>
      </w:r>
    </w:p>
    <w:p>
      <w:pPr>
        <w:pStyle w:val="BodyText"/>
      </w:pPr>
      <w:r>
        <w:t xml:space="preserve">Another common memory analysis is to understand how memory usage scales relative to the input for the task. For example, as you increase the VCF file size for a task, how much does the memory usage scale? Is there something you can do so that it scales with a smaller magnitude?</w:t>
      </w:r>
    </w:p>
    <w:p>
      <w:pPr>
        <w:pStyle w:val="BodyText"/>
      </w:pPr>
      <w:r>
        <w:t xml:space="preserve">A technique you may want to consider if your memory usage scales with your input data size is that you could break down the input into smaller parts, and run your task on these smaller parts, each requesting smaller amount of memory. This wouldn’t reduce the total amount of memory you use, but many computing backends prefer many tasks using small amounts of a memory instead of a single job requiring a large amount of memory. This would also help optimizing computing time. Below, we look at different ways of parallelization.</w:t>
      </w:r>
    </w:p>
    <w:bookmarkEnd w:id="126"/>
    <w:bookmarkStart w:id="127" w:name="embarrassingly-parallel-scatter-gather"/>
    <w:p>
      <w:pPr>
        <w:pStyle w:val="Heading3"/>
      </w:pPr>
      <w:r>
        <w:rPr>
          <w:rStyle w:val="SectionNumber"/>
        </w:rPr>
        <w:t xml:space="preserve">9.1.2</w:t>
      </w:r>
      <w:r>
        <w:tab/>
      </w:r>
      <w:r>
        <w:t xml:space="preserve">Embarrassingly Parallel Scatter-Gather</w:t>
      </w:r>
    </w:p>
    <w:p>
      <w:pPr>
        <w:pStyle w:val="FirstParagraph"/>
      </w:pPr>
      <w:r>
        <w:t xml:space="preserve">A sub-task is called</w:t>
      </w:r>
      <w:r>
        <w:t xml:space="preserve"> </w:t>
      </w:r>
      <w:r>
        <w:t xml:space="preserve">“</w:t>
      </w:r>
      <w:r>
        <w:t xml:space="preserve">Embarrassingly Parallel</w:t>
      </w:r>
      <w:r>
        <w:t xml:space="preserve">”</w:t>
      </w:r>
      <w:r>
        <w:t xml:space="preserve"> </w:t>
      </w:r>
      <w:r>
        <w:t xml:space="preserve">if the sub-task can be run completely independent of other sub-tasks to finish the task. When we run multiple samples in our workflow, it is a form of</w:t>
      </w:r>
      <w:r>
        <w:t xml:space="preserve"> </w:t>
      </w:r>
      <w:r>
        <w:t xml:space="preserve">“</w:t>
      </w:r>
      <w:r>
        <w:t xml:space="preserve">Embarrassingly Parallel</w:t>
      </w:r>
      <w:r>
        <w:t xml:space="preserve">”</w:t>
      </w:r>
      <w:r>
        <w:t xml:space="preserve">, because processing each tumor-normal pair through the workflow is done independently of other samples on separate computers (also known in high performance computing as</w:t>
      </w:r>
      <w:r>
        <w:t xml:space="preserve"> </w:t>
      </w:r>
      <w:r>
        <w:t xml:space="preserve">“</w:t>
      </w:r>
      <w:r>
        <w:t xml:space="preserve">nodes</w:t>
      </w:r>
      <w:r>
        <w:t xml:space="preserve">”</w:t>
      </w:r>
      <w:r>
        <w:t xml:space="preserve">). This technique reduces the computing time and breaks down CPU and memory usage into smaller, more affordable resource requests. Later in this chapter we will show an detailed example of using this technique to split a BAM into individual chromosomes to run a resource demanding task.</w:t>
      </w:r>
    </w:p>
    <w:bookmarkEnd w:id="127"/>
    <w:bookmarkStart w:id="128" w:name="multithreading-shared-memory-parallelism"/>
    <w:p>
      <w:pPr>
        <w:pStyle w:val="Heading3"/>
      </w:pPr>
      <w:r>
        <w:rPr>
          <w:rStyle w:val="SectionNumber"/>
        </w:rPr>
        <w:t xml:space="preserve">9.1.3</w:t>
      </w:r>
      <w:r>
        <w:tab/>
      </w:r>
      <w:r>
        <w:t xml:space="preserve">Multithreading (Shared-Memory Parallelism)</w:t>
      </w:r>
    </w:p>
    <w:p>
      <w:pPr>
        <w:pStyle w:val="FirstParagraph"/>
      </w:pPr>
      <w:r>
        <w:t xml:space="preserve">Sometimes, you want to use multiple CPUs on a single computer to run sub-components of your task in parallel. This is called</w:t>
      </w:r>
      <w:r>
        <w:t xml:space="preserve"> </w:t>
      </w:r>
      <w:r>
        <w:t xml:space="preserve">“</w:t>
      </w:r>
      <w:r>
        <w:t xml:space="preserve">multithreading</w:t>
      </w:r>
      <w:r>
        <w:t xml:space="preserve">”</w:t>
      </w:r>
      <w:r>
        <w:t xml:space="preserve">. Here, a single task accesses multiple CPUs on a computer to split up the task, and these CPUs share the same memory. Due to shared memory, each of these CPUs are not quite independent, and some communication is needed between CPUs to make this efficient. Well-documented and optimized bioinformatics software will often have usage options to use multiple cores to speed up the task. In our previous chapters, we used BWA MEM with an optional default of 16 CPUs. If you are developing your own task, then there are many built in operations that can make use of multiple CPUs, as well as low-level threading methods to help you develop a multi-threaded program.</w:t>
      </w:r>
    </w:p>
    <w:bookmarkEnd w:id="128"/>
    <w:bookmarkStart w:id="129" w:name="X935bd5683682fe1668e0d923c7ca971dd63ef5c"/>
    <w:p>
      <w:pPr>
        <w:pStyle w:val="Heading3"/>
      </w:pPr>
      <w:r>
        <w:rPr>
          <w:rStyle w:val="SectionNumber"/>
        </w:rPr>
        <w:t xml:space="preserve">9.1.4</w:t>
      </w:r>
      <w:r>
        <w:tab/>
      </w:r>
      <w:r>
        <w:t xml:space="preserve">Multiprocessing (Distributed-Memory Parallelism)</w:t>
      </w:r>
    </w:p>
    <w:p>
      <w:pPr>
        <w:pStyle w:val="FirstParagraph"/>
      </w:pPr>
      <w:r>
        <w:t xml:space="preserve">Sometimes, the scale of the work requires coordination of multiple computers working dependently of each other. This is called</w:t>
      </w:r>
      <w:r>
        <w:t xml:space="preserve"> </w:t>
      </w:r>
      <w:r>
        <w:t xml:space="preserve">“</w:t>
      </w:r>
      <w:r>
        <w:t xml:space="preserve">multiprocessing</w:t>
      </w:r>
      <w:r>
        <w:t xml:space="preserve">”</w:t>
      </w:r>
      <w:r>
        <w:t xml:space="preserve">. This is common in working with large scale data, using tools such as Spark or Hadoop. We will not be talking about multiprocessing extensively in this guide.</w:t>
      </w:r>
    </w:p>
    <w:bookmarkEnd w:id="129"/>
    <w:bookmarkStart w:id="130" w:name="graphical-processing-units-gpus"/>
    <w:p>
      <w:pPr>
        <w:pStyle w:val="Heading3"/>
      </w:pPr>
      <w:r>
        <w:rPr>
          <w:rStyle w:val="SectionNumber"/>
        </w:rPr>
        <w:t xml:space="preserve">9.1.5</w:t>
      </w:r>
      <w:r>
        <w:tab/>
      </w:r>
      <w:r>
        <w:t xml:space="preserve">Graphical Processing Units (GPUs)</w:t>
      </w:r>
    </w:p>
    <w:p>
      <w:pPr>
        <w:pStyle w:val="FirstParagraph"/>
      </w:pPr>
      <w:r>
        <w:t xml:space="preserve">Graphical processing units are an additional processing tool to CPUs, in which a different computer hardware is used. There are usually a few handful of CPUs on a computer, but there can be thousands of GPUs, each capable of doing a small and simple task quickly. GPUs are used for graphical displays, and scientific computing problems such as training neutral networks and solving differential equations. We will not be talking about GPUs extensively in this guide.</w:t>
      </w:r>
    </w:p>
    <w:bookmarkEnd w:id="130"/>
    <w:bookmarkEnd w:id="131"/>
    <w:bookmarkStart w:id="140" w:name="scatter-gather-on-chromosomes"/>
    <w:p>
      <w:pPr>
        <w:pStyle w:val="Heading2"/>
      </w:pPr>
      <w:r>
        <w:rPr>
          <w:rStyle w:val="SectionNumber"/>
        </w:rPr>
        <w:t xml:space="preserve">9.2</w:t>
      </w:r>
      <w:r>
        <w:tab/>
      </w:r>
      <w:r>
        <w:t xml:space="preserve">Scatter-Gather on chromosomes</w:t>
      </w:r>
    </w:p>
    <w:p>
      <w:pPr>
        <w:pStyle w:val="CaptionedFigure"/>
      </w:pPr>
      <w:r>
        <w:drawing>
          <wp:inline>
            <wp:extent cx="5334000" cy="1154783"/>
            <wp:effectExtent b="0" l="0" r="0" t="0"/>
            <wp:docPr descr="Scatter-Gather By Chromosome" title="" id="1" name="Picture"/>
            <a:graphic>
              <a:graphicData uri="http://schemas.openxmlformats.org/drawingml/2006/picture">
                <pic:pic>
                  <pic:nvPicPr>
                    <pic:cNvPr descr="assets/scatter_by_chr_full.png" id="0" name="Picture"/>
                    <pic:cNvPicPr>
                      <a:picLocks noChangeArrowheads="1" noChangeAspect="1"/>
                    </pic:cNvPicPr>
                  </pic:nvPicPr>
                  <pic:blipFill>
                    <a:blip r:embed="rId132"/>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bookmarkStart w:id="133" w:name="fig1"/>
      <w:r>
        <w:t xml:space="preserve">Figure </w:t>
      </w:r>
      <w:fldSimple w:instr="SEQ Figure \* ARABIC ">
        <w:r>
          <w:t>1</w:t>
        </w:r>
      </w:fldSimple>
      <w:r>
        <w:t xml:space="preserve">:</w:t>
      </w:r>
      <w:r>
        <w:t xml:space="preserve"> </w:t>
      </w:r>
      <w:bookmarkEnd w:id="133"/>
      <w:r>
        <w:t xml:space="preserve">Scatter-Gather By Chromosome</w:t>
      </w:r>
    </w:p>
    <w:p>
      <w:pPr>
        <w:pStyle w:val="BodyText"/>
      </w:pPr>
      <w:r>
        <w:t xml:space="preserve">Suppose that one our tasks,</w:t>
      </w:r>
      <w:r>
        <w:t xml:space="preserve"> </w:t>
      </w:r>
      <w:r>
        <w:rPr>
          <w:rStyle w:val="VerbatimChar"/>
        </w:rPr>
        <w:t xml:space="preserve">ApplyBaseRecalibrator</w:t>
      </w:r>
      <w:r>
        <w:t xml:space="preserve">, is taking too long to run and taking on too much memory. We might first look into the</w:t>
      </w:r>
      <w:r>
        <w:t xml:space="preserve"> </w:t>
      </w:r>
      <w:hyperlink r:id="rId134">
        <w:r>
          <w:rPr>
            <w:rStyle w:val="Hyperlink"/>
          </w:rPr>
          <w:t xml:space="preserve">tool’s documentation</w:t>
        </w:r>
      </w:hyperlink>
      <w:r>
        <w:t xml:space="preserve"> </w:t>
      </w:r>
      <w:r>
        <w:t xml:space="preserve">to see if there are ways use it more optimally, such as provide more CPUs, but we don’t see it. We turn to Embarrassingly Parallel Scatter-Gather, in which we split a BAM file by its chromosomes to create 23 BAM files, run</w:t>
      </w:r>
      <w:r>
        <w:t xml:space="preserve"> </w:t>
      </w:r>
      <w:r>
        <w:rPr>
          <w:rStyle w:val="VerbatimChar"/>
        </w:rPr>
        <w:t xml:space="preserve">ApplyBaseRecalibrator</w:t>
      </w:r>
      <w:r>
        <w:t xml:space="preserve"> </w:t>
      </w:r>
      <w:r>
        <w:t xml:space="preserve">on each of these BAMs, and merge all of these calibrated BAM files together. This is called</w:t>
      </w:r>
      <w:r>
        <w:t xml:space="preserve"> </w:t>
      </w:r>
      <w:r>
        <w:t xml:space="preserve">“</w:t>
      </w:r>
      <w:r>
        <w:t xml:space="preserve">Scatter-Gather</w:t>
      </w:r>
      <w:r>
        <w:t xml:space="preserve">”</w:t>
      </w:r>
      <w:r>
        <w:t xml:space="preserve"> </w:t>
      </w:r>
      <w:r>
        <w:t xml:space="preserve">because we have to scatter our BAMs into smaller parts to run, and then gather them together in the end.</w:t>
      </w:r>
    </w:p>
    <w:p>
      <w:pPr>
        <w:pStyle w:val="CaptionedFigure"/>
      </w:pPr>
      <w:r>
        <w:drawing>
          <wp:inline>
            <wp:extent cx="5334000" cy="1581563"/>
            <wp:effectExtent b="0" l="0" r="0" t="0"/>
            <wp:docPr descr="Split By Chromosome" title="" id="1" name="Picture"/>
            <a:graphic>
              <a:graphicData uri="http://schemas.openxmlformats.org/drawingml/2006/picture">
                <pic:pic>
                  <pic:nvPicPr>
                    <pic:cNvPr descr="assets/split_by_chr.png" id="0" name="Picture"/>
                    <pic:cNvPicPr>
                      <a:picLocks noChangeArrowheads="1" noChangeAspect="1"/>
                    </pic:cNvPicPr>
                  </pic:nvPicPr>
                  <pic:blipFill>
                    <a:blip r:embed="rId135"/>
                    <a:stretch>
                      <a:fillRect/>
                    </a:stretch>
                  </pic:blipFill>
                  <pic:spPr bwMode="auto">
                    <a:xfrm>
                      <a:off x="0" y="0"/>
                      <a:ext cx="5334000" cy="1581563"/>
                    </a:xfrm>
                    <a:prstGeom prst="rect">
                      <a:avLst/>
                    </a:prstGeom>
                    <a:noFill/>
                    <a:ln w="9525">
                      <a:noFill/>
                      <a:headEnd/>
                      <a:tailEnd/>
                    </a:ln>
                  </pic:spPr>
                </pic:pic>
              </a:graphicData>
            </a:graphic>
          </wp:inline>
        </w:drawing>
      </w:r>
    </w:p>
    <w:p>
      <w:pPr>
        <w:pStyle w:val="ImageCaption"/>
      </w:pPr>
      <w:bookmarkStart w:id="136" w:name="fig2"/>
      <w:r>
        <w:t xml:space="preserve">Figure </w:t>
      </w:r>
      <w:fldSimple w:instr="SEQ Figure \* ARABIC ">
        <w:r>
          <w:t>2</w:t>
        </w:r>
      </w:fldSimple>
      <w:r>
        <w:t xml:space="preserve">:</w:t>
      </w:r>
      <w:r>
        <w:t xml:space="preserve"> </w:t>
      </w:r>
      <w:bookmarkEnd w:id="136"/>
      <w:r>
        <w:t xml:space="preserve">Split By Chromosome</w:t>
      </w:r>
    </w:p>
    <w:p>
      <w:pPr>
        <w:pStyle w:val="BodyText"/>
      </w:pPr>
      <w:r>
        <w:t xml:space="preserve">We first write a new task to split our BAM file, which takes the original BAM, an array of chromosomes to scatter, and outputs an array of Files of the smaller BAM files. The output array of Files is stored as</w:t>
      </w:r>
      <w:r>
        <w:t xml:space="preserve"> </w:t>
      </w:r>
      <w:r>
        <w:rPr>
          <w:rStyle w:val="VerbatimChar"/>
        </w:rPr>
        <w:t xml:space="preserve">bams</w:t>
      </w:r>
      <w:r>
        <w:t xml:space="preserve"> </w:t>
      </w:r>
      <w:r>
        <w:t xml:space="preserve">and</w:t>
      </w:r>
      <w:r>
        <w:t xml:space="preserve"> </w:t>
      </w:r>
      <w:r>
        <w:rPr>
          <w:rStyle w:val="VerbatimChar"/>
        </w:rPr>
        <w:t xml:space="preserve">indexFiles</w:t>
      </w:r>
      <w:r>
        <w:t xml:space="preserve">, and illustrated in the diagram as</w:t>
      </w:r>
      <w:r>
        <w:t xml:space="preserve"> </w:t>
      </w:r>
      <w:r>
        <w:t xml:space="preserve">“</w:t>
      </w:r>
      <w:r>
        <w:t xml:space="preserve">chr_array</w:t>
      </w:r>
      <w:r>
        <w:t xml:space="preserve">”</w:t>
      </w:r>
      <w:r>
        <w:t xml:space="preserve">.</w:t>
      </w:r>
    </w:p>
    <w:p>
      <w:pPr>
        <w:pStyle w:val="SourceCode"/>
      </w:pP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p>
    <w:p>
      <w:pPr>
        <w:pStyle w:val="CaptionedFigure"/>
      </w:pPr>
      <w:r>
        <w:drawing>
          <wp:inline>
            <wp:extent cx="5334000" cy="826465"/>
            <wp:effectExtent b="0" l="0" r="0" t="0"/>
            <wp:docPr descr="GatherBams" title="" id="1" name="Picture"/>
            <a:graphic>
              <a:graphicData uri="http://schemas.openxmlformats.org/drawingml/2006/picture">
                <pic:pic>
                  <pic:nvPicPr>
                    <pic:cNvPr descr="assets/gather_bams.png" id="0" name="Picture"/>
                    <pic:cNvPicPr>
                      <a:picLocks noChangeArrowheads="1" noChangeAspect="1"/>
                    </pic:cNvPicPr>
                  </pic:nvPicPr>
                  <pic:blipFill>
                    <a:blip r:embed="rId137"/>
                    <a:stretch>
                      <a:fillRect/>
                    </a:stretch>
                  </pic:blipFill>
                  <pic:spPr bwMode="auto">
                    <a:xfrm>
                      <a:off x="0" y="0"/>
                      <a:ext cx="5334000" cy="826465"/>
                    </a:xfrm>
                    <a:prstGeom prst="rect">
                      <a:avLst/>
                    </a:prstGeom>
                    <a:noFill/>
                    <a:ln w="9525">
                      <a:noFill/>
                      <a:headEnd/>
                      <a:tailEnd/>
                    </a:ln>
                  </pic:spPr>
                </pic:pic>
              </a:graphicData>
            </a:graphic>
          </wp:inline>
        </w:drawing>
      </w:r>
    </w:p>
    <w:p>
      <w:pPr>
        <w:pStyle w:val="ImageCaption"/>
      </w:pPr>
      <w:bookmarkStart w:id="138" w:name="fig3"/>
      <w:r>
        <w:t xml:space="preserve">Figure </w:t>
      </w:r>
      <w:fldSimple w:instr="SEQ Figure \* ARABIC ">
        <w:r>
          <w:t>3</w:t>
        </w:r>
      </w:fldSimple>
      <w:r>
        <w:t xml:space="preserve">:</w:t>
      </w:r>
      <w:r>
        <w:t xml:space="preserve"> </w:t>
      </w:r>
      <w:bookmarkEnd w:id="138"/>
      <w:r>
        <w:t xml:space="preserve">GatherBams</w:t>
      </w:r>
    </w:p>
    <w:p>
      <w:pPr>
        <w:pStyle w:val="BodyText"/>
      </w:pPr>
      <w:r>
        <w:t xml:space="preserve">We also need a task to gather all the BAMs together, which takes in an array of Files, and ouputs a merged BAM. The input array of Files is referred as</w:t>
      </w:r>
      <w:r>
        <w:t xml:space="preserve"> </w:t>
      </w:r>
      <w:r>
        <w:rPr>
          <w:rStyle w:val="VerbatimChar"/>
        </w:rPr>
        <w:t xml:space="preserve">bams</w:t>
      </w:r>
      <w:r>
        <w:t xml:space="preserve">, and illustrated in the diagram as</w:t>
      </w:r>
      <w:r>
        <w:t xml:space="preserve"> </w:t>
      </w:r>
      <w:r>
        <w:rPr>
          <w:rStyle w:val="VerbatimChar"/>
        </w:rPr>
        <w:t xml:space="preserve">chr_array</w:t>
      </w:r>
      <w:r>
        <w:t xml:space="preserve">.</w:t>
      </w:r>
    </w:p>
    <w:p>
      <w:pPr>
        <w:pStyle w:val="SourceCode"/>
      </w:pP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In our workflow, after</w:t>
      </w:r>
      <w:r>
        <w:t xml:space="preserve"> </w:t>
      </w:r>
      <w:r>
        <w:rPr>
          <w:rStyle w:val="VerbatimChar"/>
        </w:rPr>
        <w:t xml:space="preserve">MarkDuplicates</w:t>
      </w:r>
      <w:r>
        <w:t xml:space="preserve"> </w:t>
      </w:r>
      <w:r>
        <w:t xml:space="preserve">task, we first use</w:t>
      </w:r>
      <w:r>
        <w:t xml:space="preserve"> </w:t>
      </w:r>
      <w:r>
        <w:rPr>
          <w:rStyle w:val="VerbatimChar"/>
        </w:rPr>
        <w:t xml:space="preserve">splitBamByChr</w:t>
      </w:r>
      <w:r>
        <w:t xml:space="preserve"> </w:t>
      </w:r>
      <w:r>
        <w:t xml:space="preserve">to divvy up our BAM file, and then use a scatter over the output array of scattered BAMs to run</w:t>
      </w:r>
      <w:r>
        <w:t xml:space="preserve"> </w:t>
      </w:r>
      <w:r>
        <w:rPr>
          <w:rStyle w:val="VerbatimChar"/>
        </w:rPr>
        <w:t xml:space="preserve">ApplyBaseRecalibrator</w:t>
      </w:r>
      <w:r>
        <w:t xml:space="preserve"> </w:t>
      </w:r>
      <w:r>
        <w:t xml:space="preserve">on each of the scatted BAMs. Finally, we take the output of</w:t>
      </w:r>
      <w:r>
        <w:t xml:space="preserve"> </w:t>
      </w:r>
      <w:r>
        <w:rPr>
          <w:rStyle w:val="VerbatimChar"/>
        </w:rPr>
        <w:t xml:space="preserve">ApplyBaseRecalibrator</w:t>
      </w:r>
      <w:r>
        <w:t xml:space="preserve"> </w:t>
      </w:r>
      <w:r>
        <w:t xml:space="preserve">as an array to be merged together via</w:t>
      </w:r>
      <w:r>
        <w:t xml:space="preserve"> </w:t>
      </w:r>
      <w:r>
        <w:rPr>
          <w:rStyle w:val="VerbatimChar"/>
        </w:rPr>
        <w:t xml:space="preserve">gatherBams</w:t>
      </w:r>
      <w:r>
        <w:t xml:space="preserve">:</w:t>
      </w:r>
    </w:p>
    <w:p>
      <w:pPr>
        <w:pStyle w:val="CaptionedFigure"/>
      </w:pPr>
      <w:r>
        <w:drawing>
          <wp:inline>
            <wp:extent cx="5334000" cy="1154783"/>
            <wp:effectExtent b="0" l="0" r="0" t="0"/>
            <wp:docPr descr="Scatter Gather Full Workflow" title="" id="1" name="Picture"/>
            <a:graphic>
              <a:graphicData uri="http://schemas.openxmlformats.org/drawingml/2006/picture">
                <pic:pic>
                  <pic:nvPicPr>
                    <pic:cNvPr descr="assets/scatter_by_chr_full.png" id="0" name="Picture"/>
                    <pic:cNvPicPr>
                      <a:picLocks noChangeArrowheads="1" noChangeAspect="1"/>
                    </pic:cNvPicPr>
                  </pic:nvPicPr>
                  <pic:blipFill>
                    <a:blip r:embed="rId132"/>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bookmarkStart w:id="139" w:name="fig4"/>
      <w:r>
        <w:t xml:space="preserve">Figure </w:t>
      </w:r>
      <w:fldSimple w:instr="SEQ Figure \* ARABIC ">
        <w:r>
          <w:t>4</w:t>
        </w:r>
      </w:fldSimple>
      <w:r>
        <w:t xml:space="preserve">:</w:t>
      </w:r>
      <w:r>
        <w:t xml:space="preserve"> </w:t>
      </w:r>
      <w:bookmarkEnd w:id="139"/>
      <w:r>
        <w:t xml:space="preserve">Scatter Gather Full Workflow</w:t>
      </w:r>
    </w:p>
    <w:p>
      <w:pPr>
        <w:pStyle w:val="SourceCode"/>
      </w:pPr>
      <w:r>
        <w:rPr>
          <w:rStyle w:val="VerbatimChar"/>
        </w:rPr>
        <w:t xml:space="preserve">#Split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#Scatter by chromosomes</w:t>
      </w:r>
      <w:r>
        <w:br/>
      </w:r>
      <w:r>
        <w:rPr>
          <w:rStyle w:val="VerbatimChar"/>
        </w:rPr>
        <w:t xml:space="preserve">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w:t>
      </w:r>
      <w:r>
        <w:br/>
      </w:r>
      <w:r>
        <w:br/>
      </w:r>
      <w:r>
        <w:rPr>
          <w:rStyle w:val="VerbatimChar"/>
        </w:rPr>
        <w:t xml:space="preserve">#Gather all chromosomes together      </w:t>
      </w:r>
      <w:r>
        <w:br/>
      </w:r>
      <w:r>
        <w:rPr>
          <w:rStyle w:val="VerbatimChar"/>
        </w:rPr>
        <w:t xml:space="preserve">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w:t>
      </w:r>
    </w:p>
    <w:p>
      <w:pPr>
        <w:pStyle w:val="FirstParagraph"/>
      </w:pPr>
      <w:r>
        <w:t xml:space="preserve">Our final workflow:</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br/>
      </w:r>
      <w:r>
        <w:rPr>
          <w:rStyle w:val="VerbatimChar"/>
        </w:rPr>
        <w:t xml:space="preserve">    #Chromosomes to scatter over</w:t>
      </w:r>
      <w:r>
        <w:br/>
      </w:r>
      <w:r>
        <w:rPr>
          <w:rStyle w:val="VerbatimChar"/>
        </w:rPr>
        <w:t xml:space="preserve">    Array[String] chrs_to_split = ["12", "7"]</w:t>
      </w:r>
      <w:r>
        <w:br/>
      </w:r>
      <w:r>
        <w:rPr>
          <w:rStyle w:val="VerbatimChar"/>
        </w:rPr>
        <w:t xml:space="preserve">  }</w:t>
      </w:r>
      <w:r>
        <w:br/>
      </w:r>
      <w:r>
        <w:br/>
      </w:r>
      <w:r>
        <w:rPr>
          <w:rStyle w:val="VerbatimChar"/>
        </w:rPr>
        <w:t xml:space="preserve"> </w:t>
      </w:r>
      <w:r>
        <w:br/>
      </w:r>
      <w:r>
        <w:rPr>
          <w:rStyle w:val="VerbatimChar"/>
        </w:rPr>
        <w:t xml:space="preserve">  # Scatter for each sample in samples</w:t>
      </w:r>
      <w:r>
        <w:br/>
      </w:r>
      <w:r>
        <w:rPr>
          <w:rStyle w:val="VerbatimChar"/>
        </w:rPr>
        <w:t xml:space="preserve">  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    #Scatter by chromosomes</w:t>
      </w:r>
      <w:r>
        <w:br/>
      </w:r>
      <w:r>
        <w:rPr>
          <w:rStyle w:val="VerbatimChar"/>
        </w:rPr>
        <w:t xml:space="preserve">    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#Gather all chromosomes together      </w:t>
      </w:r>
      <w:r>
        <w:br/>
      </w:r>
      <w:r>
        <w:rPr>
          <w:rStyle w:val="VerbatimChar"/>
        </w:rPr>
        <w:t xml:space="preserve">    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    }</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rPr>
          <w:rStyle w:val="VerbatimChar"/>
        </w:rPr>
        <w:t xml:space="preserve">  </w:t>
      </w:r>
      <w:r>
        <w:br/>
      </w:r>
      <w:r>
        <w:rPr>
          <w:rStyle w:val="VerbatimChar"/>
        </w:rPr>
        <w:t xml:space="preserve">    #Split by chromosomes</w:t>
      </w:r>
      <w:r>
        <w:br/>
      </w:r>
      <w:r>
        <w:rPr>
          <w:rStyle w:val="VerbatimChar"/>
        </w:rPr>
        <w:t xml:space="preserve">    call splitBamByChr as normalSplitBamByChr {</w:t>
      </w:r>
      <w:r>
        <w:br/>
      </w:r>
      <w:r>
        <w:rPr>
          <w:rStyle w:val="VerbatimChar"/>
        </w:rPr>
        <w:t xml:space="preserve">      input:</w:t>
      </w:r>
      <w:r>
        <w:br/>
      </w:r>
      <w:r>
        <w:rPr>
          <w:rStyle w:val="VerbatimChar"/>
        </w:rPr>
        <w:t xml:space="preserve">        bamToSplit = normalMarkDuplicates.markDuplicates_bam,</w:t>
      </w:r>
      <w:r>
        <w:br/>
      </w:r>
      <w:r>
        <w:rPr>
          <w:rStyle w:val="VerbatimChar"/>
        </w:rPr>
        <w:t xml:space="preserve">        baiToSplit = normalMarkDuplicates.markDuplicates_bai,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    #Scatter by chromosomes</w:t>
      </w:r>
      <w:r>
        <w:br/>
      </w:r>
      <w:r>
        <w:rPr>
          <w:rStyle w:val="VerbatimChar"/>
        </w:rPr>
        <w:t xml:space="preserve">    scatter(i in range(length(normalSplitBamByChr.indexFiles))) {</w:t>
      </w:r>
      <w:r>
        <w:br/>
      </w:r>
      <w:r>
        <w:rPr>
          <w:rStyle w:val="VerbatimChar"/>
        </w:rPr>
        <w:t xml:space="preserve">      File normalSubBam = normalSplitBamByChr.bams[i]</w:t>
      </w:r>
      <w:r>
        <w:br/>
      </w:r>
      <w:r>
        <w:rPr>
          <w:rStyle w:val="VerbatimChar"/>
        </w:rPr>
        <w:t xml:space="preserve">      File normalSubBamIndex = normalSplitBamByChr.indexFiles[i]</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normalSubBam,</w:t>
      </w:r>
      <w:r>
        <w:br/>
      </w:r>
      <w:r>
        <w:rPr>
          <w:rStyle w:val="VerbatimChar"/>
        </w:rPr>
        <w:t xml:space="preserve">          input_bam_index = normalSubBamIndex,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#Gather all chromosomes together      </w:t>
      </w:r>
      <w:r>
        <w:br/>
      </w:r>
      <w:r>
        <w:rPr>
          <w:rStyle w:val="VerbatimChar"/>
        </w:rPr>
        <w:t xml:space="preserve">    call gatherBams as normalGatherBams {</w:t>
      </w:r>
      <w:r>
        <w:br/>
      </w:r>
      <w:r>
        <w:rPr>
          <w:rStyle w:val="VerbatimChar"/>
        </w:rPr>
        <w:t xml:space="preserve">      input:</w:t>
      </w:r>
      <w:r>
        <w:br/>
      </w:r>
      <w:r>
        <w:rPr>
          <w:rStyle w:val="VerbatimChar"/>
        </w:rPr>
        <w:t xml:space="preserve">        bams = normalApplyBaseRecalibrator.recalibrated_bam,</w:t>
      </w:r>
      <w:r>
        <w:br/>
      </w:r>
      <w:r>
        <w:rPr>
          <w:rStyle w:val="VerbatimChar"/>
        </w:rPr>
        <w:t xml:space="preserve">        clean_baseName_regex = ".duplicates_marked_12.recal"</w:t>
      </w:r>
      <w:r>
        <w:br/>
      </w:r>
      <w:r>
        <w:rPr>
          <w:rStyle w:val="VerbatimChar"/>
        </w:rPr>
        <w:t xml:space="preserve">    }</w:t>
      </w:r>
      <w:r>
        <w:br/>
      </w:r>
      <w:r>
        <w:rPr>
          <w:rStyle w:val="VerbatimChar"/>
        </w:rPr>
        <w:t xml:space="preserve">       </w:t>
      </w:r>
      <w:r>
        <w:br/>
      </w:r>
      <w:r>
        <w:rPr>
          <w:rStyle w:val="VerbatimChar"/>
        </w:rPr>
        <w:t xml:space="preserve">    #Paired Tumor-Normal calling</w:t>
      </w:r>
      <w:r>
        <w:br/>
      </w:r>
      <w:r>
        <w:rPr>
          <w:rStyle w:val="VerbatimChar"/>
        </w:rPr>
        <w:t xml:space="preserve">    call Mutect2Paired {</w:t>
      </w:r>
      <w:r>
        <w:br/>
      </w:r>
      <w:r>
        <w:rPr>
          <w:rStyle w:val="VerbatimChar"/>
        </w:rPr>
        <w:t xml:space="preserve">      input:</w:t>
      </w:r>
      <w:r>
        <w:br/>
      </w:r>
      <w:r>
        <w:rPr>
          <w:rStyle w:val="VerbatimChar"/>
        </w:rPr>
        <w:t xml:space="preserve">        tumor_bam = tumorGatherBams.merged_bam,</w:t>
      </w:r>
      <w:r>
        <w:br/>
      </w:r>
      <w:r>
        <w:rPr>
          <w:rStyle w:val="VerbatimChar"/>
        </w:rPr>
        <w:t xml:space="preserve">        tumor_bam_index = tumorGatherBams.merged_bai,</w:t>
      </w:r>
      <w:r>
        <w:br/>
      </w:r>
      <w:r>
        <w:rPr>
          <w:rStyle w:val="VerbatimChar"/>
        </w:rPr>
        <w:t xml:space="preserve">        normal_bam = normalGatherBams.merged_bam,</w:t>
      </w:r>
      <w:r>
        <w:br/>
      </w:r>
      <w:r>
        <w:rPr>
          <w:rStyle w:val="VerbatimChar"/>
        </w:rPr>
        <w:t xml:space="preserve">        normal_bam_index = normalGatherBams.merged_bai,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tumorGatherBams.merged_bam</w:t>
      </w:r>
      <w:r>
        <w:br/>
      </w:r>
      <w:r>
        <w:rPr>
          <w:rStyle w:val="VerbatimChar"/>
        </w:rPr>
        <w:t xml:space="preserve">    Array[File] tumoranalysisReadyIndex = tumorGatherBams.merged_bai</w:t>
      </w:r>
      <w:r>
        <w:br/>
      </w:r>
      <w:r>
        <w:rPr>
          <w:rStyle w:val="VerbatimChar"/>
        </w:rPr>
        <w:t xml:space="preserve">    Array[File] normalalignedBamSorted = normalBwaMem.analysisReadySorted</w:t>
      </w:r>
      <w:r>
        <w:br/>
      </w:r>
      <w:r>
        <w:rPr>
          <w:rStyle w:val="VerbatimChar"/>
        </w:rPr>
        <w:t xml:space="preserve">    Array[File] normalmarkDuplicates_bam = normalMarkDuplicates.markDuplicates_bam</w:t>
      </w:r>
      <w:r>
        <w:br/>
      </w:r>
      <w:r>
        <w:rPr>
          <w:rStyle w:val="VerbatimChar"/>
        </w:rPr>
        <w:t xml:space="preserve">    Array[File] normalmarkDuplicates_bai = normalMarkDuplicates.markDuplicates_bai</w:t>
      </w:r>
      <w:r>
        <w:br/>
      </w:r>
      <w:r>
        <w:rPr>
          <w:rStyle w:val="VerbatimChar"/>
        </w:rPr>
        <w:t xml:space="preserve">    Array[File] normalanalysisReadyBam = normalGatherBams.merged_bam</w:t>
      </w:r>
      <w:r>
        <w:br/>
      </w:r>
      <w:r>
        <w:rPr>
          <w:rStyle w:val="VerbatimChar"/>
        </w:rPr>
        <w:t xml:space="preserve">    Array[File] normalanalysisReadyIndex = normalGatherBams.merged_bai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r>
        <w:br/>
      </w:r>
      <w:r>
        <w:br/>
      </w: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r>
        <w:br/>
      </w:r>
      <w:r>
        <w:rPr>
          <w:rStyle w:val="VerbatimChar"/>
        </w:rPr>
        <w:t xml:space="preserve">}</w:t>
      </w:r>
      <w:r>
        <w:br/>
      </w:r>
      <w:r>
        <w:br/>
      </w: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Loading…</w:t>
      </w:r>
    </w:p>
    <w:bookmarkEnd w:id="140"/>
    <w:bookmarkEnd w:id="141"/>
    <w:bookmarkStart w:id="163" w:name="appendix-backends-and-executors"/>
    <w:p>
      <w:pPr>
        <w:pStyle w:val="Heading1"/>
      </w:pPr>
      <w:r>
        <w:rPr>
          <w:rStyle w:val="SectionNumber"/>
        </w:rPr>
        <w:t xml:space="preserve">10</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42" w:name="commonly-used-runtime-attributes"/>
    <w:p>
      <w:pPr>
        <w:pStyle w:val="Heading2"/>
      </w:pPr>
      <w:r>
        <w:rPr>
          <w:rStyle w:val="SectionNumber"/>
        </w:rPr>
        <w:t xml:space="preserve">10.1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42"/>
    <w:bookmarkStart w:id="143" w:name="general-advice"/>
    <w:p>
      <w:pPr>
        <w:pStyle w:val="Heading2"/>
      </w:pPr>
      <w:r>
        <w:rPr>
          <w:rStyle w:val="SectionNumber"/>
        </w:rPr>
        <w:t xml:space="preserve">10.2</w:t>
      </w:r>
      <w:r>
        <w:tab/>
      </w:r>
      <w:r>
        <w:t xml:space="preserve">General advice</w:t>
      </w:r>
    </w:p>
    <w:p>
      <w:pPr>
        <w:numPr>
          <w:ilvl w:val="0"/>
          <w:numId w:val="1013"/>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3"/>
        </w:numPr>
        <w:pStyle w:val="Compact"/>
      </w:pPr>
      <w:r>
        <w:t xml:space="preserve">The Dockstore CLI, as of v1.15, uses Cromwell to run WDLs. Advice about Cromwell will therefore also apply to the Dockstore CLI.</w:t>
      </w:r>
    </w:p>
    <w:p>
      <w:pPr>
        <w:numPr>
          <w:ilvl w:val="0"/>
          <w:numId w:val="1013"/>
        </w:numPr>
        <w:pStyle w:val="Compact"/>
      </w:pPr>
      <w:r>
        <w:t xml:space="preserve">If running a workflow with a scattered task on a local compute, consider using miniwdl instead of Cromwell.</w:t>
      </w:r>
    </w:p>
    <w:p>
      <w:pPr>
        <w:numPr>
          <w:ilvl w:val="0"/>
          <w:numId w:val="1013"/>
        </w:numPr>
        <w:pStyle w:val="Compact"/>
      </w:pPr>
      <w:r>
        <w:t xml:space="preserve">Whether you are using miniwdl or Cromwell locally, make sure Docker has enough resources to be able to download and run the Docker images specified in your WDL tasks.</w:t>
      </w:r>
    </w:p>
    <w:p>
      <w:pPr>
        <w:numPr>
          <w:ilvl w:val="0"/>
          <w:numId w:val="1013"/>
        </w:numPr>
        <w:pStyle w:val="Compact"/>
      </w:pPr>
      <w:r>
        <w:t xml:space="preserve">Workflow systems with a UI like Terra may become unresponsive if you run a task scattered more than 1000x. Outputs may need to be interacted with using an API specific to that backend.</w:t>
      </w:r>
    </w:p>
    <w:bookmarkEnd w:id="143"/>
    <w:bookmarkStart w:id="150" w:name="executor-specific-notes"/>
    <w:p>
      <w:pPr>
        <w:pStyle w:val="Heading2"/>
      </w:pPr>
      <w:r>
        <w:rPr>
          <w:rStyle w:val="SectionNumber"/>
        </w:rPr>
        <w:t xml:space="preserve">10.3</w:t>
      </w:r>
      <w:r>
        <w:tab/>
      </w:r>
      <w:r>
        <w:t xml:space="preserve">Executor-specific notes</w:t>
      </w:r>
    </w:p>
    <w:bookmarkStart w:id="147" w:name="cromwell"/>
    <w:p>
      <w:pPr>
        <w:pStyle w:val="Heading3"/>
      </w:pPr>
      <w:r>
        <w:rPr>
          <w:rStyle w:val="SectionNumber"/>
        </w:rPr>
        <w:t xml:space="preserve">10.3.1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44">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45">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4"/>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4"/>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4"/>
        </w:numPr>
      </w:pPr>
      <w:r>
        <w:t xml:space="preserve">Cromwell does not use call caching on most backends, but it is the default on Terra. For non-Terra backends, it can be enabled in the Cromwell configuration file.</w:t>
      </w:r>
    </w:p>
    <w:p>
      <w:pPr>
        <w:numPr>
          <w:ilvl w:val="0"/>
          <w:numId w:val="1014"/>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4"/>
        </w:numPr>
      </w:pPr>
      <w:r>
        <w:t xml:space="preserve">Generally speaking, Cromwell will be able to directly modify input files by default without causing permission errors, unlike miniwdl.</w:t>
      </w:r>
    </w:p>
    <w:p>
      <w:pPr>
        <w:numPr>
          <w:ilvl w:val="0"/>
          <w:numId w:val="1014"/>
        </w:numPr>
      </w:pPr>
      <w:r>
        <w:t xml:space="preserve">Cromwell uses a system known as</w:t>
      </w:r>
      <w:r>
        <w:t xml:space="preserve"> </w:t>
      </w:r>
      <w:hyperlink r:id="rId146">
        <w:r>
          <w:rPr>
            <w:rStyle w:val="Hyperlink"/>
          </w:rPr>
          <w:t xml:space="preserve">hog factors</w:t>
        </w:r>
      </w:hyperlink>
      <w:r>
        <w:t xml:space="preserve"> </w:t>
      </w:r>
      <w:r>
        <w:t xml:space="preserve">to adjust how task order is prioritized.</w:t>
      </w:r>
    </w:p>
    <w:bookmarkEnd w:id="147"/>
    <w:bookmarkStart w:id="149" w:name="miniwdl"/>
    <w:p>
      <w:pPr>
        <w:pStyle w:val="Heading3"/>
      </w:pPr>
      <w:r>
        <w:rPr>
          <w:rStyle w:val="SectionNumber"/>
        </w:rPr>
        <w:t xml:space="preserve">10.3.2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48">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5"/>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5"/>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5"/>
        </w:numPr>
      </w:pPr>
      <w:r>
        <w:t xml:space="preserve">miniwdl supports call caching, but it is turned off by default.</w:t>
      </w:r>
    </w:p>
    <w:p>
      <w:pPr>
        <w:numPr>
          <w:ilvl w:val="0"/>
          <w:numId w:val="1015"/>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5"/>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49"/>
    <w:bookmarkEnd w:id="150"/>
    <w:bookmarkStart w:id="162" w:name="backend-specific-notes"/>
    <w:p>
      <w:pPr>
        <w:pStyle w:val="Heading2"/>
      </w:pPr>
      <w:r>
        <w:rPr>
          <w:rStyle w:val="SectionNumber"/>
        </w:rPr>
        <w:t xml:space="preserve">10.4</w:t>
      </w:r>
      <w:r>
        <w:tab/>
      </w:r>
      <w:r>
        <w:t xml:space="preserve">Backend-specific notes</w:t>
      </w:r>
    </w:p>
    <w:bookmarkStart w:id="158" w:name="hpcs"/>
    <w:p>
      <w:pPr>
        <w:pStyle w:val="Heading3"/>
      </w:pPr>
      <w:r>
        <w:rPr>
          <w:rStyle w:val="SectionNumber"/>
        </w:rPr>
        <w:t xml:space="preserve">10.4.1</w:t>
      </w:r>
      <w:r>
        <w:tab/>
      </w:r>
      <w:r>
        <w:t xml:space="preserve">HPCs</w:t>
      </w:r>
    </w:p>
    <w:p>
      <w:pPr>
        <w:pStyle w:val="FirstParagraph"/>
      </w:pPr>
      <w:r>
        <w:t xml:space="preserve">It is difficult to provide specific advice on HPCs, as they can vary greatly. Some general notes:</w:t>
      </w:r>
    </w:p>
    <w:p>
      <w:pPr>
        <w:numPr>
          <w:ilvl w:val="0"/>
          <w:numId w:val="1016"/>
        </w:numPr>
      </w:pPr>
      <w:r>
        <w:t xml:space="preserve">Some HPCs do not support the use of Docker due to security concerns</w:t>
      </w:r>
    </w:p>
    <w:p>
      <w:pPr>
        <w:numPr>
          <w:ilvl w:val="1"/>
          <w:numId w:val="1017"/>
        </w:numPr>
        <w:pStyle w:val="Compact"/>
      </w:pPr>
      <w:r>
        <w:t xml:space="preserve">HPCs that do not allow the use of Docker may be able to run WDLs using alternative container technologies such as podman or rootless Docker</w:t>
      </w:r>
    </w:p>
    <w:p>
      <w:pPr>
        <w:numPr>
          <w:ilvl w:val="0"/>
          <w:numId w:val="1016"/>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57" w:name="fred-hutch-hpc"/>
    <w:p>
      <w:pPr>
        <w:pStyle w:val="Heading4"/>
      </w:pPr>
      <w:r>
        <w:rPr>
          <w:rStyle w:val="SectionNumber"/>
        </w:rPr>
        <w:t xml:space="preserve">10.4.1.1</w:t>
      </w:r>
      <w:r>
        <w:tab/>
      </w:r>
      <w:r>
        <w:t xml:space="preserve">Fred Hutch HPC</w:t>
      </w:r>
    </w:p>
    <w:p>
      <w:pPr>
        <w:numPr>
          <w:ilvl w:val="0"/>
          <w:numId w:val="1018"/>
        </w:numPr>
      </w:pPr>
      <w:hyperlink r:id="rId151">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52">
        <w:r>
          <w:rPr>
            <w:rStyle w:val="Hyperlink"/>
          </w:rPr>
          <w:t xml:space="preserve">here</w:t>
        </w:r>
      </w:hyperlink>
      <w:r>
        <w:t xml:space="preserve">.</w:t>
      </w:r>
    </w:p>
    <w:p>
      <w:pPr>
        <w:numPr>
          <w:ilvl w:val="0"/>
          <w:numId w:val="1018"/>
        </w:numPr>
      </w:pPr>
      <w:r>
        <w:t xml:space="preserve">The Fred Hutch HPC supports the use of multiple JSON files going into the same workflow</w:t>
      </w:r>
    </w:p>
    <w:p>
      <w:pPr>
        <w:numPr>
          <w:ilvl w:val="0"/>
          <w:numId w:val="1018"/>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8"/>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53">
        <w:r>
          <w:rPr>
            <w:rStyle w:val="Hyperlink"/>
          </w:rPr>
          <w:t xml:space="preserve">some information</w:t>
        </w:r>
      </w:hyperlink>
      <w:r>
        <w:t xml:space="preserve"> </w:t>
      </w:r>
      <w:r>
        <w:t xml:space="preserve">on approximating memory use.</w:t>
      </w:r>
    </w:p>
    <w:p>
      <w:pPr>
        <w:numPr>
          <w:ilvl w:val="0"/>
          <w:numId w:val="1018"/>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54">
        <w:r>
          <w:rPr>
            <w:rStyle w:val="Hyperlink"/>
          </w:rPr>
          <w:t xml:space="preserve">here</w:t>
        </w:r>
      </w:hyperlink>
      <w:r>
        <w:t xml:space="preserve">.</w:t>
      </w:r>
    </w:p>
    <w:p>
      <w:pPr>
        <w:numPr>
          <w:ilvl w:val="0"/>
          <w:numId w:val="1018"/>
        </w:numPr>
      </w:pPr>
      <w:r>
        <w:rPr>
          <w:rStyle w:val="VerbatimChar"/>
        </w:rPr>
        <w:t xml:space="preserve">partition</w:t>
      </w:r>
      <w:r>
        <w:t xml:space="preserve"> </w:t>
      </w:r>
      <w:r>
        <w:t xml:space="preserve">attribute specifies the</w:t>
      </w:r>
      <w:r>
        <w:t xml:space="preserve"> </w:t>
      </w:r>
      <w:hyperlink r:id="rId155">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8"/>
        </w:numPr>
      </w:pPr>
      <w:r>
        <w:rPr>
          <w:rStyle w:val="VerbatimChar"/>
        </w:rPr>
        <w:t xml:space="preserve">modules</w:t>
      </w:r>
      <w:r>
        <w:t xml:space="preserve"> </w:t>
      </w:r>
      <w:r>
        <w:t xml:space="preserve">attribute is a a space-separated list of the</w:t>
      </w:r>
      <w:r>
        <w:t xml:space="preserve"> </w:t>
      </w:r>
      <w:hyperlink r:id="rId156">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8"/>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57"/>
    <w:bookmarkEnd w:id="158"/>
    <w:bookmarkStart w:id="161" w:name="gcpterra"/>
    <w:p>
      <w:pPr>
        <w:pStyle w:val="Heading3"/>
      </w:pPr>
      <w:r>
        <w:rPr>
          <w:rStyle w:val="SectionNumber"/>
        </w:rPr>
        <w:t xml:space="preserve">10.4.2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59" w:name="preemptibles"/>
    <w:p>
      <w:pPr>
        <w:pStyle w:val="Heading4"/>
      </w:pPr>
      <w:r>
        <w:rPr>
          <w:rStyle w:val="SectionNumber"/>
        </w:rPr>
        <w:t xml:space="preserve">10.4.2.1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59"/>
    <w:bookmarkStart w:id="160" w:name="disk-space"/>
    <w:p>
      <w:pPr>
        <w:pStyle w:val="Heading4"/>
      </w:pPr>
      <w:r>
        <w:rPr>
          <w:rStyle w:val="SectionNumber"/>
        </w:rPr>
        <w:t xml:space="preserve">10.4.2.2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9"/>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9"/>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9"/>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60"/>
    <w:bookmarkEnd w:id="161"/>
    <w:bookmarkEnd w:id="162"/>
    <w:bookmarkEnd w:id="163"/>
    <w:bookmarkStart w:id="170" w:name="about-the-authors"/>
    <w:p>
      <w:pPr>
        <w:pStyle w:val="Heading1"/>
      </w:pPr>
      <w:r>
        <w:t xml:space="preserve">About the Authors</w:t>
      </w:r>
    </w:p>
    <w:p>
      <w:pPr>
        <w:pStyle w:val="FirstParagraph"/>
      </w:pPr>
      <w:r>
        <w:t xml:space="preserve">These credits are based on our</w:t>
      </w:r>
      <w:r>
        <w:t xml:space="preserve"> </w:t>
      </w:r>
      <w:hyperlink r:id="rId164">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65">
              <w:r>
                <w:rPr>
                  <w:rStyle w:val="Hyperlink"/>
                </w:rPr>
                <w:t xml:space="preserve">Candace Savonen</w:t>
              </w:r>
            </w:hyperlink>
            <w:r>
              <w:t xml:space="preserve">,</w:t>
            </w:r>
            <w:r>
              <w:t xml:space="preserve"> </w:t>
            </w:r>
            <w:hyperlink r:id="rId166">
              <w:r>
                <w:rPr>
                  <w:rStyle w:val="Hyperlink"/>
                </w:rPr>
                <w:t xml:space="preserve">Carrie Wright</w:t>
              </w:r>
            </w:hyperlink>
            <w:r>
              <w:t xml:space="preserve">,</w:t>
            </w:r>
            <w:r>
              <w:t xml:space="preserve"> </w:t>
            </w:r>
            <w:hyperlink r:id="rId16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66">
              <w:r>
                <w:rPr>
                  <w:rStyle w:val="Hyperlink"/>
                </w:rPr>
                <w:t xml:space="preserve">Carrie Wright</w:t>
              </w:r>
            </w:hyperlink>
            <w:r>
              <w:t xml:space="preserve">,</w:t>
            </w:r>
            <w:r>
              <w:t xml:space="preserve"> </w:t>
            </w:r>
            <w:hyperlink r:id="rId167">
              <w:r>
                <w:rPr>
                  <w:rStyle w:val="Hyperlink"/>
                </w:rPr>
                <w:t xml:space="preserve">Ava Hoffman</w:t>
              </w:r>
            </w:hyperlink>
            <w:r>
              <w:t xml:space="preserve">,</w:t>
            </w:r>
            <w:r>
              <w:t xml:space="preserve"> </w:t>
            </w:r>
            <w:hyperlink r:id="rId165">
              <w:r>
                <w:rPr>
                  <w:rStyle w:val="Hyperlink"/>
                </w:rPr>
                <w:t xml:space="preserve">Candace Savonen</w:t>
              </w:r>
            </w:hyperlink>
          </w:p>
        </w:tc>
      </w:tr>
      <w:tr>
        <w:tc>
          <w:tcPr/>
          <w:p>
            <w:pPr>
              <w:pStyle w:val="Compact"/>
              <w:jc w:val="left"/>
            </w:pPr>
            <w:r>
              <w:t xml:space="preserve">Package Developers (</w:t>
            </w:r>
            <w:hyperlink r:id="rId168">
              <w:r>
                <w:rPr>
                  <w:rStyle w:val="Hyperlink"/>
                </w:rPr>
                <w:t xml:space="preserve">ottrpal</w:t>
              </w:r>
            </w:hyperlink>
            <w:r>
              <w:t xml:space="preserve">)</w:t>
            </w:r>
            <w:r>
              <w:t xml:space="preserve"> </w:t>
            </w:r>
            <w:hyperlink r:id="rId165">
              <w:r>
                <w:rPr>
                  <w:rStyle w:val="Hyperlink"/>
                </w:rPr>
                <w:t xml:space="preserve">Candace Savonen</w:t>
              </w:r>
            </w:hyperlink>
            <w:r>
              <w:t xml:space="preserve">,</w:t>
            </w:r>
            <w:r>
              <w:t xml:space="preserve"> </w:t>
            </w:r>
            <w:hyperlink r:id="rId169">
              <w:r>
                <w:rPr>
                  <w:rStyle w:val="Hyperlink"/>
                </w:rPr>
                <w:t xml:space="preserve">John Muschelli</w:t>
              </w:r>
            </w:hyperlink>
            <w:r>
              <w:t xml:space="preserve">,</w:t>
            </w:r>
            <w:r>
              <w:t xml:space="preserve"> </w:t>
            </w:r>
            <w:hyperlink r:id="rId166">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2024-05-10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70"/>
    <w:bookmarkStart w:id="171" w:name="references"/>
    <w:p>
      <w:pPr>
        <w:pStyle w:val="Heading1"/>
      </w:pPr>
      <w:r>
        <w:rPr>
          <w:rStyle w:val="SectionNumber"/>
        </w:rPr>
        <w:t xml:space="preserve">11</w:t>
      </w:r>
      <w:r>
        <w:tab/>
      </w:r>
      <w:r>
        <w:t xml:space="preserve">References</w:t>
      </w:r>
    </w:p>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37" Target="media/rId137.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hyperlink" Id="rId54" Target="assets/WDL_101_Course.png" TargetMode="External" /><Relationship Type="http://schemas.openxmlformats.org/officeDocument/2006/relationships/hyperlink" Id="rId166"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46"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45"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134" Target="https://gatk.broadinstitute.org/hc/en-us/articles/360036898312-BaseRecalibrator"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44"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48"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68"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69"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51"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55" Target="https://sciwiki.fredhutch.org/compdemos/gizmo_partition_index/" TargetMode="External" /><Relationship Type="http://schemas.openxmlformats.org/officeDocument/2006/relationships/hyperlink" Id="rId152" Target="https://sciwiki.fredhutch.org/dasldemos/proof-how-to/" TargetMode="External" /><Relationship Type="http://schemas.openxmlformats.org/officeDocument/2006/relationships/hyperlink" Id="rId156" Target="https://sciwiki.fredhutch.org/scicomputing/compute_environments/" TargetMode="External" /><Relationship Type="http://schemas.openxmlformats.org/officeDocument/2006/relationships/hyperlink" Id="rId153" Target="https://sciwiki.fredhutch.org/scicomputing/compute_jobs/#memory" TargetMode="External" /><Relationship Type="http://schemas.openxmlformats.org/officeDocument/2006/relationships/hyperlink" Id="rId154"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67" Target="https://www.avahoffman.com/" TargetMode="External" /><Relationship Type="http://schemas.openxmlformats.org/officeDocument/2006/relationships/hyperlink" Id="rId165"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64"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66"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46"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45"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134" Target="https://gatk.broadinstitute.org/hc/en-us/articles/360036898312-BaseRecalibrator"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44"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48"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68"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69"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51"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55" Target="https://sciwiki.fredhutch.org/compdemos/gizmo_partition_index/" TargetMode="External" /><Relationship Type="http://schemas.openxmlformats.org/officeDocument/2006/relationships/hyperlink" Id="rId152" Target="https://sciwiki.fredhutch.org/dasldemos/proof-how-to/" TargetMode="External" /><Relationship Type="http://schemas.openxmlformats.org/officeDocument/2006/relationships/hyperlink" Id="rId156" Target="https://sciwiki.fredhutch.org/scicomputing/compute_environments/" TargetMode="External" /><Relationship Type="http://schemas.openxmlformats.org/officeDocument/2006/relationships/hyperlink" Id="rId153" Target="https://sciwiki.fredhutch.org/scicomputing/compute_jobs/#memory" TargetMode="External" /><Relationship Type="http://schemas.openxmlformats.org/officeDocument/2006/relationships/hyperlink" Id="rId154"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67" Target="https://www.avahoffman.com/" TargetMode="External" /><Relationship Type="http://schemas.openxmlformats.org/officeDocument/2006/relationships/hyperlink" Id="rId165"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64"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2024-05-10T18:48:51Z</dcterms:created>
  <dcterms:modified xsi:type="dcterms:W3CDTF">2024-05-10T18:48:51Z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