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w:t>
      </w:r>
    </w:p>
    <w:p>
      <w:pPr>
        <w:numPr>
          <w:ilvl w:val="0"/>
          <w:numId w:val="1005"/>
        </w:numPr>
      </w:pPr>
      <w:r>
        <w:t xml:space="preserve">homologs and orthologs</w:t>
      </w:r>
    </w:p>
    <w:p>
      <w:pPr>
        <w:numPr>
          <w:ilvl w:val="0"/>
          <w:numId w:val="1005"/>
        </w:numPr>
      </w:pPr>
      <w:r>
        <w:t xml:space="preserve">model organisms</w:t>
      </w:r>
    </w:p>
    <w:p>
      <w:pPr>
        <w:numPr>
          <w:ilvl w:val="0"/>
          <w:numId w:val="1005"/>
        </w:numPr>
      </w:pPr>
      <w:r>
        <w:t xml:space="preserve">gene ontology and GO terms</w:t>
      </w:r>
    </w:p>
    <w:p>
      <w:pPr>
        <w:numPr>
          <w:ilvl w:val="0"/>
          <w:numId w:val="1005"/>
        </w:numPr>
      </w:pPr>
      <w:r>
        <w:t xml:space="preserve">genome assembly</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 Type="http://schemas.openxmlformats.org/officeDocument/2006/relationships/hyperlink" Id="rId30" Target="https://docs.google.com/document/d/1OO3H8LAG3_fk9MNHnTkinn6TeJzTNcSC/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30" Target="https://docs.google.com/document/d/1OO3H8LAG3_fk9MNHnTkinn6TeJzTNcSC/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Public Genomic Databases</dc:title>
  <dc:creator/>
  <cp:keywords/>
  <dcterms:created xsi:type="dcterms:W3CDTF">2025-06-04T15:27:53Z</dcterms:created>
  <dcterms:modified xsi:type="dcterms:W3CDTF">2025-06-04T15:27:53Z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