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7.png" ContentType="image/png"/>
  <Override PartName="/word/media/rId38.png" ContentType="image/png"/>
  <Override PartName="/word/media/rId44.png" ContentType="image/png"/>
  <Override PartName="/word/media/rId51.png" ContentType="image/png"/>
  <Override PartName="/word/media/rId41.png" ContentType="image/png"/>
  <Override PartName="/word/media/rId56.png" ContentType="image/png"/>
  <Override PartName="/word/media/rId62.png" ContentType="image/png"/>
  <Override PartName="/word/media/rId76.png" ContentType="image/png"/>
  <Override PartName="/word/media/rId88.png" ContentType="image/png"/>
  <Override PartName="/word/media/rId20.png" ContentType="image/png"/>
  <Override PartName="/word/media/rId79.png" ContentType="image/png"/>
  <Override PartName="/word/media/rId28.png" ContentType="image/png"/>
  <Override PartName="/word/media/rId34.png" ContentType="image/png"/>
  <Override PartName="/word/media/rId31.png" ContentType="image/png"/>
  <Override PartName="/word/media/rId97.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Exam Physiology: Wearable Data</w:t>
      </w:r>
    </w:p>
    <w:p>
      <w:pPr>
        <w:pStyle w:val="Date"/>
      </w:pPr>
      <w:r>
        <w:t xml:space="preserve">2026-02-17</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69"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[@amin2022wearable]</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electricity—a sign of stress) and skin temperature.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6"/>
    <w:bookmarkStart w:id="37"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5334000" cy="3000375"/>
            <wp:effectExtent b="0" l="0" r="0" t="0"/>
            <wp:docPr descr="" title="" id="29" name="Picture"/>
            <a:graphic>
              <a:graphicData uri="http://schemas.openxmlformats.org/drawingml/2006/picture">
                <pic:pic>
                  <pic:nvPicPr>
                    <pic:cNvPr descr="exam_phy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5334000" cy="3000375"/>
            <wp:effectExtent b="0" l="0" r="0" t="0"/>
            <wp:docPr descr="" title="" id="32" name="Picture"/>
            <a:graphic>
              <a:graphicData uri="http://schemas.openxmlformats.org/drawingml/2006/picture">
                <pic:pic>
                  <pic:nvPicPr>
                    <pic:cNvPr descr="exam_phy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5334000" cy="3000375"/>
            <wp:effectExtent b="0" l="0" r="0" t="0"/>
            <wp:docPr descr="" title="" id="35" name="Picture"/>
            <a:graphic>
              <a:graphicData uri="http://schemas.openxmlformats.org/drawingml/2006/picture">
                <pic:pic>
                  <pic:nvPicPr>
                    <pic:cNvPr descr="exam_phy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bookmarkEnd w:id="37"/>
    <w:bookmarkStart w:id="5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drawing>
          <wp:inline>
            <wp:extent cx="5334000" cy="3000375"/>
            <wp:effectExtent b="0" l="0" r="0" t="0"/>
            <wp:docPr descr="" title="" id="39" name="Picture"/>
            <a:graphic>
              <a:graphicData uri="http://schemas.openxmlformats.org/drawingml/2006/picture">
                <pic:pic>
                  <pic:nvPicPr>
                    <pic:cNvPr descr="exam_phys_student_guide_files/figure-docx//1PxVdyZui3Hpn883FSzZRgqFTJnbv54-w0-uuPUNJDHI_g3c33bb9375e_0_6.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42" name="Picture"/>
            <a:graphic>
              <a:graphicData uri="http://schemas.openxmlformats.org/drawingml/2006/picture">
                <pic:pic>
                  <pic:nvPicPr>
                    <pic:cNvPr descr="exam_phys_student_guide_files/figure-docx//1PxVdyZui3Hpn883FSzZRgqFTJnbv54-w0-uuPUNJDHI_g3c8730600da_0_3.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5334000" cy="3000375"/>
            <wp:effectExtent b="0" l="0" r="0" t="0"/>
            <wp:docPr descr="" title="" id="45" name="Picture"/>
            <a:graphic>
              <a:graphicData uri="http://schemas.openxmlformats.org/drawingml/2006/picture">
                <pic:pic>
                  <pic:nvPicPr>
                    <pic:cNvPr descr="exam_phys_student_guide_files/figure-docx//1PxVdyZui3Hpn883FSzZRgqFTJnbv54-w0-uuPUNJDHI_g3c8730600da_0_11.png" id="46" name="Picture"/>
                    <pic:cNvPicPr>
                      <a:picLocks noChangeArrowheads="1" noChangeAspect="1"/>
                    </pic:cNvPicPr>
                  </pic:nvPicPr>
                  <pic:blipFill>
                    <a:blip r:embed="rId44"/>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tip.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50"/>
    <w:bookmarkStart w:id="59" w:name="get-the-physiology-data"/>
    <w:p>
      <w:pPr>
        <w:pStyle w:val="Heading3"/>
      </w:pPr>
      <w:r>
        <w:t xml:space="preserve">Get the Physiology Data</w:t>
      </w:r>
    </w:p>
    <w:p>
      <w:pPr>
        <w:pStyle w:val="FirstParagraph"/>
      </w:pPr>
      <w:r>
        <w:t xml:space="preserve">We’ll read in the data from this study the GEMs website.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12:56:16 0.0237  84    22.5 Midterm 1 S1       </w:t>
      </w:r>
      <w:r>
        <w:br/>
      </w:r>
      <w:r>
        <w:rPr>
          <w:rStyle w:val="VerbatimChar"/>
        </w:rPr>
        <w:t xml:space="preserve">2 2018-10-13 12:56:17 0.0231  85    22.5 Midterm 1 S1       </w:t>
      </w:r>
      <w:r>
        <w:br/>
      </w:r>
      <w:r>
        <w:rPr>
          <w:rStyle w:val="VerbatimChar"/>
        </w:rPr>
        <w:t xml:space="preserve">3 2018-10-13 12:56:18 0.0227  86    22.5 Midterm 1 S1       </w:t>
      </w:r>
      <w:r>
        <w:br/>
      </w:r>
      <w:r>
        <w:rPr>
          <w:rStyle w:val="VerbatimChar"/>
        </w:rPr>
        <w:t xml:space="preserve">4 2018-10-13 12:56:19 0.0237  86.8  22.5 Midterm 1 S1       </w:t>
      </w:r>
      <w:r>
        <w:br/>
      </w:r>
      <w:r>
        <w:rPr>
          <w:rStyle w:val="VerbatimChar"/>
        </w:rPr>
        <w:t xml:space="preserve">5 2018-10-13 12:56:20 0.0224  87.4  22.5 Midterm 1 S1       </w:t>
      </w:r>
      <w:r>
        <w:br/>
      </w:r>
      <w:r>
        <w:rPr>
          <w:rStyle w:val="VerbatimChar"/>
        </w:rPr>
        <w:t xml:space="preserve">6 2018-10-13 12:56:21 0.0237  91    22.5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5334000" cy="3000375"/>
            <wp:effectExtent b="0" l="0" r="0" t="0"/>
            <wp:docPr descr="" title="" id="52" name="Picture"/>
            <a:graphic>
              <a:graphicData uri="http://schemas.openxmlformats.org/drawingml/2006/picture">
                <pic:pic>
                  <pic:nvPicPr>
                    <pic:cNvPr descr="exam_phys_student_guide_files/figure-docx//1PxVdyZui3Hpn883FSzZRgqFTJnbv54-w0-uuPUNJDHI_g3c8730600da_0_22.png" id="53" name="Picture"/>
                    <pic:cNvPicPr>
                      <a:picLocks noChangeArrowheads="1" noChangeAspect="1"/>
                    </pic:cNvPicPr>
                  </pic:nvPicPr>
                  <pic:blipFill>
                    <a:blip r:embed="rId5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tip.png" id="55"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5334000" cy="3000375"/>
            <wp:effectExtent b="0" l="0" r="0" t="0"/>
            <wp:docPr descr="" title="" id="57" name="Picture"/>
            <a:graphic>
              <a:graphicData uri="http://schemas.openxmlformats.org/drawingml/2006/picture">
                <pic:pic>
                  <pic:nvPicPr>
                    <pic:cNvPr descr="exam_phys_student_guide_files/figure-docx//1PxVdyZui3Hpn883FSzZRgqFTJnbv54-w0-uuPUNJDHI_g3c8730600da_0_35.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bookmarkEnd w:id="59"/>
    <w:bookmarkStart w:id="65"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tip.png" id="6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5334000" cy="3000375"/>
            <wp:effectExtent b="0" l="0" r="0" t="0"/>
            <wp:docPr descr="" title="" id="63" name="Picture"/>
            <a:graphic>
              <a:graphicData uri="http://schemas.openxmlformats.org/drawingml/2006/picture">
                <pic:pic>
                  <pic:nvPicPr>
                    <pic:cNvPr descr="exam_phys_student_guide_files/figure-docx//1PxVdyZui3Hpn883FSzZRgqFTJnbv54-w0-uuPUNJDHI_g3c8730600da_0_43.png" id="64" name="Picture"/>
                    <pic:cNvPicPr>
                      <a:picLocks noChangeArrowheads="1" noChangeAspect="1"/>
                    </pic:cNvPicPr>
                  </pic:nvPicPr>
                  <pic:blipFill>
                    <a:blip r:embed="rId62"/>
                    <a:stretch>
                      <a:fillRect/>
                    </a:stretch>
                  </pic:blipFill>
                  <pic:spPr bwMode="auto">
                    <a:xfrm>
                      <a:off x="0" y="0"/>
                      <a:ext cx="5334000" cy="3000375"/>
                    </a:xfrm>
                    <a:prstGeom prst="rect">
                      <a:avLst/>
                    </a:prstGeom>
                    <a:noFill/>
                    <a:ln w="9525">
                      <a:noFill/>
                      <a:headEnd/>
                      <a:tailEnd/>
                    </a:ln>
                  </pic:spPr>
                </pic:pic>
              </a:graphicData>
            </a:graphic>
          </wp:inline>
        </w:drawing>
      </w:r>
    </w:p>
    <w:bookmarkEnd w:id="65"/>
    <w:bookmarkStart w:id="68"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68"/>
    <w:bookmarkEnd w:id="69"/>
    <w:bookmarkStart w:id="86" w:name="part-2"/>
    <w:p>
      <w:pPr>
        <w:pStyle w:val="Heading2"/>
      </w:pPr>
      <w:r>
        <w:t xml:space="preserve">Part 2</w:t>
      </w:r>
    </w:p>
    <w:p>
      <w:pPr>
        <w:pStyle w:val="FirstParagraph"/>
      </w:pPr>
      <w:r>
        <w:t xml:space="preserve">Now, we’ll run some R code to better understand our data.</w:t>
      </w:r>
    </w:p>
    <w:bookmarkStart w:id="72"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204339</w:t>
      </w:r>
      <w:r>
        <w:br/>
      </w:r>
      <w:r>
        <w:rPr>
          <w:rStyle w:val="VerbatimChar"/>
        </w:rPr>
        <w:t xml:space="preserve">2 Midterm 1 117648</w:t>
      </w:r>
      <w:r>
        <w:br/>
      </w:r>
      <w:r>
        <w:rPr>
          <w:rStyle w:val="VerbatimChar"/>
        </w:rPr>
        <w:t xml:space="preserve">3 Midterm 2 120958</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tip.png" id="7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45680</w:t>
      </w:r>
      <w:r>
        <w:br/>
      </w:r>
      <w:r>
        <w:rPr>
          <w:rStyle w:val="VerbatimChar"/>
        </w:rPr>
        <w:t xml:space="preserve"> 2 S10       47720</w:t>
      </w:r>
      <w:r>
        <w:br/>
      </w:r>
      <w:r>
        <w:rPr>
          <w:rStyle w:val="VerbatimChar"/>
        </w:rPr>
        <w:t xml:space="preserve"> 3 S2        51174</w:t>
      </w:r>
      <w:r>
        <w:br/>
      </w:r>
      <w:r>
        <w:rPr>
          <w:rStyle w:val="VerbatimChar"/>
        </w:rPr>
        <w:t xml:space="preserve"> 4 S3        48247</w:t>
      </w:r>
      <w:r>
        <w:br/>
      </w:r>
      <w:r>
        <w:rPr>
          <w:rStyle w:val="VerbatimChar"/>
        </w:rPr>
        <w:t xml:space="preserve"> 5 S4        40964</w:t>
      </w:r>
      <w:r>
        <w:br/>
      </w:r>
      <w:r>
        <w:rPr>
          <w:rStyle w:val="VerbatimChar"/>
        </w:rPr>
        <w:t xml:space="preserve"> 6 S5        39228</w:t>
      </w:r>
      <w:r>
        <w:br/>
      </w:r>
      <w:r>
        <w:rPr>
          <w:rStyle w:val="VerbatimChar"/>
        </w:rPr>
        <w:t xml:space="preserve"> 7 S6        49226</w:t>
      </w:r>
      <w:r>
        <w:br/>
      </w:r>
      <w:r>
        <w:rPr>
          <w:rStyle w:val="VerbatimChar"/>
        </w:rPr>
        <w:t xml:space="preserve"> 8 S7        42814</w:t>
      </w:r>
      <w:r>
        <w:br/>
      </w:r>
      <w:r>
        <w:rPr>
          <w:rStyle w:val="VerbatimChar"/>
        </w:rPr>
        <w:t xml:space="preserve"> 9 S8        38606</w:t>
      </w:r>
      <w:r>
        <w:br/>
      </w:r>
      <w:r>
        <w:rPr>
          <w:rStyle w:val="VerbatimChar"/>
        </w:rPr>
        <w:t xml:space="preserve">10 S9        39286</w:t>
      </w:r>
    </w:p>
    <w:p>
      <w:pPr>
        <w:pStyle w:val="FirstParagraph"/>
      </w:pPr>
      <w:r>
        <w:t xml:space="preserve">Looks like we have 10 students who were measured. The number of observations varies a bit because some students might have had their sensors turned on a bit longer than others.</w:t>
      </w:r>
    </w:p>
    <w:bookmarkEnd w:id="72"/>
    <w:bookmarkStart w:id="75"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note.png" id="7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w:t>
            </w:r>
            <w:r>
              <w:t xml:space="preserve"> </w:t>
            </w:r>
            <w:r>
              <w:t xml:space="preserve">to see student and test combinations. How many observations does student</w:t>
            </w:r>
            <w:r>
              <w:t xml:space="preserve"> </w:t>
            </w:r>
            <w:r>
              <w:rPr>
                <w:rStyle w:val="VerbatimChar"/>
              </w:rPr>
              <w:t xml:space="preserve">S1</w:t>
            </w:r>
            <w:r>
              <w:t xml:space="preserve"> </w:t>
            </w:r>
            <w:r>
              <w:t xml:space="preserve">have for Midterm 1? Take a screenshot showing this number.</w:t>
            </w:r>
          </w:p>
          <w:p>
            <w:pPr>
              <w:numPr>
                <w:ilvl w:val="0"/>
                <w:numId w:val="1003"/>
              </w:numPr>
            </w:pPr>
            <w:r>
              <w:t xml:space="preserve">Which student &amp; test combination has the lowest number of observations?</w:t>
            </w:r>
          </w:p>
          <w:p/>
        </w:tc>
      </w:tr>
    </w:tbl>
    <w:bookmarkEnd w:id="75"/>
    <w:bookmarkStart w:id="82"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12:55:31</w:t>
      </w:r>
      <w:r>
        <w:t xml:space="preserve">. We can click it again to see the latest timestamp is</w:t>
      </w:r>
      <w:r>
        <w:t xml:space="preserve"> </w:t>
      </w:r>
      <w:r>
        <w:rPr>
          <w:rStyle w:val="VerbatimChar"/>
        </w:rPr>
        <w:t xml:space="preserve">2018-10-13 12:55:31</w:t>
      </w:r>
      <w:r>
        <w:t xml:space="preserve">.</w:t>
      </w:r>
    </w:p>
    <w:p>
      <w:pPr>
        <w:pStyle w:val="BodyText"/>
      </w:pPr>
      <w:r>
        <w:drawing>
          <wp:inline>
            <wp:extent cx="5334000" cy="3000375"/>
            <wp:effectExtent b="0" l="0" r="0" t="0"/>
            <wp:docPr descr="" title="" id="77" name="Picture"/>
            <a:graphic>
              <a:graphicData uri="http://schemas.openxmlformats.org/drawingml/2006/picture">
                <pic:pic>
                  <pic:nvPicPr>
                    <pic:cNvPr descr="exam_phys_student_guide_files/figure-docx//1PxVdyZui3Hpn883FSzZRgqFTJnbv54-w0-uuPUNJDHI_g3c8730600da_1_0.png" id="78" name="Picture"/>
                    <pic:cNvPicPr>
                      <a:picLocks noChangeArrowheads="1" noChangeAspect="1"/>
                    </pic:cNvPicPr>
                  </pic:nvPicPr>
                  <pic:blipFill>
                    <a:blip r:embed="rId7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80" name="Picture"/>
            <a:graphic>
              <a:graphicData uri="http://schemas.openxmlformats.org/drawingml/2006/picture">
                <pic:pic>
                  <pic:nvPicPr>
                    <pic:cNvPr descr="exam_phys_student_guide_files/figure-docx//1PxVdyZui3Hpn883FSzZRgqFTJnbv54-w0-uuPUNJDHI_g3c8730600da_1_7.png" id="81" name="Picture"/>
                    <pic:cNvPicPr>
                      <a:picLocks noChangeArrowheads="1" noChangeAspect="1"/>
                    </pic:cNvPicPr>
                  </pic:nvPicPr>
                  <pic:blipFill>
                    <a:blip r:embed="rId79"/>
                    <a:stretch>
                      <a:fillRect/>
                    </a:stretch>
                  </pic:blipFill>
                  <pic:spPr bwMode="auto">
                    <a:xfrm>
                      <a:off x="0" y="0"/>
                      <a:ext cx="5334000" cy="3000375"/>
                    </a:xfrm>
                    <a:prstGeom prst="rect">
                      <a:avLst/>
                    </a:prstGeom>
                    <a:noFill/>
                    <a:ln w="9525">
                      <a:noFill/>
                      <a:headEnd/>
                      <a:tailEnd/>
                    </a:ln>
                  </pic:spPr>
                </pic:pic>
              </a:graphicData>
            </a:graphic>
          </wp:inline>
        </w:drawing>
      </w:r>
    </w:p>
    <w:bookmarkEnd w:id="82"/>
    <w:bookmarkStart w:id="85"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note.png" id="8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two students had the greatest</w:t>
            </w:r>
            <w:r>
              <w:t xml:space="preserve"> </w:t>
            </w:r>
            <w:r>
              <w:rPr>
                <w:rStyle w:val="VerbatimChar"/>
              </w:rPr>
              <w:t xml:space="preserve">eda</w:t>
            </w:r>
            <w:r>
              <w:t xml:space="preserve"> </w:t>
            </w:r>
            <w:r>
              <w:t xml:space="preserve">values? Take a screenshot of your evidence.</w:t>
            </w:r>
          </w:p>
          <w:p/>
        </w:tc>
      </w:tr>
    </w:tbl>
    <w:bookmarkEnd w:id="85"/>
    <w:bookmarkEnd w:id="86"/>
    <w:bookmarkStart w:id="96" w:name="part-3"/>
    <w:p>
      <w:pPr>
        <w:pStyle w:val="Heading2"/>
      </w:pPr>
      <w:r>
        <w:t xml:space="preserve">Part 3</w:t>
      </w:r>
    </w:p>
    <w:p>
      <w:pPr>
        <w:pStyle w:val="FirstParagraph"/>
      </w:pPr>
      <w:r>
        <w:t xml:space="preserve">Now, we’ll look at the relationship between the measured variables.</w:t>
      </w:r>
    </w:p>
    <w:bookmarkStart w:id="91"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87">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5334000" cy="3000375"/>
            <wp:effectExtent b="0" l="0" r="0" t="0"/>
            <wp:docPr descr="" title="" id="89" name="Picture"/>
            <a:graphic>
              <a:graphicData uri="http://schemas.openxmlformats.org/drawingml/2006/picture">
                <pic:pic>
                  <pic:nvPicPr>
                    <pic:cNvPr descr="exam_phys_student_guide_files/figure-docx//1PxVdyZui3Hpn883FSzZRgqFTJnbv54-w0-uuPUNJDHI_g3c8730600da_1_16.png" id="90" name="Picture"/>
                    <pic:cNvPicPr>
                      <a:picLocks noChangeArrowheads="1" noChangeAspect="1"/>
                    </pic:cNvPicPr>
                  </pic:nvPicPr>
                  <pic:blipFill>
                    <a:blip r:embed="rId88"/>
                    <a:stretch>
                      <a:fillRect/>
                    </a:stretch>
                  </pic:blipFill>
                  <pic:spPr bwMode="auto">
                    <a:xfrm>
                      <a:off x="0" y="0"/>
                      <a:ext cx="5334000" cy="3000375"/>
                    </a:xfrm>
                    <a:prstGeom prst="rect">
                      <a:avLst/>
                    </a:prstGeom>
                    <a:noFill/>
                    <a:ln w="9525">
                      <a:noFill/>
                      <a:headEnd/>
                      <a:tailEnd/>
                    </a:ln>
                  </pic:spPr>
                </pic:pic>
              </a:graphicData>
            </a:graphic>
          </wp:inline>
        </w:drawing>
      </w:r>
    </w:p>
    <w:bookmarkEnd w:id="91"/>
    <w:bookmarkStart w:id="92"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-0.5648441</w:t>
      </w:r>
    </w:p>
    <w:p>
      <w:pPr>
        <w:pStyle w:val="FirstParagraph"/>
      </w:pPr>
      <w:r>
        <w:t xml:space="preserve">Our correlation is negative, meaning that as heart rate increases, skin temperature decreases. This might seem counterintuitive, given what we know about exercise (heart rate goes up and we might feel hot). Research shows that under psychologically stressful scenarios, the relationship between these two variables can change</w:t>
      </w:r>
      <w:r>
        <w:t xml:space="preserve"> </w:t>
      </w:r>
      <w:r>
        <w:t xml:space="preserve">[@k2025exploring, @jerem2023s]</w:t>
      </w:r>
      <w:r>
        <w:t xml:space="preserve">.</w:t>
      </w:r>
    </w:p>
    <w:bookmarkEnd w:id="92"/>
    <w:bookmarkStart w:id="95"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hr</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temp</w:t>
            </w:r>
            <w:r>
              <w:t xml:space="preserve">. Run the changed code in your console. What is the correlation between these variables, and what is the relationship? Take a screenshot of your evidence.</w:t>
            </w:r>
          </w:p>
          <w:p/>
        </w:tc>
      </w:tr>
    </w:tbl>
    <w:bookmarkEnd w:id="95"/>
    <w:bookmarkEnd w:id="96"/>
    <w:bookmarkStart w:id="106" w:name="part-4"/>
    <w:p>
      <w:pPr>
        <w:pStyle w:val="Heading2"/>
      </w:pPr>
      <w:r>
        <w:t xml:space="preserve">Part 4</w:t>
      </w:r>
    </w:p>
    <w:p>
      <w:pPr>
        <w:pStyle w:val="FirstParagraph"/>
      </w:pPr>
      <w:r>
        <w:t xml:space="preserve">Now, we’ll take a look at just one student’s data. We’ll also make some plots!</w:t>
      </w:r>
    </w:p>
    <w:bookmarkStart w:id="102"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98" name="Picture"/>
            <a:graphic>
              <a:graphicData uri="http://schemas.openxmlformats.org/drawingml/2006/picture">
                <pic:pic>
                  <pic:nvPicPr>
                    <pic:cNvPr descr="exam_phys_student_guide_files/figure-docx/unnamed-chunk-21-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about test timing</w:t>
            </w:r>
          </w:p>
        </w:tc>
      </w:tr>
      <w:tr>
        <w:trPr>
          <w:cantSplit/>
        </w:trPr>
        <w:tc>
          <w:tcPr>
            <w:tcMar>
              <w:top w:w="108" w:type="dxa"/>
              <w:bottom w:w="108" w:type="dxa"/>
            </w:tcMar>
          </w:tcPr>
          <w:p>
            <w:pPr>
              <w:pStyle w:val="Compact"/>
              <w:numPr>
                <w:ilvl w:val="0"/>
                <w:numId w:val="1007"/>
              </w:numPr>
            </w:pPr>
            <w:r>
              <w:t xml:space="preserve">Midterm 1 was conducted from</w:t>
            </w:r>
            <w:r>
              <w:t xml:space="preserve"> </w:t>
            </w:r>
            <w:r>
              <w:rPr>
                <w:b/>
                <w:bCs/>
              </w:rPr>
              <w:t xml:space="preserve">14:00 - 15:30</w:t>
            </w:r>
            <w:r>
              <w:t xml:space="preserve">.</w:t>
            </w:r>
          </w:p>
          <w:p>
            <w:pPr>
              <w:pStyle w:val="Compact"/>
              <w:numPr>
                <w:ilvl w:val="0"/>
                <w:numId w:val="1007"/>
              </w:numPr>
            </w:pPr>
            <w:r>
              <w:t xml:space="preserve">Midterm 2 was conducted from</w:t>
            </w:r>
            <w:r>
              <w:t xml:space="preserve"> </w:t>
            </w:r>
            <w:r>
              <w:rPr>
                <w:b/>
                <w:bCs/>
              </w:rPr>
              <w:t xml:space="preserve">15:00 - 16:30</w:t>
            </w:r>
            <w:r>
              <w:t xml:space="preserve">.</w:t>
            </w:r>
          </w:p>
          <w:p>
            <w:pPr>
              <w:pStyle w:val="Compact"/>
              <w:numPr>
                <w:ilvl w:val="0"/>
                <w:numId w:val="1007"/>
              </w:numPr>
            </w:pPr>
            <w:r>
              <w:t xml:space="preserve">The Final was conducted from</w:t>
            </w:r>
            <w:r>
              <w:t xml:space="preserve"> </w:t>
            </w:r>
            <w:r>
              <w:rPr>
                <w:b/>
                <w:bCs/>
              </w:rPr>
              <w:t xml:space="preserve">17:00 - 20:00</w:t>
            </w:r>
            <w:r>
              <w:t xml:space="preserve">.</w:t>
            </w:r>
          </w:p>
          <w:p/>
        </w:tc>
      </w:tr>
    </w:tbl>
    <w:p>
      <w:pPr>
        <w:pStyle w:val="FirstParagraph"/>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86.7</w:t>
      </w:r>
      <w:r>
        <w:br/>
      </w:r>
      <w:r>
        <w:rPr>
          <w:rStyle w:val="VerbatimChar"/>
        </w:rPr>
        <w:t xml:space="preserve">2 Midterm 1 108. </w:t>
      </w:r>
      <w:r>
        <w:br/>
      </w:r>
      <w:r>
        <w:rPr>
          <w:rStyle w:val="VerbatimChar"/>
        </w:rPr>
        <w:t xml:space="preserve">3 Midterm 2 103. </w:t>
      </w:r>
    </w:p>
    <w:bookmarkEnd w:id="102"/>
    <w:bookmarkStart w:id="105"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note.png" id="10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8"/>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8"/>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5"/>
    <w:bookmarkEnd w:id="106"/>
    <w:bookmarkStart w:id="114" w:name="part-5"/>
    <w:p>
      <w:pPr>
        <w:pStyle w:val="Heading2"/>
      </w:pPr>
      <w:r>
        <w:t xml:space="preserve">Part 5</w:t>
      </w:r>
    </w:p>
    <w:p>
      <w:pPr>
        <w:pStyle w:val="FirstParagraph"/>
      </w:pPr>
      <w:r>
        <w:t xml:space="preserve">In this part, we’ll compare two students.</w:t>
      </w:r>
    </w:p>
    <w:bookmarkStart w:id="110"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8" name="Picture"/>
            <a:graphic>
              <a:graphicData uri="http://schemas.openxmlformats.org/drawingml/2006/picture">
                <pic:pic>
                  <pic:nvPicPr>
                    <pic:cNvPr descr="exam_phys_student_guide_files/figure-docx/unnamed-chunk-23-1.png" id="109" name="Picture"/>
                    <pic:cNvPicPr>
                      <a:picLocks noChangeArrowheads="1" noChangeAspect="1"/>
                    </pic:cNvPicPr>
                  </pic:nvPicPr>
                  <pic:blipFill>
                    <a:blip r:embed="rId10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0"/>
    <w:bookmarkStart w:id="113"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note.png" id="11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9"/>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9"/>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9"/>
              </w:numPr>
            </w:pPr>
            <w:r>
              <w:t xml:space="preserve">(Optional) To confirm your results, calculate the mean</w:t>
            </w:r>
            <w:r>
              <w:t xml:space="preserve"> </w:t>
            </w:r>
            <w:r>
              <w:rPr>
                <w:rStyle w:val="VerbatimChar"/>
              </w:rPr>
              <w:t xml:space="preserve">eda</w:t>
            </w:r>
            <w:r>
              <w:t xml:space="preserve"> </w:t>
            </w:r>
            <w:r>
              <w:t xml:space="preserve">for each test and student. Return to the code from Part 4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You already ran student</w:t>
            </w:r>
            <w:r>
              <w:t xml:space="preserve"> </w:t>
            </w:r>
            <w:r>
              <w:rPr>
                <w:rStyle w:val="VerbatimChar"/>
              </w:rPr>
              <w:t xml:space="preserve">S9</w:t>
            </w:r>
            <w:r>
              <w:t xml:space="preserve">, so you can just run</w:t>
            </w:r>
            <w:r>
              <w:t xml:space="preserve"> </w:t>
            </w:r>
            <w:r>
              <w:rPr>
                <w:rStyle w:val="VerbatimChar"/>
              </w:rPr>
              <w:t xml:space="preserve">S8</w:t>
            </w:r>
            <w:r>
              <w:t xml:space="preserve">. Do the results back up your conclusions? Take a screenshot of your results table in the console.</w:t>
            </w:r>
          </w:p>
          <w:p>
            <w:pPr>
              <w:numPr>
                <w:ilvl w:val="0"/>
                <w:numId w:val="1009"/>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3"/>
    <w:bookmarkEnd w:id="114"/>
    <w:bookmarkStart w:id="118" w:name="part-6"/>
    <w:p>
      <w:pPr>
        <w:pStyle w:val="Heading2"/>
      </w:pPr>
      <w:r>
        <w:t xml:space="preserve">Part 6</w:t>
      </w:r>
    </w:p>
    <w:p>
      <w:pPr>
        <w:pStyle w:val="FirstParagraph"/>
      </w:pPr>
      <w:r>
        <w:t xml:space="preserve">Let’s looks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17"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10"/>
              </w:numPr>
            </w:pPr>
            <w:r>
              <w:t xml:space="preserve">Based on your plots and information so far, do you have any ideas (hypotheses!) about how stress and grades might be related?</w:t>
            </w:r>
          </w:p>
          <w:p>
            <w:pPr>
              <w:numPr>
                <w:ilvl w:val="0"/>
                <w:numId w:val="1010"/>
              </w:numPr>
            </w:pPr>
            <w:r>
              <w:t xml:space="preserve">Would looking at more data help you feel more or less comfortable with your hypotheses?</w:t>
            </w:r>
          </w:p>
          <w:p/>
        </w:tc>
      </w:tr>
    </w:tbl>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7" Target="media/rId47.png"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41" Target="media/rId41.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76" Target="media/rId76.png" /><Relationship Type="http://schemas.openxmlformats.org/officeDocument/2006/relationships/image" Id="rId88" Target="media/rId88.png" /><Relationship Type="http://schemas.openxmlformats.org/officeDocument/2006/relationships/image" Id="rId20" Target="media/rId20.pn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97" Target="media/rId97.png" /><Relationship Type="http://schemas.openxmlformats.org/officeDocument/2006/relationships/image" Id="rId107" Target="media/rId107.png" /><Relationship Type="http://schemas.openxmlformats.org/officeDocument/2006/relationships/hyperlink" Id="rId27" Target="https://posit.cloud/plans/free" TargetMode="External" /><Relationship Type="http://schemas.openxmlformats.org/officeDocument/2006/relationships/hyperlink" Id="rId87"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27" Target="https://posit.cloud/plans/free" TargetMode="External" /><Relationship Type="http://schemas.openxmlformats.org/officeDocument/2006/relationships/hyperlink" Id="rId87"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2026-02-17T15:04:25Z</dcterms:created>
  <dcterms:modified xsi:type="dcterms:W3CDTF">2026-02-17T15:04:25Z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2026-02-17</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