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51.png" ContentType="image/png"/>
  <Override PartName="/word/media/rId54.png" ContentType="image/png"/>
  <Override PartName="/word/media/rId44.png" ContentType="image/png"/>
  <Override PartName="/word/media/rId31.png" ContentType="image/png"/>
  <Override PartName="/word/media/rId63.png" ContentType="image/png"/>
  <Override PartName="/word/media/rId36.svgz" ContentType="image/svg+xml"/>
  <Override PartName="/word/media/rId40.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Collaborative</w:t>
      </w:r>
      <w:r>
        <w:t xml:space="preserve"> </w:t>
      </w:r>
      <w:r>
        <w:t xml:space="preserve">Git</w:t>
      </w:r>
      <w:r>
        <w:t xml:space="preserve"> </w:t>
      </w:r>
      <w:r>
        <w:t xml:space="preserve">and</w:t>
      </w:r>
      <w:r>
        <w:t xml:space="preserve"> </w:t>
      </w:r>
      <w:r>
        <w:t xml:space="preserve">GitHub</w:t>
      </w:r>
    </w:p>
    <w:p>
      <w:pPr>
        <w:pStyle w:val="Date"/>
      </w:pPr>
      <w:r>
        <w:t xml:space="preserve">March,</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t xml:space="preserve">You will expand your current knowledge of Git and GitHub to help your research be more collaborative, reproducible, and transparent. You will learn how to develop your work independently on a</w:t>
      </w:r>
      <w:r>
        <w:t xml:space="preserve"> </w:t>
      </w:r>
      <w:r>
        <w:t xml:space="preserve">“</w:t>
      </w:r>
      <w:r>
        <w:t xml:space="preserve">branch</w:t>
      </w:r>
      <w:r>
        <w:t xml:space="preserve">”</w:t>
      </w:r>
      <w:r>
        <w:t xml:space="preserve"> </w:t>
      </w:r>
      <w:r>
        <w:t xml:space="preserve">before</w:t>
      </w:r>
      <w:r>
        <w:t xml:space="preserve"> </w:t>
      </w:r>
      <w:r>
        <w:t xml:space="preserve">“</w:t>
      </w:r>
      <w:r>
        <w:t xml:space="preserve">merging</w:t>
      </w:r>
      <w:r>
        <w:t xml:space="preserve">”</w:t>
      </w:r>
      <w:r>
        <w:t xml:space="preserve"> </w:t>
      </w:r>
      <w:r>
        <w:t xml:space="preserve">it back to a shared repository, and resolve any conflicts along the way. Then, you will learn about the pull request model of collaboration on GitHub and how to conduct code reviews.</w:t>
      </w:r>
    </w:p>
    <w:bookmarkStart w:id="20" w:name="target-audience"/>
    <w:p>
      <w:pPr>
        <w:pStyle w:val="Heading2"/>
      </w:pPr>
      <w:r>
        <w:rPr>
          <w:rStyle w:val="SectionNumber"/>
        </w:rPr>
        <w:t xml:space="preserve">0.1</w:t>
      </w:r>
      <w:r>
        <w:tab/>
      </w:r>
      <w:r>
        <w:t xml:space="preserve">Target Audience</w:t>
      </w:r>
    </w:p>
    <w:p>
      <w:pPr>
        <w:pStyle w:val="FirstParagraph"/>
      </w:pPr>
      <w:r>
        <w:t xml:space="preserve">Researchers who want to work on a code base collaboratively in a version-controlled manner.</w:t>
      </w:r>
    </w:p>
    <w:bookmarkEnd w:id="20"/>
    <w:bookmarkEnd w:id="21"/>
    <w:bookmarkStart w:id="77" w:name="workshop-notes"/>
    <w:p>
      <w:pPr>
        <w:pStyle w:val="Heading1"/>
      </w:pPr>
      <w:r>
        <w:rPr>
          <w:rStyle w:val="SectionNumber"/>
        </w:rPr>
        <w:t xml:space="preserve">1</w:t>
      </w:r>
      <w:r>
        <w:tab/>
      </w:r>
      <w:r>
        <w:t xml:space="preserve">Workshop Notes</w:t>
      </w:r>
    </w:p>
    <w:bookmarkStart w:id="25" w:name="review-of-intro-to-git"/>
    <w:p>
      <w:pPr>
        <w:pStyle w:val="Heading2"/>
      </w:pPr>
      <w:r>
        <w:rPr>
          <w:rStyle w:val="SectionNumber"/>
        </w:rPr>
        <w:t xml:space="preserve">1.1</w:t>
      </w:r>
      <w:r>
        <w:tab/>
      </w:r>
      <w:r>
        <w:t xml:space="preserve">Review of Intro to Git</w:t>
      </w:r>
    </w:p>
    <w:p>
      <w:pPr>
        <w:pStyle w:val="FirstParagraph"/>
      </w:pPr>
      <w:r>
        <w:t xml:space="preserve">During the Intro to Git workshop, discussed the Git Data Model. Git keeps track of a project within a designated directory, which is called a</w:t>
      </w:r>
      <w:r>
        <w:t xml:space="preserve"> </w:t>
      </w:r>
      <w:r>
        <w:rPr>
          <w:bCs/>
          <w:b/>
        </w:rPr>
        <w:t xml:space="preserve">repository</w:t>
      </w:r>
      <w:r>
        <w:t xml:space="preserve"> </w:t>
      </w:r>
      <w:r>
        <w:t xml:space="preserve">(also known as</w:t>
      </w:r>
      <w:r>
        <w:t xml:space="preserve"> </w:t>
      </w:r>
      <w:r>
        <w:rPr>
          <w:bCs/>
          <w:b/>
        </w:rPr>
        <w:t xml:space="preserve">repo</w:t>
      </w:r>
      <w:r>
        <w:t xml:space="preserve">). You can save the state of your repository by making a</w:t>
      </w:r>
      <w:r>
        <w:t xml:space="preserve"> </w:t>
      </w:r>
      <w:r>
        <w:rPr>
          <w:bCs/>
          <w:b/>
        </w:rPr>
        <w:t xml:space="preserve">commit</w:t>
      </w:r>
      <w:r>
        <w:t xml:space="preserve">: Git will save the repository’s directory tree, a link to the previous commit, and metadata.</w:t>
      </w:r>
    </w:p>
    <w:p>
      <w:pPr>
        <w:pStyle w:val="BodyText"/>
      </w:pPr>
      <w:r>
        <w:t xml:space="preserve">This process is illustrated below:</w:t>
      </w:r>
    </w:p>
    <w:p>
      <w:pPr>
        <w:pStyle w:val="CaptionedFigure"/>
      </w:pPr>
      <w:r>
        <w:drawing>
          <wp:inline>
            <wp:extent cx="5334000" cy="2036096"/>
            <wp:effectExtent b="0" l="0" r="0" t="0"/>
            <wp:docPr descr="Git model with a linear history. (Source: ProGit)" title="" id="23" name="Picture"/>
            <a:graphic>
              <a:graphicData uri="http://schemas.openxmlformats.org/drawingml/2006/picture">
                <pic:pic>
                  <pic:nvPicPr>
                    <pic:cNvPr descr="https://git-scm.com/book/en/v2/images/snapshots.png" id="24" name="Picture"/>
                    <pic:cNvPicPr>
                      <a:picLocks noChangeArrowheads="1" noChangeAspect="1"/>
                    </pic:cNvPicPr>
                  </pic:nvPicPr>
                  <pic:blipFill>
                    <a:blip r:embed="rId22"/>
                    <a:stretch>
                      <a:fillRect/>
                    </a:stretch>
                  </pic:blipFill>
                  <pic:spPr bwMode="auto">
                    <a:xfrm>
                      <a:off x="0" y="0"/>
                      <a:ext cx="5334000" cy="2036096"/>
                    </a:xfrm>
                    <a:prstGeom prst="rect">
                      <a:avLst/>
                    </a:prstGeom>
                    <a:noFill/>
                    <a:ln w="9525">
                      <a:noFill/>
                      <a:headEnd/>
                      <a:tailEnd/>
                    </a:ln>
                  </pic:spPr>
                </pic:pic>
              </a:graphicData>
            </a:graphic>
          </wp:inline>
        </w:drawing>
      </w:r>
    </w:p>
    <w:p>
      <w:pPr>
        <w:pStyle w:val="ImageCaption"/>
      </w:pPr>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This basic Git Data Model is great when you are working on a project by yourself, but when you start collaborating with others, your project development may become more complicated.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bookmarkEnd w:id="25"/>
    <w:bookmarkStart w:id="35" w:name="set-up"/>
    <w:p>
      <w:pPr>
        <w:pStyle w:val="Heading2"/>
      </w:pPr>
      <w:r>
        <w:rPr>
          <w:rStyle w:val="SectionNumber"/>
        </w:rPr>
        <w:t xml:space="preserve">1.2</w:t>
      </w:r>
      <w:r>
        <w:tab/>
      </w:r>
      <w:r>
        <w:t xml:space="preserve">Set-up</w:t>
      </w:r>
    </w:p>
    <w:bookmarkStart w:id="28" w:name="Xa5ce228bad1c59eb50a9d509322ea5fde96ba9c"/>
    <w:p>
      <w:pPr>
        <w:pStyle w:val="Heading3"/>
      </w:pPr>
      <w:r>
        <w:rPr>
          <w:rStyle w:val="SectionNumber"/>
        </w:rPr>
        <w:t xml:space="preserve">1.2.1</w:t>
      </w:r>
      <w:r>
        <w:tab/>
      </w:r>
      <w:r>
        <w:t xml:space="preserve">Setting up the command line to connect with GitHub</w:t>
      </w:r>
    </w:p>
    <w:p>
      <w:pPr>
        <w:pStyle w:val="FirstParagraph"/>
      </w:pPr>
      <w:r>
        <w:t xml:space="preserve">For this workshop, we practice interacting with Git and GitHub using the Command Line. Because everyone’s computer is different, we practice using Posit Cloud, which has an online Command Line interface. You should sign up and login, and then access this</w:t>
      </w:r>
      <w:r>
        <w:t xml:space="preserve"> </w:t>
      </w:r>
      <w:hyperlink r:id="rId26">
        <w:r>
          <w:rPr>
            <w:rStyle w:val="Hyperlink"/>
          </w:rPr>
          <w:t xml:space="preserve">Posit Cloud workspace</w:t>
        </w:r>
      </w:hyperlink>
      <w:r>
        <w:t xml:space="preserve">. Open up</w:t>
      </w:r>
      <w:r>
        <w:t xml:space="preserve"> </w:t>
      </w:r>
      <w:r>
        <w:rPr>
          <w:rStyle w:val="VerbatimChar"/>
        </w:rPr>
        <w:t xml:space="preserve">workshop.qmd</w:t>
      </w:r>
      <w:r>
        <w:t xml:space="preserve"> </w:t>
      </w:r>
      <w:r>
        <w:t xml:space="preserve">via the file browser on the bottom right corner. Then, on the bottom panel, click on the</w:t>
      </w:r>
      <w:r>
        <w:t xml:space="preserve"> </w:t>
      </w:r>
      <w:r>
        <w:t xml:space="preserve">“</w:t>
      </w:r>
      <w:r>
        <w:t xml:space="preserve">Terminal</w:t>
      </w:r>
      <w:r>
        <w:t xml:space="preserve">”</w:t>
      </w:r>
      <w:r>
        <w:t xml:space="preserve"> </w:t>
      </w:r>
      <w:r>
        <w:t xml:space="preserve">tab. This will be the Command Line we will be using today.</w:t>
      </w:r>
    </w:p>
    <w:p>
      <w:pPr>
        <w:pStyle w:val="BodyText"/>
      </w:pPr>
      <w:r>
        <w:t xml:space="preserve">Copy and paste the following commands into the</w:t>
      </w:r>
      <w:r>
        <w:t xml:space="preserve"> </w:t>
      </w:r>
      <w:r>
        <w:t xml:space="preserve">“</w:t>
      </w:r>
      <w:r>
        <w:t xml:space="preserve">Terminal</w:t>
      </w:r>
      <w:r>
        <w:t xml:space="preserve">”</w:t>
      </w:r>
      <w:r>
        <w:t xml:space="preserve"> </w:t>
      </w:r>
      <w:r>
        <w:t xml:space="preserve">tab, pressing enter after each command:</w:t>
      </w:r>
    </w:p>
    <w:p>
      <w:pPr>
        <w:pStyle w:val="SourceCode"/>
      </w:pPr>
      <w:r>
        <w:rPr>
          <w:rStyle w:val="VerbatimChar"/>
        </w:rPr>
        <w:t xml:space="preserve">curl -sS https://webi.sh/gh | sh</w:t>
      </w:r>
    </w:p>
    <w:p>
      <w:pPr>
        <w:pStyle w:val="SourceCode"/>
      </w:pPr>
      <w:r>
        <w:rPr>
          <w:rStyle w:val="VerbatimChar"/>
        </w:rPr>
        <w:t xml:space="preserve">git config --global user.email "you@example.com"</w:t>
      </w:r>
      <w:r>
        <w:br/>
      </w:r>
      <w:r>
        <w:rPr>
          <w:rStyle w:val="VerbatimChar"/>
        </w:rPr>
        <w:t xml:space="preserve">git config --global user.name "username"</w:t>
      </w:r>
      <w:r>
        <w:br/>
      </w:r>
      <w:r>
        <w:rPr>
          <w:rStyle w:val="VerbatimChar"/>
        </w:rPr>
        <w:t xml:space="preserve">gh auth login</w:t>
      </w:r>
    </w:p>
    <w:p>
      <w:pPr>
        <w:pStyle w:val="FirstParagraph"/>
      </w:pPr>
      <w:r>
        <w:t xml:space="preserve">You will then several questions, and here is how you should respond:</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27">
        <w:r>
          <w:rPr>
            <w:rStyle w:val="Hyperlink"/>
          </w:rPr>
          <w:t xml:space="preserve">https://github.com/login/device</w:t>
        </w:r>
      </w:hyperlink>
      <w:r>
        <w:t xml:space="preserve">.</w:t>
      </w:r>
    </w:p>
    <w:p>
      <w:pPr>
        <w:pStyle w:val="BodyText"/>
      </w:pPr>
      <w:r>
        <w:t xml:space="preserve">You should accept the permissions GitHub asks you to grant, and when this is complete, you will be connected to GitHub!</w:t>
      </w:r>
    </w:p>
    <w:bookmarkEnd w:id="28"/>
    <w:bookmarkStart w:id="34" w:name="setting-up-a-new-repository"/>
    <w:p>
      <w:pPr>
        <w:pStyle w:val="Heading3"/>
      </w:pPr>
      <w:r>
        <w:rPr>
          <w:rStyle w:val="SectionNumber"/>
        </w:rPr>
        <w:t xml:space="preserve">1.2.2</w:t>
      </w:r>
      <w:r>
        <w:tab/>
      </w:r>
      <w:r>
        <w:t xml:space="preserve">Setting up a new repository</w:t>
      </w:r>
    </w:p>
    <w:p>
      <w:pPr>
        <w:pStyle w:val="FirstParagraph"/>
      </w:pPr>
      <w:r>
        <w:t xml:space="preserve">Go to:</w:t>
      </w:r>
      <w:r>
        <w:t xml:space="preserve"> </w:t>
      </w:r>
      <w:hyperlink r:id="rId29">
        <w:r>
          <w:rPr>
            <w:rStyle w:val="Hyperlink"/>
          </w:rPr>
          <w:t xml:space="preserve">https://github.com/new</w:t>
        </w:r>
      </w:hyperlink>
      <w:r>
        <w:t xml:space="preserve">.</w:t>
      </w:r>
    </w:p>
    <w:p>
      <w:pPr>
        <w:pStyle w:val="BodyText"/>
      </w:pPr>
      <w:r>
        <w:t xml:space="preserve">Give it a repo name, set it to public, create a README.</w:t>
      </w:r>
    </w:p>
    <w:p>
      <w:pPr>
        <w:pStyle w:val="BodyText"/>
      </w:pPr>
      <w:r>
        <w:t xml:space="preserve">Find the clone URL by clicking on</w:t>
      </w:r>
      <w:r>
        <w:t xml:space="preserve"> </w:t>
      </w:r>
      <w:r>
        <w:t xml:space="preserve">“</w:t>
      </w:r>
      <w:r>
        <w:t xml:space="preserve">Code</w:t>
      </w:r>
      <w:r>
        <w:t xml:space="preserve">”</w:t>
      </w:r>
      <w:r>
        <w:t xml:space="preserve">, and copy the address (in this image, it is</w:t>
      </w:r>
      <w:r>
        <w:t xml:space="preserve"> </w:t>
      </w:r>
      <w:hyperlink r:id="rId30">
        <w:r>
          <w:rPr>
            <w:rStyle w:val="VerbatimChar"/>
          </w:rPr>
          <w:t xml:space="preserve">https://github.com/caalo/practice.git</w:t>
        </w:r>
      </w:hyperlink>
      <w:r>
        <w:t xml:space="preserve">, but it will differ for you.)</w:t>
      </w:r>
    </w:p>
    <w:p>
      <w:pPr>
        <w:pStyle w:val="BodyText"/>
      </w:pPr>
      <w:r>
        <w:drawing>
          <wp:inline>
            <wp:extent cx="5334000" cy="2734191"/>
            <wp:effectExtent b="0" l="0" r="0" t="0"/>
            <wp:docPr descr="" title="" id="32" name="Picture"/>
            <a:graphic>
              <a:graphicData uri="http://schemas.openxmlformats.org/drawingml/2006/picture">
                <pic:pic>
                  <pic:nvPicPr>
                    <pic:cNvPr descr="images/git_clone.png" id="33" name="Picture"/>
                    <pic:cNvPicPr>
                      <a:picLocks noChangeArrowheads="1" noChangeAspect="1"/>
                    </pic:cNvPicPr>
                  </pic:nvPicPr>
                  <pic:blipFill>
                    <a:blip r:embed="rId31"/>
                    <a:stretch>
                      <a:fillRect/>
                    </a:stretch>
                  </pic:blipFill>
                  <pic:spPr bwMode="auto">
                    <a:xfrm>
                      <a:off x="0" y="0"/>
                      <a:ext cx="5334000" cy="2734191"/>
                    </a:xfrm>
                    <a:prstGeom prst="rect">
                      <a:avLst/>
                    </a:prstGeom>
                    <a:noFill/>
                    <a:ln w="9525">
                      <a:noFill/>
                      <a:headEnd/>
                      <a:tailEnd/>
                    </a:ln>
                  </pic:spPr>
                </pic:pic>
              </a:graphicData>
            </a:graphic>
          </wp:inline>
        </w:drawing>
      </w:r>
    </w:p>
    <w:p>
      <w:pPr>
        <w:pStyle w:val="BodyText"/>
      </w:pPr>
      <w:r>
        <w:t xml:space="preserve">Return to Posit Cloud’s Terminal. Let’s bring the GitHub repository locally on to Posit Cloud:</w:t>
      </w:r>
    </w:p>
    <w:p>
      <w:pPr>
        <w:pStyle w:val="SourceCode"/>
      </w:pPr>
      <w:r>
        <w:rPr>
          <w:rStyle w:val="VerbatimChar"/>
        </w:rPr>
        <w:t xml:space="preserve">git clone your_clone_URL</w:t>
      </w:r>
    </w:p>
    <w:p>
      <w:pPr>
        <w:pStyle w:val="FirstParagraph"/>
      </w:pPr>
      <w:r>
        <w:t xml:space="preserve">where</w:t>
      </w:r>
      <w:r>
        <w:t xml:space="preserve"> </w:t>
      </w:r>
      <w:r>
        <w:rPr>
          <w:rStyle w:val="VerbatimChar"/>
        </w:rPr>
        <w:t xml:space="preserve">your_clone_URL</w:t>
      </w:r>
      <w:r>
        <w:t xml:space="preserve"> </w:t>
      </w:r>
      <w:r>
        <w:t xml:space="preserve">is the address you just copied.</w:t>
      </w:r>
    </w:p>
    <w:p>
      <w:pPr>
        <w:pStyle w:val="BodyText"/>
      </w:pPr>
      <w:r>
        <w:t xml:space="preserve">And then look into that directory:</w:t>
      </w:r>
    </w:p>
    <w:p>
      <w:pPr>
        <w:pStyle w:val="SourceCode"/>
      </w:pPr>
      <w:r>
        <w:rPr>
          <w:rStyle w:val="VerbatimChar"/>
        </w:rPr>
        <w:t xml:space="preserve">cd your_repo_name</w:t>
      </w:r>
    </w:p>
    <w:p>
      <w:pPr>
        <w:pStyle w:val="FirstParagraph"/>
      </w:pPr>
      <w:r>
        <w:t xml:space="preserve">Now you are ready to start making local commits!</w:t>
      </w:r>
    </w:p>
    <w:bookmarkEnd w:id="34"/>
    <w:bookmarkEnd w:id="35"/>
    <w:bookmarkStart w:id="39" w:name="making-commits"/>
    <w:p>
      <w:pPr>
        <w:pStyle w:val="Heading2"/>
      </w:pPr>
      <w:r>
        <w:rPr>
          <w:rStyle w:val="SectionNumber"/>
        </w:rPr>
        <w:t xml:space="preserve">1.3</w:t>
      </w:r>
      <w:r>
        <w:tab/>
      </w:r>
      <w:r>
        <w:t xml:space="preserve">Making commits</w:t>
      </w:r>
    </w:p>
    <w:p>
      <w:pPr>
        <w:pStyle w:val="FirstParagraph"/>
      </w:pPr>
      <w:r>
        <w:t xml:space="preserve">Let’s run</w:t>
      </w:r>
      <w:r>
        <w:t xml:space="preserve"> </w:t>
      </w:r>
      <w:r>
        <w:rPr>
          <w:rStyle w:val="VerbatimChar"/>
        </w:rPr>
        <w:t xml:space="preserve">git status</w:t>
      </w:r>
      <w:r>
        <w:t xml:space="preserve"> </w:t>
      </w:r>
      <w:r>
        <w:t xml:space="preserve">to understand the current state of this repository.</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up to date with 'origin/main'.</w:t>
      </w:r>
      <w:r>
        <w:br/>
      </w:r>
      <w:r>
        <w:br/>
      </w:r>
      <w:r>
        <w:rPr>
          <w:rStyle w:val="VerbatimChar"/>
        </w:rPr>
        <w:t xml:space="preserve">nothing to commit, working tree clean</w:t>
      </w:r>
    </w:p>
    <w:p>
      <w:pPr>
        <w:pStyle w:val="FirstParagraph"/>
      </w:pPr>
      <w:r>
        <w:t xml:space="preserve">We will update files in this repository, and make our first commit. We will update a file, and commit it to our repository. Before we do so, we have some more concepts to unpack.</w:t>
      </w:r>
    </w:p>
    <w:p>
      <w:pPr>
        <w:pStyle w:val="BodyText"/>
      </w:pPr>
      <w:r>
        <w:t xml:space="preserve">In addition to the Git Data Model, there is a Staging Model to keep in mind when trying to make commits. In the simplest version control system, one could imagine a commit command that takes a snapshot of the repository’s directory and stores it as the commit. In Git, there is an intermediate</w:t>
      </w:r>
      <w:r>
        <w:t xml:space="preserve"> </w:t>
      </w:r>
      <w:r>
        <w:rPr>
          <w:bCs/>
          <w:b/>
        </w:rPr>
        <w:t xml:space="preserve">staged</w:t>
      </w:r>
      <w:r>
        <w:t xml:space="preserve"> </w:t>
      </w:r>
      <w:r>
        <w:t xml:space="preserve">state so that you can selective decide which files from your repository should be in the commit.</w:t>
      </w:r>
    </w:p>
    <w:p>
      <w:pPr>
        <w:pStyle w:val="BodyText"/>
      </w:pPr>
      <w:r>
        <w:t xml:space="preserve">Why offer this intermediate staging ground? Perhaps, in a rush, you implemented two modular changes to your code in two different files, respectively. You want to make two separate commits, one for each change, so you stage one file, commit that one file, and then stage the second file, and then commit that second file. Or perhaps, during your analysis, you generated a bunch of temporary files that isn’t necessary for the software to run, so you don’t stage these temporary files to commit. Or perhaps,</w:t>
      </w:r>
      <w:r>
        <w:t xml:space="preserve"> </w:t>
      </w:r>
      <w:r>
        <w:rPr>
          <w:iCs/>
          <w:i/>
        </w:rPr>
        <w:t xml:space="preserve">you have sensitive PHI data in your repository’s directory and should not commit it</w:t>
      </w:r>
      <w:r>
        <w:t xml:space="preserve">.</w:t>
      </w:r>
    </w:p>
    <w:p>
      <w:pPr>
        <w:pStyle w:val="BodyText"/>
      </w:pPr>
      <w:r>
        <w:t xml:space="preserve">Once Git</w:t>
      </w:r>
      <w:r>
        <w:t xml:space="preserve"> </w:t>
      </w:r>
      <w:r>
        <w:rPr>
          <w:bCs/>
          <w:b/>
        </w:rPr>
        <w:t xml:space="preserve">tracks</w:t>
      </w:r>
      <w:r>
        <w:t xml:space="preserve"> </w:t>
      </w:r>
      <w:r>
        <w:t xml:space="preserve">your file, Git has three main states that your files can reside in:</w:t>
      </w:r>
      <w:r>
        <w:t xml:space="preserve"> </w:t>
      </w:r>
      <w:r>
        <w:rPr>
          <w:bCs/>
          <w:b/>
        </w:rPr>
        <w:t xml:space="preserve">modified</w:t>
      </w:r>
      <w:r>
        <w:t xml:space="preserve">,</w:t>
      </w:r>
      <w:r>
        <w:t xml:space="preserve"> </w:t>
      </w:r>
      <w:r>
        <w:rPr>
          <w:bCs/>
          <w:b/>
        </w:rPr>
        <w:t xml:space="preserve">staged</w:t>
      </w:r>
      <w:r>
        <w:t xml:space="preserve">, and</w:t>
      </w:r>
      <w:r>
        <w:t xml:space="preserve"> </w:t>
      </w:r>
      <w:r>
        <w:rPr>
          <w:bCs/>
          <w:b/>
        </w:rPr>
        <w:t xml:space="preserve">committed</w:t>
      </w:r>
      <w:r>
        <w:t xml:space="preserve">:</w:t>
      </w:r>
    </w:p>
    <w:p>
      <w:pPr>
        <w:numPr>
          <w:ilvl w:val="0"/>
          <w:numId w:val="1001"/>
        </w:numPr>
      </w:pPr>
      <w:r>
        <w:rPr>
          <w:bCs/>
          <w:b/>
        </w:rPr>
        <w:t xml:space="preserve">Modified</w:t>
      </w:r>
      <w:r>
        <w:t xml:space="preserve"> </w:t>
      </w:r>
      <w:r>
        <w:t xml:space="preserve">means that you have changed the file but have not committed it to your local repository yet.</w:t>
      </w:r>
    </w:p>
    <w:p>
      <w:pPr>
        <w:numPr>
          <w:ilvl w:val="0"/>
          <w:numId w:val="1001"/>
        </w:numPr>
      </w:pPr>
      <w:r>
        <w:rPr>
          <w:bCs/>
          <w:b/>
        </w:rPr>
        <w:t xml:space="preserve">Staged</w:t>
      </w:r>
      <w:r>
        <w:t xml:space="preserve"> </w:t>
      </w:r>
      <w:r>
        <w:t xml:space="preserve">means that you have marked a modified file in its current version to go into your next commit.</w:t>
      </w:r>
    </w:p>
    <w:p>
      <w:pPr>
        <w:numPr>
          <w:ilvl w:val="0"/>
          <w:numId w:val="1001"/>
        </w:numPr>
      </w:pPr>
      <w:r>
        <w:rPr>
          <w:bCs/>
          <w:b/>
        </w:rPr>
        <w:t xml:space="preserve">Committed</w:t>
      </w:r>
      <w:r>
        <w:t xml:space="preserve"> </w:t>
      </w:r>
      <w:r>
        <w:t xml:space="preserve">means that the data is safely stored in your local repository.</w:t>
      </w:r>
    </w:p>
    <w:p>
      <w:pPr>
        <w:pStyle w:val="FirstParagraph"/>
      </w:pPr>
      <w:r>
        <w:t xml:space="preserve">This can be summarized in the following diagram:</w:t>
      </w:r>
    </w:p>
    <w:p>
      <w:pPr>
        <w:pStyle w:val="BodyText"/>
      </w:pPr>
      <w:r>
        <w:drawing>
          <wp:inline>
            <wp:extent cx="3810000" cy="2540000"/>
            <wp:effectExtent b="0" l="0" r="0" t="0"/>
            <wp:docPr descr="" title="" id="37" name="Picture"/>
            <a:graphic>
              <a:graphicData uri="http://schemas.openxmlformats.org/drawingml/2006/picture">
                <pic:pic>
                  <pic:nvPicPr>
                    <pic:cNvPr descr="images/git_workflow1.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try this out:</w:t>
      </w:r>
    </w:p>
    <w:p>
      <w:pPr>
        <w:pStyle w:val="BodyText"/>
      </w:pPr>
      <w:r>
        <w:t xml:space="preserve">Using the file browser, open up</w:t>
      </w:r>
      <w:r>
        <w:t xml:space="preserve"> </w:t>
      </w:r>
      <w:r>
        <w:rPr>
          <w:rStyle w:val="VerbatimChar"/>
        </w:rPr>
        <w:t xml:space="preserve">README.md</w:t>
      </w:r>
      <w:r>
        <w:t xml:space="preserve"> </w:t>
      </w:r>
      <w:r>
        <w:t xml:space="preserve">and modify it, adding some text to it. Save it. (If you do not have a</w:t>
      </w:r>
      <w:r>
        <w:t xml:space="preserve"> </w:t>
      </w:r>
      <w:r>
        <w:rPr>
          <w:rStyle w:val="VerbatimChar"/>
        </w:rPr>
        <w:t xml:space="preserve">README.md</w:t>
      </w:r>
      <w:r>
        <w:t xml:space="preserve"> </w:t>
      </w:r>
      <w:r>
        <w:t xml:space="preserve">file, you can create a custom text file via File -&gt; New File -&gt; Text File)</w:t>
      </w:r>
    </w:p>
    <w:p>
      <w:pPr>
        <w:pStyle w:val="SourceCode"/>
      </w:pPr>
      <w:r>
        <w:rPr>
          <w:rStyle w:val="VerbatimChar"/>
        </w:rPr>
        <w:t xml:space="preserve">git status</w:t>
      </w:r>
      <w:r>
        <w:br/>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Modified files:</w:t>
      </w:r>
      <w:r>
        <w:br/>
      </w:r>
      <w:r>
        <w:rPr>
          <w:rStyle w:val="VerbatimChar"/>
        </w:rPr>
        <w:t xml:space="preserve">  (use "git add &lt;file&gt;..." to include in what will be committed)</w:t>
      </w:r>
      <w:r>
        <w:br/>
      </w:r>
      <w:r>
        <w:rPr>
          <w:rStyle w:val="VerbatimChar"/>
        </w:rPr>
        <w:t xml:space="preserve">    README.md</w:t>
      </w:r>
      <w:r>
        <w:br/>
      </w:r>
      <w:r>
        <w:br/>
      </w:r>
      <w:r>
        <w:rPr>
          <w:rStyle w:val="VerbatimChar"/>
        </w:rPr>
        <w:t xml:space="preserve">nothing added to commit but untracked files present (use "git add" to track)</w:t>
      </w:r>
    </w:p>
    <w:p>
      <w:pPr>
        <w:pStyle w:val="FirstParagraph"/>
      </w:pPr>
      <w:r>
        <w:t xml:space="preserve">Let’s stage it:</w:t>
      </w:r>
    </w:p>
    <w:p>
      <w:pPr>
        <w:pStyle w:val="SourceCode"/>
      </w:pPr>
      <w:r>
        <w:rPr>
          <w:rStyle w:val="VerbatimChar"/>
        </w:rPr>
        <w:t xml:space="preserve">git add README.md</w:t>
      </w:r>
    </w:p>
    <w:p>
      <w:pPr>
        <w:pStyle w:val="FirstParagraph"/>
      </w:pPr>
      <w:r>
        <w:t xml:space="preserve">Check the status again:</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Changes to be committed:</w:t>
      </w:r>
      <w:r>
        <w:br/>
      </w:r>
      <w:r>
        <w:rPr>
          <w:rStyle w:val="VerbatimChar"/>
        </w:rPr>
        <w:t xml:space="preserve">  (use "git restore --staged &lt;file&gt;..." to unstage)</w:t>
      </w:r>
      <w:r>
        <w:br/>
      </w:r>
      <w:r>
        <w:rPr>
          <w:rStyle w:val="VerbatimChar"/>
        </w:rPr>
        <w:t xml:space="preserve">    new file: README.md</w:t>
      </w:r>
    </w:p>
    <w:p>
      <w:pPr>
        <w:pStyle w:val="FirstParagraph"/>
      </w:pPr>
      <w:r>
        <w:t xml:space="preserve">The file is staged and ready to be committed.</w:t>
      </w:r>
    </w:p>
    <w:p>
      <w:pPr>
        <w:pStyle w:val="SourceCode"/>
      </w:pPr>
      <w:r>
        <w:rPr>
          <w:rStyle w:val="VerbatimChar"/>
        </w:rPr>
        <w:t xml:space="preserve">git commit -m "your commit message"</w:t>
      </w:r>
    </w:p>
    <w:p>
      <w:pPr>
        <w:pStyle w:val="FirstParagraph"/>
      </w:pPr>
      <w:r>
        <w:t xml:space="preserve">where you can decide what your message is.</w:t>
      </w:r>
    </w:p>
    <w:p>
      <w:pPr>
        <w:pStyle w:val="BodyText"/>
      </w:pPr>
      <w:r>
        <w:t xml:space="preserve">You should practice making a few more commits to get familiar with this!</w:t>
      </w:r>
    </w:p>
    <w:bookmarkEnd w:id="39"/>
    <w:bookmarkStart w:id="43" w:name="pushing-to-github"/>
    <w:p>
      <w:pPr>
        <w:pStyle w:val="Heading2"/>
      </w:pPr>
      <w:r>
        <w:rPr>
          <w:rStyle w:val="SectionNumber"/>
        </w:rPr>
        <w:t xml:space="preserve">1.4</w:t>
      </w:r>
      <w:r>
        <w:tab/>
      </w:r>
      <w:r>
        <w:t xml:space="preserve">Pushing to GitHub</w:t>
      </w:r>
    </w:p>
    <w:p>
      <w:pPr>
        <w:pStyle w:val="FirstParagraph"/>
      </w:pPr>
      <w:r>
        <w:t xml:space="preserve">Once you are comfortable with commits, you can update your repository back to GitHub. When you want to share your repository to a remote, such as GitHub, you use</w:t>
      </w:r>
      <w:r>
        <w:t xml:space="preserve"> </w:t>
      </w:r>
      <w:r>
        <w:rPr>
          <w:rStyle w:val="VerbatimChar"/>
        </w:rPr>
        <w:t xml:space="preserve">git push</w:t>
      </w:r>
      <w:r>
        <w:t xml:space="preserve">. If you have any collaborators also pushing to the same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Let’s update our Git Data Model with push:</w:t>
      </w:r>
    </w:p>
    <w:p>
      <w:pPr>
        <w:numPr>
          <w:ilvl w:val="0"/>
          <w:numId w:val="1002"/>
        </w:numPr>
      </w:pPr>
      <w:r>
        <w:rPr>
          <w:bCs/>
          <w:b/>
        </w:rPr>
        <w:t xml:space="preserve">Untracked</w:t>
      </w:r>
      <w:r>
        <w:t xml:space="preserve"> </w:t>
      </w:r>
      <w:r>
        <w:t xml:space="preserve">means that your file is in the local repository file directory, but is not being tracked by Git.</w:t>
      </w:r>
    </w:p>
    <w:p>
      <w:pPr>
        <w:numPr>
          <w:ilvl w:val="0"/>
          <w:numId w:val="1002"/>
        </w:numPr>
      </w:pPr>
      <w:r>
        <w:rPr>
          <w:bCs/>
          <w:b/>
        </w:rPr>
        <w:t xml:space="preserve">Modified</w:t>
      </w:r>
      <w:r>
        <w:t xml:space="preserve"> </w:t>
      </w:r>
      <w:r>
        <w:t xml:space="preserve">means that you have changed the file but have not committed it to your local repository yet.</w:t>
      </w:r>
    </w:p>
    <w:p>
      <w:pPr>
        <w:numPr>
          <w:ilvl w:val="0"/>
          <w:numId w:val="1002"/>
        </w:numPr>
      </w:pPr>
      <w:r>
        <w:rPr>
          <w:bCs/>
          <w:b/>
        </w:rPr>
        <w:t xml:space="preserve">Staged</w:t>
      </w:r>
      <w:r>
        <w:t xml:space="preserve"> </w:t>
      </w:r>
      <w:r>
        <w:t xml:space="preserve">means that you have marked a modified file in its current version to go into your next commit.</w:t>
      </w:r>
    </w:p>
    <w:p>
      <w:pPr>
        <w:numPr>
          <w:ilvl w:val="0"/>
          <w:numId w:val="1002"/>
        </w:numPr>
      </w:pPr>
      <w:r>
        <w:rPr>
          <w:bCs/>
          <w:b/>
        </w:rPr>
        <w:t xml:space="preserve">Committed</w:t>
      </w:r>
      <w:r>
        <w:t xml:space="preserve"> </w:t>
      </w:r>
      <w:r>
        <w:t xml:space="preserve">means that the data is safely stored in your local repository.</w:t>
      </w:r>
    </w:p>
    <w:p>
      <w:pPr>
        <w:numPr>
          <w:ilvl w:val="0"/>
          <w:numId w:val="1002"/>
        </w:numPr>
      </w:pPr>
      <w:r>
        <w:rPr>
          <w:bCs/>
          <w:b/>
        </w:rPr>
        <w:t xml:space="preserve">Pushed</w:t>
      </w:r>
      <w:r>
        <w:t xml:space="preserve"> </w:t>
      </w:r>
      <w:r>
        <w:t xml:space="preserve">means that the your changes have been made to the remote (ie. GitHub).</w:t>
      </w:r>
    </w:p>
    <w:p>
      <w:pPr>
        <w:pStyle w:val="FirstParagraph"/>
      </w:pPr>
      <w:r>
        <w:t xml:space="preserve">Our diagram, updated:</w:t>
      </w:r>
    </w:p>
    <w:p>
      <w:pPr>
        <w:pStyle w:val="BodyText"/>
      </w:pPr>
      <w:r>
        <w:drawing>
          <wp:inline>
            <wp:extent cx="3810000" cy="2540000"/>
            <wp:effectExtent b="0" l="0" r="0" t="0"/>
            <wp:docPr descr="" title="" id="41" name="Picture"/>
            <a:graphic>
              <a:graphicData uri="http://schemas.openxmlformats.org/drawingml/2006/picture">
                <pic:pic>
                  <pic:nvPicPr>
                    <pic:cNvPr descr="images/git_workflow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run it:</w:t>
      </w:r>
    </w:p>
    <w:p>
      <w:pPr>
        <w:pStyle w:val="SourceCode"/>
      </w:pPr>
      <w:r>
        <w:rPr>
          <w:rStyle w:val="VerbatimChar"/>
        </w:rPr>
        <w:t xml:space="preserve">git push</w:t>
      </w:r>
      <w:r>
        <w:br/>
      </w:r>
      <w:r>
        <w:rPr>
          <w:rStyle w:val="VerbatimChar"/>
        </w:rPr>
        <w:t xml:space="preserve">Enumerating objects: 5, done.</w:t>
      </w:r>
      <w:r>
        <w:br/>
      </w:r>
      <w:r>
        <w:rPr>
          <w:rStyle w:val="VerbatimChar"/>
        </w:rPr>
        <w:t xml:space="preserve">Counting objects: 100% (5/5), done.</w:t>
      </w:r>
      <w:r>
        <w:br/>
      </w:r>
      <w:r>
        <w:rPr>
          <w:rStyle w:val="VerbatimChar"/>
        </w:rPr>
        <w:t xml:space="preserve">Delta compression using up to 8 threads</w:t>
      </w:r>
      <w:r>
        <w:br/>
      </w:r>
      <w:r>
        <w:rPr>
          <w:rStyle w:val="VerbatimChar"/>
        </w:rPr>
        <w:t xml:space="preserve">Compressing objects: 100% (3/3), done.</w:t>
      </w:r>
      <w:r>
        <w:br/>
      </w:r>
      <w:r>
        <w:rPr>
          <w:rStyle w:val="VerbatimChar"/>
        </w:rPr>
        <w:t xml:space="preserve">Writing objects: 100% (3/3), 313 bytes | 313.00 KiB/s, done.</w:t>
      </w:r>
      <w:r>
        <w:br/>
      </w:r>
      <w:r>
        <w:rPr>
          <w:rStyle w:val="VerbatimChar"/>
        </w:rPr>
        <w:t xml:space="preserve">Total 3 (delta 1), reused 0 (delta 0), pack-reused 0</w:t>
      </w:r>
      <w:r>
        <w:br/>
      </w:r>
      <w:r>
        <w:rPr>
          <w:rStyle w:val="VerbatimChar"/>
        </w:rPr>
        <w:t xml:space="preserve">remote: Resolving deltas: 100% (1/1), completed with 1 local object.</w:t>
      </w:r>
      <w:r>
        <w:br/>
      </w:r>
      <w:r>
        <w:rPr>
          <w:rStyle w:val="VerbatimChar"/>
        </w:rPr>
        <w:t xml:space="preserve">To https://github.com/fhdsl/Collaborative_Git_GitHub_Student_Practice.git</w:t>
      </w:r>
      <w:r>
        <w:br/>
      </w:r>
      <w:r>
        <w:rPr>
          <w:rStyle w:val="VerbatimChar"/>
        </w:rPr>
        <w:t xml:space="preserve">   6e97634..0c82b47  main -&gt; main</w:t>
      </w:r>
    </w:p>
    <w:p>
      <w:pPr>
        <w:pStyle w:val="FirstParagraph"/>
      </w:pPr>
      <w:r>
        <w:t xml:space="preserve">If you refresh your GitHub repository, you should see the changes!</w:t>
      </w:r>
    </w:p>
    <w:bookmarkEnd w:id="43"/>
    <w:bookmarkStart w:id="47" w:name="branching"/>
    <w:p>
      <w:pPr>
        <w:pStyle w:val="Heading2"/>
      </w:pPr>
      <w:r>
        <w:rPr>
          <w:rStyle w:val="SectionNumber"/>
        </w:rPr>
        <w:t xml:space="preserve">1.5</w:t>
      </w:r>
      <w:r>
        <w:tab/>
      </w:r>
      <w:r>
        <w:t xml:space="preserve">Branching</w:t>
      </w:r>
    </w:p>
    <w:p>
      <w:pPr>
        <w:pStyle w:val="FirstParagraph"/>
      </w:pPr>
      <w:r>
        <w:t xml:space="preserve">Now we think about collaborative work, in which we create branches to isolate our own work before merging it back to the main branch.</w:t>
      </w:r>
    </w:p>
    <w:p>
      <w:pPr>
        <w:pStyle w:val="BodyText"/>
      </w:pPr>
      <w:r>
        <w:t xml:space="preserve">We first create a branch, called</w:t>
      </w:r>
      <w:r>
        <w:t xml:space="preserve"> </w:t>
      </w:r>
      <w:r>
        <w:rPr>
          <w:rStyle w:val="VerbatimChar"/>
        </w:rPr>
        <w:t xml:space="preserve">clo2_development</w:t>
      </w:r>
      <w:r>
        <w:t xml:space="preserve">, on our remote repository. You can subsitute</w:t>
      </w:r>
      <w:r>
        <w:t xml:space="preserve"> </w:t>
      </w:r>
      <w:r>
        <w:t xml:space="preserve">“</w:t>
      </w:r>
      <w:r>
        <w:t xml:space="preserve">clo2_development</w:t>
      </w:r>
      <w:r>
        <w:t xml:space="preserve">”</w:t>
      </w:r>
      <w:r>
        <w:t xml:space="preserve"> </w:t>
      </w:r>
      <w:r>
        <w:t xml:space="preserve">with your own identifier.</w:t>
      </w:r>
    </w:p>
    <w:p>
      <w:pPr>
        <w:pStyle w:val="BodyText"/>
      </w:pPr>
      <w:r>
        <w:drawing>
          <wp:inline>
            <wp:extent cx="5334000" cy="2816310"/>
            <wp:effectExtent b="0" l="0" r="0" t="0"/>
            <wp:docPr descr="" title="" id="45" name="Picture"/>
            <a:graphic>
              <a:graphicData uri="http://schemas.openxmlformats.org/drawingml/2006/picture">
                <pic:pic>
                  <pic:nvPicPr>
                    <pic:cNvPr descr="images/git_branch.png" id="46" name="Picture"/>
                    <pic:cNvPicPr>
                      <a:picLocks noChangeArrowheads="1" noChangeAspect="1"/>
                    </pic:cNvPicPr>
                  </pic:nvPicPr>
                  <pic:blipFill>
                    <a:blip r:embed="rId44"/>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GitHub remote, but it hasn’t been updated locally. We run</w:t>
      </w:r>
      <w:r>
        <w:t xml:space="preserve"> </w:t>
      </w:r>
      <w:r>
        <w:rPr>
          <w:rStyle w:val="VerbatimChar"/>
        </w:rPr>
        <w:t xml:space="preserve">git pull</w:t>
      </w:r>
      <w:r>
        <w:t xml:space="preserve"> </w:t>
      </w:r>
      <w:r>
        <w:t xml:space="preserve">locally to update it.</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Now, switch to that branch via</w:t>
      </w:r>
      <w:r>
        <w:t xml:space="preserve"> </w:t>
      </w:r>
      <w:r>
        <w:rPr>
          <w:rStyle w:val="VerbatimChar"/>
        </w:rPr>
        <w:t xml:space="preserve">git checkout clo2_developmenet</w:t>
      </w:r>
      <w:r>
        <w:t xml:space="preserve">.</w:t>
      </w:r>
    </w:p>
    <w:p>
      <w:pPr>
        <w:pStyle w:val="SourceCode"/>
      </w:pPr>
      <w:r>
        <w:rPr>
          <w:rStyle w:val="VerbatimChar"/>
        </w:rPr>
        <w:t xml:space="preserve">% git checkout clo2_development</w:t>
      </w:r>
      <w:r>
        <w:br/>
      </w:r>
      <w:r>
        <w:rPr>
          <w:rStyle w:val="VerbatimChar"/>
        </w:rPr>
        <w:t xml:space="preserve">Branch 'clo2_development' set up to track remote branch 'clo2_development' from 'origin'.</w:t>
      </w:r>
    </w:p>
    <w:p>
      <w:pPr>
        <w:pStyle w:val="FirstParagraph"/>
      </w:pPr>
      <w:r>
        <w:t xml:space="preserve">We can use</w:t>
      </w:r>
      <w:r>
        <w:t xml:space="preserve"> </w:t>
      </w:r>
      <w:r>
        <w:rPr>
          <w:rStyle w:val="VerbatimChar"/>
        </w:rPr>
        <w:t xml:space="preserve">git checkout main</w:t>
      </w:r>
      <w:r>
        <w:t xml:space="preserve"> </w:t>
      </w:r>
      <w:r>
        <w:t xml:space="preserve">to look switch back to our main branch.</w:t>
      </w:r>
    </w:p>
    <w:p>
      <w:pPr>
        <w:pStyle w:val="BodyText"/>
      </w:pPr>
      <w:r>
        <w:t xml:space="preserve">We can also use</w:t>
      </w:r>
      <w:r>
        <w:t xml:space="preserve"> </w:t>
      </w:r>
      <w:r>
        <w:rPr>
          <w:rStyle w:val="VerbatimChar"/>
        </w:rPr>
        <w:t xml:space="preserve">git branch</w:t>
      </w:r>
      <w:r>
        <w:t xml:space="preserve"> </w:t>
      </w:r>
      <w:r>
        <w:t xml:space="preserve">to see the branches on a repository.</w:t>
      </w:r>
    </w:p>
    <w:p>
      <w:pPr>
        <w:pStyle w:val="BodyText"/>
      </w:pPr>
      <w:r>
        <w:t xml:space="preserve">Now, we will make changes to the branch: let’s create a file that is unique to you. You can create a new file via File -&gt; New File -&gt; Text File, and save it after you write something. Let’s add, commit, and push this new file within our branch.</w:t>
      </w:r>
    </w:p>
    <w:p>
      <w:pPr>
        <w:pStyle w:val="SourceCode"/>
      </w:pPr>
      <w:r>
        <w:rPr>
          <w:rStyle w:val="VerbatimChar"/>
        </w:rPr>
        <w:t xml:space="preserve">git add new_file.txt</w:t>
      </w:r>
      <w:r>
        <w:br/>
      </w:r>
      <w:r>
        <w:rPr>
          <w:rStyle w:val="VerbatimChar"/>
        </w:rPr>
        <w:t xml:space="preserve">git commit -m "Created new_file.txt"</w:t>
      </w:r>
      <w:r>
        <w:br/>
      </w:r>
      <w:r>
        <w:rPr>
          <w:rStyle w:val="VerbatimChar"/>
        </w:rPr>
        <w:t xml:space="preserve">git push</w:t>
      </w:r>
    </w:p>
    <w:p>
      <w:pPr>
        <w:pStyle w:val="FirstParagraph"/>
      </w:pPr>
      <w:r>
        <w:t xml:space="preserve">Now, your remote branch is a different version of the remote main branch with new improvements, both locally and on GitHub!</w:t>
      </w:r>
    </w:p>
    <w:bookmarkEnd w:id="47"/>
    <w:bookmarkStart w:id="59" w:name="merging-and-pull-requests"/>
    <w:p>
      <w:pPr>
        <w:pStyle w:val="Heading2"/>
      </w:pPr>
      <w:r>
        <w:rPr>
          <w:rStyle w:val="SectionNumber"/>
        </w:rPr>
        <w:t xml:space="preserve">1.6</w:t>
      </w:r>
      <w:r>
        <w:tab/>
      </w:r>
      <w:r>
        <w:t xml:space="preserve">Merging and Pull Requests</w:t>
      </w:r>
    </w:p>
    <w:p>
      <w:pPr>
        <w:pStyle w:val="FirstParagraph"/>
      </w:pPr>
      <w:r>
        <w:t xml:space="preserve">Eventually our goal is to merge these improvements back to the main branch. To start this process of bringing in new changes, we will create a</w:t>
      </w:r>
      <w:r>
        <w:t xml:space="preserve"> </w:t>
      </w:r>
      <w:r>
        <w:rPr>
          <w:bCs/>
          <w:b/>
        </w:rPr>
        <w:t xml:space="preserve">pull request</w:t>
      </w:r>
      <w:r>
        <w:t xml:space="preserve">.</w:t>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w:t>
      </w:r>
      <w:r>
        <w:t xml:space="preserve">on the GitHub website. Click on it. (If it is not there, click on Pull Requests -&gt; New Pull Request.)</w:t>
      </w:r>
    </w:p>
    <w:p>
      <w:pPr>
        <w:pStyle w:val="BodyText"/>
      </w:pPr>
      <w:r>
        <w:drawing>
          <wp:inline>
            <wp:extent cx="5334000" cy="3193381"/>
            <wp:effectExtent b="0" l="0" r="0" t="0"/>
            <wp:docPr descr="" title="" id="49" name="Picture"/>
            <a:graphic>
              <a:graphicData uri="http://schemas.openxmlformats.org/drawingml/2006/picture">
                <pic:pic>
                  <pic:nvPicPr>
                    <pic:cNvPr descr="images/git_PR1.png" id="50" name="Picture"/>
                    <pic:cNvPicPr>
                      <a:picLocks noChangeArrowheads="1" noChangeAspect="1"/>
                    </pic:cNvPicPr>
                  </pic:nvPicPr>
                  <pic:blipFill>
                    <a:blip r:embed="rId48"/>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A</w:t>
      </w:r>
      <w:r>
        <w:t xml:space="preserve"> </w:t>
      </w:r>
      <w:r>
        <w:rPr>
          <w:bCs/>
          <w:b/>
        </w:rPr>
        <w:t xml:space="preserve">pull request</w:t>
      </w:r>
      <w:r>
        <w:t xml:space="preserve"> </w:t>
      </w:r>
      <w:r>
        <w:t xml:space="preserve">is a way to propose changes from a branch before it is merged back into the main repository.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52" name="Picture"/>
            <a:graphic>
              <a:graphicData uri="http://schemas.openxmlformats.org/drawingml/2006/picture">
                <pic:pic>
                  <pic:nvPicPr>
                    <pic:cNvPr descr="images/git_PR2.png" id="53" name="Picture"/>
                    <pic:cNvPicPr>
                      <a:picLocks noChangeArrowheads="1" noChangeAspect="1"/>
                    </pic:cNvPicPr>
                  </pic:nvPicPr>
                  <pic:blipFill>
                    <a:blip r:embed="rId51"/>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55" name="Picture"/>
            <a:graphic>
              <a:graphicData uri="http://schemas.openxmlformats.org/drawingml/2006/picture">
                <pic:pic>
                  <pic:nvPicPr>
                    <pic:cNvPr descr="images/git_PR3.png" id="56" name="Picture"/>
                    <pic:cNvPicPr>
                      <a:picLocks noChangeArrowheads="1" noChangeAspect="1"/>
                    </pic:cNvPicPr>
                  </pic:nvPicPr>
                  <pic:blipFill>
                    <a:blip r:embed="rId54"/>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p>
      <w:pPr>
        <w:pStyle w:val="BodyText"/>
      </w:pPr>
      <w:r>
        <w:t xml:space="preserve">You should be able to see the new file in the</w:t>
      </w:r>
      <w:r>
        <w:t xml:space="preserve"> </w:t>
      </w:r>
      <w:r>
        <w:rPr>
          <w:rStyle w:val="VerbatimChar"/>
        </w:rPr>
        <w:t xml:space="preserve">main</w:t>
      </w:r>
      <w:r>
        <w:t xml:space="preserve"> </w:t>
      </w:r>
      <w:r>
        <w:t xml:space="preserve">branch now.</w:t>
      </w:r>
    </w:p>
    <w:bookmarkStart w:id="58" w:name="merge-conflicts-during-pull-requests"/>
    <w:p>
      <w:pPr>
        <w:pStyle w:val="Heading3"/>
      </w:pPr>
      <w:r>
        <w:rPr>
          <w:rStyle w:val="SectionNumber"/>
        </w:rPr>
        <w:t xml:space="preserve">1.6.1</w:t>
      </w:r>
      <w:r>
        <w:tab/>
      </w:r>
      <w:r>
        <w:t xml:space="preserve">Merge conflicts during pull requests</w:t>
      </w:r>
    </w:p>
    <w:p>
      <w:pPr>
        <w:pStyle w:val="FirstParagraph"/>
      </w:pPr>
      <w:r>
        <w:t xml:space="preserve">Sometimes, when merging branches together during a pull request, there will be changes that will be in conflicts with each other. GitHub will stop the process and ask you fix it. A nice guide to this can be found</w:t>
      </w:r>
      <w:r>
        <w:t xml:space="preserve"> </w:t>
      </w:r>
      <w:hyperlink r:id="rId57">
        <w:r>
          <w:rPr>
            <w:rStyle w:val="Hyperlink"/>
          </w:rPr>
          <w:t xml:space="preserve">here</w:t>
        </w:r>
      </w:hyperlink>
      <w:r>
        <w:t xml:space="preserve">.</w:t>
      </w:r>
    </w:p>
    <w:bookmarkEnd w:id="58"/>
    <w:bookmarkEnd w:id="59"/>
    <w:bookmarkStart w:id="62" w:name="Xc507eace2b8e8354898dc77de6f2ed26ed265a7"/>
    <w:p>
      <w:pPr>
        <w:pStyle w:val="Heading2"/>
      </w:pPr>
      <w:r>
        <w:rPr>
          <w:rStyle w:val="SectionNumber"/>
        </w:rPr>
        <w:t xml:space="preserve">1.7</w:t>
      </w:r>
      <w:r>
        <w:tab/>
      </w:r>
      <w:r>
        <w:t xml:space="preserve">Appendix: 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3"/>
        </w:numPr>
      </w:pPr>
      <w:r>
        <w:t xml:space="preserve">it provides context of the code changes you made.</w:t>
      </w:r>
    </w:p>
    <w:p>
      <w:pPr>
        <w:numPr>
          <w:ilvl w:val="0"/>
          <w:numId w:val="1003"/>
        </w:numPr>
      </w:pPr>
      <w:r>
        <w:t xml:space="preserve">it asks for explicit feedback of what kind of feedback is needed.</w:t>
      </w:r>
    </w:p>
    <w:p>
      <w:pPr>
        <w:numPr>
          <w:ilvl w:val="0"/>
          <w:numId w:val="1003"/>
        </w:numPr>
      </w:pPr>
      <w:r>
        <w:t xml:space="preserve">it is a a small and modular change that can be discussed.</w:t>
      </w:r>
    </w:p>
    <w:p>
      <w:pPr>
        <w:pStyle w:val="FirstParagraph"/>
      </w:pPr>
      <w:r>
        <w:t xml:space="preserve">Some advice for reviewers responding to a pull request:</w:t>
      </w:r>
    </w:p>
    <w:p>
      <w:pPr>
        <w:numPr>
          <w:ilvl w:val="0"/>
          <w:numId w:val="1004"/>
        </w:numPr>
      </w:pPr>
      <w:r>
        <w:t xml:space="preserve">Do the proposed changes answer the solve the problem? Can you test it out in the working branch?</w:t>
      </w:r>
    </w:p>
    <w:p>
      <w:pPr>
        <w:numPr>
          <w:ilvl w:val="0"/>
          <w:numId w:val="1004"/>
        </w:numPr>
      </w:pPr>
      <w:r>
        <w:t xml:space="preserve">Is the code clear and readable? Does it contain a healthy amount of comments and documentation for individuals not familiar with the project to understand generally what is going on?</w:t>
      </w:r>
    </w:p>
    <w:p>
      <w:pPr>
        <w:numPr>
          <w:ilvl w:val="0"/>
          <w:numId w:val="1004"/>
        </w:numPr>
      </w:pPr>
      <w:r>
        <w:t xml:space="preserve">Is the code efficient with computational resources?</w:t>
      </w:r>
    </w:p>
    <w:p>
      <w:pPr>
        <w:numPr>
          <w:ilvl w:val="0"/>
          <w:numId w:val="1004"/>
        </w:numPr>
      </w:pPr>
      <w:r>
        <w:t xml:space="preserve">Does the code stick to the style and conventions of this project?</w:t>
      </w:r>
    </w:p>
    <w:p>
      <w:pPr>
        <w:pStyle w:val="FirstParagraph"/>
      </w:pPr>
      <w:r>
        <w:t xml:space="preserve">More advice on code review can be found here for</w:t>
      </w:r>
      <w:r>
        <w:t xml:space="preserve"> </w:t>
      </w:r>
      <w:hyperlink r:id="rId60">
        <w:r>
          <w:rPr>
            <w:rStyle w:val="Hyperlink"/>
          </w:rPr>
          <w:t xml:space="preserve">pull request authors</w:t>
        </w:r>
      </w:hyperlink>
      <w:r>
        <w:t xml:space="preserve">, and</w:t>
      </w:r>
      <w:r>
        <w:t xml:space="preserve"> </w:t>
      </w:r>
      <w:hyperlink r:id="rId61">
        <w:r>
          <w:rPr>
            <w:rStyle w:val="Hyperlink"/>
          </w:rPr>
          <w:t xml:space="preserve">pull request reviewers</w:t>
        </w:r>
      </w:hyperlink>
      <w:r>
        <w:t xml:space="preserve">.</w:t>
      </w:r>
    </w:p>
    <w:bookmarkEnd w:id="62"/>
    <w:bookmarkStart w:id="66" w:name="appendix-github-issues"/>
    <w:p>
      <w:pPr>
        <w:pStyle w:val="Heading2"/>
      </w:pPr>
      <w:r>
        <w:rPr>
          <w:rStyle w:val="SectionNumber"/>
        </w:rPr>
        <w:t xml:space="preserve">1.8</w:t>
      </w:r>
      <w:r>
        <w:tab/>
      </w:r>
      <w:r>
        <w:t xml:space="preserve">Appendix: 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64" name="Picture"/>
            <a:graphic>
              <a:graphicData uri="http://schemas.openxmlformats.org/drawingml/2006/picture">
                <pic:pic>
                  <pic:nvPicPr>
                    <pic:cNvPr descr="images/git_issue.png" id="65" name="Picture"/>
                    <pic:cNvPicPr>
                      <a:picLocks noChangeArrowheads="1" noChangeAspect="1"/>
                    </pic:cNvPicPr>
                  </pic:nvPicPr>
                  <pic:blipFill>
                    <a:blip r:embed="rId63"/>
                    <a:stretch>
                      <a:fillRect/>
                    </a:stretch>
                  </pic:blipFill>
                  <pic:spPr bwMode="auto">
                    <a:xfrm>
                      <a:off x="0" y="0"/>
                      <a:ext cx="5334000" cy="2609068"/>
                    </a:xfrm>
                    <a:prstGeom prst="rect">
                      <a:avLst/>
                    </a:prstGeom>
                    <a:noFill/>
                    <a:ln w="9525">
                      <a:noFill/>
                      <a:headEnd/>
                      <a:tailEnd/>
                    </a:ln>
                  </pic:spPr>
                </pic:pic>
              </a:graphicData>
            </a:graphic>
          </wp:inline>
        </w:drawing>
      </w:r>
    </w:p>
    <w:bookmarkEnd w:id="66"/>
    <w:bookmarkStart w:id="71" w:name="X84a24b992bcf3ab73bc3b87bfa4b9ed9535984c"/>
    <w:p>
      <w:pPr>
        <w:pStyle w:val="Heading2"/>
      </w:pPr>
      <w:r>
        <w:rPr>
          <w:rStyle w:val="SectionNumber"/>
        </w:rPr>
        <w:t xml:space="preserve">1.9</w:t>
      </w:r>
      <w:r>
        <w:tab/>
      </w:r>
      <w:r>
        <w:t xml:space="preserve">Appendix: Getting Git and GitHub on your computer</w:t>
      </w:r>
    </w:p>
    <w:p>
      <w:pPr>
        <w:pStyle w:val="FirstParagraph"/>
      </w:pPr>
      <w:r>
        <w:t xml:space="preserve">Downloading and installing Git:</w:t>
      </w:r>
      <w:r>
        <w:t xml:space="preserve"> </w:t>
      </w:r>
      <w:hyperlink w:anchor="X6589fc6ab0dc82cf12099d1c2d40ab994e8410c">
        <w:r>
          <w:rPr>
            <w:rStyle w:val="Hyperlink"/>
          </w:rPr>
          <w:t xml:space="preserve">https://git-scm.com/book/en/v2/Getting-Started-Installing-Git</w:t>
        </w:r>
      </w:hyperlink>
    </w:p>
    <w:p>
      <w:pPr>
        <w:pStyle w:val="BodyText"/>
      </w:pPr>
      <w:r>
        <w:t xml:space="preserve">If you are on a Mac, you can also download and install Git via Developer Tools.</w:t>
      </w:r>
    </w:p>
    <w:p>
      <w:pPr>
        <w:pStyle w:val="BodyText"/>
      </w:pPr>
      <w:r>
        <w:t xml:space="preserve">To connect Git to GitHub, there are a few ways to do it:</w:t>
      </w:r>
    </w:p>
    <w:p>
      <w:pPr>
        <w:numPr>
          <w:ilvl w:val="0"/>
          <w:numId w:val="1005"/>
        </w:numPr>
      </w:pPr>
      <w:r>
        <w:t xml:space="preserve">Via the command line: You can install a command line tool called GitHub Command Line Interface to help you connect to GitHub:</w:t>
      </w:r>
      <w:r>
        <w:t xml:space="preserve"> </w:t>
      </w:r>
      <w:hyperlink w:anchor="X6589fc6ab0dc82cf12099d1c2d40ab994e8410c">
        <w:r>
          <w:rPr>
            <w:rStyle w:val="Hyperlink"/>
          </w:rPr>
          <w:t xml:space="preserve">https://docs.github.com/en/github-cli/github-cli/quickstart.</w:t>
        </w:r>
      </w:hyperlink>
      <w:r>
        <w:t xml:space="preserve"> </w:t>
      </w:r>
      <w:r>
        <w:t xml:space="preserve">This is how we did it in on Posit Cloud.</w:t>
      </w:r>
    </w:p>
    <w:p>
      <w:pPr>
        <w:numPr>
          <w:ilvl w:val="0"/>
          <w:numId w:val="1005"/>
        </w:numPr>
      </w:pPr>
      <w:r>
        <w:t xml:space="preserve">Via the command line: you can create a </w:t>
      </w:r>
      <w:hyperlink r:id="rId67">
        <w:r>
          <w:rPr>
            <w:rStyle w:val="Hyperlink"/>
          </w:rPr>
          <w:t xml:space="preserve">personal access token to connect to GitHub</w:t>
        </w:r>
      </w:hyperlink>
      <w:r>
        <w:t xml:space="preserve">.</w:t>
      </w:r>
    </w:p>
    <w:p>
      <w:pPr>
        <w:numPr>
          <w:ilvl w:val="0"/>
          <w:numId w:val="1005"/>
        </w:numPr>
      </w:pPr>
      <w:r>
        <w:t xml:space="preserve">Point and click: GitHub Desktop can be downloaded here: </w:t>
      </w:r>
      <w:hyperlink r:id="rId68">
        <w:r>
          <w:rPr>
            <w:rStyle w:val="Hyperlink"/>
          </w:rPr>
          <w:t xml:space="preserve">https://desktop.github.com/</w:t>
        </w:r>
      </w:hyperlink>
      <w:r>
        <w:t xml:space="preserve">. </w:t>
      </w:r>
    </w:p>
    <w:p>
      <w:pPr>
        <w:numPr>
          <w:ilvl w:val="0"/>
          <w:numId w:val="1005"/>
        </w:numPr>
      </w:pPr>
      <w:r>
        <w:t xml:space="preserve">Point and click: you can connect to GitHub via RStudio (</w:t>
      </w:r>
      <w:hyperlink r:id="rId69">
        <w:r>
          <w:rPr>
            <w:rStyle w:val="Hyperlink"/>
          </w:rPr>
          <w:t xml:space="preserve">https://happygitwithr.com/rstudio-git-github</w:t>
        </w:r>
      </w:hyperlink>
      <w:r>
        <w:t xml:space="preserve">) and VSCode (</w:t>
      </w:r>
      <w:hyperlink r:id="rId70">
        <w:r>
          <w:rPr>
            <w:rStyle w:val="Hyperlink"/>
          </w:rPr>
          <w:t xml:space="preserve">https://code.visualstudio.com/docs/sourcecontrol/overview</w:t>
        </w:r>
      </w:hyperlink>
      <w:r>
        <w:t xml:space="preserve">).</w:t>
      </w:r>
    </w:p>
    <w:bookmarkEnd w:id="71"/>
    <w:bookmarkStart w:id="76" w:name="appendix-references"/>
    <w:p>
      <w:pPr>
        <w:pStyle w:val="Heading2"/>
      </w:pPr>
      <w:r>
        <w:rPr>
          <w:rStyle w:val="SectionNumber"/>
        </w:rPr>
        <w:t xml:space="preserve">1.10</w:t>
      </w:r>
      <w:r>
        <w:tab/>
      </w:r>
      <w:r>
        <w:t xml:space="preserve">Appendix: References</w:t>
      </w:r>
    </w:p>
    <w:p>
      <w:pPr>
        <w:numPr>
          <w:ilvl w:val="0"/>
          <w:numId w:val="1006"/>
        </w:numPr>
      </w:pPr>
      <w:hyperlink r:id="rId72">
        <w:r>
          <w:rPr>
            <w:rStyle w:val="Hyperlink"/>
          </w:rPr>
          <w:t xml:space="preserve">ProGit</w:t>
        </w:r>
      </w:hyperlink>
      <w:r>
        <w:t xml:space="preserve">: We covered chapter 3 in this workshop.</w:t>
      </w:r>
    </w:p>
    <w:p>
      <w:pPr>
        <w:numPr>
          <w:ilvl w:val="0"/>
          <w:numId w:val="1006"/>
        </w:numPr>
      </w:pPr>
      <w:hyperlink r:id="rId73">
        <w:r>
          <w:rPr>
            <w:rStyle w:val="Hyperlink"/>
          </w:rPr>
          <w:t xml:space="preserve">DangItGit</w:t>
        </w:r>
      </w:hyperlink>
      <w:r>
        <w:t xml:space="preserve">: Excellent starting point for common Git problems.</w:t>
      </w:r>
    </w:p>
    <w:p>
      <w:pPr>
        <w:numPr>
          <w:ilvl w:val="0"/>
          <w:numId w:val="1006"/>
        </w:numPr>
      </w:pPr>
      <w:hyperlink r:id="rId74">
        <w:r>
          <w:rPr>
            <w:rStyle w:val="Hyperlink"/>
          </w:rPr>
          <w:t xml:space="preserve">MIT’s Git Seminar</w:t>
        </w:r>
      </w:hyperlink>
      <w:r>
        <w:t xml:space="preserve">: A more computer science explanation of how Git works.</w:t>
      </w:r>
    </w:p>
    <w:p>
      <w:pPr>
        <w:numPr>
          <w:ilvl w:val="0"/>
          <w:numId w:val="1006"/>
        </w:numPr>
      </w:pPr>
      <w:hyperlink r:id="rId75">
        <w:r>
          <w:rPr>
            <w:rStyle w:val="Hyperlink"/>
          </w:rPr>
          <w:t xml:space="preserve">Explain Shell</w:t>
        </w:r>
      </w:hyperlink>
      <w:r>
        <w:t xml:space="preserve">: Access Shell and Git manual and help pages in an easy-to-read way.</w:t>
      </w:r>
    </w:p>
    <w:bookmarkEnd w:id="76"/>
    <w:bookmarkEnd w:id="77"/>
    <w:bookmarkStart w:id="85" w:name="about-the-authors"/>
    <w:p>
      <w:pPr>
        <w:pStyle w:val="Heading1"/>
      </w:pPr>
      <w:r>
        <w:t xml:space="preserve">About the Authors</w:t>
      </w:r>
    </w:p>
    <w:p>
      <w:pPr>
        <w:pStyle w:val="FirstParagraph"/>
      </w:pPr>
      <w:r>
        <w:t xml:space="preserve">These credits are based on our</w:t>
      </w:r>
      <w:r>
        <w:t xml:space="preserve"> </w:t>
      </w:r>
      <w:hyperlink r:id="rId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0">
              <w:r>
                <w:rPr>
                  <w:rStyle w:val="Hyperlink"/>
                </w:rPr>
                <w:t xml:space="preserve">Candace Savonen</w:t>
              </w:r>
            </w:hyperlink>
            <w:r>
              <w:t xml:space="preserve">,</w:t>
            </w:r>
            <w:r>
              <w:t xml:space="preserve"> </w:t>
            </w:r>
            <w:hyperlink r:id="rId81">
              <w:r>
                <w:rPr>
                  <w:rStyle w:val="Hyperlink"/>
                </w:rPr>
                <w:t xml:space="preserve">Carrie Wright</w:t>
              </w:r>
            </w:hyperlink>
            <w:r>
              <w:t xml:space="preserve">,</w:t>
            </w:r>
            <w:r>
              <w:t xml:space="preserve"> </w:t>
            </w:r>
            <w:hyperlink r:id="rId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1">
              <w:r>
                <w:rPr>
                  <w:rStyle w:val="Hyperlink"/>
                </w:rPr>
                <w:t xml:space="preserve">Carrie Wright</w:t>
              </w:r>
            </w:hyperlink>
            <w:r>
              <w:t xml:space="preserve">,</w:t>
            </w:r>
            <w:r>
              <w:t xml:space="preserve"> </w:t>
            </w:r>
            <w:hyperlink r:id="rId82">
              <w:r>
                <w:rPr>
                  <w:rStyle w:val="Hyperlink"/>
                </w:rPr>
                <w:t xml:space="preserve">Ava Hoffman</w:t>
              </w:r>
            </w:hyperlink>
            <w:r>
              <w:t xml:space="preserve">,</w:t>
            </w:r>
            <w:r>
              <w:t xml:space="preserve"> </w:t>
            </w:r>
            <w:hyperlink r:id="rId80">
              <w:r>
                <w:rPr>
                  <w:rStyle w:val="Hyperlink"/>
                </w:rPr>
                <w:t xml:space="preserve">Candace Savonen</w:t>
              </w:r>
            </w:hyperlink>
          </w:p>
        </w:tc>
      </w:tr>
      <w:tr>
        <w:tc>
          <w:tcPr/>
          <w:p>
            <w:pPr>
              <w:pStyle w:val="Compact"/>
              <w:jc w:val="left"/>
            </w:pPr>
            <w:r>
              <w:t xml:space="preserve">Package Developers (</w:t>
            </w:r>
            <w:hyperlink r:id="rId83">
              <w:r>
                <w:rPr>
                  <w:rStyle w:val="Hyperlink"/>
                </w:rPr>
                <w:t xml:space="preserve">ottrpal</w:t>
              </w:r>
            </w:hyperlink>
            <w:r>
              <w:t xml:space="preserve">)</w:t>
            </w:r>
            <w:r>
              <w:t xml:space="preserve"> </w:t>
            </w:r>
            <w:hyperlink r:id="rId80">
              <w:r>
                <w:rPr>
                  <w:rStyle w:val="Hyperlink"/>
                </w:rPr>
                <w:t xml:space="preserve">Candace Savonen</w:t>
              </w:r>
            </w:hyperlink>
            <w:r>
              <w:t xml:space="preserve">,</w:t>
            </w:r>
            <w:r>
              <w:t xml:space="preserve"> </w:t>
            </w:r>
            <w:hyperlink r:id="rId84">
              <w:r>
                <w:rPr>
                  <w:rStyle w:val="Hyperlink"/>
                </w:rPr>
                <w:t xml:space="preserve">John Muschelli</w:t>
              </w:r>
            </w:hyperlink>
            <w:r>
              <w:t xml:space="preserve">,</w:t>
            </w:r>
            <w:r>
              <w:t xml:space="preserve"> </w:t>
            </w:r>
            <w:hyperlink r:id="rId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2025-03-20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85"/>
    <w:bookmarkStart w:id="86" w:name="references"/>
    <w:p>
      <w:pPr>
        <w:pStyle w:val="Heading1"/>
      </w:pPr>
      <w:r>
        <w:rPr>
          <w:rStyle w:val="SectionNumber"/>
        </w:rPr>
        <w:t xml:space="preserve">2</w:t>
      </w:r>
      <w:r>
        <w:tab/>
      </w:r>
      <w:r>
        <w:t xml:space="preserve">References</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36" Target="media/rId36.svgz" /><Relationship Type="http://schemas.openxmlformats.org/officeDocument/2006/relationships/image" Id="rId40" Target="media/rId40.svgz" /><Relationship Type="http://schemas.openxmlformats.org/officeDocument/2006/relationships/hyperlink" Id="rId81" Target="https://carriewright11.github.io/" TargetMode="External" /><Relationship Type="http://schemas.openxmlformats.org/officeDocument/2006/relationships/hyperlink" Id="rId70" Target="https://code.visualstudio.com/docs/sourcecontrol/overview" TargetMode="External" /><Relationship Type="http://schemas.openxmlformats.org/officeDocument/2006/relationships/hyperlink" Id="rId73" Target="https://dangitgit.com/" TargetMode="External" /><Relationship Type="http://schemas.openxmlformats.org/officeDocument/2006/relationships/hyperlink" Id="rId68" Target="https://desktop.github.com/" TargetMode="External" /><Relationship Type="http://schemas.openxmlformats.org/officeDocument/2006/relationships/hyperlink" Id="rId57" Target="https://docs.github.com/en/pull-requests/collaborating-with-pull-requests/addressing-merge-conflicts/resolving-a-merge-conflict-on-github" TargetMode="External" /><Relationship Type="http://schemas.openxmlformats.org/officeDocument/2006/relationships/hyperlink" Id="rId75" Target="https://explainshell.com/" TargetMode="External" /><Relationship Type="http://schemas.openxmlformats.org/officeDocument/2006/relationships/hyperlink" Id="rId72"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3"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69" Target="https://happygitwithr.com/rstudio-git-github" TargetMode="External" /><Relationship Type="http://schemas.openxmlformats.org/officeDocument/2006/relationships/hyperlink" Id="rId61" Target="https://jhudatascience.org/Adv_Reproducibility_in_Cancer_Informatics/engaging-in-code-review---as-a-reviewer.html" TargetMode="External" /><Relationship Type="http://schemas.openxmlformats.org/officeDocument/2006/relationships/hyperlink" Id="rId60" Target="https://jhudatascience.org/Adv_Reproducibility_in_Cancer_Informatics/engaging-in-code-review---as-an-author.html" TargetMode="External" /><Relationship Type="http://schemas.openxmlformats.org/officeDocument/2006/relationships/hyperlink" Id="rId84" Target="https://johnmuschelli.com/" TargetMode="External" /><Relationship Type="http://schemas.openxmlformats.org/officeDocument/2006/relationships/hyperlink" Id="rId74"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2" Target="https://www.avahoffman.com/" TargetMode="External" /><Relationship Type="http://schemas.openxmlformats.org/officeDocument/2006/relationships/hyperlink" Id="rId80" Target="https://www.cansavvy.com/" TargetMode="External" /><Relationship Type="http://schemas.openxmlformats.org/officeDocument/2006/relationships/hyperlink" Id="rId78" Target="https://www.ottrproject.org/more_features.html#giving-credits-to-contributors" TargetMode="External" /><Relationship Type="http://schemas.openxmlformats.org/officeDocument/2006/relationships/hyperlink" Id="rId67" Target="https://www.youtube.com/watch?v=iLrywUfs7yU" TargetMode="External" /><Relationship Type="http://schemas.openxmlformats.org/officeDocument/2006/relationships/hyperlink" Id="rId7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1" Target="https://carriewright11.github.io/" TargetMode="External" /><Relationship Type="http://schemas.openxmlformats.org/officeDocument/2006/relationships/hyperlink" Id="rId70" Target="https://code.visualstudio.com/docs/sourcecontrol/overview" TargetMode="External" /><Relationship Type="http://schemas.openxmlformats.org/officeDocument/2006/relationships/hyperlink" Id="rId73" Target="https://dangitgit.com/" TargetMode="External" /><Relationship Type="http://schemas.openxmlformats.org/officeDocument/2006/relationships/hyperlink" Id="rId68" Target="https://desktop.github.com/" TargetMode="External" /><Relationship Type="http://schemas.openxmlformats.org/officeDocument/2006/relationships/hyperlink" Id="rId57" Target="https://docs.github.com/en/pull-requests/collaborating-with-pull-requests/addressing-merge-conflicts/resolving-a-merge-conflict-on-github" TargetMode="External" /><Relationship Type="http://schemas.openxmlformats.org/officeDocument/2006/relationships/hyperlink" Id="rId75" Target="https://explainshell.com/" TargetMode="External" /><Relationship Type="http://schemas.openxmlformats.org/officeDocument/2006/relationships/hyperlink" Id="rId72"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3"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69" Target="https://happygitwithr.com/rstudio-git-github" TargetMode="External" /><Relationship Type="http://schemas.openxmlformats.org/officeDocument/2006/relationships/hyperlink" Id="rId61" Target="https://jhudatascience.org/Adv_Reproducibility_in_Cancer_Informatics/engaging-in-code-review---as-a-reviewer.html" TargetMode="External" /><Relationship Type="http://schemas.openxmlformats.org/officeDocument/2006/relationships/hyperlink" Id="rId60" Target="https://jhudatascience.org/Adv_Reproducibility_in_Cancer_Informatics/engaging-in-code-review---as-an-author.html" TargetMode="External" /><Relationship Type="http://schemas.openxmlformats.org/officeDocument/2006/relationships/hyperlink" Id="rId84" Target="https://johnmuschelli.com/" TargetMode="External" /><Relationship Type="http://schemas.openxmlformats.org/officeDocument/2006/relationships/hyperlink" Id="rId74"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2" Target="https://www.avahoffman.com/" TargetMode="External" /><Relationship Type="http://schemas.openxmlformats.org/officeDocument/2006/relationships/hyperlink" Id="rId80" Target="https://www.cansavvy.com/" TargetMode="External" /><Relationship Type="http://schemas.openxmlformats.org/officeDocument/2006/relationships/hyperlink" Id="rId78" Target="https://www.ottrproject.org/more_features.html#giving-credits-to-contributors" TargetMode="External" /><Relationship Type="http://schemas.openxmlformats.org/officeDocument/2006/relationships/hyperlink" Id="rId67" Target="https://www.youtube.com/watch?v=iLrywUfs7yU" TargetMode="External" /><Relationship Type="http://schemas.openxmlformats.org/officeDocument/2006/relationships/hyperlink" Id="rId7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Git and GitHub</dc:title>
  <dc:creator/>
  <dc:description>Description about Course/Book.</dc:description>
  <cp:keywords/>
  <dcterms:created xsi:type="dcterms:W3CDTF">2025-03-20T20:45:17Z</dcterms:created>
  <dcterms:modified xsi:type="dcterms:W3CDTF">2025-03-20T20:45:17Z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