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90.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69.shtml" ContentType="text/html; charset=iso-8859-1"/>
  <Override PartName="/word/media/rId56.png" ContentType="image/png"/>
  <Override PartName="/word/media/rId147.png" ContentType="image/png"/>
  <Override PartName="/word/media/rId93.png" ContentType="image/png"/>
  <Override PartName="/word/media/rId38.jpg" ContentType="image/jpeg"/>
  <Override PartName="/word/media/rId35.png" ContentType="image/png"/>
  <Override PartName="/word/media/rId165.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80"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8"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6">
        <w:r>
          <w:rPr>
            <w:rStyle w:val="Hyperlink"/>
          </w:rPr>
          <w:t xml:space="preserve">Introduction to Quarto</w:t>
        </w:r>
      </w:hyperlink>
      <w:r>
        <w:t xml:space="preserve">.</w:t>
      </w:r>
    </w:p>
    <w:bookmarkStart w:id="67" w:name="section"/>
    <w:p>
      <w:pPr>
        <w:pStyle w:val="Heading3"/>
      </w:pPr>
      <w:r>
        <w:rPr>
          <w:rStyle w:val="SectionNumber"/>
        </w:rPr>
        <w:t xml:space="preserve">2.4.1</w:t>
      </w:r>
      <w:r>
        <w:tab/>
      </w:r>
    </w:p>
    <w:p>
      <w:pPr>
        <w:pStyle w:val="FirstParagraph"/>
      </w:pPr>
      <w:r>
        <w:t xml:space="preserve">Now, we will get to the basics of programming grammar.</w:t>
      </w:r>
    </w:p>
    <w:bookmarkEnd w:id="67"/>
    <w:bookmarkEnd w:id="68"/>
    <w:bookmarkStart w:id="73" w:name="Xed929e8e244501a3ccd9cc2b19fee2479fdeb1e"/>
    <w:p>
      <w:pPr>
        <w:pStyle w:val="Heading2"/>
      </w:pPr>
      <w:r>
        <w:rPr>
          <w:rStyle w:val="SectionNumber"/>
        </w:rPr>
        <w:t xml:space="preserve">2.5</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Remember the function machine from algebra class? We will use this schema to think about expressions.</w:t>
      </w:r>
    </w:p>
    <w:p>
      <w:pPr>
        <w:pStyle w:val="CaptionedFigure"/>
      </w:pPr>
      <w:r>
        <w:drawing>
          <wp:inline>
            <wp:extent cx="3810000" cy="2540000"/>
            <wp:effectExtent b="0" l="0" r="0" t="0"/>
            <wp:docPr descr="Function machine from algebra class." title="" id="70" name="Picture"/>
            <a:graphic>
              <a:graphicData uri="http://schemas.openxmlformats.org/drawingml/2006/picture">
                <pic:pic>
                  <pic:nvPicPr>
                    <pic:cNvPr descr="https://cs.wellesley.edu/~cs110/lectures/L16/images/function.png"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2" w:name="data-types"/>
    <w:p>
      <w:pPr>
        <w:pStyle w:val="Heading3"/>
      </w:pPr>
      <w:r>
        <w:rPr>
          <w:rStyle w:val="SectionNumber"/>
        </w:rPr>
        <w:t xml:space="preserve">2.5.1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2"/>
    <w:bookmarkEnd w:id="73"/>
    <w:bookmarkStart w:id="75" w:name="Xc6677226d9aa09bcb2e35b9a224fbb40d80ef69"/>
    <w:p>
      <w:pPr>
        <w:pStyle w:val="Heading2"/>
      </w:pPr>
      <w:r>
        <w:rPr>
          <w:rStyle w:val="SectionNumber"/>
        </w:rPr>
        <w:t xml:space="preserve">2.6</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4" w:name="execution-rule-for-variable-assignment"/>
    <w:p>
      <w:pPr>
        <w:pStyle w:val="Heading3"/>
      </w:pPr>
      <w:r>
        <w:rPr>
          <w:rStyle w:val="SectionNumber"/>
        </w:rPr>
        <w:t xml:space="preserve">2.6.1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4"/>
    <w:bookmarkEnd w:id="75"/>
    <w:bookmarkStart w:id="77" w:name="Xbd8fe5e9bf6d706f91520fcf2d361928c1d22c9"/>
    <w:p>
      <w:pPr>
        <w:pStyle w:val="Heading2"/>
      </w:pPr>
      <w:r>
        <w:rPr>
          <w:rStyle w:val="SectionNumber"/>
        </w:rPr>
        <w:t xml:space="preserve">2.7</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6" w:name="execution-rule-for-functions"/>
    <w:p>
      <w:pPr>
        <w:pStyle w:val="Heading3"/>
      </w:pPr>
      <w:r>
        <w:rPr>
          <w:rStyle w:val="SectionNumber"/>
        </w:rPr>
        <w:t xml:space="preserve">2.7.1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6"/>
    <w:bookmarkEnd w:id="77"/>
    <w:bookmarkStart w:id="78" w:name="tips-on-writing-your-first-code"/>
    <w:p>
      <w:pPr>
        <w:pStyle w:val="Heading2"/>
      </w:pPr>
      <w:r>
        <w:rPr>
          <w:rStyle w:val="SectionNumber"/>
        </w:rPr>
        <w:t xml:space="preserve">2.8</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8"/>
    <w:bookmarkStart w:id="79" w:name="exercises"/>
    <w:p>
      <w:pPr>
        <w:pStyle w:val="Heading2"/>
      </w:pPr>
      <w:r>
        <w:rPr>
          <w:rStyle w:val="SectionNumber"/>
        </w:rPr>
        <w:t xml:space="preserve">2.9</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9"/>
    <w:bookmarkEnd w:id="80"/>
    <w:bookmarkStart w:id="89"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5"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1"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1"/>
    <w:bookmarkStart w:id="82"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2"/>
    <w:bookmarkStart w:id="83"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3"/>
    <w:bookmarkStart w:id="84"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4"/>
    <w:bookmarkEnd w:id="85"/>
    <w:bookmarkStart w:id="87"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6"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6"/>
    <w:bookmarkEnd w:id="87"/>
    <w:bookmarkStart w:id="88"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8"/>
    <w:bookmarkEnd w:id="89"/>
    <w:bookmarkStart w:id="144"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91" name="Picture"/>
            <a:graphic>
              <a:graphicData uri="http://schemas.openxmlformats.org/drawingml/2006/picture">
                <pic:pic>
                  <pic:nvPicPr>
                    <pic:cNvPr descr="05-data-visualization_files/figure-docx/unnamed-chunk-3-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4" name="Picture"/>
            <a:graphic>
              <a:graphicData uri="http://schemas.openxmlformats.org/drawingml/2006/picture">
                <pic:pic>
                  <pic:nvPicPr>
                    <pic:cNvPr descr="https://www.oreilly.com/api/v2/epubs/9781466508910/files/image/fig5-1.png" id="95" name="Picture"/>
                    <pic:cNvPicPr>
                      <a:picLocks noChangeArrowheads="1" noChangeAspect="1"/>
                    </pic:cNvPicPr>
                  </pic:nvPicPr>
                  <pic:blipFill>
                    <a:blip r:embed="rId93"/>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6">
        <w:r>
          <w:rPr>
            <w:rStyle w:val="Hyperlink"/>
          </w:rPr>
          <w:t xml:space="preserve">https://www.oreilly.com/library/view/visualization-analysis-and/9781466508910/K14708_C005.xhtml</w:t>
        </w:r>
      </w:hyperlink>
    </w:p>
    <w:bookmarkStart w:id="140"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Start w:id="103" w:name="histogram"/>
    <w:p>
      <w:pPr>
        <w:pStyle w:val="Heading3"/>
      </w:pPr>
      <w:r>
        <w:rPr>
          <w:rStyle w:val="SectionNumber"/>
        </w:rPr>
        <w:t xml:space="preserve">4.1.1</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r>
        <w:t xml:space="preserve"> </w:t>
      </w:r>
      <w:r>
        <w:t xml:space="preserve">+</w:t>
      </w:r>
      <w:r>
        <w:t xml:space="preserve"> </w:t>
      </w:r>
      <w:r>
        <w:t xml:space="preserve">theme_bw()</w:t>
      </w:r>
    </w:p>
    <w:p>
      <w:pPr>
        <w:pStyle w:val="BodyText"/>
      </w:pPr>
      <w:r>
        <w:drawing>
          <wp:inline>
            <wp:extent cx="4620126" cy="3696101"/>
            <wp:effectExtent b="0" l="0" r="0" t="0"/>
            <wp:docPr descr="" title="" id="98" name="Picture"/>
            <a:graphic>
              <a:graphicData uri="http://schemas.openxmlformats.org/drawingml/2006/picture">
                <pic:pic>
                  <pic:nvPicPr>
                    <pic:cNvPr descr="05-data-visualization_files/figure-docx/unnamed-chunk-4-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options:</w:t>
      </w:r>
    </w:p>
    <w:p>
      <w:pPr>
        <w:pStyle w:val="BodyText"/>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geom_histogram(binwidth = 5)</w:t>
      </w:r>
      <w:r>
        <w:t xml:space="preserve"> </w:t>
      </w:r>
      <w:r>
        <w:t xml:space="preserve">+</w:t>
      </w:r>
      <w:r>
        <w:t xml:space="preserve"> </w:t>
      </w:r>
      <w:r>
        <w:t xml:space="preserve">theme_bw()</w:t>
      </w:r>
    </w:p>
    <w:p>
      <w:pPr>
        <w:pStyle w:val="BodyText"/>
      </w:pPr>
      <w:r>
        <w:drawing>
          <wp:inline>
            <wp:extent cx="4620126" cy="3696101"/>
            <wp:effectExtent b="0" l="0" r="0" t="0"/>
            <wp:docPr descr="" title="" id="101" name="Picture"/>
            <a:graphic>
              <a:graphicData uri="http://schemas.openxmlformats.org/drawingml/2006/picture">
                <pic:pic>
                  <pic:nvPicPr>
                    <pic:cNvPr descr="05-data-visualization_files/figure-docx/unnamed-chunk-5-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bookmarkEnd w:id="103"/>
    <w:bookmarkStart w:id="107" w:name="bar-plots"/>
    <w:p>
      <w:pPr>
        <w:pStyle w:val="Heading3"/>
      </w:pPr>
      <w:r>
        <w:rPr>
          <w:rStyle w:val="SectionNumber"/>
        </w:rPr>
        <w:t xml:space="preserve">4.1.2</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5" name="Picture"/>
            <a:graphic>
              <a:graphicData uri="http://schemas.openxmlformats.org/drawingml/2006/picture">
                <pic:pic>
                  <pic:nvPicPr>
                    <pic:cNvPr descr="05-data-visualization_files/figure-docx/unnamed-chunk-6-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bookmarkEnd w:id="107"/>
    <w:bookmarkStart w:id="111" w:name="scatterplot"/>
    <w:p>
      <w:pPr>
        <w:pStyle w:val="Heading3"/>
      </w:pPr>
      <w:r>
        <w:rPr>
          <w:rStyle w:val="SectionNumber"/>
        </w:rPr>
        <w:t xml:space="preserve">4.1.3</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09" name="Picture"/>
            <a:graphic>
              <a:graphicData uri="http://schemas.openxmlformats.org/drawingml/2006/picture">
                <pic:pic>
                  <pic:nvPicPr>
                    <pic:cNvPr descr="05-data-visualization_files/figure-docx/unnamed-chunk-7-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bookmarkEnd w:id="111"/>
    <w:bookmarkStart w:id="115" w:name="multivaraite-scatterplot"/>
    <w:p>
      <w:pPr>
        <w:pStyle w:val="Heading3"/>
      </w:pPr>
      <w:r>
        <w:rPr>
          <w:rStyle w:val="SectionNumber"/>
        </w:rPr>
        <w:t xml:space="preserve">4.1.4</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3" name="Picture"/>
            <a:graphic>
              <a:graphicData uri="http://schemas.openxmlformats.org/drawingml/2006/picture">
                <pic:pic>
                  <pic:nvPicPr>
                    <pic:cNvPr descr="05-data-visualization_files/figure-docx/unnamed-chunk-8-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5"/>
    <w:bookmarkStart w:id="119" w:name="multivaraite-scatterplot-1"/>
    <w:p>
      <w:pPr>
        <w:pStyle w:val="Heading3"/>
      </w:pPr>
      <w:r>
        <w:rPr>
          <w:rStyle w:val="SectionNumber"/>
        </w:rPr>
        <w:t xml:space="preserve">4.1.5</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7" name="Picture"/>
            <a:graphic>
              <a:graphicData uri="http://schemas.openxmlformats.org/drawingml/2006/picture">
                <pic:pic>
                  <pic:nvPicPr>
                    <pic:cNvPr descr="05-data-visualization_files/figure-docx/unnamed-chunk-9-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3" w:name="line-plot"/>
    <w:p>
      <w:pPr>
        <w:pStyle w:val="Heading3"/>
      </w:pPr>
      <w:r>
        <w:rPr>
          <w:rStyle w:val="SectionNumber"/>
        </w:rPr>
        <w:t xml:space="preserve">4.1.6</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1" name="Picture"/>
            <a:graphic>
              <a:graphicData uri="http://schemas.openxmlformats.org/drawingml/2006/picture">
                <pic:pic>
                  <pic:nvPicPr>
                    <pic:cNvPr descr="05-data-visualization_files/figure-docx/unnamed-chunk-10-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7" w:name="grouped-line-plot"/>
    <w:p>
      <w:pPr>
        <w:pStyle w:val="Heading3"/>
      </w:pPr>
      <w:r>
        <w:rPr>
          <w:rStyle w:val="SectionNumber"/>
        </w:rPr>
        <w:t xml:space="preserve">4.1.7</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5" name="Picture"/>
            <a:graphic>
              <a:graphicData uri="http://schemas.openxmlformats.org/drawingml/2006/picture">
                <pic:pic>
                  <pic:nvPicPr>
                    <pic:cNvPr descr="05-data-visualization_files/figure-docx/unnamed-chunk-11-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7"/>
    <w:bookmarkStart w:id="131" w:name="boxplot"/>
    <w:p>
      <w:pPr>
        <w:pStyle w:val="Heading3"/>
      </w:pPr>
      <w:r>
        <w:rPr>
          <w:rStyle w:val="SectionNumber"/>
        </w:rPr>
        <w:t xml:space="preserve">4.1.8</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29" name="Picture"/>
            <a:graphic>
              <a:graphicData uri="http://schemas.openxmlformats.org/drawingml/2006/picture">
                <pic:pic>
                  <pic:nvPicPr>
                    <pic:cNvPr descr="05-data-visualization_files/figure-docx/unnamed-chunk-1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bookmarkEnd w:id="131"/>
    <w:bookmarkStart w:id="135" w:name="grouped-boxplot"/>
    <w:p>
      <w:pPr>
        <w:pStyle w:val="Heading3"/>
      </w:pPr>
      <w:r>
        <w:rPr>
          <w:rStyle w:val="SectionNumber"/>
        </w:rPr>
        <w:t xml:space="preserve">4.1.9</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3" name="Picture"/>
            <a:graphic>
              <a:graphicData uri="http://schemas.openxmlformats.org/drawingml/2006/picture">
                <pic:pic>
                  <pic:nvPicPr>
                    <pic:cNvPr descr="05-data-visualization_files/figure-docx/unnamed-chunk-13-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bookmarkEnd w:id="135"/>
    <w:bookmarkStart w:id="139" w:name="some-additional-options"/>
    <w:p>
      <w:pPr>
        <w:pStyle w:val="Heading3"/>
      </w:pPr>
      <w:r>
        <w:rPr>
          <w:rStyle w:val="SectionNumber"/>
        </w:rPr>
        <w:t xml:space="preserve">4.1.10</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7" name="Picture"/>
            <a:graphic>
              <a:graphicData uri="http://schemas.openxmlformats.org/drawingml/2006/picture">
                <pic:pic>
                  <pic:nvPicPr>
                    <pic:cNvPr descr="05-data-visualization_files/figure-docx/unnamed-chunk-14-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End w:id="140"/>
    <w:bookmarkStart w:id="142" w:name="summary-of-options"/>
    <w:p>
      <w:pPr>
        <w:pStyle w:val="Heading2"/>
      </w:pPr>
      <w:r>
        <w:rPr>
          <w:rStyle w:val="SectionNumber"/>
        </w:rPr>
        <w:t xml:space="preserve">4.2</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1">
        <w:r>
          <w:rPr>
            <w:rStyle w:val="Hyperlink"/>
          </w:rPr>
          <w:t xml:space="preserve">here</w:t>
        </w:r>
      </w:hyperlink>
      <w:r>
        <w:t xml:space="preserve">.</w:t>
      </w:r>
    </w:p>
    <w:bookmarkEnd w:id="142"/>
    <w:bookmarkStart w:id="143" w:name="exercises-2"/>
    <w:p>
      <w:pPr>
        <w:pStyle w:val="Heading2"/>
      </w:pPr>
      <w:r>
        <w:rPr>
          <w:rStyle w:val="SectionNumber"/>
        </w:rPr>
        <w:t xml:space="preserve">4.3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3"/>
    <w:bookmarkEnd w:id="144"/>
    <w:bookmarkStart w:id="162"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5" name="Picture"/>
            <a:graphic>
              <a:graphicData uri="http://schemas.openxmlformats.org/drawingml/2006/picture">
                <pic:pic>
                  <pic:nvPicPr>
                    <pic:cNvPr descr="https://d33wubrfki0l68.cloudfront.net/571b056757d68e6df81a3e3853f54d3c76ad6efc/32d37/diagrams/data-science.png" id="146"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1"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48" name="Picture"/>
            <a:graphic>
              <a:graphicData uri="http://schemas.openxmlformats.org/drawingml/2006/picture">
                <pic:pic>
                  <pic:nvPicPr>
                    <pic:cNvPr descr="https://r4ds.hadley.nz/images/tidy-1.png" id="149" name="Picture"/>
                    <pic:cNvPicPr>
                      <a:picLocks noChangeArrowheads="1" noChangeAspect="1"/>
                    </pic:cNvPicPr>
                  </pic:nvPicPr>
                  <pic:blipFill>
                    <a:blip r:embed="rId147"/>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0">
        <w:r>
          <w:rPr>
            <w:rStyle w:val="Hyperlink"/>
          </w:rPr>
          <w:t xml:space="preserve">R for Data Science</w:t>
        </w:r>
      </w:hyperlink>
      <w:r>
        <w:t xml:space="preserve">.</w:t>
      </w:r>
    </w:p>
    <w:bookmarkEnd w:id="151"/>
    <w:bookmarkStart w:id="152"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2"/>
    <w:bookmarkStart w:id="154"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3">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4"/>
    <w:bookmarkStart w:id="158"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6"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5">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6"/>
    <w:bookmarkStart w:id="157"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7"/>
    <w:bookmarkEnd w:id="158"/>
    <w:bookmarkStart w:id="159"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59"/>
    <w:bookmarkStart w:id="160"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0"/>
    <w:bookmarkStart w:id="161"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1"/>
    <w:bookmarkEnd w:id="162"/>
    <w:bookmarkStart w:id="173"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4"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3"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3"/>
    <w:bookmarkEnd w:id="164"/>
    <w:bookmarkStart w:id="168"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6" name="Picture"/>
            <a:graphic>
              <a:graphicData uri="http://schemas.openxmlformats.org/drawingml/2006/picture">
                <pic:pic>
                  <pic:nvPicPr>
                    <pic:cNvPr descr="images/join.png" id="167" name="Picture"/>
                    <pic:cNvPicPr>
                      <a:picLocks noChangeArrowheads="1" noChangeAspect="1"/>
                    </pic:cNvPicPr>
                  </pic:nvPicPr>
                  <pic:blipFill>
                    <a:blip r:embed="rId16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68"/>
    <w:bookmarkStart w:id="170"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69">
        <w:r>
          <w:rPr>
            <w:rStyle w:val="Hyperlink"/>
          </w:rPr>
          <w:t xml:space="preserve">guide</w:t>
        </w:r>
      </w:hyperlink>
      <w:r>
        <w:t xml:space="preserve">.</w:t>
      </w:r>
    </w:p>
    <w:bookmarkEnd w:id="170"/>
    <w:bookmarkStart w:id="171"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1"/>
    <w:bookmarkStart w:id="172"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2"/>
    <w:bookmarkEnd w:id="173"/>
    <w:bookmarkStart w:id="181"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4"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4"/>
    <w:bookmarkStart w:id="175"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5"/>
    <w:bookmarkStart w:id="176"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6"/>
    <w:bookmarkStart w:id="177"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7"/>
    <w:bookmarkStart w:id="178"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78"/>
    <w:bookmarkStart w:id="179"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79"/>
    <w:bookmarkStart w:id="180"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0"/>
    <w:bookmarkEnd w:id="181"/>
    <w:bookmarkStart w:id="188" w:name="about-the-authors"/>
    <w:p>
      <w:pPr>
        <w:pStyle w:val="Heading1"/>
      </w:pPr>
      <w:r>
        <w:t xml:space="preserve">About the Authors</w:t>
      </w:r>
    </w:p>
    <w:p>
      <w:pPr>
        <w:pStyle w:val="FirstParagraph"/>
      </w:pPr>
      <w:r>
        <w:t xml:space="preserve">These credits are based on our</w:t>
      </w:r>
      <w:r>
        <w:t xml:space="preserve"> </w:t>
      </w:r>
      <w:hyperlink r:id="rId182">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3">
              <w:r>
                <w:rPr>
                  <w:rStyle w:val="Hyperlink"/>
                </w:rPr>
                <w:t xml:space="preserve">Candace Savonen</w:t>
              </w:r>
            </w:hyperlink>
            <w:r>
              <w:t xml:space="preserve">,</w:t>
            </w:r>
            <w:r>
              <w:t xml:space="preserve"> </w:t>
            </w:r>
            <w:hyperlink r:id="rId184">
              <w:r>
                <w:rPr>
                  <w:rStyle w:val="Hyperlink"/>
                </w:rPr>
                <w:t xml:space="preserve">Carrie Wright</w:t>
              </w:r>
            </w:hyperlink>
            <w:r>
              <w:t xml:space="preserve">,</w:t>
            </w:r>
            <w:r>
              <w:t xml:space="preserve"> </w:t>
            </w:r>
            <w:hyperlink r:id="rId18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4">
              <w:r>
                <w:rPr>
                  <w:rStyle w:val="Hyperlink"/>
                </w:rPr>
                <w:t xml:space="preserve">Carrie Wright</w:t>
              </w:r>
            </w:hyperlink>
            <w:r>
              <w:t xml:space="preserve">,</w:t>
            </w:r>
            <w:r>
              <w:t xml:space="preserve"> </w:t>
            </w:r>
            <w:hyperlink r:id="rId185">
              <w:r>
                <w:rPr>
                  <w:rStyle w:val="Hyperlink"/>
                </w:rPr>
                <w:t xml:space="preserve">Ava Hoffman</w:t>
              </w:r>
            </w:hyperlink>
            <w:r>
              <w:t xml:space="preserve">,</w:t>
            </w:r>
            <w:r>
              <w:t xml:space="preserve"> </w:t>
            </w:r>
            <w:hyperlink r:id="rId183">
              <w:r>
                <w:rPr>
                  <w:rStyle w:val="Hyperlink"/>
                </w:rPr>
                <w:t xml:space="preserve">Candace Savonen</w:t>
              </w:r>
            </w:hyperlink>
          </w:p>
        </w:tc>
      </w:tr>
      <w:tr>
        <w:tc>
          <w:tcPr/>
          <w:p>
            <w:pPr>
              <w:pStyle w:val="Compact"/>
              <w:jc w:val="left"/>
            </w:pPr>
            <w:r>
              <w:t xml:space="preserve">Package Developers (</w:t>
            </w:r>
            <w:hyperlink r:id="rId186">
              <w:r>
                <w:rPr>
                  <w:rStyle w:val="Hyperlink"/>
                </w:rPr>
                <w:t xml:space="preserve">ottrpal</w:t>
              </w:r>
            </w:hyperlink>
            <w:r>
              <w:t xml:space="preserve">)</w:t>
            </w:r>
            <w:r>
              <w:t xml:space="preserve"> </w:t>
            </w:r>
            <w:hyperlink r:id="rId183">
              <w:r>
                <w:rPr>
                  <w:rStyle w:val="Hyperlink"/>
                </w:rPr>
                <w:t xml:space="preserve">Candace Savonen</w:t>
              </w:r>
            </w:hyperlink>
            <w:r>
              <w:t xml:space="preserve">,</w:t>
            </w:r>
            <w:r>
              <w:t xml:space="preserve"> </w:t>
            </w:r>
            <w:hyperlink r:id="rId187">
              <w:r>
                <w:rPr>
                  <w:rStyle w:val="Hyperlink"/>
                </w:rPr>
                <w:t xml:space="preserve">John Muschelli</w:t>
              </w:r>
            </w:hyperlink>
            <w:r>
              <w:t xml:space="preserve">,</w:t>
            </w:r>
            <w:r>
              <w:t xml:space="preserve"> </w:t>
            </w:r>
            <w:hyperlink r:id="rId18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8"/>
    <w:bookmarkStart w:id="189" w:name="references"/>
    <w:p>
      <w:pPr>
        <w:pStyle w:val="Heading1"/>
      </w:pPr>
      <w:r>
        <w:rPr>
          <w:rStyle w:val="SectionNumber"/>
        </w:rPr>
        <w:t xml:space="preserve">8</w:t>
      </w:r>
      <w:r>
        <w:tab/>
      </w:r>
      <w:r>
        <w:t xml:space="preserve">References</w:t>
      </w:r>
    </w:p>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69" Target="media/rId69.shtml" /><Relationship Type="http://schemas.openxmlformats.org/officeDocument/2006/relationships/image" Id="rId56" Target="media/rId56.png" /><Relationship Type="http://schemas.openxmlformats.org/officeDocument/2006/relationships/image" Id="rId147" Target="media/rId147.png" /><Relationship Type="http://schemas.openxmlformats.org/officeDocument/2006/relationships/image" Id="rId93" Target="media/rId93.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5" Target="media/rId165.png" /><Relationship Type="http://schemas.openxmlformats.org/officeDocument/2006/relationships/image" Id="rId63" Target="media/rId63.jpg" /><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2" Target="https://hutchdatascience.org/intro_to_r" TargetMode="External" /><Relationship Type="http://schemas.openxmlformats.org/officeDocument/2006/relationships/hyperlink" Id="rId29" Target="https://hutchdatascience.org/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4" Target="https://carriewright11.github.io/" TargetMode="External" /><Relationship Type="http://schemas.openxmlformats.org/officeDocument/2006/relationships/hyperlink" Id="rId153" Target="https://depmap.org/portal/" TargetMode="External" /><Relationship Type="http://schemas.openxmlformats.org/officeDocument/2006/relationships/hyperlink" Id="rId169" Target="https://dplyr.tidyverse.org/articles/grouping.html" TargetMode="External" /><Relationship Type="http://schemas.openxmlformats.org/officeDocument/2006/relationships/hyperlink" Id="rId155"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6"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2" Target="https://hutchdatascience.org/intro_to_r" TargetMode="External" /><Relationship Type="http://schemas.openxmlformats.org/officeDocument/2006/relationships/hyperlink" Id="rId29" Target="https://hutchdatascience.org/slack/" TargetMode="External" /><Relationship Type="http://schemas.openxmlformats.org/officeDocument/2006/relationships/hyperlink" Id="rId50" Target="https://hutchdatascience.org/training/" TargetMode="External" /><Relationship Type="http://schemas.openxmlformats.org/officeDocument/2006/relationships/hyperlink" Id="rId187"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41"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0"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5" Target="https://www.avahoffman.com/" TargetMode="External" /><Relationship Type="http://schemas.openxmlformats.org/officeDocument/2006/relationships/hyperlink" Id="rId183" Target="https://www.cansavvy.com/" TargetMode="External" /><Relationship Type="http://schemas.openxmlformats.org/officeDocument/2006/relationships/hyperlink" Id="rId48" Target="https://www.fredhutch.org/" TargetMode="External" /><Relationship Type="http://schemas.openxmlformats.org/officeDocument/2006/relationships/hyperlink" Id="rId96" Target="https://www.oreilly.com/library/view/visualization-analysis-and/9781466508910/K14708_C005.xhtml" TargetMode="External" /><Relationship Type="http://schemas.openxmlformats.org/officeDocument/2006/relationships/hyperlink" Id="rId182"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2024-09-18T23:39:34Z</dcterms:created>
  <dcterms:modified xsi:type="dcterms:W3CDTF">2024-09-18T23:39:34Z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