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Capstone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2"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developed in isolation, making it difficult to reproduce results, collaborate effectively, or scale their analyses.</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bookmarkEnd w:id="23"/>
    <w:bookmarkStart w:id="28"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rPr>
          <w:iCs/>
          <w:i/>
        </w:rPr>
        <w:t xml:space="preserve">This capstone course is written for individuals who:</w:t>
      </w:r>
    </w:p>
    <w:p>
      <w:pPr>
        <w:numPr>
          <w:ilvl w:val="0"/>
          <w:numId w:val="1002"/>
        </w:numPr>
        <w:pStyle w:val="Compact"/>
      </w:pPr>
      <w:r>
        <w:t xml:space="preserve">This capstone course builds on foundational concepts from the ITCR Training Network’s Reproducibility Series (see list below)</w:t>
      </w:r>
      <w:r>
        <w:t xml:space="preserve"> </w:t>
      </w:r>
      <w:r>
        <w:t xml:space="preserve">Conduct computational analyses for cancer research, including genomics, proteomics, imaging, or clinical data analysis</w:t>
      </w:r>
    </w:p>
    <w:p>
      <w:pPr>
        <w:numPr>
          <w:ilvl w:val="0"/>
          <w:numId w:val="1002"/>
        </w:numPr>
        <w:pStyle w:val="Compact"/>
      </w:pPr>
      <w:r>
        <w:t xml:space="preserve">Have basic familiarity with command line interfaces and version control (GitHub)</w:t>
      </w:r>
    </w:p>
    <w:p>
      <w:pPr>
        <w:numPr>
          <w:ilvl w:val="0"/>
          <w:numId w:val="1002"/>
        </w:numPr>
        <w:pStyle w:val="Compact"/>
      </w:pPr>
      <w:r>
        <w:t xml:space="preserve">Write code or scripts for data analysis, whether in R, Python, or other programming languages</w:t>
      </w:r>
    </w:p>
    <w:p>
      <w:pPr>
        <w:numPr>
          <w:ilvl w:val="0"/>
          <w:numId w:val="1002"/>
        </w:numPr>
        <w:pStyle w:val="Compact"/>
      </w:pPr>
      <w:r>
        <w:t xml:space="preserve">Have experienced challenges with reproducing their own or others’ computational analyses</w:t>
      </w:r>
    </w:p>
    <w:p>
      <w:pPr>
        <w:numPr>
          <w:ilvl w:val="0"/>
          <w:numId w:val="1002"/>
        </w:numPr>
        <w:pStyle w:val="Compact"/>
      </w:pPr>
      <w:r>
        <w:t xml:space="preserve">Want to learn modern best practices for scientific computing and workflow management</w:t>
      </w:r>
    </w:p>
    <w:p>
      <w:pPr>
        <w:numPr>
          <w:ilvl w:val="0"/>
          <w:numId w:val="1002"/>
        </w:numPr>
        <w:pStyle w:val="Compact"/>
      </w:pPr>
      <w:r>
        <w:t xml:space="preserve">Need to collaborate with team members or share computational workflows with the scientific community</w:t>
      </w:r>
    </w:p>
    <w:p>
      <w:pPr>
        <w:numPr>
          <w:ilvl w:val="0"/>
          <w:numId w:val="1002"/>
        </w:numPr>
        <w:pStyle w:val="Compact"/>
      </w:pPr>
      <w:r>
        <w:t xml:space="preserve">Are interested in meeting emerging standards for reproducible research and open science</w:t>
      </w:r>
    </w:p>
    <w:p>
      <w:pPr>
        <w:pStyle w:val="FirstParagraph"/>
      </w:pPr>
      <w:r>
        <w:t xml:space="preserve">This capstone course builds on foundational concepts from the ITCR Training Network’s</w:t>
      </w:r>
      <w:r>
        <w:t xml:space="preserve"> </w:t>
      </w:r>
      <w:hyperlink r:id="rId24">
        <w:r>
          <w:rPr>
            <w:rStyle w:val="Hyperlink"/>
          </w:rPr>
          <w:t xml:space="preserve">Reproducibility in Cancer Informatics</w:t>
        </w:r>
      </w:hyperlink>
      <w:r>
        <w:t xml:space="preserve">,</w:t>
      </w:r>
      <w:r>
        <w:t xml:space="preserve"> </w:t>
      </w:r>
      <w:hyperlink r:id="rId25">
        <w:r>
          <w:rPr>
            <w:rStyle w:val="Hyperlink"/>
          </w:rPr>
          <w:t xml:space="preserve">Advanced Reproducibility in Cancer Informatics</w:t>
        </w:r>
      </w:hyperlink>
      <w:r>
        <w:t xml:space="preserve">,</w:t>
      </w:r>
      <w:r>
        <w:t xml:space="preserve"> </w:t>
      </w:r>
      <w:hyperlink r:id="rId26">
        <w:r>
          <w:rPr>
            <w:rStyle w:val="Hyperlink"/>
          </w:rPr>
          <w:t xml:space="preserve">Containers for Scientists</w:t>
        </w:r>
      </w:hyperlink>
      <w:r>
        <w:t xml:space="preserve">, and</w:t>
      </w:r>
      <w:r>
        <w:t xml:space="preserve"> </w:t>
      </w:r>
      <w:hyperlink r:id="rId27">
        <w:r>
          <w:rPr>
            <w:rStyle w:val="Hyperlink"/>
          </w:rPr>
          <w:t xml:space="preserve">GitHub Automation for Scientists</w:t>
        </w:r>
      </w:hyperlink>
      <w:r>
        <w:t xml:space="preserve"> </w:t>
      </w:r>
      <w:r>
        <w:t xml:space="preserve">courses. Students should be comfortable with basic GitHub operations, including creating repositories, making commits, and opening pull requests before beginning this capstone.</w:t>
      </w:r>
    </w:p>
    <w:bookmarkEnd w:id="28"/>
    <w:bookmarkStart w:id="29"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 real-world application of multiple technologies working together.</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rPr>
          <w:bCs/>
          <w:b/>
        </w:rPr>
        <w:t xml:space="preserve">Assignment 1: Custom Container Development</w:t>
      </w:r>
      <w:r>
        <w:t xml:space="preserve"> </w:t>
      </w:r>
      <w:r>
        <w:t xml:space="preserve">- Students modify and extend Docker containers to support specific cancer analysis requirements, demonstrating understanding of containerization principles and bioinformatics software management.</w:t>
      </w:r>
    </w:p>
    <w:p>
      <w:pPr>
        <w:pStyle w:val="BodyText"/>
      </w:pPr>
      <w:r>
        <w:rPr>
          <w:bCs/>
          <w:b/>
        </w:rPr>
        <w:t xml:space="preserve">Assignment 2: Automated Workflow Implementation</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29"/>
    <w:bookmarkStart w:id="31" w:name="how-to-use-the-course"/>
    <w:p>
      <w:pPr>
        <w:pStyle w:val="Heading2"/>
      </w:pPr>
      <w:r>
        <w:rPr>
          <w:rStyle w:val="SectionNumber"/>
        </w:rPr>
        <w:t xml:space="preserve">1.4</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template repositories,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Iterative Learning Approach:</w:t>
      </w:r>
      <w:r>
        <w:t xml:space="preserve"> </w:t>
      </w:r>
      <w:r>
        <w:t xml:space="preserve">Unlike traditional courses where concepts are learned in isolation, this capstone emphasizes the iterative refinement of working systems. Students are encouraged to start with simple implementations and gradually add complexity, using automated feedback to guide their development process. This mirrors the reality of computational research, where solutions evolve through experimentation and refinement.</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 broader ITCR Training Network community and resources, including the</w:t>
      </w:r>
      <w:r>
        <w:t xml:space="preserve"> </w:t>
      </w:r>
      <w:hyperlink r:id="rId30">
        <w:r>
          <w:rPr>
            <w:rStyle w:val="Hyperlink"/>
          </w:rPr>
          <w:t xml:space="preserve">GitHub repository discussions</w:t>
        </w:r>
      </w:hyperlink>
      <w:r>
        <w:t xml:space="preserve">, course forums, and peer collaboration opportunities to enhance their learning experience and build lasting professional connections in the cancer informatics community.</w:t>
      </w:r>
    </w:p>
    <w:bookmarkEnd w:id="31"/>
    <w:bookmarkEnd w:id="32"/>
    <w:bookmarkStart w:id="75" w:name="setting-up-for-this-course"/>
    <w:p>
      <w:pPr>
        <w:pStyle w:val="Heading1"/>
      </w:pPr>
      <w:r>
        <w:rPr>
          <w:rStyle w:val="SectionNumber"/>
        </w:rPr>
        <w:t xml:space="preserve">2</w:t>
      </w:r>
      <w:r>
        <w:tab/>
      </w:r>
      <w:r>
        <w:t xml:space="preserve">Setting up for this course</w:t>
      </w:r>
    </w:p>
    <w:bookmarkStart w:id="37" w:name="Xbc7ee73e4c57b00c408622e33295bd857daa0b2"/>
    <w:p>
      <w:pPr>
        <w:pStyle w:val="Heading2"/>
      </w:pPr>
      <w:r>
        <w:rPr>
          <w:rStyle w:val="SectionNumber"/>
        </w:rPr>
        <w:t xml:space="preserve">2.1</w:t>
      </w:r>
      <w:r>
        <w:tab/>
      </w:r>
      <w:r>
        <w:t xml:space="preserve">Phase 1: Creating Your Repository from Template</w:t>
      </w:r>
    </w:p>
    <w:bookmarkStart w:id="34" w:name="step-1-access-the-course-template"/>
    <w:p>
      <w:pPr>
        <w:pStyle w:val="Heading3"/>
      </w:pPr>
      <w:r>
        <w:rPr>
          <w:rStyle w:val="SectionNumber"/>
        </w:rPr>
        <w:t xml:space="preserve">2.1.1</w:t>
      </w:r>
      <w:r>
        <w:tab/>
      </w:r>
      <w:r>
        <w:t xml:space="preserve">Step 1: Access the Course Template</w:t>
      </w:r>
    </w:p>
    <w:p>
      <w:pPr>
        <w:numPr>
          <w:ilvl w:val="0"/>
          <w:numId w:val="1003"/>
        </w:numPr>
        <w:pStyle w:val="Compact"/>
      </w:pPr>
      <w:r>
        <w:t xml:space="preserve">Navigate to the</w:t>
      </w:r>
      <w:r>
        <w:t xml:space="preserve"> </w:t>
      </w:r>
      <w:hyperlink r:id="rId33">
        <w:r>
          <w:rPr>
            <w:rStyle w:val="Hyperlink"/>
          </w:rPr>
          <w:t xml:space="preserve">course sandbox template repository</w:t>
        </w:r>
      </w:hyperlink>
    </w:p>
    <w:p>
      <w:pPr>
        <w:numPr>
          <w:ilvl w:val="0"/>
          <w:numId w:val="1003"/>
        </w:numPr>
        <w:pStyle w:val="Compact"/>
      </w:pPr>
      <w:r>
        <w:t xml:space="preserve">Look for the green</w:t>
      </w:r>
      <w:r>
        <w:t xml:space="preserve"> </w:t>
      </w:r>
      <w:r>
        <w:t xml:space="preserve">“</w:t>
      </w:r>
      <w:r>
        <w:t xml:space="preserve">Use this template</w:t>
      </w:r>
      <w:r>
        <w:t xml:space="preserve">”</w:t>
      </w:r>
      <w:r>
        <w:t xml:space="preserve"> </w:t>
      </w:r>
      <w:r>
        <w:t xml:space="preserve">button at the top of the repository page</w:t>
      </w:r>
    </w:p>
    <w:p>
      <w:pPr>
        <w:numPr>
          <w:ilvl w:val="0"/>
          <w:numId w:val="1003"/>
        </w:numPr>
        <w:pStyle w:val="Compact"/>
      </w:pPr>
      <w:r>
        <w:t xml:space="preserve">Important: Do NOT fork the repository - you must use the template option</w:t>
      </w:r>
    </w:p>
    <w:bookmarkEnd w:id="34"/>
    <w:bookmarkStart w:id="35" w:name="step-2-configure-your-new-repository"/>
    <w:p>
      <w:pPr>
        <w:pStyle w:val="Heading3"/>
      </w:pPr>
      <w:r>
        <w:rPr>
          <w:rStyle w:val="SectionNumber"/>
        </w:rPr>
        <w:t xml:space="preserve">2.1.2</w:t>
      </w:r>
      <w:r>
        <w:tab/>
      </w:r>
      <w:r>
        <w:t xml:space="preserve">Step 2: Configure Your New Repository</w:t>
      </w:r>
    </w:p>
    <w:p>
      <w:pPr>
        <w:numPr>
          <w:ilvl w:val="0"/>
          <w:numId w:val="1004"/>
        </w:numPr>
        <w:pStyle w:val="Compact"/>
      </w:pPr>
      <w:r>
        <w:t xml:space="preserve">Click</w:t>
      </w:r>
      <w:r>
        <w:t xml:space="preserve"> </w:t>
      </w:r>
      <w:r>
        <w:t xml:space="preserve">“</w:t>
      </w:r>
      <w:r>
        <w:t xml:space="preserve">Use this template</w:t>
      </w:r>
      <w:r>
        <w:t xml:space="preserve">”</w:t>
      </w:r>
      <w:r>
        <w:t xml:space="preserve"> </w:t>
      </w:r>
      <w:r>
        <w:t xml:space="preserve">→</w:t>
      </w:r>
      <w:r>
        <w:t xml:space="preserve"> </w:t>
      </w:r>
      <w:r>
        <w:t xml:space="preserve">“</w:t>
      </w:r>
      <w:r>
        <w:t xml:space="preserve">Create a new repository</w:t>
      </w:r>
      <w:r>
        <w:t xml:space="preserve">”</w:t>
      </w:r>
    </w:p>
    <w:p>
      <w:pPr>
        <w:numPr>
          <w:ilvl w:val="0"/>
          <w:numId w:val="1004"/>
        </w:numPr>
        <w:pStyle w:val="Compact"/>
      </w:pPr>
      <w:r>
        <w:t xml:space="preserve">Fill out the repository creation form:</w:t>
      </w:r>
    </w:p>
    <w:p>
      <w:pPr>
        <w:numPr>
          <w:ilvl w:val="1"/>
          <w:numId w:val="1005"/>
        </w:numPr>
        <w:pStyle w:val="Compact"/>
      </w:pPr>
      <w:r>
        <w:t xml:space="preserve">Repository name: Choose a meaningful name (e.g.,</w:t>
      </w:r>
      <w:r>
        <w:t xml:space="preserve"> </w:t>
      </w:r>
      <w:r>
        <w:rPr>
          <w:rStyle w:val="VerbatimChar"/>
        </w:rPr>
        <w:t xml:space="preserve">your-username-capstone-sandbox</w:t>
      </w:r>
      <w:r>
        <w:t xml:space="preserve">)</w:t>
      </w:r>
    </w:p>
    <w:p>
      <w:pPr>
        <w:numPr>
          <w:ilvl w:val="1"/>
          <w:numId w:val="1005"/>
        </w:numPr>
        <w:pStyle w:val="Compact"/>
      </w:pPr>
      <w:r>
        <w:t xml:space="preserve">Description: Add a brief description of your capstone project</w:t>
      </w:r>
    </w:p>
    <w:p>
      <w:pPr>
        <w:numPr>
          <w:ilvl w:val="1"/>
          <w:numId w:val="1005"/>
        </w:numPr>
        <w:pStyle w:val="Compact"/>
      </w:pPr>
      <w:r>
        <w:t xml:space="preserve">Visibility: Set to Public (required for the automated evaluation system to work)</w:t>
      </w:r>
    </w:p>
    <w:p>
      <w:pPr>
        <w:numPr>
          <w:ilvl w:val="1"/>
          <w:numId w:val="1005"/>
        </w:numPr>
        <w:pStyle w:val="Compact"/>
      </w:pPr>
      <w:r>
        <w:t xml:space="preserve">Include all branches: Leave unchecked (we only need the main branch)</w:t>
      </w:r>
    </w:p>
    <w:bookmarkEnd w:id="35"/>
    <w:bookmarkStart w:id="36" w:name="step-3-create-your-repository"/>
    <w:p>
      <w:pPr>
        <w:pStyle w:val="Heading3"/>
      </w:pPr>
      <w:r>
        <w:rPr>
          <w:rStyle w:val="SectionNumber"/>
        </w:rPr>
        <w:t xml:space="preserve">2.1.3</w:t>
      </w:r>
      <w:r>
        <w:tab/>
      </w:r>
      <w:r>
        <w:t xml:space="preserve">Step 3: Create Your Repository</w:t>
      </w:r>
    </w:p>
    <w:p>
      <w:pPr>
        <w:numPr>
          <w:ilvl w:val="0"/>
          <w:numId w:val="1006"/>
        </w:numPr>
        <w:pStyle w:val="Compact"/>
      </w:pPr>
      <w:r>
        <w:t xml:space="preserve">Click</w:t>
      </w:r>
      <w:r>
        <w:t xml:space="preserve"> </w:t>
      </w:r>
      <w:r>
        <w:t xml:space="preserve">“</w:t>
      </w:r>
      <w:r>
        <w:t xml:space="preserve">Create repository</w:t>
      </w:r>
      <w:r>
        <w:t xml:space="preserve">”</w:t>
      </w:r>
    </w:p>
    <w:p>
      <w:pPr>
        <w:numPr>
          <w:ilvl w:val="0"/>
          <w:numId w:val="1006"/>
        </w:numPr>
        <w:pStyle w:val="Compact"/>
      </w:pPr>
      <w:r>
        <w:t xml:space="preserve">Wait for GitHub to finish creating your repository</w:t>
      </w:r>
    </w:p>
    <w:p>
      <w:pPr>
        <w:numPr>
          <w:ilvl w:val="0"/>
          <w:numId w:val="1006"/>
        </w:numPr>
        <w:pStyle w:val="Compact"/>
      </w:pPr>
      <w:r>
        <w:t xml:space="preserve">You’ll be redirected to your new repository page</w:t>
      </w:r>
    </w:p>
    <w:p>
      <w:pPr>
        <w:numPr>
          <w:ilvl w:val="0"/>
          <w:numId w:val="1006"/>
        </w:numPr>
        <w:pStyle w:val="Compact"/>
      </w:pPr>
      <w:r>
        <w:t xml:space="preserve">Verify: The repository should show your username as the owner and contain all the template files</w:t>
      </w:r>
    </w:p>
    <w:bookmarkEnd w:id="36"/>
    <w:bookmarkEnd w:id="37"/>
    <w:bookmarkStart w:id="45" w:name="phase-2-local-setup-and-cloning"/>
    <w:p>
      <w:pPr>
        <w:pStyle w:val="Heading2"/>
      </w:pPr>
      <w:r>
        <w:rPr>
          <w:rStyle w:val="SectionNumber"/>
        </w:rPr>
        <w:t xml:space="preserve">2.2</w:t>
      </w:r>
      <w:r>
        <w:tab/>
      </w:r>
      <w:r>
        <w:t xml:space="preserve">Phase 2: Local Setup and Cloning</w:t>
      </w:r>
    </w:p>
    <w:bookmarkStart w:id="40" w:name="step-4-prepare-your-local-environment"/>
    <w:p>
      <w:pPr>
        <w:pStyle w:val="Heading3"/>
      </w:pPr>
      <w:r>
        <w:rPr>
          <w:rStyle w:val="SectionNumber"/>
        </w:rPr>
        <w:t xml:space="preserve">2.2.1</w:t>
      </w:r>
      <w:r>
        <w:tab/>
      </w:r>
      <w:r>
        <w:t xml:space="preserve">Step 4: Prepare Your Local Environment</w:t>
      </w:r>
    </w:p>
    <w:p>
      <w:pPr>
        <w:numPr>
          <w:ilvl w:val="0"/>
          <w:numId w:val="1007"/>
        </w:numPr>
        <w:pStyle w:val="Compact"/>
      </w:pPr>
      <w:r>
        <w:t xml:space="preserve">Ensure you have Git installed on your computer</w:t>
      </w:r>
    </w:p>
    <w:p>
      <w:pPr>
        <w:numPr>
          <w:ilvl w:val="0"/>
          <w:numId w:val="1007"/>
        </w:numPr>
        <w:pStyle w:val="Compact"/>
      </w:pPr>
      <w:r>
        <w:t xml:space="preserve">Check Git installation: Open terminal/command prompt and run</w:t>
      </w:r>
      <w:r>
        <w:t xml:space="preserve"> </w:t>
      </w:r>
      <w:r>
        <w:rPr>
          <w:rStyle w:val="VerbatimChar"/>
        </w:rPr>
        <w:t xml:space="preserve">git --version</w:t>
      </w:r>
    </w:p>
    <w:p>
      <w:pPr>
        <w:numPr>
          <w:ilvl w:val="0"/>
          <w:numId w:val="1007"/>
        </w:numPr>
        <w:pStyle w:val="Compact"/>
      </w:pPr>
      <w:r>
        <w:t xml:space="preserve">If Git isn’t installed, download it from</w:t>
      </w:r>
      <w:r>
        <w:t xml:space="preserve"> </w:t>
      </w:r>
      <w:hyperlink r:id="rId38">
        <w:r>
          <w:rPr>
            <w:rStyle w:val="Hyperlink"/>
          </w:rPr>
          <w:t xml:space="preserve">git-scm.com</w:t>
        </w:r>
      </w:hyperlink>
    </w:p>
    <w:p>
      <w:pPr>
        <w:numPr>
          <w:ilvl w:val="0"/>
          <w:numId w:val="1007"/>
        </w:numPr>
        <w:pStyle w:val="Compact"/>
      </w:pPr>
      <w:r>
        <w:t xml:space="preserve">Optional but recommended: Install</w:t>
      </w:r>
      <w:r>
        <w:t xml:space="preserve"> </w:t>
      </w:r>
      <w:hyperlink r:id="rId39">
        <w:r>
          <w:rPr>
            <w:rStyle w:val="Hyperlink"/>
          </w:rPr>
          <w:t xml:space="preserve">GitHub Desktop</w:t>
        </w:r>
      </w:hyperlink>
      <w:r>
        <w:t xml:space="preserve"> </w:t>
      </w:r>
      <w:r>
        <w:t xml:space="preserve">for a visual interface</w:t>
      </w:r>
    </w:p>
    <w:bookmarkEnd w:id="40"/>
    <w:bookmarkStart w:id="43" w:name="step-5-clone-your-repository"/>
    <w:p>
      <w:pPr>
        <w:pStyle w:val="Heading3"/>
      </w:pPr>
      <w:r>
        <w:rPr>
          <w:rStyle w:val="SectionNumber"/>
        </w:rPr>
        <w:t xml:space="preserve">2.2.2</w:t>
      </w:r>
      <w:r>
        <w:tab/>
      </w:r>
      <w:r>
        <w:t xml:space="preserve">Step 5: Clone Your Repository</w:t>
      </w:r>
    </w:p>
    <w:bookmarkStart w:id="41" w:name="option-a-using-command-line"/>
    <w:p>
      <w:pPr>
        <w:pStyle w:val="Heading4"/>
      </w:pPr>
      <w:r>
        <w:rPr>
          <w:rStyle w:val="SectionNumber"/>
        </w:rPr>
        <w:t xml:space="preserve">2.2.2.1</w:t>
      </w:r>
      <w:r>
        <w:tab/>
      </w:r>
      <w:r>
        <w:t xml:space="preserve">Option A: Using Command Line</w:t>
      </w:r>
    </w:p>
    <w:p>
      <w:pPr>
        <w:numPr>
          <w:ilvl w:val="0"/>
          <w:numId w:val="1008"/>
        </w:numPr>
      </w:pPr>
      <w:r>
        <w:t xml:space="preserve">Copy the repository URL:</w:t>
      </w:r>
    </w:p>
    <w:p>
      <w:pPr>
        <w:numPr>
          <w:ilvl w:val="1"/>
          <w:numId w:val="1009"/>
        </w:numPr>
        <w:pStyle w:val="Compact"/>
      </w:pPr>
      <w:r>
        <w:t xml:space="preserve">On your repository page, click the green</w:t>
      </w:r>
      <w:r>
        <w:t xml:space="preserve"> </w:t>
      </w:r>
      <w:r>
        <w:t xml:space="preserve">“</w:t>
      </w:r>
      <w:r>
        <w:t xml:space="preserve">Code</w:t>
      </w:r>
      <w:r>
        <w:t xml:space="preserve">”</w:t>
      </w:r>
      <w:r>
        <w:t xml:space="preserve"> </w:t>
      </w:r>
      <w:r>
        <w:t xml:space="preserve">button</w:t>
      </w:r>
    </w:p>
    <w:p>
      <w:pPr>
        <w:numPr>
          <w:ilvl w:val="1"/>
          <w:numId w:val="1009"/>
        </w:numPr>
        <w:pStyle w:val="Compact"/>
      </w:pPr>
      <w:r>
        <w:t xml:space="preserve">Copy the HTTPS URL (should look like:</w:t>
      </w:r>
      <w:r>
        <w:t xml:space="preserve"> </w:t>
      </w:r>
      <w:r>
        <w:rPr>
          <w:rStyle w:val="VerbatimChar"/>
        </w:rPr>
        <w:t xml:space="preserve">https://github.com/yourusername/your-repo-name.git</w:t>
      </w:r>
      <w:r>
        <w:t xml:space="preserve">)</w:t>
      </w:r>
    </w:p>
    <w:p>
      <w:pPr>
        <w:numPr>
          <w:ilvl w:val="0"/>
          <w:numId w:val="1008"/>
        </w:numPr>
      </w:pPr>
      <w:r>
        <w:t xml:space="preserve">Clone the repository:</w:t>
      </w:r>
    </w:p>
    <w:p>
      <w:pPr>
        <w:numPr>
          <w:ilvl w:val="0"/>
          <w:numId w:val="1000"/>
        </w:numPr>
        <w:pStyle w:val="SourceCode"/>
      </w:pPr>
      <w:r>
        <w:rPr>
          <w:rStyle w:val="CommentTok"/>
        </w:rPr>
        <w:t xml:space="preserve"># Navigate to where you want to store the project</w:t>
      </w:r>
      <w:r>
        <w:br/>
      </w:r>
      <w:r>
        <w:rPr>
          <w:rStyle w:val="BuiltInTok"/>
        </w:rPr>
        <w:t xml:space="preserve">cd</w:t>
      </w:r>
      <w:r>
        <w:rPr>
          <w:rStyle w:val="NormalTok"/>
        </w:rPr>
        <w:t xml:space="preserve"> ~/Desktop  </w:t>
      </w:r>
      <w:r>
        <w:rPr>
          <w:rStyle w:val="CommentTok"/>
        </w:rPr>
        <w:t xml:space="preserve"># or your preferred location</w:t>
      </w:r>
      <w:r>
        <w:br/>
      </w:r>
      <w:r>
        <w:br/>
      </w:r>
      <w:r>
        <w:rPr>
          <w:rStyle w:val="CommentTok"/>
        </w:rPr>
        <w:t xml:space="preserve"># Clone the repository</w:t>
      </w:r>
      <w:r>
        <w:br/>
      </w:r>
      <w:r>
        <w:rPr>
          <w:rStyle w:val="FunctionTok"/>
        </w:rPr>
        <w:t xml:space="preserve">git</w:t>
      </w:r>
      <w:r>
        <w:rPr>
          <w:rStyle w:val="NormalTok"/>
        </w:rPr>
        <w:t xml:space="preserve"> clone https://github.com/yourusername/your-repo-name.git</w:t>
      </w:r>
      <w:r>
        <w:br/>
      </w:r>
      <w:r>
        <w:br/>
      </w:r>
      <w:r>
        <w:rPr>
          <w:rStyle w:val="CommentTok"/>
        </w:rPr>
        <w:t xml:space="preserve"># Navigate into the repository</w:t>
      </w:r>
      <w:r>
        <w:br/>
      </w:r>
      <w:r>
        <w:rPr>
          <w:rStyle w:val="BuiltInTok"/>
        </w:rPr>
        <w:t xml:space="preserve">cd</w:t>
      </w:r>
      <w:r>
        <w:rPr>
          <w:rStyle w:val="NormalTok"/>
        </w:rPr>
        <w:t xml:space="preserve"> your-repo-name</w:t>
      </w:r>
    </w:p>
    <w:bookmarkEnd w:id="41"/>
    <w:bookmarkStart w:id="42" w:name="option-b-using-github-desktop"/>
    <w:p>
      <w:pPr>
        <w:pStyle w:val="Heading4"/>
      </w:pPr>
      <w:r>
        <w:rPr>
          <w:rStyle w:val="SectionNumber"/>
        </w:rPr>
        <w:t xml:space="preserve">2.2.2.2</w:t>
      </w:r>
      <w:r>
        <w:tab/>
      </w:r>
      <w:r>
        <w:t xml:space="preserve">Option B: Using GitHub Desktop</w:t>
      </w:r>
    </w:p>
    <w:p>
      <w:pPr>
        <w:numPr>
          <w:ilvl w:val="0"/>
          <w:numId w:val="1010"/>
        </w:numPr>
        <w:pStyle w:val="Compact"/>
      </w:pPr>
      <w:r>
        <w:t xml:space="preserve">Open GitHub Desktop</w:t>
      </w:r>
    </w:p>
    <w:p>
      <w:pPr>
        <w:numPr>
          <w:ilvl w:val="0"/>
          <w:numId w:val="1010"/>
        </w:numPr>
        <w:pStyle w:val="Compact"/>
      </w:pPr>
      <w:r>
        <w:t xml:space="preserve">Click</w:t>
      </w:r>
      <w:r>
        <w:t xml:space="preserve"> </w:t>
      </w:r>
      <w:r>
        <w:t xml:space="preserve">“</w:t>
      </w:r>
      <w:r>
        <w:t xml:space="preserve">Clone a repository from the Internet</w:t>
      </w:r>
      <w:r>
        <w:t xml:space="preserve">”</w:t>
      </w:r>
    </w:p>
    <w:p>
      <w:pPr>
        <w:numPr>
          <w:ilvl w:val="0"/>
          <w:numId w:val="1010"/>
        </w:numPr>
        <w:pStyle w:val="Compact"/>
      </w:pPr>
      <w:r>
        <w:t xml:space="preserve">Select your repository from the list or enter the URL</w:t>
      </w:r>
    </w:p>
    <w:p>
      <w:pPr>
        <w:numPr>
          <w:ilvl w:val="0"/>
          <w:numId w:val="1010"/>
        </w:numPr>
        <w:pStyle w:val="Compact"/>
      </w:pPr>
      <w:r>
        <w:t xml:space="preserve">Choose a local path where you want to store the repository</w:t>
      </w:r>
    </w:p>
    <w:p>
      <w:pPr>
        <w:numPr>
          <w:ilvl w:val="0"/>
          <w:numId w:val="1010"/>
        </w:numPr>
        <w:pStyle w:val="Compact"/>
      </w:pPr>
      <w:r>
        <w:t xml:space="preserve">Click</w:t>
      </w:r>
      <w:r>
        <w:t xml:space="preserve"> </w:t>
      </w:r>
      <w:r>
        <w:t xml:space="preserve">“</w:t>
      </w:r>
      <w:r>
        <w:t xml:space="preserve">Clone</w:t>
      </w:r>
      <w:r>
        <w:t xml:space="preserve">”</w:t>
      </w:r>
    </w:p>
    <w:bookmarkEnd w:id="42"/>
    <w:bookmarkEnd w:id="43"/>
    <w:bookmarkStart w:id="44" w:name="step-6-verify-your-local-setup"/>
    <w:p>
      <w:pPr>
        <w:pStyle w:val="Heading3"/>
      </w:pPr>
      <w:r>
        <w:rPr>
          <w:rStyle w:val="SectionNumber"/>
        </w:rPr>
        <w:t xml:space="preserve">2.2.3</w:t>
      </w:r>
      <w:r>
        <w:tab/>
      </w:r>
      <w:r>
        <w:t xml:space="preserve">Step 6: Verify Your Local Setup</w:t>
      </w:r>
    </w:p>
    <w:p>
      <w:pPr>
        <w:numPr>
          <w:ilvl w:val="0"/>
          <w:numId w:val="1011"/>
        </w:numPr>
      </w:pPr>
      <w:r>
        <w:t xml:space="preserve">Check repository contents:</w:t>
      </w:r>
    </w:p>
    <w:p>
      <w:pPr>
        <w:numPr>
          <w:ilvl w:val="0"/>
          <w:numId w:val="1000"/>
        </w:numPr>
        <w:pStyle w:val="SourceCode"/>
      </w:pPr>
      <w:r>
        <w:rPr>
          <w:rStyle w:val="FunctionTok"/>
        </w:rPr>
        <w:t xml:space="preserve">ls</w:t>
      </w:r>
      <w:r>
        <w:rPr>
          <w:rStyle w:val="NormalTok"/>
        </w:rPr>
        <w:t xml:space="preserve"> </w:t>
      </w:r>
      <w:r>
        <w:rPr>
          <w:rStyle w:val="AttributeTok"/>
        </w:rPr>
        <w:t xml:space="preserve">-la</w:t>
      </w:r>
      <w:r>
        <w:br/>
      </w:r>
      <w:r>
        <w:rPr>
          <w:rStyle w:val="CommentTok"/>
        </w:rPr>
        <w:t xml:space="preserve"># You should see the template files and folders</w:t>
      </w:r>
    </w:p>
    <w:p>
      <w:pPr>
        <w:numPr>
          <w:ilvl w:val="0"/>
          <w:numId w:val="1011"/>
        </w:numPr>
      </w:pPr>
      <w:r>
        <w:t xml:space="preserve">Verify Git connection:</w:t>
      </w:r>
    </w:p>
    <w:p>
      <w:pPr>
        <w:numPr>
          <w:ilvl w:val="0"/>
          <w:numId w:val="1000"/>
        </w:numPr>
        <w:pStyle w:val="SourceCode"/>
      </w:pPr>
      <w:r>
        <w:rPr>
          <w:rStyle w:val="FunctionTok"/>
        </w:rPr>
        <w:t xml:space="preserve">git</w:t>
      </w:r>
      <w:r>
        <w:rPr>
          <w:rStyle w:val="NormalTok"/>
        </w:rPr>
        <w:t xml:space="preserve"> status</w:t>
      </w:r>
      <w:r>
        <w:br/>
      </w:r>
      <w:r>
        <w:rPr>
          <w:rStyle w:val="CommentTok"/>
        </w:rPr>
        <w:t xml:space="preserve"># Should show "On branch main" and "working tree clean"</w:t>
      </w:r>
    </w:p>
    <w:bookmarkEnd w:id="44"/>
    <w:bookmarkEnd w:id="45"/>
    <w:bookmarkStart w:id="50" w:name="phase-3-branch-creation-and-workflow"/>
    <w:p>
      <w:pPr>
        <w:pStyle w:val="Heading2"/>
      </w:pPr>
      <w:r>
        <w:rPr>
          <w:rStyle w:val="SectionNumber"/>
        </w:rPr>
        <w:t xml:space="preserve">2.3</w:t>
      </w:r>
      <w:r>
        <w:tab/>
      </w:r>
      <w:r>
        <w:t xml:space="preserve">Phase 3: Branch Creation and Workflow</w:t>
      </w:r>
    </w:p>
    <w:bookmarkStart w:id="48" w:name="X2c2edb80a8b426705c1310f5990206dee6c1cde"/>
    <w:p>
      <w:pPr>
        <w:pStyle w:val="Heading3"/>
      </w:pPr>
      <w:r>
        <w:rPr>
          <w:rStyle w:val="SectionNumber"/>
        </w:rPr>
        <w:t xml:space="preserve">2.3.1</w:t>
      </w:r>
      <w:r>
        <w:tab/>
      </w:r>
      <w:r>
        <w:t xml:space="preserve">Step 7: Create Your First Assignment Branch</w:t>
      </w:r>
    </w:p>
    <w:bookmarkStart w:id="46" w:name="command-line-method"/>
    <w:p>
      <w:pPr>
        <w:pStyle w:val="Heading4"/>
      </w:pPr>
      <w:r>
        <w:rPr>
          <w:rStyle w:val="SectionNumber"/>
        </w:rPr>
        <w:t xml:space="preserve">2.3.1.1</w:t>
      </w:r>
      <w:r>
        <w:tab/>
      </w:r>
      <w:r>
        <w:t xml:space="preserve">Command Line Method:</w:t>
      </w:r>
    </w:p>
    <w:p>
      <w:pPr>
        <w:pStyle w:val="SourceCode"/>
      </w:pPr>
      <w:r>
        <w:rPr>
          <w:rStyle w:val="CommentTok"/>
        </w:rPr>
        <w:t xml:space="preserve"># Create and switch to a new branch for Assignment 1</w:t>
      </w:r>
      <w:r>
        <w:br/>
      </w:r>
      <w:r>
        <w:rPr>
          <w:rStyle w:val="FunctionTok"/>
        </w:rPr>
        <w:t xml:space="preserve">git</w:t>
      </w:r>
      <w:r>
        <w:rPr>
          <w:rStyle w:val="NormalTok"/>
        </w:rPr>
        <w:t xml:space="preserve"> checkout </w:t>
      </w:r>
      <w:r>
        <w:rPr>
          <w:rStyle w:val="AttributeTok"/>
        </w:rPr>
        <w:t xml:space="preserve">-b</w:t>
      </w:r>
      <w:r>
        <w:rPr>
          <w:rStyle w:val="NormalTok"/>
        </w:rPr>
        <w:t xml:space="preserve"> assignment-1-dockerfile</w:t>
      </w:r>
      <w:r>
        <w:br/>
      </w:r>
      <w:r>
        <w:br/>
      </w:r>
      <w:r>
        <w:rPr>
          <w:rStyle w:val="CommentTok"/>
        </w:rPr>
        <w:t xml:space="preserve"># Verify you're on the new branch</w:t>
      </w:r>
      <w:r>
        <w:br/>
      </w:r>
      <w:r>
        <w:rPr>
          <w:rStyle w:val="FunctionTok"/>
        </w:rPr>
        <w:t xml:space="preserve">git</w:t>
      </w:r>
      <w:r>
        <w:rPr>
          <w:rStyle w:val="NormalTok"/>
        </w:rPr>
        <w:t xml:space="preserve"> branch</w:t>
      </w:r>
      <w:r>
        <w:br/>
      </w:r>
      <w:r>
        <w:rPr>
          <w:rStyle w:val="CommentTok"/>
        </w:rPr>
        <w:t xml:space="preserve"># The asterisk (*) should be next to "assignment-1-dockerfile"</w:t>
      </w:r>
    </w:p>
    <w:bookmarkEnd w:id="46"/>
    <w:bookmarkStart w:id="47" w:name="github-desktop-method"/>
    <w:p>
      <w:pPr>
        <w:pStyle w:val="Heading4"/>
      </w:pPr>
      <w:r>
        <w:rPr>
          <w:rStyle w:val="SectionNumber"/>
        </w:rPr>
        <w:t xml:space="preserve">2.3.1.2</w:t>
      </w:r>
      <w:r>
        <w:tab/>
      </w:r>
      <w:r>
        <w:t xml:space="preserve">GitHub Desktop Method:</w:t>
      </w:r>
    </w:p>
    <w:p>
      <w:pPr>
        <w:numPr>
          <w:ilvl w:val="0"/>
          <w:numId w:val="1012"/>
        </w:numPr>
        <w:pStyle w:val="Compact"/>
      </w:pPr>
      <w:r>
        <w:t xml:space="preserve">Click on the</w:t>
      </w:r>
      <w:r>
        <w:t xml:space="preserve"> </w:t>
      </w:r>
      <w:r>
        <w:t xml:space="preserve">“</w:t>
      </w:r>
      <w:r>
        <w:t xml:space="preserve">Current branch</w:t>
      </w:r>
      <w:r>
        <w:t xml:space="preserve">”</w:t>
      </w:r>
      <w:r>
        <w:t xml:space="preserve"> </w:t>
      </w:r>
      <w:r>
        <w:t xml:space="preserve">dropdown (shows</w:t>
      </w:r>
      <w:r>
        <w:t xml:space="preserve"> </w:t>
      </w:r>
      <w:r>
        <w:t xml:space="preserve">“</w:t>
      </w:r>
      <w:r>
        <w:t xml:space="preserve">main</w:t>
      </w:r>
      <w:r>
        <w:t xml:space="preserve">”</w:t>
      </w:r>
      <w:r>
        <w:t xml:space="preserve">)</w:t>
      </w:r>
    </w:p>
    <w:p>
      <w:pPr>
        <w:numPr>
          <w:ilvl w:val="0"/>
          <w:numId w:val="1012"/>
        </w:numPr>
        <w:pStyle w:val="Compact"/>
      </w:pPr>
      <w:r>
        <w:t xml:space="preserve">Click</w:t>
      </w:r>
      <w:r>
        <w:t xml:space="preserve"> </w:t>
      </w:r>
      <w:r>
        <w:t xml:space="preserve">“</w:t>
      </w:r>
      <w:r>
        <w:t xml:space="preserve">New branch</w:t>
      </w:r>
      <w:r>
        <w:t xml:space="preserve">”</w:t>
      </w:r>
    </w:p>
    <w:p>
      <w:pPr>
        <w:numPr>
          <w:ilvl w:val="0"/>
          <w:numId w:val="1012"/>
        </w:numPr>
        <w:pStyle w:val="Compact"/>
      </w:pPr>
      <w:r>
        <w:t xml:space="preserve">Name your branch:</w:t>
      </w:r>
      <w:r>
        <w:t xml:space="preserve"> </w:t>
      </w:r>
      <w:r>
        <w:rPr>
          <w:rStyle w:val="VerbatimChar"/>
        </w:rPr>
        <w:t xml:space="preserve">assignment-1-dockerfile</w:t>
      </w:r>
    </w:p>
    <w:p>
      <w:pPr>
        <w:numPr>
          <w:ilvl w:val="0"/>
          <w:numId w:val="1012"/>
        </w:numPr>
        <w:pStyle w:val="Compact"/>
      </w:pPr>
      <w:r>
        <w:t xml:space="preserve">Click</w:t>
      </w:r>
      <w:r>
        <w:t xml:space="preserve"> </w:t>
      </w:r>
      <w:r>
        <w:t xml:space="preserve">“</w:t>
      </w:r>
      <w:r>
        <w:t xml:space="preserve">Create branch</w:t>
      </w:r>
      <w:r>
        <w:t xml:space="preserve">”</w:t>
      </w:r>
    </w:p>
    <w:bookmarkEnd w:id="47"/>
    <w:bookmarkEnd w:id="48"/>
    <w:bookmarkStart w:id="49" w:name="step-8-understand-branch-naming-strategy"/>
    <w:p>
      <w:pPr>
        <w:pStyle w:val="Heading3"/>
      </w:pPr>
      <w:r>
        <w:rPr>
          <w:rStyle w:val="SectionNumber"/>
        </w:rPr>
        <w:t xml:space="preserve">2.3.2</w:t>
      </w:r>
      <w:r>
        <w:tab/>
      </w:r>
      <w:r>
        <w:t xml:space="preserve">Step 8: Understand Branch Naming Strategy</w:t>
      </w:r>
    </w:p>
    <w:p>
      <w:pPr>
        <w:pStyle w:val="FirstParagraph"/>
      </w:pPr>
      <w:r>
        <w:t xml:space="preserve">For each assignment, create descriptive branch names. Here are examples:</w:t>
      </w:r>
      <w:r>
        <w:t xml:space="preserve"> </w:t>
      </w:r>
      <w:r>
        <w:t xml:space="preserve">- Assignment 1:</w:t>
      </w:r>
      <w:r>
        <w:t xml:space="preserve"> </w:t>
      </w:r>
      <w:r>
        <w:rPr>
          <w:rStyle w:val="VerbatimChar"/>
        </w:rPr>
        <w:t xml:space="preserve">assignment-1-dockerfile</w:t>
      </w:r>
      <w:r>
        <w:t xml:space="preserve"> </w:t>
      </w:r>
      <w:r>
        <w:t xml:space="preserve">or</w:t>
      </w:r>
      <w:r>
        <w:t xml:space="preserve"> </w:t>
      </w:r>
      <w:r>
        <w:rPr>
          <w:rStyle w:val="VerbatimChar"/>
        </w:rPr>
        <w:t xml:space="preserve">dockerfile-build</w:t>
      </w:r>
      <w:r>
        <w:t xml:space="preserve"> </w:t>
      </w:r>
      <w:r>
        <w:t xml:space="preserve">- Assignment 2:</w:t>
      </w:r>
      <w:r>
        <w:t xml:space="preserve"> </w:t>
      </w:r>
      <w:r>
        <w:rPr>
          <w:rStyle w:val="VerbatimChar"/>
        </w:rPr>
        <w:t xml:space="preserve">assignment-2-github-action</w:t>
      </w:r>
      <w:r>
        <w:t xml:space="preserve"> </w:t>
      </w:r>
      <w:r>
        <w:t xml:space="preserve">or</w:t>
      </w:r>
      <w:r>
        <w:t xml:space="preserve"> </w:t>
      </w:r>
      <w:r>
        <w:rPr>
          <w:rStyle w:val="VerbatimChar"/>
        </w:rPr>
        <w:t xml:space="preserve">gha-creation</w:t>
      </w:r>
      <w:r>
        <w:t xml:space="preserve"> </w:t>
      </w:r>
      <w:r>
        <w:t xml:space="preserve">- Future work:</w:t>
      </w:r>
      <w:r>
        <w:t xml:space="preserve"> </w:t>
      </w:r>
      <w:r>
        <w:rPr>
          <w:rStyle w:val="VerbatimChar"/>
        </w:rPr>
        <w:t xml:space="preserve">feature-data-analysis</w:t>
      </w:r>
      <w:r>
        <w:t xml:space="preserve">,</w:t>
      </w:r>
      <w:r>
        <w:t xml:space="preserve"> </w:t>
      </w:r>
      <w:r>
        <w:rPr>
          <w:rStyle w:val="VerbatimChar"/>
        </w:rPr>
        <w:t xml:space="preserve">fix-container-issue</w:t>
      </w:r>
      <w:r>
        <w:t xml:space="preserve">, etc.</w:t>
      </w:r>
    </w:p>
    <w:bookmarkEnd w:id="49"/>
    <w:bookmarkEnd w:id="50"/>
    <w:bookmarkStart w:id="58" w:name="phase-4-making-changes-and-committing"/>
    <w:p>
      <w:pPr>
        <w:pStyle w:val="Heading2"/>
      </w:pPr>
      <w:r>
        <w:rPr>
          <w:rStyle w:val="SectionNumber"/>
        </w:rPr>
        <w:t xml:space="preserve">2.4</w:t>
      </w:r>
      <w:r>
        <w:tab/>
      </w:r>
      <w:r>
        <w:t xml:space="preserve">Phase 4: Making Changes and Committing</w:t>
      </w:r>
    </w:p>
    <w:bookmarkStart w:id="51" w:name="step-9-make-your-assignment-changes"/>
    <w:p>
      <w:pPr>
        <w:pStyle w:val="Heading3"/>
      </w:pPr>
      <w:r>
        <w:rPr>
          <w:rStyle w:val="SectionNumber"/>
        </w:rPr>
        <w:t xml:space="preserve">2.4.1</w:t>
      </w:r>
      <w:r>
        <w:tab/>
      </w:r>
      <w:r>
        <w:t xml:space="preserve">Step 9: Make Your Assignment Changes</w:t>
      </w:r>
    </w:p>
    <w:p>
      <w:pPr>
        <w:numPr>
          <w:ilvl w:val="0"/>
          <w:numId w:val="1013"/>
        </w:numPr>
        <w:pStyle w:val="Compact"/>
      </w:pPr>
      <w:r>
        <w:t xml:space="preserve">Work on your assignment files according to the specific assignment instructions</w:t>
      </w:r>
    </w:p>
    <w:p>
      <w:pPr>
        <w:numPr>
          <w:ilvl w:val="0"/>
          <w:numId w:val="1013"/>
        </w:numPr>
        <w:pStyle w:val="Compact"/>
      </w:pPr>
      <w:r>
        <w:t xml:space="preserve">For Assignment 1: Edit the</w:t>
      </w:r>
      <w:r>
        <w:t xml:space="preserve"> </w:t>
      </w:r>
      <w:r>
        <w:rPr>
          <w:rStyle w:val="VerbatimChar"/>
        </w:rPr>
        <w:t xml:space="preserve">docker/Dockerfile</w:t>
      </w:r>
    </w:p>
    <w:p>
      <w:pPr>
        <w:numPr>
          <w:ilvl w:val="0"/>
          <w:numId w:val="1013"/>
        </w:numPr>
        <w:pStyle w:val="Compact"/>
      </w:pPr>
      <w:r>
        <w:t xml:space="preserve">For Assignment 2: Edit and move the</w:t>
      </w:r>
      <w:r>
        <w:t xml:space="preserve"> </w:t>
      </w:r>
      <w:r>
        <w:rPr>
          <w:rStyle w:val="VerbatimChar"/>
        </w:rPr>
        <w:t xml:space="preserve">ASSIGNMENT_2.yml</w:t>
      </w:r>
      <w:r>
        <w:t xml:space="preserve"> </w:t>
      </w:r>
      <w:r>
        <w:t xml:space="preserve">file</w:t>
      </w:r>
    </w:p>
    <w:p>
      <w:pPr>
        <w:numPr>
          <w:ilvl w:val="0"/>
          <w:numId w:val="1013"/>
        </w:numPr>
        <w:pStyle w:val="Compact"/>
      </w:pPr>
      <w:r>
        <w:t xml:space="preserve">Save your changes in your preferred editor</w:t>
      </w:r>
    </w:p>
    <w:bookmarkEnd w:id="51"/>
    <w:bookmarkStart w:id="54" w:name="step-10-stage-and-commit-your-changes"/>
    <w:p>
      <w:pPr>
        <w:pStyle w:val="Heading3"/>
      </w:pPr>
      <w:r>
        <w:rPr>
          <w:rStyle w:val="SectionNumber"/>
        </w:rPr>
        <w:t xml:space="preserve">2.4.2</w:t>
      </w:r>
      <w:r>
        <w:tab/>
      </w:r>
      <w:r>
        <w:t xml:space="preserve">Step 10: Stage and Commit Your Changes</w:t>
      </w:r>
    </w:p>
    <w:bookmarkStart w:id="52" w:name="command-line-method-1"/>
    <w:p>
      <w:pPr>
        <w:pStyle w:val="Heading4"/>
      </w:pPr>
      <w:r>
        <w:rPr>
          <w:rStyle w:val="SectionNumber"/>
        </w:rPr>
        <w:t xml:space="preserve">2.4.2.1</w:t>
      </w:r>
      <w:r>
        <w:tab/>
      </w:r>
      <w:r>
        <w:t xml:space="preserve">Command Line Method:</w:t>
      </w:r>
    </w:p>
    <w:p>
      <w:pPr>
        <w:pStyle w:val="SourceCode"/>
      </w:pPr>
      <w:r>
        <w:rPr>
          <w:rStyle w:val="CommentTok"/>
        </w:rPr>
        <w:t xml:space="preserve"># Check what files have changed</w:t>
      </w:r>
      <w:r>
        <w:br/>
      </w:r>
      <w:r>
        <w:rPr>
          <w:rStyle w:val="FunctionTok"/>
        </w:rPr>
        <w:t xml:space="preserve">git</w:t>
      </w:r>
      <w:r>
        <w:rPr>
          <w:rStyle w:val="NormalTok"/>
        </w:rPr>
        <w:t xml:space="preserve"> status</w:t>
      </w:r>
      <w:r>
        <w:br/>
      </w:r>
      <w:r>
        <w:br/>
      </w:r>
      <w:r>
        <w:rPr>
          <w:rStyle w:val="CommentTok"/>
        </w:rPr>
        <w:t xml:space="preserve"># Add specific files (recommended)</w:t>
      </w:r>
      <w:r>
        <w:br/>
      </w:r>
      <w:r>
        <w:rPr>
          <w:rStyle w:val="FunctionTok"/>
        </w:rPr>
        <w:t xml:space="preserve">git</w:t>
      </w:r>
      <w:r>
        <w:rPr>
          <w:rStyle w:val="NormalTok"/>
        </w:rPr>
        <w:t xml:space="preserve"> add docker/Dockerfile  </w:t>
      </w:r>
      <w:r>
        <w:rPr>
          <w:rStyle w:val="CommentTok"/>
        </w:rPr>
        <w:t xml:space="preserve"># for Assignment 1 for example</w:t>
      </w:r>
      <w:r>
        <w:br/>
      </w:r>
      <w:r>
        <w:rPr>
          <w:rStyle w:val="NormalTok"/>
        </w:rPr>
        <w:t xml:space="preserve">                                  </w:t>
      </w:r>
      <w:r>
        <w:br/>
      </w:r>
      <w:r>
        <w:rPr>
          <w:rStyle w:val="CommentTok"/>
        </w:rPr>
        <w:t xml:space="preserve"># OR add all changes (use carefully)</w:t>
      </w:r>
      <w:r>
        <w:br/>
      </w:r>
      <w:r>
        <w:rPr>
          <w:rStyle w:val="FunctionTok"/>
        </w:rPr>
        <w:t xml:space="preserve">git</w:t>
      </w:r>
      <w:r>
        <w:rPr>
          <w:rStyle w:val="NormalTok"/>
        </w:rPr>
        <w:t xml:space="preserve"> add .</w:t>
      </w:r>
      <w:r>
        <w:br/>
      </w:r>
      <w:r>
        <w:br/>
      </w:r>
      <w:r>
        <w:rPr>
          <w:rStyle w:val="CommentTok"/>
        </w:rPr>
        <w:t xml:space="preserve"># Commit with a descriptive message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"Add package installations to Dockerfile for Assignment 1"</w:t>
      </w:r>
      <w:r>
        <w:br/>
      </w:r>
      <w:r>
        <w:br/>
      </w:r>
      <w:r>
        <w:rPr>
          <w:rStyle w:val="CommentTok"/>
        </w:rPr>
        <w:t xml:space="preserve"># Alternative: Add and commit in one step</w:t>
      </w:r>
      <w:r>
        <w:br/>
      </w:r>
      <w:r>
        <w:rPr>
          <w:rStyle w:val="FunctionTok"/>
        </w:rPr>
        <w:t xml:space="preserve">git</w:t>
      </w:r>
      <w:r>
        <w:rPr>
          <w:rStyle w:val="NormalTok"/>
        </w:rPr>
        <w:t xml:space="preserve"> commit </w:t>
      </w:r>
      <w:r>
        <w:rPr>
          <w:rStyle w:val="AttributeTok"/>
        </w:rPr>
        <w:t xml:space="preserve">-am</w:t>
      </w:r>
      <w:r>
        <w:rPr>
          <w:rStyle w:val="NormalTok"/>
        </w:rPr>
        <w:t xml:space="preserve"> </w:t>
      </w:r>
      <w:r>
        <w:rPr>
          <w:rStyle w:val="StringTok"/>
        </w:rPr>
        <w:t xml:space="preserve">"Add package installations to Dockerfile for Assignment 1"</w:t>
      </w:r>
    </w:p>
    <w:bookmarkEnd w:id="52"/>
    <w:bookmarkStart w:id="53" w:name="github-desktop-method-1"/>
    <w:p>
      <w:pPr>
        <w:pStyle w:val="Heading4"/>
      </w:pPr>
      <w:r>
        <w:rPr>
          <w:rStyle w:val="SectionNumber"/>
        </w:rPr>
        <w:t xml:space="preserve">2.4.2.2</w:t>
      </w:r>
      <w:r>
        <w:tab/>
      </w:r>
      <w:r>
        <w:t xml:space="preserve">GitHub Desktop Method:</w:t>
      </w:r>
    </w:p>
    <w:p>
      <w:pPr>
        <w:numPr>
          <w:ilvl w:val="0"/>
          <w:numId w:val="1014"/>
        </w:numPr>
        <w:pStyle w:val="Compact"/>
      </w:pPr>
      <w:r>
        <w:t xml:space="preserve">Review changed files in the left sidebar</w:t>
      </w:r>
    </w:p>
    <w:p>
      <w:pPr>
        <w:numPr>
          <w:ilvl w:val="0"/>
          <w:numId w:val="1014"/>
        </w:numPr>
        <w:pStyle w:val="Compact"/>
      </w:pPr>
      <w:r>
        <w:t xml:space="preserve">Check the boxes next to files you want to include</w:t>
      </w:r>
    </w:p>
    <w:p>
      <w:pPr>
        <w:numPr>
          <w:ilvl w:val="0"/>
          <w:numId w:val="1014"/>
        </w:numPr>
        <w:pStyle w:val="Compact"/>
      </w:pPr>
      <w:r>
        <w:t xml:space="preserve">Write a descriptive commit message in the bottom left</w:t>
      </w:r>
    </w:p>
    <w:p>
      <w:pPr>
        <w:numPr>
          <w:ilvl w:val="0"/>
          <w:numId w:val="1014"/>
        </w:numPr>
        <w:pStyle w:val="Compact"/>
      </w:pPr>
      <w:r>
        <w:t xml:space="preserve">Click</w:t>
      </w:r>
      <w:r>
        <w:t xml:space="preserve"> </w:t>
      </w:r>
      <w:r>
        <w:t xml:space="preserve">“</w:t>
      </w:r>
      <w:r>
        <w:t xml:space="preserve">Commit to assignment-1-dockerfile</w:t>
      </w:r>
      <w:r>
        <w:t xml:space="preserve">”</w:t>
      </w:r>
    </w:p>
    <w:bookmarkEnd w:id="53"/>
    <w:bookmarkEnd w:id="54"/>
    <w:bookmarkStart w:id="57" w:name="step-11-push-your-branch-to-github"/>
    <w:p>
      <w:pPr>
        <w:pStyle w:val="Heading3"/>
      </w:pPr>
      <w:r>
        <w:rPr>
          <w:rStyle w:val="SectionNumber"/>
        </w:rPr>
        <w:t xml:space="preserve">2.4.3</w:t>
      </w:r>
      <w:r>
        <w:tab/>
      </w:r>
      <w:r>
        <w:t xml:space="preserve">Step 11: Push Your Branch to GitHub</w:t>
      </w:r>
    </w:p>
    <w:bookmarkStart w:id="55" w:name="command-line-method-2"/>
    <w:p>
      <w:pPr>
        <w:pStyle w:val="Heading4"/>
      </w:pPr>
      <w:r>
        <w:rPr>
          <w:rStyle w:val="SectionNumber"/>
        </w:rPr>
        <w:t xml:space="preserve">2.4.3.1</w:t>
      </w:r>
      <w:r>
        <w:tab/>
      </w:r>
      <w:r>
        <w:t xml:space="preserve">Command Line Method:</w:t>
      </w:r>
    </w:p>
    <w:p>
      <w:pPr>
        <w:pStyle w:val="SourceCode"/>
      </w:pPr>
      <w:r>
        <w:rPr>
          <w:rStyle w:val="CommentTok"/>
        </w:rPr>
        <w:t xml:space="preserve"># Push your new branch to GitHub (first time)</w:t>
      </w:r>
      <w:r>
        <w:br/>
      </w:r>
      <w:r>
        <w:rPr>
          <w:rStyle w:val="FunctionTok"/>
        </w:rPr>
        <w:t xml:space="preserve">git</w:t>
      </w:r>
      <w:r>
        <w:rPr>
          <w:rStyle w:val="NormalTok"/>
        </w:rPr>
        <w:t xml:space="preserve"> push </w:t>
      </w:r>
      <w:r>
        <w:rPr>
          <w:rStyle w:val="AttributeTok"/>
        </w:rPr>
        <w:t xml:space="preserve">--set-upstream</w:t>
      </w:r>
      <w:r>
        <w:rPr>
          <w:rStyle w:val="NormalTok"/>
        </w:rPr>
        <w:t xml:space="preserve"> origin assignment-1-dockerfile</w:t>
      </w:r>
      <w:r>
        <w:br/>
      </w:r>
      <w:r>
        <w:br/>
      </w:r>
      <w:r>
        <w:rPr>
          <w:rStyle w:val="CommentTok"/>
        </w:rPr>
        <w:t xml:space="preserve"># For subsequent pushes to the same branch</w:t>
      </w:r>
      <w:r>
        <w:br/>
      </w:r>
      <w:r>
        <w:rPr>
          <w:rStyle w:val="FunctionTok"/>
        </w:rPr>
        <w:t xml:space="preserve">git</w:t>
      </w:r>
      <w:r>
        <w:rPr>
          <w:rStyle w:val="NormalTok"/>
        </w:rPr>
        <w:t xml:space="preserve"> push</w:t>
      </w:r>
    </w:p>
    <w:bookmarkEnd w:id="55"/>
    <w:bookmarkStart w:id="56" w:name="github-desktop-method-2"/>
    <w:p>
      <w:pPr>
        <w:pStyle w:val="Heading4"/>
      </w:pPr>
      <w:r>
        <w:rPr>
          <w:rStyle w:val="SectionNumber"/>
        </w:rPr>
        <w:t xml:space="preserve">2.4.3.2</w:t>
      </w:r>
      <w:r>
        <w:tab/>
      </w:r>
      <w:r>
        <w:t xml:space="preserve">GitHub Desktop Method:</w:t>
      </w:r>
    </w:p>
    <w:p>
      <w:pPr>
        <w:numPr>
          <w:ilvl w:val="0"/>
          <w:numId w:val="1015"/>
        </w:numPr>
        <w:pStyle w:val="Compact"/>
      </w:pPr>
      <w:r>
        <w:t xml:space="preserve">Click</w:t>
      </w:r>
      <w:r>
        <w:t xml:space="preserve"> </w:t>
      </w:r>
      <w:r>
        <w:t xml:space="preserve">“</w:t>
      </w:r>
      <w:r>
        <w:t xml:space="preserve">Publish branch</w:t>
      </w:r>
      <w:r>
        <w:t xml:space="preserve">”</w:t>
      </w:r>
      <w:r>
        <w:t xml:space="preserve"> </w:t>
      </w:r>
      <w:r>
        <w:t xml:space="preserve">(for first push)</w:t>
      </w:r>
    </w:p>
    <w:p>
      <w:pPr>
        <w:numPr>
          <w:ilvl w:val="0"/>
          <w:numId w:val="1015"/>
        </w:numPr>
        <w:pStyle w:val="Compact"/>
      </w:pPr>
      <w:r>
        <w:t xml:space="preserve">For subsequent changes, click</w:t>
      </w:r>
      <w:r>
        <w:t xml:space="preserve"> </w:t>
      </w:r>
      <w:r>
        <w:t xml:space="preserve">“</w:t>
      </w:r>
      <w:r>
        <w:t xml:space="preserve">Push origin</w:t>
      </w:r>
      <w:r>
        <w:t xml:space="preserve">”</w:t>
      </w:r>
    </w:p>
    <w:bookmarkEnd w:id="56"/>
    <w:bookmarkEnd w:id="57"/>
    <w:bookmarkEnd w:id="58"/>
    <w:bookmarkStart w:id="63" w:name="phase-5-opening-pull-requests"/>
    <w:p>
      <w:pPr>
        <w:pStyle w:val="Heading2"/>
      </w:pPr>
      <w:r>
        <w:rPr>
          <w:rStyle w:val="SectionNumber"/>
        </w:rPr>
        <w:t xml:space="preserve">2.5</w:t>
      </w:r>
      <w:r>
        <w:tab/>
      </w:r>
      <w:r>
        <w:t xml:space="preserve">Phase 5: Opening Pull Requests</w:t>
      </w:r>
    </w:p>
    <w:bookmarkStart w:id="60" w:name="step-12-create-your-pull-request"/>
    <w:p>
      <w:pPr>
        <w:pStyle w:val="Heading3"/>
      </w:pPr>
      <w:r>
        <w:rPr>
          <w:rStyle w:val="SectionNumber"/>
        </w:rPr>
        <w:t xml:space="preserve">2.5.1</w:t>
      </w:r>
      <w:r>
        <w:tab/>
      </w:r>
      <w:r>
        <w:t xml:space="preserve">Step 12: Create Your Pull Request</w:t>
      </w:r>
    </w:p>
    <w:p>
      <w:pPr>
        <w:numPr>
          <w:ilvl w:val="0"/>
          <w:numId w:val="1016"/>
        </w:numPr>
        <w:pStyle w:val="Compact"/>
      </w:pPr>
      <w:r>
        <w:t xml:space="preserve">Navigate to your repository on GitHub.com</w:t>
      </w:r>
    </w:p>
    <w:p>
      <w:pPr>
        <w:numPr>
          <w:ilvl w:val="0"/>
          <w:numId w:val="1016"/>
        </w:numPr>
        <w:pStyle w:val="Compact"/>
      </w:pPr>
      <w:r>
        <w:t xml:space="preserve">You should see a yellow banner saying</w:t>
      </w:r>
      <w:r>
        <w:t xml:space="preserve"> </w:t>
      </w:r>
      <w:r>
        <w:t xml:space="preserve">“</w:t>
      </w:r>
      <w:r>
        <w:t xml:space="preserve">assignment-1-dockerfile had recent pushes</w:t>
      </w:r>
      <w:r>
        <w:t xml:space="preserve">”</w:t>
      </w:r>
      <w:r>
        <w:t xml:space="preserve"> </w:t>
      </w:r>
      <w:r>
        <w:t xml:space="preserve">with a</w:t>
      </w:r>
      <w:r>
        <w:t xml:space="preserve"> </w:t>
      </w:r>
      <w:r>
        <w:t xml:space="preserve">“</w:t>
      </w:r>
      <w:r>
        <w:t xml:space="preserve">Compare &amp; pull request</w:t>
      </w:r>
      <w:r>
        <w:t xml:space="preserve">”</w:t>
      </w:r>
      <w:r>
        <w:t xml:space="preserve"> </w:t>
      </w:r>
      <w:r>
        <w:t xml:space="preserve">button</w:t>
      </w:r>
    </w:p>
    <w:p>
      <w:pPr>
        <w:numPr>
          <w:ilvl w:val="0"/>
          <w:numId w:val="1016"/>
        </w:numPr>
        <w:pStyle w:val="Compact"/>
      </w:pPr>
      <w:r>
        <w:t xml:space="preserve">Click</w:t>
      </w:r>
      <w:r>
        <w:t xml:space="preserve"> </w:t>
      </w:r>
      <w:r>
        <w:t xml:space="preserve">“</w:t>
      </w:r>
      <w:r>
        <w:t xml:space="preserve">Compare &amp; pull request</w:t>
      </w:r>
      <w:r>
        <w:t xml:space="preserve">”</w:t>
      </w:r>
    </w:p>
    <w:bookmarkStart w:id="59" w:name="alternative-method-if-no-banner-appears"/>
    <w:p>
      <w:pPr>
        <w:pStyle w:val="Heading4"/>
      </w:pPr>
      <w:r>
        <w:rPr>
          <w:rStyle w:val="SectionNumber"/>
        </w:rPr>
        <w:t xml:space="preserve">2.5.1.1</w:t>
      </w:r>
      <w:r>
        <w:tab/>
      </w:r>
      <w:r>
        <w:t xml:space="preserve">Alternative method if no banner appears:</w:t>
      </w:r>
    </w:p>
    <w:p>
      <w:pPr>
        <w:numPr>
          <w:ilvl w:val="0"/>
          <w:numId w:val="1017"/>
        </w:numPr>
        <w:pStyle w:val="Compact"/>
      </w:pPr>
      <w:r>
        <w:t xml:space="preserve">Click the</w:t>
      </w:r>
      <w:r>
        <w:t xml:space="preserve"> </w:t>
      </w:r>
      <w:r>
        <w:t xml:space="preserve">“</w:t>
      </w:r>
      <w:r>
        <w:t xml:space="preserve">Pull requests</w:t>
      </w:r>
      <w:r>
        <w:t xml:space="preserve">”</w:t>
      </w:r>
      <w:r>
        <w:t xml:space="preserve"> </w:t>
      </w:r>
      <w:r>
        <w:t xml:space="preserve">tab</w:t>
      </w:r>
    </w:p>
    <w:p>
      <w:pPr>
        <w:numPr>
          <w:ilvl w:val="0"/>
          <w:numId w:val="1017"/>
        </w:numPr>
        <w:pStyle w:val="Compact"/>
      </w:pPr>
      <w:r>
        <w:t xml:space="preserve">Click</w:t>
      </w:r>
      <w:r>
        <w:t xml:space="preserve"> </w:t>
      </w:r>
      <w:r>
        <w:t xml:space="preserve">“</w:t>
      </w:r>
      <w:r>
        <w:t xml:space="preserve">New pull request</w:t>
      </w:r>
      <w:r>
        <w:t xml:space="preserve">”</w:t>
      </w:r>
    </w:p>
    <w:p>
      <w:pPr>
        <w:numPr>
          <w:ilvl w:val="0"/>
          <w:numId w:val="1017"/>
        </w:numPr>
        <w:pStyle w:val="Compact"/>
      </w:pPr>
      <w:r>
        <w:t xml:space="preserve">Set the base branch to</w:t>
      </w:r>
      <w:r>
        <w:t xml:space="preserve"> </w:t>
      </w:r>
      <w:r>
        <w:rPr>
          <w:rStyle w:val="VerbatimChar"/>
        </w:rPr>
        <w:t xml:space="preserve">main</w:t>
      </w:r>
      <w:r>
        <w:t xml:space="preserve"> </w:t>
      </w:r>
      <w:r>
        <w:t xml:space="preserve">and compare branch to your assignment branch</w:t>
      </w:r>
    </w:p>
    <w:p>
      <w:pPr>
        <w:numPr>
          <w:ilvl w:val="0"/>
          <w:numId w:val="1017"/>
        </w:numPr>
        <w:pStyle w:val="Compact"/>
      </w:pPr>
      <w:r>
        <w:t xml:space="preserve">Click</w:t>
      </w:r>
      <w:r>
        <w:t xml:space="preserve"> </w:t>
      </w:r>
      <w:r>
        <w:t xml:space="preserve">“</w:t>
      </w:r>
      <w:r>
        <w:t xml:space="preserve">Create pull request</w:t>
      </w:r>
      <w:r>
        <w:t xml:space="preserve">”</w:t>
      </w:r>
    </w:p>
    <w:bookmarkEnd w:id="59"/>
    <w:bookmarkEnd w:id="60"/>
    <w:bookmarkStart w:id="61" w:name="step-13-configure-your-pull-request"/>
    <w:p>
      <w:pPr>
        <w:pStyle w:val="Heading3"/>
      </w:pPr>
      <w:r>
        <w:rPr>
          <w:rStyle w:val="SectionNumber"/>
        </w:rPr>
        <w:t xml:space="preserve">2.5.2</w:t>
      </w:r>
      <w:r>
        <w:tab/>
      </w:r>
      <w:r>
        <w:t xml:space="preserve">Step 13: Configure Your Pull Request</w:t>
      </w:r>
    </w:p>
    <w:p>
      <w:pPr>
        <w:numPr>
          <w:ilvl w:val="0"/>
          <w:numId w:val="1018"/>
        </w:numPr>
      </w:pPr>
      <w:r>
        <w:t xml:space="preserve">Title: Use a descriptive title (e.g.,</w:t>
      </w:r>
      <w:r>
        <w:t xml:space="preserve"> </w:t>
      </w:r>
      <w:r>
        <w:t xml:space="preserve">“</w:t>
      </w:r>
      <w:r>
        <w:t xml:space="preserve">Assignment 1: Docker container with required packages</w:t>
      </w:r>
      <w:r>
        <w:t xml:space="preserve">”</w:t>
      </w:r>
      <w:r>
        <w:t xml:space="preserve">)</w:t>
      </w:r>
    </w:p>
    <w:p>
      <w:pPr>
        <w:numPr>
          <w:ilvl w:val="0"/>
          <w:numId w:val="1018"/>
        </w:numPr>
      </w:pPr>
      <w:r>
        <w:t xml:space="preserve">Description: Add details about what you implemented:</w:t>
      </w:r>
    </w:p>
    <w:p>
      <w:pPr>
        <w:numPr>
          <w:ilvl w:val="0"/>
          <w:numId w:val="1000"/>
        </w:numPr>
        <w:pStyle w:val="SourceCode"/>
      </w:pPr>
      <w:r>
        <w:rPr>
          <w:rStyle w:val="VerbatimChar"/>
        </w:rPr>
        <w:t xml:space="preserve">## Assignment 1 Submission</w:t>
      </w:r>
      <w:r>
        <w:br/>
      </w:r>
      <w:r>
        <w:br/>
      </w:r>
      <w:r>
        <w:rPr>
          <w:rStyle w:val="VerbatimChar"/>
        </w:rPr>
        <w:t xml:space="preserve">This PR adds the following to the Dockerfile:</w:t>
      </w:r>
      <w:r>
        <w:br/>
      </w:r>
      <w:r>
        <w:rPr>
          <w:rStyle w:val="VerbatimChar"/>
        </w:rPr>
        <w:t xml:space="preserve">- [List the packages you added]</w:t>
      </w:r>
      <w:r>
        <w:br/>
      </w:r>
      <w:r>
        <w:rPr>
          <w:rStyle w:val="VerbatimChar"/>
        </w:rPr>
        <w:t xml:space="preserve">- [Any other changes you made]</w:t>
      </w:r>
      <w:r>
        <w:br/>
      </w:r>
      <w:r>
        <w:br/>
      </w:r>
      <w:r>
        <w:rPr>
          <w:rStyle w:val="VerbatimChar"/>
        </w:rPr>
        <w:t xml:space="preserve">Ready for automated evaluation.</w:t>
      </w:r>
    </w:p>
    <w:p>
      <w:pPr>
        <w:numPr>
          <w:ilvl w:val="0"/>
          <w:numId w:val="1018"/>
        </w:numPr>
      </w:pPr>
      <w:r>
        <w:t xml:space="preserve">Labels: Add any relevant labels if available</w:t>
      </w:r>
    </w:p>
    <w:p>
      <w:pPr>
        <w:numPr>
          <w:ilvl w:val="0"/>
          <w:numId w:val="1018"/>
        </w:numPr>
      </w:pPr>
      <w:r>
        <w:t xml:space="preserve">Assignees: Assign yourself</w:t>
      </w:r>
    </w:p>
    <w:bookmarkEnd w:id="61"/>
    <w:bookmarkStart w:id="62" w:name="X11509271648afaece68352e6057ae1caf12af2b"/>
    <w:p>
      <w:pPr>
        <w:pStyle w:val="Heading3"/>
      </w:pPr>
      <w:r>
        <w:rPr>
          <w:rStyle w:val="SectionNumber"/>
        </w:rPr>
        <w:t xml:space="preserve">2.5.3</w:t>
      </w:r>
      <w:r>
        <w:tab/>
      </w:r>
      <w:r>
        <w:t xml:space="preserve">Step 14: Submit and Monitor Your Pull Request</w:t>
      </w:r>
    </w:p>
    <w:p>
      <w:pPr>
        <w:numPr>
          <w:ilvl w:val="0"/>
          <w:numId w:val="1019"/>
        </w:numPr>
        <w:pStyle w:val="Compact"/>
      </w:pPr>
      <w:r>
        <w:t xml:space="preserve">Click</w:t>
      </w:r>
      <w:r>
        <w:t xml:space="preserve"> </w:t>
      </w:r>
      <w:r>
        <w:t xml:space="preserve">“</w:t>
      </w:r>
      <w:r>
        <w:t xml:space="preserve">Create pull request</w:t>
      </w:r>
      <w:r>
        <w:t xml:space="preserve">”</w:t>
      </w:r>
    </w:p>
    <w:p>
      <w:pPr>
        <w:numPr>
          <w:ilvl w:val="0"/>
          <w:numId w:val="1019"/>
        </w:numPr>
        <w:pStyle w:val="Compact"/>
      </w:pPr>
      <w:r>
        <w:t xml:space="preserve">Wait for automated checks to run - you should see status indicators at the bottom of the PR</w:t>
      </w:r>
    </w:p>
    <w:p>
      <w:pPr>
        <w:numPr>
          <w:ilvl w:val="0"/>
          <w:numId w:val="1019"/>
        </w:numPr>
        <w:pStyle w:val="Compact"/>
      </w:pPr>
      <w:r>
        <w:t xml:space="preserve">Monitor for the evaluation comment - the automated system will comment with results</w:t>
      </w:r>
    </w:p>
    <w:p>
      <w:pPr>
        <w:numPr>
          <w:ilvl w:val="0"/>
          <w:numId w:val="1019"/>
        </w:numPr>
        <w:pStyle w:val="Compact"/>
      </w:pPr>
      <w:r>
        <w:t xml:space="preserve">Keep the PR open until you receive your validation code</w:t>
      </w:r>
    </w:p>
    <w:bookmarkEnd w:id="62"/>
    <w:bookmarkEnd w:id="63"/>
    <w:bookmarkStart w:id="66" w:name="phase-6-iteration-and-resubmission"/>
    <w:p>
      <w:pPr>
        <w:pStyle w:val="Heading2"/>
      </w:pPr>
      <w:r>
        <w:rPr>
          <w:rStyle w:val="SectionNumber"/>
        </w:rPr>
        <w:t xml:space="preserve">2.6</w:t>
      </w:r>
      <w:r>
        <w:tab/>
      </w:r>
      <w:r>
        <w:t xml:space="preserve">Phase 6: Iteration and Resubmission</w:t>
      </w:r>
    </w:p>
    <w:bookmarkStart w:id="64" w:name="step-15-handle-evaluation-feedback"/>
    <w:p>
      <w:pPr>
        <w:pStyle w:val="Heading3"/>
      </w:pPr>
      <w:r>
        <w:rPr>
          <w:rStyle w:val="SectionNumber"/>
        </w:rPr>
        <w:t xml:space="preserve">2.6.1</w:t>
      </w:r>
      <w:r>
        <w:tab/>
      </w:r>
      <w:r>
        <w:t xml:space="preserve">Step 15: Handle Evaluation Feedback</w:t>
      </w:r>
    </w:p>
    <w:p>
      <w:pPr>
        <w:pStyle w:val="FirstParagraph"/>
      </w:pPr>
      <w:r>
        <w:t xml:space="preserve">If your submission needs changes:</w:t>
      </w:r>
    </w:p>
    <w:p>
      <w:pPr>
        <w:numPr>
          <w:ilvl w:val="0"/>
          <w:numId w:val="1020"/>
        </w:numPr>
      </w:pPr>
      <w:r>
        <w:t xml:space="preserve">Stay on your assignment branch:</w:t>
      </w:r>
    </w:p>
    <w:p>
      <w:pPr>
        <w:numPr>
          <w:ilvl w:val="0"/>
          <w:numId w:val="1000"/>
        </w:numPr>
        <w:pStyle w:val="SourceCode"/>
      </w:pPr>
      <w:r>
        <w:rPr>
          <w:rStyle w:val="FunctionTok"/>
        </w:rPr>
        <w:t xml:space="preserve">git</w:t>
      </w:r>
      <w:r>
        <w:rPr>
          <w:rStyle w:val="NormalTok"/>
        </w:rPr>
        <w:t xml:space="preserve"> checkout assignment-1-dockerfile  </w:t>
      </w:r>
      <w:r>
        <w:rPr>
          <w:rStyle w:val="CommentTok"/>
        </w:rPr>
        <w:t xml:space="preserve"># if not already there</w:t>
      </w:r>
    </w:p>
    <w:p>
      <w:pPr>
        <w:numPr>
          <w:ilvl w:val="0"/>
          <w:numId w:val="1020"/>
        </w:numPr>
      </w:pPr>
      <w:r>
        <w:t xml:space="preserve">Make necessary changes based on the automated feedback</w:t>
      </w:r>
    </w:p>
    <w:p>
      <w:pPr>
        <w:numPr>
          <w:ilvl w:val="0"/>
          <w:numId w:val="1020"/>
        </w:numPr>
      </w:pPr>
      <w:r>
        <w:t xml:space="preserve">Commit and push updates: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Dockerfile syntax based on evaluation feedback"</w:t>
      </w:r>
      <w:r>
        <w:br/>
      </w:r>
      <w:r>
        <w:rPr>
          <w:rStyle w:val="FunctionTok"/>
        </w:rPr>
        <w:t xml:space="preserve">git</w:t>
      </w:r>
      <w:r>
        <w:rPr>
          <w:rStyle w:val="NormalTok"/>
        </w:rPr>
        <w:t xml:space="preserve"> push</w:t>
      </w:r>
    </w:p>
    <w:p>
      <w:pPr>
        <w:numPr>
          <w:ilvl w:val="0"/>
          <w:numId w:val="1020"/>
        </w:numPr>
      </w:pPr>
      <w:r>
        <w:t xml:space="preserve">The pull request will automatically update and trigger re-evaluation</w:t>
      </w:r>
    </w:p>
    <w:bookmarkEnd w:id="64"/>
    <w:bookmarkStart w:id="65" w:name="step-16-success-and-next-steps"/>
    <w:p>
      <w:pPr>
        <w:pStyle w:val="Heading3"/>
      </w:pPr>
      <w:r>
        <w:rPr>
          <w:rStyle w:val="SectionNumber"/>
        </w:rPr>
        <w:t xml:space="preserve">2.6.2</w:t>
      </w:r>
      <w:r>
        <w:tab/>
      </w:r>
      <w:r>
        <w:t xml:space="preserve">Step 16: Success and Next Steps</w:t>
      </w:r>
    </w:p>
    <w:p>
      <w:pPr>
        <w:pStyle w:val="FirstParagraph"/>
      </w:pPr>
      <w:r>
        <w:t xml:space="preserve">When you receive your validation code:</w:t>
      </w:r>
      <w:r>
        <w:t xml:space="preserve"> </w:t>
      </w:r>
      <w:r>
        <w:t xml:space="preserve">1. Copy the validation code from the automated comment</w:t>
      </w:r>
      <w:r>
        <w:t xml:space="preserve"> </w:t>
      </w:r>
      <w:r>
        <w:t xml:space="preserve">2. Keep your PR open (don’t merge or close it yet)</w:t>
      </w:r>
      <w:r>
        <w:t xml:space="preserve"> </w:t>
      </w:r>
      <w:r>
        <w:t xml:space="preserve">3. Submit the code in your Coursera quiz</w:t>
      </w:r>
      <w:r>
        <w:t xml:space="preserve"> </w:t>
      </w:r>
      <w:r>
        <w:t xml:space="preserve">4. Start the next assignment by creating a new branch from main</w:t>
      </w:r>
    </w:p>
    <w:bookmarkEnd w:id="65"/>
    <w:bookmarkEnd w:id="66"/>
    <w:bookmarkStart w:id="74" w:name="reminders-of-best-practices-for-success"/>
    <w:p>
      <w:pPr>
        <w:pStyle w:val="Heading2"/>
      </w:pPr>
      <w:r>
        <w:rPr>
          <w:rStyle w:val="SectionNumber"/>
        </w:rPr>
        <w:t xml:space="preserve">2.7</w:t>
      </w:r>
      <w:r>
        <w:tab/>
      </w:r>
      <w:r>
        <w:t xml:space="preserve">Reminders of Best Practices for Success</w:t>
      </w:r>
    </w:p>
    <w:bookmarkStart w:id="67" w:name="repository-organization"/>
    <w:p>
      <w:pPr>
        <w:pStyle w:val="Heading3"/>
      </w:pPr>
      <w:r>
        <w:rPr>
          <w:rStyle w:val="SectionNumber"/>
        </w:rPr>
        <w:t xml:space="preserve">2.7.1</w:t>
      </w:r>
      <w:r>
        <w:tab/>
      </w:r>
      <w:r>
        <w:t xml:space="preserve">Repository Organization</w:t>
      </w:r>
    </w:p>
    <w:p>
      <w:pPr>
        <w:numPr>
          <w:ilvl w:val="0"/>
          <w:numId w:val="1021"/>
        </w:numPr>
        <w:pStyle w:val="Compact"/>
      </w:pPr>
      <w:r>
        <w:t xml:space="preserve">One branch per assignment - keeps work organized</w:t>
      </w:r>
    </w:p>
    <w:p>
      <w:pPr>
        <w:numPr>
          <w:ilvl w:val="0"/>
          <w:numId w:val="1021"/>
        </w:numPr>
        <w:pStyle w:val="Compact"/>
      </w:pPr>
      <w:r>
        <w:t xml:space="preserve">Descriptive commit messages - helps track your progress</w:t>
      </w:r>
    </w:p>
    <w:p>
      <w:pPr>
        <w:numPr>
          <w:ilvl w:val="0"/>
          <w:numId w:val="1021"/>
        </w:numPr>
        <w:pStyle w:val="Compact"/>
      </w:pPr>
      <w:r>
        <w:t xml:space="preserve">Regular pushes - protects your work and enables evaluation</w:t>
      </w:r>
    </w:p>
    <w:bookmarkEnd w:id="67"/>
    <w:bookmarkStart w:id="68" w:name="pull-request-hygiene"/>
    <w:p>
      <w:pPr>
        <w:pStyle w:val="Heading3"/>
      </w:pPr>
      <w:r>
        <w:rPr>
          <w:rStyle w:val="SectionNumber"/>
        </w:rPr>
        <w:t xml:space="preserve">2.7.2</w:t>
      </w:r>
      <w:r>
        <w:tab/>
      </w:r>
      <w:r>
        <w:t xml:space="preserve">Pull Request Hygiene</w:t>
      </w:r>
    </w:p>
    <w:p>
      <w:pPr>
        <w:numPr>
          <w:ilvl w:val="0"/>
          <w:numId w:val="1022"/>
        </w:numPr>
        <w:pStyle w:val="Compact"/>
      </w:pPr>
      <w:r>
        <w:t xml:space="preserve">Clear titles and descriptions - will help you and your collaborators know what the work in the branch is.</w:t>
      </w:r>
    </w:p>
    <w:p>
      <w:pPr>
        <w:numPr>
          <w:ilvl w:val="0"/>
          <w:numId w:val="1022"/>
        </w:numPr>
        <w:pStyle w:val="Compact"/>
      </w:pPr>
      <w:r>
        <w:t xml:space="preserve">Don’t merge your PR before you get the validation code</w:t>
      </w:r>
    </w:p>
    <w:p>
      <w:pPr>
        <w:numPr>
          <w:ilvl w:val="0"/>
          <w:numId w:val="1022"/>
        </w:numPr>
        <w:pStyle w:val="Compact"/>
      </w:pPr>
      <w:r>
        <w:t xml:space="preserve">Monitor automated feedback - respond to evaluation comments promptly</w:t>
      </w:r>
    </w:p>
    <w:bookmarkEnd w:id="68"/>
    <w:bookmarkStart w:id="73" w:name="troubleshooting-common-issues"/>
    <w:p>
      <w:pPr>
        <w:pStyle w:val="Heading3"/>
      </w:pPr>
      <w:r>
        <w:rPr>
          <w:rStyle w:val="SectionNumber"/>
        </w:rPr>
        <w:t xml:space="preserve">2.7.3</w:t>
      </w:r>
      <w:r>
        <w:tab/>
      </w:r>
      <w:r>
        <w:t xml:space="preserve">Troubleshooting Common Issues</w:t>
      </w:r>
    </w:p>
    <w:bookmarkStart w:id="69" w:name="repository-not-found-when-cloning"/>
    <w:p>
      <w:pPr>
        <w:pStyle w:val="Heading4"/>
      </w:pPr>
      <w:r>
        <w:rPr>
          <w:rStyle w:val="SectionNumber"/>
        </w:rPr>
        <w:t xml:space="preserve">2.7.3.1</w:t>
      </w:r>
      <w:r>
        <w:tab/>
      </w:r>
      <w:r>
        <w:t xml:space="preserve">“</w:t>
      </w:r>
      <w:r>
        <w:t xml:space="preserve">Repository not found</w:t>
      </w:r>
      <w:r>
        <w:t xml:space="preserve">”</w:t>
      </w:r>
      <w:r>
        <w:t xml:space="preserve"> </w:t>
      </w:r>
      <w:r>
        <w:t xml:space="preserve">when cloning:</w:t>
      </w:r>
    </w:p>
    <w:p>
      <w:pPr>
        <w:numPr>
          <w:ilvl w:val="0"/>
          <w:numId w:val="1023"/>
        </w:numPr>
        <w:pStyle w:val="Compact"/>
      </w:pPr>
      <w:r>
        <w:t xml:space="preserve">Check that the repository is public</w:t>
      </w:r>
    </w:p>
    <w:p>
      <w:pPr>
        <w:numPr>
          <w:ilvl w:val="0"/>
          <w:numId w:val="1023"/>
        </w:numPr>
        <w:pStyle w:val="Compact"/>
      </w:pPr>
      <w:r>
        <w:t xml:space="preserve">Verify the URL is correct</w:t>
      </w:r>
    </w:p>
    <w:p>
      <w:pPr>
        <w:numPr>
          <w:ilvl w:val="0"/>
          <w:numId w:val="1023"/>
        </w:numPr>
        <w:pStyle w:val="Compact"/>
      </w:pPr>
      <w:r>
        <w:t xml:space="preserve">Ensure you have access to the repository</w:t>
      </w:r>
    </w:p>
    <w:bookmarkEnd w:id="69"/>
    <w:bookmarkStart w:id="70" w:name="permission-denied-when-pushing"/>
    <w:p>
      <w:pPr>
        <w:pStyle w:val="Heading4"/>
      </w:pPr>
      <w:r>
        <w:rPr>
          <w:rStyle w:val="SectionNumber"/>
        </w:rPr>
        <w:t xml:space="preserve">2.7.3.2</w:t>
      </w:r>
      <w:r>
        <w:tab/>
      </w:r>
      <w:r>
        <w:t xml:space="preserve">“</w:t>
      </w:r>
      <w:r>
        <w:t xml:space="preserve">Permission denied</w:t>
      </w:r>
      <w:r>
        <w:t xml:space="preserve">”</w:t>
      </w:r>
      <w:r>
        <w:t xml:space="preserve"> </w:t>
      </w:r>
      <w:r>
        <w:t xml:space="preserve">when pushing:</w:t>
      </w:r>
    </w:p>
    <w:p>
      <w:pPr>
        <w:numPr>
          <w:ilvl w:val="0"/>
          <w:numId w:val="1024"/>
        </w:numPr>
        <w:pStyle w:val="Compact"/>
      </w:pPr>
      <w:r>
        <w:t xml:space="preserve">Check that you’re pushing to your own repository (not the template)</w:t>
      </w:r>
    </w:p>
    <w:p>
      <w:pPr>
        <w:numPr>
          <w:ilvl w:val="0"/>
          <w:numId w:val="1024"/>
        </w:numPr>
        <w:pStyle w:val="Compact"/>
      </w:pPr>
      <w:r>
        <w:t xml:space="preserve">Verify your Git credentials are set up correctly</w:t>
      </w:r>
    </w:p>
    <w:p>
      <w:pPr>
        <w:numPr>
          <w:ilvl w:val="0"/>
          <w:numId w:val="1024"/>
        </w:numPr>
        <w:pStyle w:val="Compact"/>
      </w:pPr>
      <w:r>
        <w:t xml:space="preserve">Try using a personal access token instead of password</w:t>
      </w:r>
    </w:p>
    <w:bookmarkEnd w:id="70"/>
    <w:bookmarkStart w:id="71" w:name="automated-evaluation-not-running"/>
    <w:p>
      <w:pPr>
        <w:pStyle w:val="Heading4"/>
      </w:pPr>
      <w:r>
        <w:rPr>
          <w:rStyle w:val="SectionNumber"/>
        </w:rPr>
        <w:t xml:space="preserve">2.7.3.3</w:t>
      </w:r>
      <w:r>
        <w:tab/>
      </w:r>
      <w:r>
        <w:t xml:space="preserve">Automated evaluation not running:</w:t>
      </w:r>
    </w:p>
    <w:p>
      <w:pPr>
        <w:numPr>
          <w:ilvl w:val="0"/>
          <w:numId w:val="1025"/>
        </w:numPr>
        <w:pStyle w:val="Compact"/>
      </w:pPr>
      <w:r>
        <w:t xml:space="preserve">Ensure your PR is against the main branch</w:t>
      </w:r>
    </w:p>
    <w:p>
      <w:pPr>
        <w:numPr>
          <w:ilvl w:val="0"/>
          <w:numId w:val="1025"/>
        </w:numPr>
        <w:pStyle w:val="Compact"/>
      </w:pPr>
      <w:r>
        <w:t xml:space="preserve">Check that required files are in the correct locations</w:t>
      </w:r>
    </w:p>
    <w:p>
      <w:pPr>
        <w:numPr>
          <w:ilvl w:val="0"/>
          <w:numId w:val="1025"/>
        </w:numPr>
        <w:pStyle w:val="Compact"/>
      </w:pPr>
      <w:r>
        <w:t xml:space="preserve">Verify the repository is public</w:t>
      </w:r>
    </w:p>
    <w:bookmarkEnd w:id="71"/>
    <w:bookmarkStart w:id="72" w:name="branch-confusion"/>
    <w:p>
      <w:pPr>
        <w:pStyle w:val="Heading4"/>
      </w:pPr>
      <w:r>
        <w:rPr>
          <w:rStyle w:val="SectionNumber"/>
        </w:rPr>
        <w:t xml:space="preserve">2.7.3.4</w:t>
      </w:r>
      <w:r>
        <w:tab/>
      </w:r>
      <w:r>
        <w:t xml:space="preserve">Branch confusion:</w:t>
      </w:r>
    </w:p>
    <w:p>
      <w:pPr>
        <w:pStyle w:val="SourceCode"/>
      </w:pPr>
      <w:r>
        <w:rPr>
          <w:rStyle w:val="CommentTok"/>
        </w:rPr>
        <w:t xml:space="preserve"># Check current branch</w:t>
      </w:r>
      <w:r>
        <w:br/>
      </w:r>
      <w:r>
        <w:rPr>
          <w:rStyle w:val="FunctionTok"/>
        </w:rPr>
        <w:t xml:space="preserve">git</w:t>
      </w:r>
      <w:r>
        <w:rPr>
          <w:rStyle w:val="NormalTok"/>
        </w:rPr>
        <w:t xml:space="preserve"> branch</w:t>
      </w:r>
      <w:r>
        <w:br/>
      </w:r>
      <w:r>
        <w:br/>
      </w:r>
      <w:r>
        <w:rPr>
          <w:rStyle w:val="CommentTok"/>
        </w:rPr>
        <w:t xml:space="preserve"># Switch to main branch</w:t>
      </w:r>
      <w:r>
        <w:br/>
      </w:r>
      <w:r>
        <w:rPr>
          <w:rStyle w:val="FunctionTok"/>
        </w:rPr>
        <w:t xml:space="preserve">git</w:t>
      </w:r>
      <w:r>
        <w:rPr>
          <w:rStyle w:val="NormalTok"/>
        </w:rPr>
        <w:t xml:space="preserve"> checkout main</w:t>
      </w:r>
      <w:r>
        <w:br/>
      </w:r>
      <w:r>
        <w:br/>
      </w:r>
      <w:r>
        <w:rPr>
          <w:rStyle w:val="CommentTok"/>
        </w:rPr>
        <w:t xml:space="preserve"># Create new branch from main</w:t>
      </w:r>
      <w:r>
        <w:br/>
      </w:r>
      <w:r>
        <w:rPr>
          <w:rStyle w:val="FunctionTok"/>
        </w:rPr>
        <w:t xml:space="preserve">git</w:t>
      </w:r>
      <w:r>
        <w:rPr>
          <w:rStyle w:val="NormalTok"/>
        </w:rPr>
        <w:t xml:space="preserve"> checkout </w:t>
      </w:r>
      <w:r>
        <w:rPr>
          <w:rStyle w:val="AttributeTok"/>
        </w:rPr>
        <w:t xml:space="preserve">-b</w:t>
      </w:r>
      <w:r>
        <w:rPr>
          <w:rStyle w:val="NormalTok"/>
        </w:rPr>
        <w:t xml:space="preserve"> new-assignment-branch</w:t>
      </w:r>
    </w:p>
    <w:p>
      <w:pPr>
        <w:pStyle w:val="FirstParagraph"/>
      </w:pPr>
      <w:r>
        <w:t xml:space="preserve">This setup process creates the foundation for all your capstone assignments.</w:t>
      </w:r>
      <w:r>
        <w:t xml:space="preserve"> </w:t>
      </w:r>
      <w:r>
        <w:t xml:space="preserve">Each assignment will follow a similar pattern:</w:t>
      </w:r>
      <w:r>
        <w:t xml:space="preserve"> </w:t>
      </w:r>
      <w:r>
        <w:t xml:space="preserve">create branch → make changes → commit → push → open PR → receive evaluation → iterate if needed.</w:t>
      </w:r>
      <w:r>
        <w:t xml:space="preserve"> </w:t>
      </w:r>
      <w:r>
        <w:t xml:space="preserve">The automated evaluation system depends on this workflow, so following these steps precisely is crucial for getting your validation codes!</w:t>
      </w:r>
    </w:p>
    <w:bookmarkEnd w:id="72"/>
    <w:bookmarkEnd w:id="73"/>
    <w:bookmarkEnd w:id="74"/>
    <w:bookmarkEnd w:id="75"/>
    <w:bookmarkStart w:id="101" w:name="Xa6f95fdc8cf9f248ef4e463ed1c229354b173b9"/>
    <w:p>
      <w:pPr>
        <w:pStyle w:val="Heading1"/>
      </w:pPr>
      <w:r>
        <w:rPr>
          <w:rStyle w:val="SectionNumber"/>
        </w:rPr>
        <w:t xml:space="preserve">3</w:t>
      </w:r>
      <w:r>
        <w:tab/>
      </w:r>
      <w:r>
        <w:t xml:space="preserve">Assignment 1: Building Your Capstone Dockerfile</w:t>
      </w:r>
    </w:p>
    <w:bookmarkStart w:id="79" w:name="phase-1-repository-setup-and-planning"/>
    <w:p>
      <w:pPr>
        <w:pStyle w:val="Heading2"/>
      </w:pPr>
      <w:r>
        <w:rPr>
          <w:rStyle w:val="SectionNumber"/>
        </w:rPr>
        <w:t xml:space="preserve">3.1</w:t>
      </w:r>
      <w:r>
        <w:tab/>
      </w:r>
      <w:r>
        <w:t xml:space="preserve">Phase 1: Repository Setup and Planning</w:t>
      </w:r>
    </w:p>
    <w:bookmarkStart w:id="76" w:name="step-1-set-up-your-working-environment"/>
    <w:p>
      <w:pPr>
        <w:pStyle w:val="Heading3"/>
      </w:pPr>
      <w:r>
        <w:rPr>
          <w:rStyle w:val="SectionNumber"/>
        </w:rPr>
        <w:t xml:space="preserve">3.1.1</w:t>
      </w:r>
      <w:r>
        <w:tab/>
      </w:r>
      <w:r>
        <w:t xml:space="preserve">Step 1: Set Up Your Working Environment</w:t>
      </w:r>
    </w:p>
    <w:p>
      <w:pPr>
        <w:numPr>
          <w:ilvl w:val="0"/>
          <w:numId w:val="1026"/>
        </w:numPr>
        <w:pStyle w:val="Compact"/>
      </w:pPr>
      <w:r>
        <w:t xml:space="preserve">Clone or navigate to your capstone sandbox repository</w:t>
      </w:r>
    </w:p>
    <w:p>
      <w:pPr>
        <w:numPr>
          <w:ilvl w:val="0"/>
          <w:numId w:val="1026"/>
        </w:numPr>
        <w:pStyle w:val="Compact"/>
      </w:pPr>
      <w:r>
        <w:t xml:space="preserve">Locate the</w:t>
      </w:r>
      <w:r>
        <w:t xml:space="preserve"> </w:t>
      </w:r>
      <w:r>
        <w:rPr>
          <w:rStyle w:val="VerbatimChar"/>
        </w:rPr>
        <w:t xml:space="preserve">docker/Dockerfile</w:t>
      </w:r>
      <w:r>
        <w:t xml:space="preserve"> </w:t>
      </w:r>
      <w:r>
        <w:t xml:space="preserve">- this is where you’ll be working</w:t>
      </w:r>
    </w:p>
    <w:p>
      <w:pPr>
        <w:numPr>
          <w:ilvl w:val="0"/>
          <w:numId w:val="1026"/>
        </w:numPr>
        <w:pStyle w:val="Compact"/>
      </w:pPr>
      <w:r>
        <w:t xml:space="preserve">Important: Don’t change the name or location of this file</w:t>
      </w:r>
    </w:p>
    <w:p>
      <w:pPr>
        <w:numPr>
          <w:ilvl w:val="0"/>
          <w:numId w:val="1026"/>
        </w:numPr>
        <w:pStyle w:val="Compact"/>
      </w:pPr>
      <w:r>
        <w:t xml:space="preserve">Open the existing Dockerfile to see what’s already there</w:t>
      </w:r>
    </w:p>
    <w:bookmarkEnd w:id="76"/>
    <w:bookmarkStart w:id="77" w:name="step-2-create-your-working-branch"/>
    <w:p>
      <w:pPr>
        <w:pStyle w:val="Heading3"/>
      </w:pPr>
      <w:r>
        <w:rPr>
          <w:rStyle w:val="SectionNumber"/>
        </w:rPr>
        <w:t xml:space="preserve">3.1.2</w:t>
      </w:r>
      <w:r>
        <w:tab/>
      </w:r>
      <w:r>
        <w:t xml:space="preserve">Step 2: Create Your Working Branch</w:t>
      </w:r>
    </w:p>
    <w:p>
      <w:pPr>
        <w:numPr>
          <w:ilvl w:val="0"/>
          <w:numId w:val="1027"/>
        </w:numPr>
        <w:pStyle w:val="Compact"/>
      </w:pPr>
      <w:r>
        <w:t xml:space="preserve">Create a new branch for this assignment (e.g.,</w:t>
      </w:r>
      <w:r>
        <w:t xml:space="preserve"> </w:t>
      </w:r>
      <w:r>
        <w:rPr>
          <w:rStyle w:val="VerbatimChar"/>
        </w:rPr>
        <w:t xml:space="preserve">dockerfile-assignment</w:t>
      </w:r>
      <w:r>
        <w:t xml:space="preserve"> </w:t>
      </w:r>
      <w:r>
        <w:t xml:space="preserve">or</w:t>
      </w:r>
      <w:r>
        <w:t xml:space="preserve"> </w:t>
      </w:r>
      <w:r>
        <w:rPr>
          <w:rStyle w:val="VerbatimChar"/>
        </w:rPr>
        <w:t xml:space="preserve">docker-build</w:t>
      </w:r>
      <w:r>
        <w:t xml:space="preserve">)</w:t>
      </w:r>
    </w:p>
    <w:p>
      <w:pPr>
        <w:numPr>
          <w:ilvl w:val="0"/>
          <w:numId w:val="1027"/>
        </w:numPr>
        <w:pStyle w:val="Compact"/>
      </w:pPr>
      <w:r>
        <w:t xml:space="preserve">Switch to this branch before making any changes</w:t>
      </w:r>
    </w:p>
    <w:p>
      <w:pPr>
        <w:numPr>
          <w:ilvl w:val="0"/>
          <w:numId w:val="1027"/>
        </w:numPr>
        <w:pStyle w:val="Compact"/>
      </w:pPr>
      <w:r>
        <w:t xml:space="preserve">This keeps your work organized and allows the automated testing to work properly</w:t>
      </w:r>
    </w:p>
    <w:bookmarkEnd w:id="77"/>
    <w:bookmarkStart w:id="78" w:name="X4cde9de356b963a724438ae9dcb8d751042019b"/>
    <w:p>
      <w:pPr>
        <w:pStyle w:val="Heading3"/>
      </w:pPr>
      <w:r>
        <w:rPr>
          <w:rStyle w:val="SectionNumber"/>
        </w:rPr>
        <w:t xml:space="preserve">3.1.3</w:t>
      </w:r>
      <w:r>
        <w:tab/>
      </w:r>
      <w:r>
        <w:t xml:space="preserve">Step 3: Analyze Your Capstone Project Needs</w:t>
      </w:r>
    </w:p>
    <w:p>
      <w:pPr>
        <w:numPr>
          <w:ilvl w:val="0"/>
          <w:numId w:val="1028"/>
        </w:numPr>
        <w:pStyle w:val="Compact"/>
      </w:pPr>
      <w:r>
        <w:t xml:space="preserve">Look at your capstone project files in the repository</w:t>
      </w:r>
    </w:p>
    <w:p>
      <w:pPr>
        <w:numPr>
          <w:ilvl w:val="0"/>
          <w:numId w:val="1028"/>
        </w:numPr>
        <w:pStyle w:val="Compact"/>
      </w:pPr>
      <w:r>
        <w:t xml:space="preserve">Identify what programming languages you’re using (R, Python, etc.)</w:t>
      </w:r>
    </w:p>
    <w:p>
      <w:pPr>
        <w:numPr>
          <w:ilvl w:val="0"/>
          <w:numId w:val="1028"/>
        </w:numPr>
        <w:pStyle w:val="Compact"/>
      </w:pPr>
      <w:r>
        <w:t xml:space="preserve">Make a list of packages/libraries your analysis scripts require</w:t>
      </w:r>
    </w:p>
    <w:p>
      <w:pPr>
        <w:numPr>
          <w:ilvl w:val="0"/>
          <w:numId w:val="1028"/>
        </w:numPr>
        <w:pStyle w:val="Compact"/>
      </w:pPr>
      <w:r>
        <w:t xml:space="preserve">Check if there are any special tools or dependencies needed</w:t>
      </w:r>
    </w:p>
    <w:bookmarkEnd w:id="78"/>
    <w:bookmarkEnd w:id="79"/>
    <w:bookmarkStart w:id="83" w:name="phase-2-dockerfile-development"/>
    <w:p>
      <w:pPr>
        <w:pStyle w:val="Heading2"/>
      </w:pPr>
      <w:r>
        <w:rPr>
          <w:rStyle w:val="SectionNumber"/>
        </w:rPr>
        <w:t xml:space="preserve">3.2</w:t>
      </w:r>
      <w:r>
        <w:tab/>
      </w:r>
      <w:r>
        <w:t xml:space="preserve">Phase 2: Dockerfile Development</w:t>
      </w:r>
    </w:p>
    <w:bookmarkStart w:id="80" w:name="step-4-examine-the-base-setup"/>
    <w:p>
      <w:pPr>
        <w:pStyle w:val="Heading3"/>
      </w:pPr>
      <w:r>
        <w:rPr>
          <w:rStyle w:val="SectionNumber"/>
        </w:rPr>
        <w:t xml:space="preserve">3.2.1</w:t>
      </w:r>
      <w:r>
        <w:tab/>
      </w:r>
      <w:r>
        <w:t xml:space="preserve">Step 4: Examine the Base Setup</w:t>
      </w:r>
    </w:p>
    <w:p>
      <w:pPr>
        <w:numPr>
          <w:ilvl w:val="0"/>
          <w:numId w:val="1029"/>
        </w:numPr>
        <w:pStyle w:val="Compact"/>
      </w:pPr>
      <w:r>
        <w:t xml:space="preserve">Open</w:t>
      </w:r>
      <w:r>
        <w:t xml:space="preserve"> </w:t>
      </w:r>
      <w:r>
        <w:rPr>
          <w:rStyle w:val="VerbatimChar"/>
        </w:rPr>
        <w:t xml:space="preserve">docker/Dockerfile</w:t>
      </w:r>
      <w:r>
        <w:t xml:space="preserve"> </w:t>
      </w:r>
      <w:r>
        <w:t xml:space="preserve">and see what base image is already specified</w:t>
      </w:r>
    </w:p>
    <w:p>
      <w:pPr>
        <w:numPr>
          <w:ilvl w:val="0"/>
          <w:numId w:val="1029"/>
        </w:numPr>
        <w:pStyle w:val="Compact"/>
      </w:pPr>
      <w:r>
        <w:t xml:space="preserve">Read any existing instructions or comments</w:t>
      </w:r>
    </w:p>
    <w:p>
      <w:pPr>
        <w:numPr>
          <w:ilvl w:val="0"/>
          <w:numId w:val="1029"/>
        </w:numPr>
        <w:pStyle w:val="Compact"/>
      </w:pPr>
      <w:r>
        <w:t xml:space="preserve">Understand what’s already included before adding new components</w:t>
      </w:r>
    </w:p>
    <w:bookmarkEnd w:id="80"/>
    <w:bookmarkStart w:id="81" w:name="step-5-add-packages-incrementally"/>
    <w:p>
      <w:pPr>
        <w:pStyle w:val="Heading3"/>
      </w:pPr>
      <w:r>
        <w:rPr>
          <w:rStyle w:val="SectionNumber"/>
        </w:rPr>
        <w:t xml:space="preserve">3.2.2</w:t>
      </w:r>
      <w:r>
        <w:tab/>
      </w:r>
      <w:r>
        <w:t xml:space="preserve">Step 5: Add Packages Incrementally</w:t>
      </w:r>
    </w:p>
    <w:p>
      <w:pPr>
        <w:numPr>
          <w:ilvl w:val="0"/>
          <w:numId w:val="1030"/>
        </w:numPr>
        <w:pStyle w:val="Compact"/>
      </w:pPr>
      <w:r>
        <w:t xml:space="preserve">Start by adding just one or two essential packages to your Dockerfile</w:t>
      </w:r>
    </w:p>
    <w:p>
      <w:pPr>
        <w:numPr>
          <w:ilvl w:val="0"/>
          <w:numId w:val="1030"/>
        </w:numPr>
        <w:pStyle w:val="Compact"/>
      </w:pPr>
      <w:r>
        <w:t xml:space="preserve">Use the templates from the course:</w:t>
      </w:r>
    </w:p>
    <w:p>
      <w:pPr>
        <w:numPr>
          <w:ilvl w:val="1"/>
          <w:numId w:val="1031"/>
        </w:numPr>
        <w:pStyle w:val="Compact"/>
      </w:pPr>
      <w:r>
        <w:t xml:space="preserve">For R packages:</w:t>
      </w:r>
      <w:r>
        <w:t xml:space="preserve"> </w:t>
      </w:r>
      <w:r>
        <w:rPr>
          <w:rStyle w:val="VerbatimChar"/>
        </w:rPr>
        <w:t xml:space="preserve">RUN Rscript -e "install.packages('packagename')"</w:t>
      </w:r>
    </w:p>
    <w:p>
      <w:pPr>
        <w:numPr>
          <w:ilvl w:val="1"/>
          <w:numId w:val="1031"/>
        </w:numPr>
        <w:pStyle w:val="Compact"/>
      </w:pPr>
      <w:r>
        <w:t xml:space="preserve">For Python packages:</w:t>
      </w:r>
      <w:r>
        <w:t xml:space="preserve"> </w:t>
      </w:r>
      <w:r>
        <w:rPr>
          <w:rStyle w:val="VerbatimChar"/>
        </w:rPr>
        <w:t xml:space="preserve">RUN pip3 install packagename</w:t>
      </w:r>
    </w:p>
    <w:p>
      <w:pPr>
        <w:numPr>
          <w:ilvl w:val="0"/>
          <w:numId w:val="1030"/>
        </w:numPr>
        <w:pStyle w:val="Compact"/>
      </w:pPr>
      <w:r>
        <w:t xml:space="preserve">Add comments explaining what each package does</w:t>
      </w:r>
    </w:p>
    <w:bookmarkEnd w:id="81"/>
    <w:bookmarkStart w:id="82" w:name="X2f6ffb8186c63eddab7a44872b01369505a29ac"/>
    <w:p>
      <w:pPr>
        <w:pStyle w:val="Heading3"/>
      </w:pPr>
      <w:r>
        <w:rPr>
          <w:rStyle w:val="SectionNumber"/>
        </w:rPr>
        <w:t xml:space="preserve">3.2.3</w:t>
      </w:r>
      <w:r>
        <w:tab/>
      </w:r>
      <w:r>
        <w:t xml:space="preserve">Step 6: Build Locally (If Working on Your Computer)</w:t>
      </w:r>
    </w:p>
    <w:p>
      <w:pPr>
        <w:numPr>
          <w:ilvl w:val="0"/>
          <w:numId w:val="1032"/>
        </w:numPr>
      </w:pPr>
      <w:r>
        <w:t xml:space="preserve">If developing locally, test your Dockerfile with:</w:t>
      </w:r>
    </w:p>
    <w:p>
      <w:pPr>
        <w:numPr>
          <w:ilvl w:val="0"/>
          <w:numId w:val="1000"/>
        </w:numPr>
        <w:pStyle w:val="SourceCode"/>
      </w:pPr>
      <w:r>
        <w:rPr>
          <w:rStyle w:val="VerbatimChar"/>
        </w:rPr>
        <w:t xml:space="preserve">cd docker</w:t>
      </w:r>
      <w:r>
        <w:br/>
      </w:r>
      <w:r>
        <w:rPr>
          <w:rStyle w:val="VerbatimChar"/>
        </w:rPr>
        <w:t xml:space="preserve">docker build . -t my-capstone-image</w:t>
      </w:r>
    </w:p>
    <w:p>
      <w:pPr>
        <w:numPr>
          <w:ilvl w:val="0"/>
          <w:numId w:val="1032"/>
        </w:numPr>
      </w:pPr>
      <w:r>
        <w:t xml:space="preserve">Fix any build errors before pushing to GitHub</w:t>
      </w:r>
    </w:p>
    <w:p>
      <w:pPr>
        <w:numPr>
          <w:ilvl w:val="0"/>
          <w:numId w:val="1032"/>
        </w:numPr>
      </w:pPr>
      <w:r>
        <w:t xml:space="preserve">This saves time and GitHub Actions usage</w:t>
      </w:r>
    </w:p>
    <w:bookmarkEnd w:id="82"/>
    <w:bookmarkEnd w:id="83"/>
    <w:bookmarkStart w:id="87" w:name="phase-3-testing-and-iteration"/>
    <w:p>
      <w:pPr>
        <w:pStyle w:val="Heading2"/>
      </w:pPr>
      <w:r>
        <w:rPr>
          <w:rStyle w:val="SectionNumber"/>
        </w:rPr>
        <w:t xml:space="preserve">3.3</w:t>
      </w:r>
      <w:r>
        <w:tab/>
      </w:r>
      <w:r>
        <w:t xml:space="preserve">Phase 3: Testing and Iteration</w:t>
      </w:r>
    </w:p>
    <w:bookmarkStart w:id="84" w:name="step-7-open-your-pull-request"/>
    <w:p>
      <w:pPr>
        <w:pStyle w:val="Heading3"/>
      </w:pPr>
      <w:r>
        <w:rPr>
          <w:rStyle w:val="SectionNumber"/>
        </w:rPr>
        <w:t xml:space="preserve">3.3.1</w:t>
      </w:r>
      <w:r>
        <w:tab/>
      </w:r>
      <w:r>
        <w:t xml:space="preserve">Step 7: Open Your Pull Request</w:t>
      </w:r>
    </w:p>
    <w:p>
      <w:pPr>
        <w:numPr>
          <w:ilvl w:val="0"/>
          <w:numId w:val="1033"/>
        </w:numPr>
        <w:pStyle w:val="Compact"/>
      </w:pPr>
      <w:r>
        <w:t xml:space="preserve">Commit your Dockerfile changes to your branch</w:t>
      </w:r>
    </w:p>
    <w:p>
      <w:pPr>
        <w:numPr>
          <w:ilvl w:val="0"/>
          <w:numId w:val="1033"/>
        </w:numPr>
        <w:pStyle w:val="Compact"/>
      </w:pPr>
      <w:r>
        <w:t xml:space="preserve">Push the branch to GitHub</w:t>
      </w:r>
    </w:p>
    <w:p>
      <w:pPr>
        <w:numPr>
          <w:ilvl w:val="0"/>
          <w:numId w:val="1033"/>
        </w:numPr>
        <w:pStyle w:val="Compact"/>
      </w:pPr>
      <w:r>
        <w:t xml:space="preserve">Open a pull request from your branch to the main branch</w:t>
      </w:r>
    </w:p>
    <w:p>
      <w:pPr>
        <w:numPr>
          <w:ilvl w:val="0"/>
          <w:numId w:val="1033"/>
        </w:numPr>
        <w:pStyle w:val="Compact"/>
      </w:pPr>
      <w:r>
        <w:t xml:space="preserve">Key: This triggers the</w:t>
      </w:r>
      <w:r>
        <w:t xml:space="preserve"> </w:t>
      </w:r>
      <w:r>
        <w:rPr>
          <w:rStyle w:val="VerbatimChar"/>
        </w:rPr>
        <w:t xml:space="preserve">Docker Assignment Eval</w:t>
      </w:r>
      <w:r>
        <w:t xml:space="preserve"> </w:t>
      </w:r>
      <w:r>
        <w:t xml:space="preserve">test</w:t>
      </w:r>
    </w:p>
    <w:bookmarkEnd w:id="84"/>
    <w:bookmarkStart w:id="85" w:name="step-8-monitor-the-automated-testing"/>
    <w:p>
      <w:pPr>
        <w:pStyle w:val="Heading3"/>
      </w:pPr>
      <w:r>
        <w:rPr>
          <w:rStyle w:val="SectionNumber"/>
        </w:rPr>
        <w:t xml:space="preserve">3.3.2</w:t>
      </w:r>
      <w:r>
        <w:tab/>
      </w:r>
      <w:r>
        <w:t xml:space="preserve">Step 8: Monitor the Automated Testing</w:t>
      </w:r>
    </w:p>
    <w:p>
      <w:pPr>
        <w:numPr>
          <w:ilvl w:val="0"/>
          <w:numId w:val="1034"/>
        </w:numPr>
        <w:pStyle w:val="Compact"/>
      </w:pPr>
      <w:r>
        <w:t xml:space="preserve">Watch for the</w:t>
      </w:r>
      <w:r>
        <w:t xml:space="preserve"> </w:t>
      </w:r>
      <w:r>
        <w:rPr>
          <w:rStyle w:val="VerbatimChar"/>
        </w:rPr>
        <w:t xml:space="preserve">Docker Assignment Eval</w:t>
      </w:r>
      <w:r>
        <w:t xml:space="preserve"> </w:t>
      </w:r>
      <w:r>
        <w:t xml:space="preserve">check to start running</w:t>
      </w:r>
    </w:p>
    <w:p>
      <w:pPr>
        <w:numPr>
          <w:ilvl w:val="0"/>
          <w:numId w:val="1034"/>
        </w:numPr>
        <w:pStyle w:val="Compact"/>
      </w:pPr>
      <w:r>
        <w:t xml:space="preserve">This GitHub Action will attempt to build your Dockerfile</w:t>
      </w:r>
    </w:p>
    <w:p>
      <w:pPr>
        <w:numPr>
          <w:ilvl w:val="0"/>
          <w:numId w:val="1034"/>
        </w:numPr>
        <w:pStyle w:val="Compact"/>
      </w:pPr>
      <w:r>
        <w:t xml:space="preserve">Wait for it to complete and comment on your PR</w:t>
      </w:r>
    </w:p>
    <w:bookmarkEnd w:id="85"/>
    <w:bookmarkStart w:id="86" w:name="step-9-interpret-the-results"/>
    <w:p>
      <w:pPr>
        <w:pStyle w:val="Heading3"/>
      </w:pPr>
      <w:r>
        <w:rPr>
          <w:rStyle w:val="SectionNumber"/>
        </w:rPr>
        <w:t xml:space="preserve">3.3.3</w:t>
      </w:r>
      <w:r>
        <w:tab/>
      </w:r>
      <w:r>
        <w:t xml:space="preserve">Step 9: Interpret the Results</w:t>
      </w:r>
    </w:p>
    <w:p>
      <w:pPr>
        <w:numPr>
          <w:ilvl w:val="0"/>
          <w:numId w:val="1035"/>
        </w:numPr>
        <w:pStyle w:val="Compact"/>
      </w:pPr>
      <w:r>
        <w:t xml:space="preserve">Success: You’ll get a validation code in the comment</w:t>
      </w:r>
    </w:p>
    <w:p>
      <w:pPr>
        <w:numPr>
          <w:ilvl w:val="0"/>
          <w:numId w:val="1035"/>
        </w:numPr>
        <w:pStyle w:val="Compact"/>
      </w:pPr>
      <w:r>
        <w:t xml:space="preserve">Failure: You’ll get error messages explaining what went wrong</w:t>
      </w:r>
    </w:p>
    <w:p>
      <w:pPr>
        <w:numPr>
          <w:ilvl w:val="0"/>
          <w:numId w:val="1035"/>
        </w:numPr>
        <w:pStyle w:val="Compact"/>
      </w:pPr>
      <w:r>
        <w:t xml:space="preserve">Read the error messages carefully - they contain clues for fixing issues</w:t>
      </w:r>
    </w:p>
    <w:bookmarkEnd w:id="86"/>
    <w:bookmarkEnd w:id="87"/>
    <w:bookmarkStart w:id="91" w:name="phase-4-troubleshooting-and-refinement"/>
    <w:p>
      <w:pPr>
        <w:pStyle w:val="Heading2"/>
      </w:pPr>
      <w:r>
        <w:rPr>
          <w:rStyle w:val="SectionNumber"/>
        </w:rPr>
        <w:t xml:space="preserve">3.4</w:t>
      </w:r>
      <w:r>
        <w:tab/>
      </w:r>
      <w:r>
        <w:t xml:space="preserve">Phase 4: Troubleshooting and Refinement</w:t>
      </w:r>
    </w:p>
    <w:bookmarkStart w:id="88" w:name="step-10-debug-build-failures"/>
    <w:p>
      <w:pPr>
        <w:pStyle w:val="Heading3"/>
      </w:pPr>
      <w:r>
        <w:rPr>
          <w:rStyle w:val="SectionNumber"/>
        </w:rPr>
        <w:t xml:space="preserve">3.4.1</w:t>
      </w:r>
      <w:r>
        <w:tab/>
      </w:r>
      <w:r>
        <w:t xml:space="preserve">Step 10: Debug Build Failures</w:t>
      </w:r>
    </w:p>
    <w:p>
      <w:pPr>
        <w:numPr>
          <w:ilvl w:val="0"/>
          <w:numId w:val="1036"/>
        </w:numPr>
        <w:pStyle w:val="Compact"/>
      </w:pPr>
      <w:r>
        <w:t xml:space="preserve">Common issues to check:</w:t>
      </w:r>
    </w:p>
    <w:p>
      <w:pPr>
        <w:numPr>
          <w:ilvl w:val="1"/>
          <w:numId w:val="1037"/>
        </w:numPr>
        <w:pStyle w:val="Compact"/>
      </w:pPr>
      <w:r>
        <w:t xml:space="preserve">Typos in package names</w:t>
      </w:r>
    </w:p>
    <w:p>
      <w:pPr>
        <w:numPr>
          <w:ilvl w:val="1"/>
          <w:numId w:val="1037"/>
        </w:numPr>
        <w:pStyle w:val="Compact"/>
      </w:pPr>
      <w:r>
        <w:t xml:space="preserve">Missing dependencies (install system packages before language packages)</w:t>
      </w:r>
    </w:p>
    <w:p>
      <w:pPr>
        <w:numPr>
          <w:ilvl w:val="1"/>
          <w:numId w:val="1037"/>
        </w:numPr>
        <w:pStyle w:val="Compact"/>
      </w:pPr>
      <w:r>
        <w:t xml:space="preserve">Incorrect syntax in RUN commands</w:t>
      </w:r>
    </w:p>
    <w:p>
      <w:pPr>
        <w:numPr>
          <w:ilvl w:val="1"/>
          <w:numId w:val="1037"/>
        </w:numPr>
        <w:pStyle w:val="Compact"/>
      </w:pPr>
      <w:r>
        <w:t xml:space="preserve">Base image doesn’t support your installation method</w:t>
      </w:r>
    </w:p>
    <w:bookmarkEnd w:id="88"/>
    <w:bookmarkStart w:id="89" w:name="step-11-apply-troubleshooting-strategies"/>
    <w:p>
      <w:pPr>
        <w:pStyle w:val="Heading3"/>
      </w:pPr>
      <w:r>
        <w:rPr>
          <w:rStyle w:val="SectionNumber"/>
        </w:rPr>
        <w:t xml:space="preserve">3.4.2</w:t>
      </w:r>
      <w:r>
        <w:tab/>
      </w:r>
      <w:r>
        <w:t xml:space="preserve">Step 11: Apply Troubleshooting Strategies</w:t>
      </w:r>
    </w:p>
    <w:p>
      <w:pPr>
        <w:numPr>
          <w:ilvl w:val="0"/>
          <w:numId w:val="1038"/>
        </w:numPr>
        <w:pStyle w:val="Compact"/>
      </w:pPr>
      <w:r>
        <w:t xml:space="preserve">Package not found: Check spelling, verify the package exists</w:t>
      </w:r>
    </w:p>
    <w:p>
      <w:pPr>
        <w:numPr>
          <w:ilvl w:val="0"/>
          <w:numId w:val="1038"/>
        </w:numPr>
        <w:pStyle w:val="Compact"/>
      </w:pPr>
      <w:r>
        <w:t xml:space="preserve">Installation fails: Look for missing system dependencies</w:t>
      </w:r>
    </w:p>
    <w:p>
      <w:pPr>
        <w:numPr>
          <w:ilvl w:val="0"/>
          <w:numId w:val="1038"/>
        </w:numPr>
        <w:pStyle w:val="Compact"/>
      </w:pPr>
      <w:r>
        <w:t xml:space="preserve">Syntax errors: Review course templates and examples</w:t>
      </w:r>
    </w:p>
    <w:p>
      <w:pPr>
        <w:numPr>
          <w:ilvl w:val="0"/>
          <w:numId w:val="1038"/>
        </w:numPr>
        <w:pStyle w:val="Compact"/>
      </w:pPr>
      <w:r>
        <w:t xml:space="preserve">Memory issues: Simplify your build, install fewer packages at once</w:t>
      </w:r>
    </w:p>
    <w:bookmarkEnd w:id="89"/>
    <w:bookmarkStart w:id="90" w:name="step-12-iterate-until-success"/>
    <w:p>
      <w:pPr>
        <w:pStyle w:val="Heading3"/>
      </w:pPr>
      <w:r>
        <w:rPr>
          <w:rStyle w:val="SectionNumber"/>
        </w:rPr>
        <w:t xml:space="preserve">3.4.3</w:t>
      </w:r>
      <w:r>
        <w:tab/>
      </w:r>
      <w:r>
        <w:t xml:space="preserve">Step 12: Iterate Until Success</w:t>
      </w:r>
    </w:p>
    <w:p>
      <w:pPr>
        <w:numPr>
          <w:ilvl w:val="0"/>
          <w:numId w:val="1039"/>
        </w:numPr>
        <w:pStyle w:val="Compact"/>
      </w:pPr>
      <w:r>
        <w:t xml:space="preserve">Make changes to your Dockerfile on your branch</w:t>
      </w:r>
    </w:p>
    <w:p>
      <w:pPr>
        <w:numPr>
          <w:ilvl w:val="0"/>
          <w:numId w:val="1039"/>
        </w:numPr>
        <w:pStyle w:val="Compact"/>
      </w:pPr>
      <w:r>
        <w:t xml:space="preserve">Commit and push changes</w:t>
      </w:r>
    </w:p>
    <w:p>
      <w:pPr>
        <w:numPr>
          <w:ilvl w:val="0"/>
          <w:numId w:val="1039"/>
        </w:numPr>
        <w:pStyle w:val="Compact"/>
      </w:pPr>
      <w:r>
        <w:t xml:space="preserve">Each push will trigger a new test run</w:t>
      </w:r>
    </w:p>
    <w:p>
      <w:pPr>
        <w:numPr>
          <w:ilvl w:val="0"/>
          <w:numId w:val="1039"/>
        </w:numPr>
        <w:pStyle w:val="Compact"/>
      </w:pPr>
      <w:r>
        <w:t xml:space="preserve">Keep refining until you get a successful build</w:t>
      </w:r>
    </w:p>
    <w:bookmarkEnd w:id="90"/>
    <w:bookmarkEnd w:id="91"/>
    <w:bookmarkStart w:id="94" w:name="phase-5-completion"/>
    <w:p>
      <w:pPr>
        <w:pStyle w:val="Heading2"/>
      </w:pPr>
      <w:r>
        <w:rPr>
          <w:rStyle w:val="SectionNumber"/>
        </w:rPr>
        <w:t xml:space="preserve">3.5</w:t>
      </w:r>
      <w:r>
        <w:tab/>
      </w:r>
      <w:r>
        <w:t xml:space="preserve">Phase 5: Completion</w:t>
      </w:r>
    </w:p>
    <w:bookmarkStart w:id="92" w:name="step-13-collect-your-validation-code"/>
    <w:p>
      <w:pPr>
        <w:pStyle w:val="Heading3"/>
      </w:pPr>
      <w:r>
        <w:rPr>
          <w:rStyle w:val="SectionNumber"/>
        </w:rPr>
        <w:t xml:space="preserve">3.5.1</w:t>
      </w:r>
      <w:r>
        <w:tab/>
      </w:r>
      <w:r>
        <w:t xml:space="preserve">Step 13: Collect Your Validation Code</w:t>
      </w:r>
    </w:p>
    <w:p>
      <w:pPr>
        <w:numPr>
          <w:ilvl w:val="0"/>
          <w:numId w:val="1040"/>
        </w:numPr>
        <w:pStyle w:val="Compact"/>
      </w:pPr>
      <w:r>
        <w:t xml:space="preserve">Once your build succeeds, copy the validation code from the PR comment</w:t>
      </w:r>
    </w:p>
    <w:p>
      <w:pPr>
        <w:numPr>
          <w:ilvl w:val="0"/>
          <w:numId w:val="1040"/>
        </w:numPr>
        <w:pStyle w:val="Compact"/>
      </w:pPr>
      <w:r>
        <w:t xml:space="preserve">Important: Make sure it’s a real validation code, not an error message</w:t>
      </w:r>
    </w:p>
    <w:p>
      <w:pPr>
        <w:numPr>
          <w:ilvl w:val="0"/>
          <w:numId w:val="1040"/>
        </w:numPr>
        <w:pStyle w:val="Compact"/>
      </w:pPr>
      <w:r>
        <w:t xml:space="preserve">Keep this code safe - you’ll need it for your quiz</w:t>
      </w:r>
    </w:p>
    <w:bookmarkEnd w:id="92"/>
    <w:bookmarkStart w:id="93" w:name="step-14-submit-your-quiz"/>
    <w:p>
      <w:pPr>
        <w:pStyle w:val="Heading3"/>
      </w:pPr>
      <w:r>
        <w:rPr>
          <w:rStyle w:val="SectionNumber"/>
        </w:rPr>
        <w:t xml:space="preserve">3.5.2</w:t>
      </w:r>
      <w:r>
        <w:tab/>
      </w:r>
      <w:r>
        <w:t xml:space="preserve">Step 14: Submit Your Quiz</w:t>
      </w:r>
    </w:p>
    <w:p>
      <w:pPr>
        <w:numPr>
          <w:ilvl w:val="0"/>
          <w:numId w:val="1041"/>
        </w:numPr>
        <w:pStyle w:val="Compact"/>
      </w:pPr>
      <w:r>
        <w:t xml:space="preserve">Go to your Coursera Capstone Quiz</w:t>
      </w:r>
    </w:p>
    <w:p>
      <w:pPr>
        <w:numPr>
          <w:ilvl w:val="0"/>
          <w:numId w:val="1041"/>
        </w:numPr>
        <w:pStyle w:val="Compact"/>
      </w:pPr>
      <w:r>
        <w:t xml:space="preserve">Paste the validation code when prompted</w:t>
      </w:r>
    </w:p>
    <w:p>
      <w:pPr>
        <w:numPr>
          <w:ilvl w:val="0"/>
          <w:numId w:val="1041"/>
        </w:numPr>
        <w:pStyle w:val="Compact"/>
      </w:pPr>
      <w:r>
        <w:t xml:space="preserve">Submit the quiz to get credit for your work</w:t>
      </w:r>
    </w:p>
    <w:bookmarkEnd w:id="93"/>
    <w:bookmarkEnd w:id="94"/>
    <w:bookmarkStart w:id="100" w:name="pro-tips-for-success"/>
    <w:p>
      <w:pPr>
        <w:pStyle w:val="Heading2"/>
      </w:pPr>
      <w:r>
        <w:rPr>
          <w:rStyle w:val="SectionNumber"/>
        </w:rPr>
        <w:t xml:space="preserve">3.6</w:t>
      </w:r>
      <w:r>
        <w:tab/>
      </w:r>
      <w:r>
        <w:t xml:space="preserve">Pro Tips for Success</w:t>
      </w:r>
    </w:p>
    <w:bookmarkStart w:id="95" w:name="start-simple"/>
    <w:p>
      <w:pPr>
        <w:pStyle w:val="Heading3"/>
      </w:pPr>
      <w:r>
        <w:rPr>
          <w:rStyle w:val="SectionNumber"/>
        </w:rPr>
        <w:t xml:space="preserve">3.6.1</w:t>
      </w:r>
      <w:r>
        <w:tab/>
      </w:r>
      <w:r>
        <w:t xml:space="preserve">Start Simple</w:t>
      </w:r>
    </w:p>
    <w:p>
      <w:pPr>
        <w:numPr>
          <w:ilvl w:val="0"/>
          <w:numId w:val="1042"/>
        </w:numPr>
        <w:pStyle w:val="Compact"/>
      </w:pPr>
      <w:r>
        <w:t xml:space="preserve">Begin with just the most essential packages for your analysis</w:t>
      </w:r>
    </w:p>
    <w:p>
      <w:pPr>
        <w:numPr>
          <w:ilvl w:val="0"/>
          <w:numId w:val="1042"/>
        </w:numPr>
        <w:pStyle w:val="Compact"/>
      </w:pPr>
      <w:r>
        <w:t xml:space="preserve">You can always add more in subsequent iterations</w:t>
      </w:r>
    </w:p>
    <w:p>
      <w:pPr>
        <w:numPr>
          <w:ilvl w:val="0"/>
          <w:numId w:val="1042"/>
        </w:numPr>
        <w:pStyle w:val="Compact"/>
      </w:pPr>
      <w:r>
        <w:t xml:space="preserve">A working simple image is better than a broken complex one</w:t>
      </w:r>
    </w:p>
    <w:bookmarkEnd w:id="95"/>
    <w:bookmarkStart w:id="96" w:name="use-the-course-resources"/>
    <w:p>
      <w:pPr>
        <w:pStyle w:val="Heading3"/>
      </w:pPr>
      <w:r>
        <w:rPr>
          <w:rStyle w:val="SectionNumber"/>
        </w:rPr>
        <w:t xml:space="preserve">3.6.2</w:t>
      </w:r>
      <w:r>
        <w:tab/>
      </w:r>
      <w:r>
        <w:t xml:space="preserve">Use the Course Resources</w:t>
      </w:r>
    </w:p>
    <w:p>
      <w:pPr>
        <w:numPr>
          <w:ilvl w:val="0"/>
          <w:numId w:val="1043"/>
        </w:numPr>
        <w:pStyle w:val="Compact"/>
      </w:pPr>
      <w:r>
        <w:t xml:space="preserve">Reference the package installation templates from the Containers for Scientists course</w:t>
      </w:r>
    </w:p>
    <w:p>
      <w:pPr>
        <w:numPr>
          <w:ilvl w:val="0"/>
          <w:numId w:val="1043"/>
        </w:numPr>
        <w:pStyle w:val="Compact"/>
      </w:pPr>
      <w:r>
        <w:t xml:space="preserve">Look for examples of other people installing similar packages</w:t>
      </w:r>
    </w:p>
    <w:p>
      <w:pPr>
        <w:numPr>
          <w:ilvl w:val="0"/>
          <w:numId w:val="1043"/>
        </w:numPr>
        <w:pStyle w:val="Compact"/>
      </w:pPr>
      <w:r>
        <w:t xml:space="preserve">Don’t reinvent the wheel</w:t>
      </w:r>
    </w:p>
    <w:bookmarkEnd w:id="96"/>
    <w:bookmarkStart w:id="97" w:name="leverage-the-automated-testing"/>
    <w:p>
      <w:pPr>
        <w:pStyle w:val="Heading3"/>
      </w:pPr>
      <w:r>
        <w:rPr>
          <w:rStyle w:val="SectionNumber"/>
        </w:rPr>
        <w:t xml:space="preserve">3.6.3</w:t>
      </w:r>
      <w:r>
        <w:tab/>
      </w:r>
      <w:r>
        <w:t xml:space="preserve">Leverage the Automated Testing</w:t>
      </w:r>
    </w:p>
    <w:p>
      <w:pPr>
        <w:numPr>
          <w:ilvl w:val="0"/>
          <w:numId w:val="1044"/>
        </w:numPr>
        <w:pStyle w:val="Compact"/>
      </w:pPr>
      <w:r>
        <w:t xml:space="preserve">The GitHub Action is your friend - it provides immediate feedback</w:t>
      </w:r>
    </w:p>
    <w:p>
      <w:pPr>
        <w:numPr>
          <w:ilvl w:val="0"/>
          <w:numId w:val="1044"/>
        </w:numPr>
        <w:pStyle w:val="Compact"/>
      </w:pPr>
      <w:r>
        <w:t xml:space="preserve">Don’t be afraid to make multiple attempts</w:t>
      </w:r>
    </w:p>
    <w:p>
      <w:pPr>
        <w:numPr>
          <w:ilvl w:val="0"/>
          <w:numId w:val="1044"/>
        </w:numPr>
        <w:pStyle w:val="Compact"/>
      </w:pPr>
      <w:r>
        <w:t xml:space="preserve">Each failure teaches you something about container building</w:t>
      </w:r>
    </w:p>
    <w:bookmarkEnd w:id="97"/>
    <w:bookmarkStart w:id="98" w:name="read-error-messages-carefully"/>
    <w:p>
      <w:pPr>
        <w:pStyle w:val="Heading3"/>
      </w:pPr>
      <w:r>
        <w:rPr>
          <w:rStyle w:val="SectionNumber"/>
        </w:rPr>
        <w:t xml:space="preserve">3.6.4</w:t>
      </w:r>
      <w:r>
        <w:tab/>
      </w:r>
      <w:r>
        <w:t xml:space="preserve">Read Error Messages Carefully</w:t>
      </w:r>
    </w:p>
    <w:p>
      <w:pPr>
        <w:numPr>
          <w:ilvl w:val="0"/>
          <w:numId w:val="1045"/>
        </w:numPr>
        <w:pStyle w:val="Compact"/>
      </w:pPr>
      <w:r>
        <w:t xml:space="preserve">Error messages often contain the exact solution</w:t>
      </w:r>
    </w:p>
    <w:p>
      <w:pPr>
        <w:numPr>
          <w:ilvl w:val="0"/>
          <w:numId w:val="1045"/>
        </w:numPr>
        <w:pStyle w:val="Compact"/>
      </w:pPr>
      <w:r>
        <w:t xml:space="preserve">Look for phrases like</w:t>
      </w:r>
      <w:r>
        <w:t xml:space="preserve"> </w:t>
      </w:r>
      <w:r>
        <w:t xml:space="preserve">“</w:t>
      </w:r>
      <w:r>
        <w:t xml:space="preserve">package not found</w:t>
      </w:r>
      <w:r>
        <w:t xml:space="preserve">”</w:t>
      </w:r>
      <w:r>
        <w:t xml:space="preserve"> </w:t>
      </w:r>
      <w:r>
        <w:t xml:space="preserve">or</w:t>
      </w:r>
      <w:r>
        <w:t xml:space="preserve"> </w:t>
      </w:r>
      <w:r>
        <w:t xml:space="preserve">“</w:t>
      </w:r>
      <w:r>
        <w:t xml:space="preserve">missing dependency</w:t>
      </w:r>
      <w:r>
        <w:t xml:space="preserve">”</w:t>
      </w:r>
    </w:p>
    <w:p>
      <w:pPr>
        <w:numPr>
          <w:ilvl w:val="0"/>
          <w:numId w:val="1045"/>
        </w:numPr>
        <w:pStyle w:val="Compact"/>
      </w:pPr>
      <w:r>
        <w:t xml:space="preserve">Google specific error messages if they’re unclear</w:t>
      </w:r>
    </w:p>
    <w:bookmarkEnd w:id="98"/>
    <w:bookmarkStart w:id="99" w:name="document-your-process"/>
    <w:p>
      <w:pPr>
        <w:pStyle w:val="Heading3"/>
      </w:pPr>
      <w:r>
        <w:rPr>
          <w:rStyle w:val="SectionNumber"/>
        </w:rPr>
        <w:t xml:space="preserve">3.6.5</w:t>
      </w:r>
      <w:r>
        <w:tab/>
      </w:r>
      <w:r>
        <w:t xml:space="preserve">Document Your Process</w:t>
      </w:r>
    </w:p>
    <w:p>
      <w:pPr>
        <w:numPr>
          <w:ilvl w:val="0"/>
          <w:numId w:val="1046"/>
        </w:numPr>
        <w:pStyle w:val="Compact"/>
      </w:pPr>
      <w:r>
        <w:t xml:space="preserve">Add comments to your Dockerfile explaining your choices</w:t>
      </w:r>
    </w:p>
    <w:p>
      <w:pPr>
        <w:numPr>
          <w:ilvl w:val="0"/>
          <w:numId w:val="1046"/>
        </w:numPr>
        <w:pStyle w:val="Compact"/>
      </w:pPr>
      <w:r>
        <w:t xml:space="preserve">This helps you remember your reasoning if you need to modify it later</w:t>
      </w:r>
    </w:p>
    <w:p>
      <w:pPr>
        <w:numPr>
          <w:ilvl w:val="0"/>
          <w:numId w:val="1046"/>
        </w:numPr>
        <w:pStyle w:val="Compact"/>
      </w:pPr>
      <w:r>
        <w:t xml:space="preserve">Good documentation makes debugging easier</w:t>
      </w:r>
    </w:p>
    <w:p>
      <w:pPr>
        <w:pStyle w:val="FirstParagraph"/>
      </w:pPr>
      <w:r>
        <w:t xml:space="preserve">Remember: This assignment is designed to give you hands-on experience with the container building process. The automated testing system provides immediate feedback, making it easier to learn through iteration rather than getting everything perfect on the first try.</w:t>
      </w:r>
    </w:p>
    <w:bookmarkEnd w:id="99"/>
    <w:bookmarkEnd w:id="100"/>
    <w:bookmarkEnd w:id="101"/>
    <w:bookmarkStart w:id="134" w:name="X24e6559e5d9e671e9cff4ce91591479134b7a96"/>
    <w:p>
      <w:pPr>
        <w:pStyle w:val="Heading1"/>
      </w:pPr>
      <w:r>
        <w:rPr>
          <w:rStyle w:val="SectionNumber"/>
        </w:rPr>
        <w:t xml:space="preserve">4</w:t>
      </w:r>
      <w:r>
        <w:tab/>
      </w:r>
      <w:r>
        <w:t xml:space="preserve">Assignment 2: Building Your Capstone GitHub Action</w:t>
      </w:r>
    </w:p>
    <w:bookmarkStart w:id="105" w:name="phase-1-repository-setup-and-planning-1"/>
    <w:p>
      <w:pPr>
        <w:pStyle w:val="Heading2"/>
      </w:pPr>
      <w:r>
        <w:rPr>
          <w:rStyle w:val="SectionNumber"/>
        </w:rPr>
        <w:t xml:space="preserve">4.1</w:t>
      </w:r>
      <w:r>
        <w:tab/>
      </w:r>
      <w:r>
        <w:t xml:space="preserve">Phase 1: Repository Setup and Planning</w:t>
      </w:r>
    </w:p>
    <w:bookmarkStart w:id="102" w:name="step-1-set-up-your-working-environment-1"/>
    <w:p>
      <w:pPr>
        <w:pStyle w:val="Heading3"/>
      </w:pPr>
      <w:r>
        <w:rPr>
          <w:rStyle w:val="SectionNumber"/>
        </w:rPr>
        <w:t xml:space="preserve">4.1.1</w:t>
      </w:r>
      <w:r>
        <w:tab/>
      </w:r>
      <w:r>
        <w:t xml:space="preserve">Step 1: Set Up Your Working Environment</w:t>
      </w:r>
    </w:p>
    <w:p>
      <w:pPr>
        <w:numPr>
          <w:ilvl w:val="0"/>
          <w:numId w:val="1047"/>
        </w:numPr>
        <w:pStyle w:val="Compact"/>
      </w:pPr>
      <w:r>
        <w:t xml:space="preserve">Navigate to your capstone sandbox repository</w:t>
      </w:r>
    </w:p>
    <w:p>
      <w:pPr>
        <w:numPr>
          <w:ilvl w:val="0"/>
          <w:numId w:val="1047"/>
        </w:numPr>
        <w:pStyle w:val="Compact"/>
      </w:pPr>
      <w:r>
        <w:t xml:space="preserve">Locate the</w:t>
      </w:r>
      <w:r>
        <w:t xml:space="preserve"> </w:t>
      </w:r>
      <w:r>
        <w:rPr>
          <w:rStyle w:val="VerbatimChar"/>
        </w:rPr>
        <w:t xml:space="preserve">ASSIGNMENT_2.yml</w:t>
      </w:r>
      <w:r>
        <w:t xml:space="preserve"> </w:t>
      </w:r>
      <w:r>
        <w:t xml:space="preserve">file - this is your starting template</w:t>
      </w:r>
    </w:p>
    <w:p>
      <w:pPr>
        <w:numPr>
          <w:ilvl w:val="0"/>
          <w:numId w:val="1047"/>
        </w:numPr>
        <w:pStyle w:val="Compact"/>
      </w:pPr>
      <w:r>
        <w:t xml:space="preserve">Important: Keep the filename exactly as</w:t>
      </w:r>
      <w:r>
        <w:t xml:space="preserve"> </w:t>
      </w:r>
      <w:r>
        <w:rPr>
          <w:rStyle w:val="VerbatimChar"/>
        </w:rPr>
        <w:t xml:space="preserve">ASSIGNMENT_2.yml</w:t>
      </w:r>
      <w:r>
        <w:t xml:space="preserve"> </w:t>
      </w:r>
      <w:r>
        <w:t xml:space="preserve">throughout the assignment</w:t>
      </w:r>
    </w:p>
    <w:p>
      <w:pPr>
        <w:numPr>
          <w:ilvl w:val="0"/>
          <w:numId w:val="1047"/>
        </w:numPr>
        <w:pStyle w:val="Compact"/>
      </w:pPr>
      <w:r>
        <w:t xml:space="preserve">Review the existing template to understand what’s already provided</w:t>
      </w:r>
    </w:p>
    <w:bookmarkEnd w:id="102"/>
    <w:bookmarkStart w:id="103" w:name="step-2-create-your-working-branch-1"/>
    <w:p>
      <w:pPr>
        <w:pStyle w:val="Heading3"/>
      </w:pPr>
      <w:r>
        <w:rPr>
          <w:rStyle w:val="SectionNumber"/>
        </w:rPr>
        <w:t xml:space="preserve">4.1.2</w:t>
      </w:r>
      <w:r>
        <w:tab/>
      </w:r>
      <w:r>
        <w:t xml:space="preserve">Step 2: Create Your Working Branch</w:t>
      </w:r>
    </w:p>
    <w:p>
      <w:pPr>
        <w:numPr>
          <w:ilvl w:val="0"/>
          <w:numId w:val="1048"/>
        </w:numPr>
        <w:pStyle w:val="Compact"/>
      </w:pPr>
      <w:r>
        <w:t xml:space="preserve">Create a new branch for this assignment (e.g.,</w:t>
      </w:r>
      <w:r>
        <w:t xml:space="preserve"> </w:t>
      </w:r>
      <w:r>
        <w:rPr>
          <w:rStyle w:val="VerbatimChar"/>
        </w:rPr>
        <w:t xml:space="preserve">github-action-assignment</w:t>
      </w:r>
      <w:r>
        <w:t xml:space="preserve"> </w:t>
      </w:r>
      <w:r>
        <w:t xml:space="preserve">or</w:t>
      </w:r>
      <w:r>
        <w:t xml:space="preserve"> </w:t>
      </w:r>
      <w:r>
        <w:rPr>
          <w:rStyle w:val="VerbatimChar"/>
        </w:rPr>
        <w:t xml:space="preserve">gha-build</w:t>
      </w:r>
      <w:r>
        <w:t xml:space="preserve">)</w:t>
      </w:r>
    </w:p>
    <w:p>
      <w:pPr>
        <w:numPr>
          <w:ilvl w:val="0"/>
          <w:numId w:val="1048"/>
        </w:numPr>
        <w:pStyle w:val="Compact"/>
      </w:pPr>
      <w:r>
        <w:t xml:space="preserve">Switch to this branch before making any changes</w:t>
      </w:r>
    </w:p>
    <w:p>
      <w:pPr>
        <w:numPr>
          <w:ilvl w:val="0"/>
          <w:numId w:val="1048"/>
        </w:numPr>
        <w:pStyle w:val="Compact"/>
      </w:pPr>
      <w:r>
        <w:t xml:space="preserve">This isolates your work and enables the automated evaluation system</w:t>
      </w:r>
    </w:p>
    <w:bookmarkEnd w:id="103"/>
    <w:bookmarkStart w:id="104" w:name="step-3-plan-your-github-action"/>
    <w:p>
      <w:pPr>
        <w:pStyle w:val="Heading3"/>
      </w:pPr>
      <w:r>
        <w:rPr>
          <w:rStyle w:val="SectionNumber"/>
        </w:rPr>
        <w:t xml:space="preserve">4.1.3</w:t>
      </w:r>
      <w:r>
        <w:tab/>
      </w:r>
      <w:r>
        <w:t xml:space="preserve">Step 3: Plan Your GitHub Action</w:t>
      </w:r>
    </w:p>
    <w:p>
      <w:pPr>
        <w:numPr>
          <w:ilvl w:val="0"/>
          <w:numId w:val="1049"/>
        </w:numPr>
        <w:pStyle w:val="Compact"/>
      </w:pPr>
      <w:r>
        <w:t xml:space="preserve">Decide what useful task your GitHub Action will perform</w:t>
      </w:r>
    </w:p>
    <w:p>
      <w:pPr>
        <w:numPr>
          <w:ilvl w:val="0"/>
          <w:numId w:val="1049"/>
        </w:numPr>
        <w:pStyle w:val="Compact"/>
      </w:pPr>
      <w:r>
        <w:t xml:space="preserve">Ideas for useful actions:</w:t>
      </w:r>
    </w:p>
    <w:p>
      <w:pPr>
        <w:numPr>
          <w:ilvl w:val="1"/>
          <w:numId w:val="1050"/>
        </w:numPr>
        <w:pStyle w:val="Compact"/>
      </w:pPr>
      <w:r>
        <w:t xml:space="preserve">Run automated tests on your capstone code</w:t>
      </w:r>
    </w:p>
    <w:p>
      <w:pPr>
        <w:numPr>
          <w:ilvl w:val="1"/>
          <w:numId w:val="1050"/>
        </w:numPr>
        <w:pStyle w:val="Compact"/>
      </w:pPr>
      <w:r>
        <w:t xml:space="preserve">Generate reports or documentation</w:t>
      </w:r>
    </w:p>
    <w:p>
      <w:pPr>
        <w:numPr>
          <w:ilvl w:val="1"/>
          <w:numId w:val="1050"/>
        </w:numPr>
        <w:pStyle w:val="Compact"/>
      </w:pPr>
      <w:r>
        <w:t xml:space="preserve">Check code quality or formatting</w:t>
      </w:r>
    </w:p>
    <w:p>
      <w:pPr>
        <w:numPr>
          <w:ilvl w:val="1"/>
          <w:numId w:val="1050"/>
        </w:numPr>
        <w:pStyle w:val="Compact"/>
      </w:pPr>
      <w:r>
        <w:t xml:space="preserve">Create data visualizations</w:t>
      </w:r>
    </w:p>
    <w:p>
      <w:pPr>
        <w:numPr>
          <w:ilvl w:val="1"/>
          <w:numId w:val="1050"/>
        </w:numPr>
        <w:pStyle w:val="Compact"/>
      </w:pPr>
      <w:r>
        <w:t xml:space="preserve">Send notifications when certain conditions are met</w:t>
      </w:r>
    </w:p>
    <w:p>
      <w:pPr>
        <w:numPr>
          <w:ilvl w:val="1"/>
          <w:numId w:val="1050"/>
        </w:numPr>
        <w:pStyle w:val="Compact"/>
      </w:pPr>
      <w:r>
        <w:t xml:space="preserve">Validate data files or configurations</w:t>
      </w:r>
    </w:p>
    <w:bookmarkEnd w:id="104"/>
    <w:bookmarkEnd w:id="105"/>
    <w:bookmarkStart w:id="109" w:name="phase-2-github-action-development"/>
    <w:p>
      <w:pPr>
        <w:pStyle w:val="Heading2"/>
      </w:pPr>
      <w:r>
        <w:rPr>
          <w:rStyle w:val="SectionNumber"/>
        </w:rPr>
        <w:t xml:space="preserve">4.2</w:t>
      </w:r>
      <w:r>
        <w:tab/>
      </w:r>
      <w:r>
        <w:t xml:space="preserve">Phase 2: GitHub Action Development</w:t>
      </w:r>
    </w:p>
    <w:bookmarkStart w:id="106" w:name="step-4-understand-the-template-structure"/>
    <w:p>
      <w:pPr>
        <w:pStyle w:val="Heading3"/>
      </w:pPr>
      <w:r>
        <w:rPr>
          <w:rStyle w:val="SectionNumber"/>
        </w:rPr>
        <w:t xml:space="preserve">4.2.1</w:t>
      </w:r>
      <w:r>
        <w:tab/>
      </w:r>
      <w:r>
        <w:t xml:space="preserve">Step 4: Understand the Template Structure</w:t>
      </w:r>
    </w:p>
    <w:p>
      <w:pPr>
        <w:numPr>
          <w:ilvl w:val="0"/>
          <w:numId w:val="1051"/>
        </w:numPr>
        <w:pStyle w:val="Compact"/>
      </w:pPr>
      <w:r>
        <w:t xml:space="preserve">Open</w:t>
      </w:r>
      <w:r>
        <w:t xml:space="preserve"> </w:t>
      </w:r>
      <w:r>
        <w:rPr>
          <w:rStyle w:val="VerbatimChar"/>
        </w:rPr>
        <w:t xml:space="preserve">ASSIGNMENT_2.yml</w:t>
      </w:r>
      <w:r>
        <w:t xml:space="preserve"> </w:t>
      </w:r>
      <w:r>
        <w:t xml:space="preserve">and examine the existing structure</w:t>
      </w:r>
    </w:p>
    <w:p>
      <w:pPr>
        <w:numPr>
          <w:ilvl w:val="0"/>
          <w:numId w:val="1051"/>
        </w:numPr>
        <w:pStyle w:val="Compact"/>
      </w:pPr>
      <w:r>
        <w:t xml:space="preserve">Identify the key components:</w:t>
      </w:r>
    </w:p>
    <w:p>
      <w:pPr>
        <w:numPr>
          <w:ilvl w:val="1"/>
          <w:numId w:val="1052"/>
        </w:numPr>
        <w:pStyle w:val="Compact"/>
      </w:pPr>
      <w:r>
        <w:rPr>
          <w:rStyle w:val="VerbatimChar"/>
        </w:rPr>
        <w:t xml:space="preserve">name:</w:t>
      </w:r>
      <w:r>
        <w:t xml:space="preserve"> </w:t>
      </w:r>
      <w:r>
        <w:t xml:space="preserve">- What your action is called</w:t>
      </w:r>
    </w:p>
    <w:p>
      <w:pPr>
        <w:numPr>
          <w:ilvl w:val="1"/>
          <w:numId w:val="1052"/>
        </w:numPr>
        <w:pStyle w:val="Compact"/>
      </w:pPr>
      <w:r>
        <w:rPr>
          <w:rStyle w:val="VerbatimChar"/>
        </w:rPr>
        <w:t xml:space="preserve">on:</w:t>
      </w:r>
      <w:r>
        <w:t xml:space="preserve"> </w:t>
      </w:r>
      <w:r>
        <w:t xml:space="preserve">- When it should trigger</w:t>
      </w:r>
    </w:p>
    <w:p>
      <w:pPr>
        <w:numPr>
          <w:ilvl w:val="1"/>
          <w:numId w:val="1052"/>
        </w:numPr>
        <w:pStyle w:val="Compact"/>
      </w:pPr>
      <w:r>
        <w:rPr>
          <w:rStyle w:val="VerbatimChar"/>
        </w:rPr>
        <w:t xml:space="preserve">jobs:</w:t>
      </w:r>
      <w:r>
        <w:t xml:space="preserve"> </w:t>
      </w:r>
      <w:r>
        <w:t xml:space="preserve">- What it should do</w:t>
      </w:r>
    </w:p>
    <w:p>
      <w:pPr>
        <w:numPr>
          <w:ilvl w:val="1"/>
          <w:numId w:val="1052"/>
        </w:numPr>
        <w:pStyle w:val="Compact"/>
      </w:pPr>
      <w:r>
        <w:rPr>
          <w:rStyle w:val="VerbatimChar"/>
        </w:rPr>
        <w:t xml:space="preserve">runs-on:</w:t>
      </w:r>
      <w:r>
        <w:t xml:space="preserve"> </w:t>
      </w:r>
      <w:r>
        <w:t xml:space="preserve">- What environment to use</w:t>
      </w:r>
    </w:p>
    <w:bookmarkEnd w:id="106"/>
    <w:bookmarkStart w:id="107" w:name="step-5-move-file-to-correct-location"/>
    <w:p>
      <w:pPr>
        <w:pStyle w:val="Heading3"/>
      </w:pPr>
      <w:r>
        <w:rPr>
          <w:rStyle w:val="SectionNumber"/>
        </w:rPr>
        <w:t xml:space="preserve">4.2.2</w:t>
      </w:r>
      <w:r>
        <w:tab/>
      </w:r>
      <w:r>
        <w:t xml:space="preserve">Step 5: Move File to Correct Location</w:t>
      </w:r>
    </w:p>
    <w:p>
      <w:pPr>
        <w:numPr>
          <w:ilvl w:val="0"/>
          <w:numId w:val="1053"/>
        </w:numPr>
        <w:pStyle w:val="Compact"/>
      </w:pPr>
      <w:r>
        <w:t xml:space="preserve">GitHub Actions must be in the</w:t>
      </w:r>
      <w:r>
        <w:t xml:space="preserve"> </w:t>
      </w:r>
      <w:r>
        <w:rPr>
          <w:rStyle w:val="VerbatimChar"/>
        </w:rPr>
        <w:t xml:space="preserve">.github/workflows/</w:t>
      </w:r>
      <w:r>
        <w:t xml:space="preserve"> </w:t>
      </w:r>
      <w:r>
        <w:t xml:space="preserve">directory</w:t>
      </w:r>
    </w:p>
    <w:p>
      <w:pPr>
        <w:numPr>
          <w:ilvl w:val="0"/>
          <w:numId w:val="1053"/>
        </w:numPr>
        <w:pStyle w:val="Compact"/>
      </w:pPr>
      <w:r>
        <w:t xml:space="preserve">Move</w:t>
      </w:r>
      <w:r>
        <w:t xml:space="preserve"> </w:t>
      </w:r>
      <w:r>
        <w:rPr>
          <w:rStyle w:val="VerbatimChar"/>
        </w:rPr>
        <w:t xml:space="preserve">ASSIGNMENT_2.yml</w:t>
      </w:r>
      <w:r>
        <w:t xml:space="preserve"> </w:t>
      </w:r>
      <w:r>
        <w:t xml:space="preserve">to</w:t>
      </w:r>
      <w:r>
        <w:t xml:space="preserve"> </w:t>
      </w:r>
      <w:r>
        <w:rPr>
          <w:rStyle w:val="VerbatimChar"/>
        </w:rPr>
        <w:t xml:space="preserve">.github/workflows/ASSIGNMENT_2.yml</w:t>
      </w:r>
    </w:p>
    <w:p>
      <w:pPr>
        <w:numPr>
          <w:ilvl w:val="0"/>
          <w:numId w:val="1053"/>
        </w:numPr>
        <w:pStyle w:val="Compact"/>
      </w:pPr>
      <w:r>
        <w:t xml:space="preserve">Critical: The file must be in this exact location for GitHub to recognize it</w:t>
      </w:r>
    </w:p>
    <w:bookmarkEnd w:id="107"/>
    <w:bookmarkStart w:id="108" w:name="step-6-define-your-actions-purpose"/>
    <w:p>
      <w:pPr>
        <w:pStyle w:val="Heading3"/>
      </w:pPr>
      <w:r>
        <w:rPr>
          <w:rStyle w:val="SectionNumber"/>
        </w:rPr>
        <w:t xml:space="preserve">4.2.3</w:t>
      </w:r>
      <w:r>
        <w:tab/>
      </w:r>
      <w:r>
        <w:t xml:space="preserve">Step 6: Define Your Action’s Purpose</w:t>
      </w:r>
    </w:p>
    <w:p>
      <w:pPr>
        <w:numPr>
          <w:ilvl w:val="0"/>
          <w:numId w:val="1054"/>
        </w:numPr>
        <w:pStyle w:val="Compact"/>
      </w:pPr>
      <w:r>
        <w:t xml:space="preserve">Choose a meaningful trigger (</w:t>
      </w:r>
      <w:r>
        <w:rPr>
          <w:rStyle w:val="VerbatimChar"/>
        </w:rPr>
        <w:t xml:space="preserve">on:</w:t>
      </w:r>
      <w:r>
        <w:t xml:space="preserve">):</w:t>
      </w:r>
    </w:p>
    <w:p>
      <w:pPr>
        <w:numPr>
          <w:ilvl w:val="1"/>
          <w:numId w:val="1055"/>
        </w:numPr>
        <w:pStyle w:val="Compact"/>
      </w:pPr>
      <w:r>
        <w:rPr>
          <w:rStyle w:val="VerbatimChar"/>
        </w:rPr>
        <w:t xml:space="preserve">pull_request:</w:t>
      </w:r>
      <w:r>
        <w:t xml:space="preserve"> </w:t>
      </w:r>
      <w:r>
        <w:t xml:space="preserve">- Runs when PRs are opened/updated (good for testing)</w:t>
      </w:r>
    </w:p>
    <w:p>
      <w:pPr>
        <w:numPr>
          <w:ilvl w:val="1"/>
          <w:numId w:val="1055"/>
        </w:numPr>
        <w:pStyle w:val="Compact"/>
      </w:pPr>
      <w:r>
        <w:rPr>
          <w:rStyle w:val="VerbatimChar"/>
        </w:rPr>
        <w:t xml:space="preserve">push:</w:t>
      </w:r>
      <w:r>
        <w:t xml:space="preserve"> </w:t>
      </w:r>
      <w:r>
        <w:t xml:space="preserve">- Runs when code is pushed to specific branches</w:t>
      </w:r>
    </w:p>
    <w:p>
      <w:pPr>
        <w:numPr>
          <w:ilvl w:val="1"/>
          <w:numId w:val="1055"/>
        </w:numPr>
        <w:pStyle w:val="Compact"/>
      </w:pPr>
      <w:r>
        <w:rPr>
          <w:rStyle w:val="VerbatimChar"/>
        </w:rPr>
        <w:t xml:space="preserve">workflow_dispatch:</w:t>
      </w:r>
      <w:r>
        <w:t xml:space="preserve"> </w:t>
      </w:r>
      <w:r>
        <w:t xml:space="preserve">- Allows manual triggering (useful for development)</w:t>
      </w:r>
    </w:p>
    <w:p>
      <w:pPr>
        <w:numPr>
          <w:ilvl w:val="1"/>
          <w:numId w:val="1055"/>
        </w:numPr>
        <w:pStyle w:val="Compact"/>
      </w:pPr>
      <w:r>
        <w:rPr>
          <w:rStyle w:val="VerbatimChar"/>
        </w:rPr>
        <w:t xml:space="preserve">schedule:</w:t>
      </w:r>
      <w:r>
        <w:t xml:space="preserve"> </w:t>
      </w:r>
      <w:r>
        <w:t xml:space="preserve">- Runs on a time schedule</w:t>
      </w:r>
    </w:p>
    <w:p>
      <w:pPr>
        <w:numPr>
          <w:ilvl w:val="0"/>
          <w:numId w:val="1054"/>
        </w:numPr>
        <w:pStyle w:val="Compact"/>
      </w:pPr>
      <w:r>
        <w:t xml:space="preserve">Design your job steps:</w:t>
      </w:r>
    </w:p>
    <w:p>
      <w:pPr>
        <w:numPr>
          <w:ilvl w:val="1"/>
          <w:numId w:val="1056"/>
        </w:numPr>
        <w:pStyle w:val="Compact"/>
      </w:pPr>
      <w:r>
        <w:t xml:space="preserve">Start with</w:t>
      </w:r>
      <w:r>
        <w:t xml:space="preserve"> </w:t>
      </w:r>
      <w:r>
        <w:rPr>
          <w:rStyle w:val="VerbatimChar"/>
        </w:rPr>
        <w:t xml:space="preserve">actions/checkout@v4</w:t>
      </w:r>
      <w:r>
        <w:t xml:space="preserve"> </w:t>
      </w:r>
      <w:r>
        <w:t xml:space="preserve">to get your repository files</w:t>
      </w:r>
    </w:p>
    <w:p>
      <w:pPr>
        <w:numPr>
          <w:ilvl w:val="1"/>
          <w:numId w:val="1056"/>
        </w:numPr>
        <w:pStyle w:val="Compact"/>
      </w:pPr>
      <w:r>
        <w:t xml:space="preserve">Add steps that accomplish your chosen task</w:t>
      </w:r>
    </w:p>
    <w:p>
      <w:pPr>
        <w:numPr>
          <w:ilvl w:val="1"/>
          <w:numId w:val="1056"/>
        </w:numPr>
        <w:pStyle w:val="Compact"/>
      </w:pPr>
      <w:r>
        <w:t xml:space="preserve">Include error handling and status checks</w:t>
      </w:r>
    </w:p>
    <w:bookmarkEnd w:id="108"/>
    <w:bookmarkEnd w:id="109"/>
    <w:bookmarkStart w:id="116" w:name="phase-3-implementation-strategies"/>
    <w:p>
      <w:pPr>
        <w:pStyle w:val="Heading2"/>
      </w:pPr>
      <w:r>
        <w:rPr>
          <w:rStyle w:val="SectionNumber"/>
        </w:rPr>
        <w:t xml:space="preserve">4.3</w:t>
      </w:r>
      <w:r>
        <w:tab/>
      </w:r>
      <w:r>
        <w:t xml:space="preserve">Phase 3: Implementation Strategies</w:t>
      </w:r>
    </w:p>
    <w:bookmarkStart w:id="110" w:name="step-7-start-simple-and-build-up"/>
    <w:p>
      <w:pPr>
        <w:pStyle w:val="Heading3"/>
      </w:pPr>
      <w:r>
        <w:rPr>
          <w:rStyle w:val="SectionNumber"/>
        </w:rPr>
        <w:t xml:space="preserve">4.3.1</w:t>
      </w:r>
      <w:r>
        <w:tab/>
      </w:r>
      <w:r>
        <w:t xml:space="preserve">Step 7: Start Simple and Build Up</w:t>
      </w:r>
    </w:p>
    <w:p>
      <w:pPr>
        <w:numPr>
          <w:ilvl w:val="0"/>
          <w:numId w:val="1057"/>
        </w:numPr>
        <w:pStyle w:val="Compact"/>
      </w:pPr>
      <w:r>
        <w:t xml:space="preserve">Begin with a basic action that you know will work</w:t>
      </w:r>
    </w:p>
    <w:p>
      <w:pPr>
        <w:numPr>
          <w:ilvl w:val="0"/>
          <w:numId w:val="1057"/>
        </w:numPr>
        <w:pStyle w:val="Compact"/>
      </w:pPr>
      <w:r>
        <w:t xml:space="preserve">Test early and often to catch issues quickly</w:t>
      </w:r>
    </w:p>
    <w:p>
      <w:pPr>
        <w:numPr>
          <w:ilvl w:val="0"/>
          <w:numId w:val="1057"/>
        </w:numPr>
        <w:pStyle w:val="Compact"/>
      </w:pPr>
      <w:r>
        <w:t xml:space="preserve">Add complexity gradually, testing each addition</w:t>
      </w:r>
    </w:p>
    <w:bookmarkEnd w:id="110"/>
    <w:bookmarkStart w:id="111" w:name="step-8-use-course-knowledge"/>
    <w:p>
      <w:pPr>
        <w:pStyle w:val="Heading3"/>
      </w:pPr>
      <w:r>
        <w:rPr>
          <w:rStyle w:val="SectionNumber"/>
        </w:rPr>
        <w:t xml:space="preserve">4.3.2</w:t>
      </w:r>
      <w:r>
        <w:tab/>
      </w:r>
      <w:r>
        <w:t xml:space="preserve">Step 8: Use Course Knowledge</w:t>
      </w:r>
    </w:p>
    <w:p>
      <w:pPr>
        <w:numPr>
          <w:ilvl w:val="0"/>
          <w:numId w:val="1058"/>
        </w:numPr>
        <w:pStyle w:val="Compact"/>
      </w:pPr>
      <w:r>
        <w:t xml:space="preserve">Apply containers knowledge:</w:t>
      </w:r>
    </w:p>
    <w:p>
      <w:pPr>
        <w:numPr>
          <w:ilvl w:val="1"/>
          <w:numId w:val="1059"/>
        </w:numPr>
        <w:pStyle w:val="Compact"/>
      </w:pPr>
      <w:r>
        <w:t xml:space="preserve">Choose appropriate</w:t>
      </w:r>
      <w:r>
        <w:t xml:space="preserve"> </w:t>
      </w:r>
      <w:r>
        <w:rPr>
          <w:rStyle w:val="VerbatimChar"/>
        </w:rPr>
        <w:t xml:space="preserve">runs-on:</w:t>
      </w:r>
      <w:r>
        <w:t xml:space="preserve"> </w:t>
      </w:r>
      <w:r>
        <w:t xml:space="preserve">environment</w:t>
      </w:r>
    </w:p>
    <w:p>
      <w:pPr>
        <w:numPr>
          <w:ilvl w:val="1"/>
          <w:numId w:val="1059"/>
        </w:numPr>
        <w:pStyle w:val="Compact"/>
      </w:pPr>
      <w:r>
        <w:t xml:space="preserve">Consider using Docker containers if you need specific software</w:t>
      </w:r>
    </w:p>
    <w:p>
      <w:pPr>
        <w:numPr>
          <w:ilvl w:val="1"/>
          <w:numId w:val="1059"/>
        </w:numPr>
        <w:pStyle w:val="Compact"/>
      </w:pPr>
      <w:r>
        <w:t xml:space="preserve">Reference container images from Docker Hub if needed</w:t>
      </w:r>
    </w:p>
    <w:p>
      <w:pPr>
        <w:numPr>
          <w:ilvl w:val="0"/>
          <w:numId w:val="1058"/>
        </w:numPr>
        <w:pStyle w:val="Compact"/>
      </w:pPr>
      <w:r>
        <w:t xml:space="preserve">Apply automation principles:</w:t>
      </w:r>
    </w:p>
    <w:p>
      <w:pPr>
        <w:numPr>
          <w:ilvl w:val="1"/>
          <w:numId w:val="1060"/>
        </w:numPr>
        <w:pStyle w:val="Compact"/>
      </w:pPr>
      <w:r>
        <w:t xml:space="preserve">Ensure your action fails appropriately when something goes wrong</w:t>
      </w:r>
    </w:p>
    <w:p>
      <w:pPr>
        <w:numPr>
          <w:ilvl w:val="1"/>
          <w:numId w:val="1060"/>
        </w:numPr>
        <w:pStyle w:val="Compact"/>
      </w:pPr>
      <w:r>
        <w:t xml:space="preserve">Include meaningful output and logging</w:t>
      </w:r>
    </w:p>
    <w:p>
      <w:pPr>
        <w:numPr>
          <w:ilvl w:val="1"/>
          <w:numId w:val="1060"/>
        </w:numPr>
        <w:pStyle w:val="Compact"/>
      </w:pPr>
      <w:r>
        <w:t xml:space="preserve">Use environment variables and secrets when needed</w:t>
      </w:r>
    </w:p>
    <w:bookmarkEnd w:id="111"/>
    <w:bookmarkStart w:id="115" w:name="step-9-common-implementation-patterns"/>
    <w:p>
      <w:pPr>
        <w:pStyle w:val="Heading3"/>
      </w:pPr>
      <w:r>
        <w:rPr>
          <w:rStyle w:val="SectionNumber"/>
        </w:rPr>
        <w:t xml:space="preserve">4.3.3</w:t>
      </w:r>
      <w:r>
        <w:tab/>
      </w:r>
      <w:r>
        <w:t xml:space="preserve">Step 9: Common Implementation Patterns</w:t>
      </w:r>
    </w:p>
    <w:bookmarkStart w:id="112" w:name="for-code-qualitytesting"/>
    <w:p>
      <w:pPr>
        <w:pStyle w:val="Heading4"/>
      </w:pPr>
      <w:r>
        <w:rPr>
          <w:rStyle w:val="SectionNumber"/>
        </w:rPr>
        <w:t xml:space="preserve">4.3.3.1</w:t>
      </w:r>
      <w:r>
        <w:tab/>
      </w:r>
      <w:r>
        <w:t xml:space="preserve">For Code Quality/Testing:</w:t>
      </w:r>
    </w:p>
    <w:p>
      <w:pPr>
        <w:pStyle w:val="SourceCode"/>
      </w:pPr>
      <w:r>
        <w:rPr>
          <w:rStyle w:val="FunctionTok"/>
        </w:rPr>
        <w:t xml:space="preserve">name</w:t>
      </w:r>
      <w:r>
        <w:rPr>
          <w:rStyle w:val="KeywordTok"/>
        </w:rPr>
        <w:t xml:space="preserve">:</w:t>
      </w:r>
      <w:r>
        <w:rPr>
          <w:rStyle w:val="AttributeTok"/>
        </w:rPr>
        <w:t xml:space="preserve"> Code Quality Check</w:t>
      </w:r>
      <w:r>
        <w:br/>
      </w:r>
      <w:r>
        <w:rPr>
          <w:rStyle w:val="FunctionTok"/>
        </w:rPr>
        <w:t xml:space="preserve">on</w:t>
      </w:r>
      <w:r>
        <w:rPr>
          <w:rStyle w:val="KeywordTok"/>
        </w:rPr>
        <w:t xml:space="preserve">:</w:t>
      </w:r>
      <w:r>
        <w:rPr>
          <w:rStyle w:val="AttributeTok"/>
        </w:rPr>
        <w:t xml:space="preserve"> pull_request</w:t>
      </w:r>
      <w:r>
        <w:br/>
      </w:r>
      <w:r>
        <w:rPr>
          <w:rStyle w:val="FunctionTok"/>
        </w:rPr>
        <w:t xml:space="preserve">jobs</w:t>
      </w:r>
      <w:r>
        <w:rPr>
          <w:rStyle w:val="KeywordTok"/>
        </w:rPr>
        <w:t xml:space="preserve">:</w:t>
      </w:r>
      <w:r>
        <w:br/>
      </w:r>
      <w:r>
        <w:rPr>
          <w:rStyle w:val="AttributeTok"/>
        </w:rPr>
        <w:t xml:space="preserve">  </w:t>
      </w:r>
      <w:r>
        <w:rPr>
          <w:rStyle w:val="FunctionTok"/>
        </w:rPr>
        <w:t xml:space="preserve">quality-check</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quality checks</w:t>
      </w:r>
      <w:r>
        <w:br/>
      </w:r>
      <w:r>
        <w:rPr>
          <w:rStyle w:val="FunctionTok"/>
        </w:rPr>
        <w:t xml:space="preserve">        run</w:t>
      </w:r>
      <w:r>
        <w:rPr>
          <w:rStyle w:val="KeywordTok"/>
        </w:rPr>
        <w:t xml:space="preserve">: </w:t>
      </w:r>
      <w:r>
        <w:rPr>
          <w:rStyle w:val="CharTok"/>
        </w:rPr>
        <w:t xml:space="preserve">|</w:t>
      </w:r>
      <w:r>
        <w:br/>
      </w:r>
      <w:r>
        <w:rPr>
          <w:rStyle w:val="NormalTok"/>
        </w:rPr>
        <w:t xml:space="preserve">          # Your quality check commands here</w:t>
      </w:r>
      <w:r>
        <w:br/>
      </w:r>
      <w:r>
        <w:rPr>
          <w:rStyle w:val="NormalTok"/>
        </w:rPr>
        <w:t xml:space="preserve">          echo "Running code quality checks..."</w:t>
      </w:r>
    </w:p>
    <w:bookmarkEnd w:id="112"/>
    <w:bookmarkStart w:id="113" w:name="for-data-analysis"/>
    <w:p>
      <w:pPr>
        <w:pStyle w:val="Heading4"/>
      </w:pPr>
      <w:r>
        <w:rPr>
          <w:rStyle w:val="SectionNumber"/>
        </w:rPr>
        <w:t xml:space="preserve">4.3.3.2</w:t>
      </w:r>
      <w:r>
        <w:tab/>
      </w:r>
      <w:r>
        <w:t xml:space="preserve">For Data Analysis:</w:t>
      </w:r>
    </w:p>
    <w:p>
      <w:pPr>
        <w:pStyle w:val="SourceCode"/>
      </w:pPr>
      <w:r>
        <w:rPr>
          <w:rStyle w:val="FunctionTok"/>
        </w:rPr>
        <w:t xml:space="preserve">name</w:t>
      </w:r>
      <w:r>
        <w:rPr>
          <w:rStyle w:val="KeywordTok"/>
        </w:rPr>
        <w:t xml:space="preserve">:</w:t>
      </w:r>
      <w:r>
        <w:rPr>
          <w:rStyle w:val="AttributeTok"/>
        </w:rPr>
        <w:t xml:space="preserve"> Automated Analysis</w:t>
      </w:r>
      <w:r>
        <w:br/>
      </w:r>
      <w:r>
        <w:rPr>
          <w:rStyle w:val="FunctionTok"/>
        </w:rPr>
        <w:t xml:space="preserve">on</w:t>
      </w:r>
      <w:r>
        <w:rPr>
          <w:rStyle w:val="KeywordTok"/>
        </w:rPr>
        <w:t xml:space="preserve">:</w:t>
      </w:r>
      <w:r>
        <w:rPr>
          <w:rStyle w:val="AttributeTok"/>
        </w:rPr>
        <w:t xml:space="preserve"> workflow_dispatch</w:t>
      </w:r>
      <w:r>
        <w:br/>
      </w:r>
      <w:r>
        <w:rPr>
          <w:rStyle w:val="FunctionTok"/>
        </w:rPr>
        <w:t xml:space="preserve">jobs</w:t>
      </w:r>
      <w:r>
        <w:rPr>
          <w:rStyle w:val="KeywordTok"/>
        </w:rPr>
        <w:t xml:space="preserve">:</w:t>
      </w:r>
      <w:r>
        <w:br/>
      </w:r>
      <w:r>
        <w:rPr>
          <w:rStyle w:val="AttributeTok"/>
        </w:rPr>
        <w:t xml:space="preserve">  </w:t>
      </w:r>
      <w:r>
        <w:rPr>
          <w:rStyle w:val="FunctionTok"/>
        </w:rPr>
        <w:t xml:space="preserve">analyze</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jhudsl/ottr_python:main</w:t>
      </w:r>
      <w:r>
        <w:rPr>
          <w:rStyle w:val="CommentTok"/>
        </w:rPr>
        <w:t xml:space="preserve">  # Example with R and Python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analysis</w:t>
      </w:r>
      <w:r>
        <w:br/>
      </w:r>
      <w:r>
        <w:rPr>
          <w:rStyle w:val="FunctionTok"/>
        </w:rPr>
        <w:t xml:space="preserve">        run</w:t>
      </w:r>
      <w:r>
        <w:rPr>
          <w:rStyle w:val="KeywordTok"/>
        </w:rPr>
        <w:t xml:space="preserve">: </w:t>
      </w:r>
      <w:r>
        <w:rPr>
          <w:rStyle w:val="CharTok"/>
        </w:rPr>
        <w:t xml:space="preserve">|</w:t>
      </w:r>
      <w:r>
        <w:br/>
      </w:r>
      <w:r>
        <w:rPr>
          <w:rStyle w:val="NormalTok"/>
        </w:rPr>
        <w:t xml:space="preserve">          # Your analysis commands here</w:t>
      </w:r>
    </w:p>
    <w:bookmarkEnd w:id="113"/>
    <w:bookmarkStart w:id="114" w:name="for-documentation"/>
    <w:p>
      <w:pPr>
        <w:pStyle w:val="Heading4"/>
      </w:pPr>
      <w:r>
        <w:rPr>
          <w:rStyle w:val="SectionNumber"/>
        </w:rPr>
        <w:t xml:space="preserve">4.3.3.3</w:t>
      </w:r>
      <w:r>
        <w:tab/>
      </w:r>
      <w:r>
        <w:t xml:space="preserve">For Documentation:</w:t>
      </w:r>
    </w:p>
    <w:p>
      <w:pPr>
        <w:pStyle w:val="SourceCode"/>
      </w:pPr>
      <w:r>
        <w:rPr>
          <w:rStyle w:val="FunctionTok"/>
        </w:rPr>
        <w:t xml:space="preserve">name</w:t>
      </w:r>
      <w:r>
        <w:rPr>
          <w:rStyle w:val="KeywordTok"/>
        </w:rPr>
        <w:t xml:space="preserve">:</w:t>
      </w:r>
      <w:r>
        <w:rPr>
          <w:rStyle w:val="AttributeTok"/>
        </w:rPr>
        <w:t xml:space="preserve"> Generate Documentation</w:t>
      </w:r>
      <w:r>
        <w:br/>
      </w:r>
      <w:r>
        <w:rPr>
          <w:rStyle w:val="FunctionTok"/>
        </w:rPr>
        <w:t xml:space="preserve">on</w:t>
      </w:r>
      <w:r>
        <w:rPr>
          <w:rStyle w:val="KeywordTok"/>
        </w:rPr>
        <w:t xml:space="preserve">:</w:t>
      </w:r>
      <w:r>
        <w:rPr>
          <w:rStyle w:val="AttributeTok"/>
        </w:rPr>
        <w:t xml:space="preserve"> push</w:t>
      </w:r>
      <w:r>
        <w:br/>
      </w:r>
      <w:r>
        <w:rPr>
          <w:rStyle w:val="FunctionTok"/>
        </w:rPr>
        <w:t xml:space="preserve">jobs</w:t>
      </w:r>
      <w:r>
        <w:rPr>
          <w:rStyle w:val="KeywordTok"/>
        </w:rPr>
        <w:t xml:space="preserve">:</w:t>
      </w:r>
      <w:r>
        <w:br/>
      </w:r>
      <w:r>
        <w:rPr>
          <w:rStyle w:val="AttributeTok"/>
        </w:rPr>
        <w:t xml:space="preserve">  </w:t>
      </w:r>
      <w:r>
        <w:rPr>
          <w:rStyle w:val="FunctionTok"/>
        </w:rPr>
        <w:t xml:space="preserve">docs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docs</w:t>
      </w:r>
      <w:r>
        <w:br/>
      </w:r>
      <w:r>
        <w:rPr>
          <w:rStyle w:val="FunctionTok"/>
        </w:rPr>
        <w:t xml:space="preserve">        run</w:t>
      </w:r>
      <w:r>
        <w:rPr>
          <w:rStyle w:val="KeywordTok"/>
        </w:rPr>
        <w:t xml:space="preserve">: </w:t>
      </w:r>
      <w:r>
        <w:rPr>
          <w:rStyle w:val="CharTok"/>
        </w:rPr>
        <w:t xml:space="preserve">|</w:t>
      </w:r>
      <w:r>
        <w:br/>
      </w:r>
      <w:r>
        <w:rPr>
          <w:rStyle w:val="NormalTok"/>
        </w:rPr>
        <w:t xml:space="preserve">          # Documentation generation commands</w:t>
      </w:r>
    </w:p>
    <w:bookmarkEnd w:id="114"/>
    <w:bookmarkEnd w:id="115"/>
    <w:bookmarkEnd w:id="116"/>
    <w:bookmarkStart w:id="120" w:name="phase-4-testing-and-iteration"/>
    <w:p>
      <w:pPr>
        <w:pStyle w:val="Heading2"/>
      </w:pPr>
      <w:r>
        <w:rPr>
          <w:rStyle w:val="SectionNumber"/>
        </w:rPr>
        <w:t xml:space="preserve">4.4</w:t>
      </w:r>
      <w:r>
        <w:tab/>
      </w:r>
      <w:r>
        <w:t xml:space="preserve">Phase 4: Testing and Iteration</w:t>
      </w:r>
    </w:p>
    <w:bookmarkStart w:id="117" w:name="step-10-open-your-pull-request"/>
    <w:p>
      <w:pPr>
        <w:pStyle w:val="Heading3"/>
      </w:pPr>
      <w:r>
        <w:rPr>
          <w:rStyle w:val="SectionNumber"/>
        </w:rPr>
        <w:t xml:space="preserve">4.4.1</w:t>
      </w:r>
      <w:r>
        <w:tab/>
      </w:r>
      <w:r>
        <w:t xml:space="preserve">Step 10: Open Your Pull Request</w:t>
      </w:r>
    </w:p>
    <w:p>
      <w:pPr>
        <w:numPr>
          <w:ilvl w:val="0"/>
          <w:numId w:val="1061"/>
        </w:numPr>
        <w:pStyle w:val="Compact"/>
      </w:pPr>
      <w:r>
        <w:t xml:space="preserve">Commit your changes to your branch</w:t>
      </w:r>
    </w:p>
    <w:p>
      <w:pPr>
        <w:numPr>
          <w:ilvl w:val="0"/>
          <w:numId w:val="1061"/>
        </w:numPr>
        <w:pStyle w:val="Compact"/>
      </w:pPr>
      <w:r>
        <w:t xml:space="preserve">Push the branch to GitHub</w:t>
      </w:r>
    </w:p>
    <w:p>
      <w:pPr>
        <w:numPr>
          <w:ilvl w:val="0"/>
          <w:numId w:val="1061"/>
        </w:numPr>
        <w:pStyle w:val="Compact"/>
      </w:pPr>
      <w:r>
        <w:t xml:space="preserve">Open a pull request from your branch to main</w:t>
      </w:r>
    </w:p>
    <w:p>
      <w:pPr>
        <w:numPr>
          <w:ilvl w:val="0"/>
          <w:numId w:val="1061"/>
        </w:numPr>
        <w:pStyle w:val="Compact"/>
      </w:pPr>
      <w:r>
        <w:t xml:space="preserve">Key: This triggers the</w:t>
      </w:r>
      <w:r>
        <w:t xml:space="preserve"> </w:t>
      </w:r>
      <w:r>
        <w:rPr>
          <w:rStyle w:val="VerbatimChar"/>
        </w:rPr>
        <w:t xml:space="preserve">GHA Assignment Eval</w:t>
      </w:r>
      <w:r>
        <w:t xml:space="preserve"> </w:t>
      </w:r>
      <w:r>
        <w:t xml:space="preserve">test</w:t>
      </w:r>
    </w:p>
    <w:bookmarkEnd w:id="117"/>
    <w:bookmarkStart w:id="118" w:name="step-11-monitor-automated-evaluation"/>
    <w:p>
      <w:pPr>
        <w:pStyle w:val="Heading3"/>
      </w:pPr>
      <w:r>
        <w:rPr>
          <w:rStyle w:val="SectionNumber"/>
        </w:rPr>
        <w:t xml:space="preserve">4.4.2</w:t>
      </w:r>
      <w:r>
        <w:tab/>
      </w:r>
      <w:r>
        <w:t xml:space="preserve">Step 11: Monitor Automated Evaluation</w:t>
      </w:r>
    </w:p>
    <w:p>
      <w:pPr>
        <w:numPr>
          <w:ilvl w:val="0"/>
          <w:numId w:val="1062"/>
        </w:numPr>
        <w:pStyle w:val="Compact"/>
      </w:pPr>
      <w:r>
        <w:t xml:space="preserve">Watch for the</w:t>
      </w:r>
      <w:r>
        <w:t xml:space="preserve"> </w:t>
      </w:r>
      <w:r>
        <w:rPr>
          <w:rStyle w:val="VerbatimChar"/>
        </w:rPr>
        <w:t xml:space="preserve">GHA Assignment Eval</w:t>
      </w:r>
      <w:r>
        <w:t xml:space="preserve"> </w:t>
      </w:r>
      <w:r>
        <w:t xml:space="preserve">check to start running</w:t>
      </w:r>
    </w:p>
    <w:p>
      <w:pPr>
        <w:numPr>
          <w:ilvl w:val="0"/>
          <w:numId w:val="1062"/>
        </w:numPr>
        <w:pStyle w:val="Compact"/>
      </w:pPr>
      <w:r>
        <w:t xml:space="preserve">This evaluator will test whether your GitHub Action runs successfully</w:t>
      </w:r>
    </w:p>
    <w:p>
      <w:pPr>
        <w:numPr>
          <w:ilvl w:val="0"/>
          <w:numId w:val="1062"/>
        </w:numPr>
        <w:pStyle w:val="Compact"/>
      </w:pPr>
      <w:r>
        <w:t xml:space="preserve">Wait for it to complete and comment on your PR</w:t>
      </w:r>
    </w:p>
    <w:bookmarkEnd w:id="118"/>
    <w:bookmarkStart w:id="119" w:name="step-12-interpret-evaluation-results"/>
    <w:p>
      <w:pPr>
        <w:pStyle w:val="Heading3"/>
      </w:pPr>
      <w:r>
        <w:rPr>
          <w:rStyle w:val="SectionNumber"/>
        </w:rPr>
        <w:t xml:space="preserve">4.4.3</w:t>
      </w:r>
      <w:r>
        <w:tab/>
      </w:r>
      <w:r>
        <w:t xml:space="preserve">Step 12: Interpret Evaluation Results</w:t>
      </w:r>
    </w:p>
    <w:p>
      <w:pPr>
        <w:numPr>
          <w:ilvl w:val="0"/>
          <w:numId w:val="1063"/>
        </w:numPr>
        <w:pStyle w:val="Compact"/>
      </w:pPr>
      <w:r>
        <w:t xml:space="preserve">Success: You’ll receive a validation code in the PR comment</w:t>
      </w:r>
    </w:p>
    <w:p>
      <w:pPr>
        <w:numPr>
          <w:ilvl w:val="0"/>
          <w:numId w:val="1063"/>
        </w:numPr>
        <w:pStyle w:val="Compact"/>
      </w:pPr>
      <w:r>
        <w:t xml:space="preserve">Failure: You’ll get specific error messages and troubleshooting tips</w:t>
      </w:r>
    </w:p>
    <w:p>
      <w:pPr>
        <w:numPr>
          <w:ilvl w:val="0"/>
          <w:numId w:val="1063"/>
        </w:numPr>
        <w:pStyle w:val="Compact"/>
      </w:pPr>
      <w:r>
        <w:t xml:space="preserve">The evaluator checks for common issues and provides guidance</w:t>
      </w:r>
    </w:p>
    <w:bookmarkEnd w:id="119"/>
    <w:bookmarkEnd w:id="120"/>
    <w:bookmarkStart w:id="124" w:name="phase-5-troubleshooting-and-refinement"/>
    <w:p>
      <w:pPr>
        <w:pStyle w:val="Heading2"/>
      </w:pPr>
      <w:r>
        <w:rPr>
          <w:rStyle w:val="SectionNumber"/>
        </w:rPr>
        <w:t xml:space="preserve">4.5</w:t>
      </w:r>
      <w:r>
        <w:tab/>
      </w:r>
      <w:r>
        <w:t xml:space="preserve">Phase 5: Troubleshooting and Refinement</w:t>
      </w:r>
    </w:p>
    <w:bookmarkStart w:id="121" w:name="step-13-debug-common-issues"/>
    <w:p>
      <w:pPr>
        <w:pStyle w:val="Heading3"/>
      </w:pPr>
      <w:r>
        <w:rPr>
          <w:rStyle w:val="SectionNumber"/>
        </w:rPr>
        <w:t xml:space="preserve">4.5.1</w:t>
      </w:r>
      <w:r>
        <w:tab/>
      </w:r>
      <w:r>
        <w:t xml:space="preserve">Step 13: Debug Common Issues</w:t>
      </w:r>
    </w:p>
    <w:p>
      <w:pPr>
        <w:numPr>
          <w:ilvl w:val="0"/>
          <w:numId w:val="1064"/>
        </w:numPr>
        <w:pStyle w:val="Compact"/>
      </w:pPr>
      <w:r>
        <w:t xml:space="preserve">YAML syntax errors: Check indentation, colons, and spacing</w:t>
      </w:r>
    </w:p>
    <w:p>
      <w:pPr>
        <w:numPr>
          <w:ilvl w:val="0"/>
          <w:numId w:val="1064"/>
        </w:numPr>
        <w:pStyle w:val="Compact"/>
      </w:pPr>
      <w:r>
        <w:t xml:space="preserve">File location errors: Ensure file is in</w:t>
      </w:r>
      <w:r>
        <w:t xml:space="preserve"> </w:t>
      </w:r>
      <w:r>
        <w:rPr>
          <w:rStyle w:val="VerbatimChar"/>
        </w:rPr>
        <w:t xml:space="preserve">.github/workflows/</w:t>
      </w:r>
    </w:p>
    <w:p>
      <w:pPr>
        <w:numPr>
          <w:ilvl w:val="0"/>
          <w:numId w:val="1064"/>
        </w:numPr>
        <w:pStyle w:val="Compact"/>
      </w:pPr>
      <w:r>
        <w:t xml:space="preserve">Permission errors: May need to add GitHub secrets or tokens</w:t>
      </w:r>
    </w:p>
    <w:p>
      <w:pPr>
        <w:numPr>
          <w:ilvl w:val="0"/>
          <w:numId w:val="1064"/>
        </w:numPr>
        <w:pStyle w:val="Compact"/>
      </w:pPr>
      <w:r>
        <w:t xml:space="preserve">Missing dependencies: Check if your chosen environment has required software</w:t>
      </w:r>
    </w:p>
    <w:p>
      <w:pPr>
        <w:numPr>
          <w:ilvl w:val="0"/>
          <w:numId w:val="1064"/>
        </w:numPr>
        <w:pStyle w:val="Compact"/>
      </w:pPr>
      <w:r>
        <w:t xml:space="preserve">Silent failures: Verify your action actually does what you expect</w:t>
      </w:r>
    </w:p>
    <w:bookmarkEnd w:id="121"/>
    <w:bookmarkStart w:id="122" w:name="step-14-apply-troubleshooting-strategies"/>
    <w:p>
      <w:pPr>
        <w:pStyle w:val="Heading3"/>
      </w:pPr>
      <w:r>
        <w:rPr>
          <w:rStyle w:val="SectionNumber"/>
        </w:rPr>
        <w:t xml:space="preserve">4.5.2</w:t>
      </w:r>
      <w:r>
        <w:tab/>
      </w:r>
      <w:r>
        <w:t xml:space="preserve">Step 14: Apply Troubleshooting Strategies</w:t>
      </w:r>
    </w:p>
    <w:p>
      <w:pPr>
        <w:numPr>
          <w:ilvl w:val="0"/>
          <w:numId w:val="1065"/>
        </w:numPr>
        <w:pStyle w:val="Compact"/>
      </w:pPr>
      <w:r>
        <w:t xml:space="preserve">Read error messages carefully: They often contain the exact solution</w:t>
      </w:r>
    </w:p>
    <w:p>
      <w:pPr>
        <w:numPr>
          <w:ilvl w:val="0"/>
          <w:numId w:val="1065"/>
        </w:numPr>
        <w:pStyle w:val="Compact"/>
      </w:pPr>
      <w:r>
        <w:t xml:space="preserve">Check the logs: Go to Actions tab and examine detailed output</w:t>
      </w:r>
    </w:p>
    <w:p>
      <w:pPr>
        <w:numPr>
          <w:ilvl w:val="0"/>
          <w:numId w:val="1065"/>
        </w:numPr>
        <w:pStyle w:val="Compact"/>
      </w:pPr>
      <w:r>
        <w:t xml:space="preserve">Test incrementally: Make small changes and test each one</w:t>
      </w:r>
    </w:p>
    <w:p>
      <w:pPr>
        <w:numPr>
          <w:ilvl w:val="0"/>
          <w:numId w:val="1065"/>
        </w:numPr>
        <w:pStyle w:val="Compact"/>
      </w:pPr>
      <w:r>
        <w:t xml:space="preserve">Use marketplace actions: Leverage existing actions when possible</w:t>
      </w:r>
    </w:p>
    <w:p>
      <w:pPr>
        <w:numPr>
          <w:ilvl w:val="0"/>
          <w:numId w:val="1065"/>
        </w:numPr>
        <w:pStyle w:val="Compact"/>
      </w:pPr>
      <w:r>
        <w:t xml:space="preserve">Print debugging info: Use</w:t>
      </w:r>
      <w:r>
        <w:t xml:space="preserve"> </w:t>
      </w:r>
      <w:r>
        <w:rPr>
          <w:rStyle w:val="VerbatimChar"/>
        </w:rPr>
        <w:t xml:space="preserve">echo</w:t>
      </w:r>
      <w:r>
        <w:t xml:space="preserve"> </w:t>
      </w:r>
      <w:r>
        <w:t xml:space="preserve">commands to verify assumptions</w:t>
      </w:r>
    </w:p>
    <w:bookmarkEnd w:id="122"/>
    <w:bookmarkStart w:id="123" w:name="step-15-iterate-until-success"/>
    <w:p>
      <w:pPr>
        <w:pStyle w:val="Heading3"/>
      </w:pPr>
      <w:r>
        <w:rPr>
          <w:rStyle w:val="SectionNumber"/>
        </w:rPr>
        <w:t xml:space="preserve">4.5.3</w:t>
      </w:r>
      <w:r>
        <w:tab/>
      </w:r>
      <w:r>
        <w:t xml:space="preserve">Step 15: Iterate Until Success</w:t>
      </w:r>
    </w:p>
    <w:p>
      <w:pPr>
        <w:numPr>
          <w:ilvl w:val="0"/>
          <w:numId w:val="1066"/>
        </w:numPr>
        <w:pStyle w:val="Compact"/>
      </w:pPr>
      <w:r>
        <w:t xml:space="preserve">Make changes to your</w:t>
      </w:r>
      <w:r>
        <w:t xml:space="preserve"> </w:t>
      </w:r>
      <w:r>
        <w:rPr>
          <w:rStyle w:val="VerbatimChar"/>
        </w:rPr>
        <w:t xml:space="preserve">ASSIGNMENT_2.yml</w:t>
      </w:r>
      <w:r>
        <w:t xml:space="preserve"> </w:t>
      </w:r>
      <w:r>
        <w:t xml:space="preserve">file on your branch</w:t>
      </w:r>
    </w:p>
    <w:p>
      <w:pPr>
        <w:numPr>
          <w:ilvl w:val="0"/>
          <w:numId w:val="1066"/>
        </w:numPr>
        <w:pStyle w:val="Compact"/>
      </w:pPr>
      <w:r>
        <w:t xml:space="preserve">Commit and push changes to trigger new evaluation runs</w:t>
      </w:r>
    </w:p>
    <w:p>
      <w:pPr>
        <w:numPr>
          <w:ilvl w:val="0"/>
          <w:numId w:val="1066"/>
        </w:numPr>
        <w:pStyle w:val="Compact"/>
      </w:pPr>
      <w:r>
        <w:t xml:space="preserve">Keep refining based on feedback until you get a successful build</w:t>
      </w:r>
    </w:p>
    <w:bookmarkEnd w:id="123"/>
    <w:bookmarkEnd w:id="124"/>
    <w:bookmarkStart w:id="127" w:name="phase-6-completion"/>
    <w:p>
      <w:pPr>
        <w:pStyle w:val="Heading2"/>
      </w:pPr>
      <w:r>
        <w:rPr>
          <w:rStyle w:val="SectionNumber"/>
        </w:rPr>
        <w:t xml:space="preserve">4.6</w:t>
      </w:r>
      <w:r>
        <w:tab/>
      </w:r>
      <w:r>
        <w:t xml:space="preserve">Phase 6: Completion</w:t>
      </w:r>
    </w:p>
    <w:bookmarkStart w:id="125" w:name="step-16-collect-your-validation-code"/>
    <w:p>
      <w:pPr>
        <w:pStyle w:val="Heading3"/>
      </w:pPr>
      <w:r>
        <w:rPr>
          <w:rStyle w:val="SectionNumber"/>
        </w:rPr>
        <w:t xml:space="preserve">4.6.1</w:t>
      </w:r>
      <w:r>
        <w:tab/>
      </w:r>
      <w:r>
        <w:t xml:space="preserve">Step 16: Collect Your Validation Code</w:t>
      </w:r>
    </w:p>
    <w:p>
      <w:pPr>
        <w:numPr>
          <w:ilvl w:val="0"/>
          <w:numId w:val="1067"/>
        </w:numPr>
        <w:pStyle w:val="Compact"/>
      </w:pPr>
      <w:r>
        <w:t xml:space="preserve">Once your GitHub Action runs successfully, copy the validation code from the PR comment</w:t>
      </w:r>
    </w:p>
    <w:p>
      <w:pPr>
        <w:numPr>
          <w:ilvl w:val="0"/>
          <w:numId w:val="1067"/>
        </w:numPr>
        <w:pStyle w:val="Compact"/>
      </w:pPr>
      <w:r>
        <w:t xml:space="preserve">Verify: Make sure it’s a real validation code, not an error message</w:t>
      </w:r>
    </w:p>
    <w:p>
      <w:pPr>
        <w:numPr>
          <w:ilvl w:val="0"/>
          <w:numId w:val="1067"/>
        </w:numPr>
        <w:pStyle w:val="Compact"/>
      </w:pPr>
      <w:r>
        <w:t xml:space="preserve">Keep this code safe for your quiz submission</w:t>
      </w:r>
    </w:p>
    <w:bookmarkEnd w:id="125"/>
    <w:bookmarkStart w:id="126" w:name="step-17-submit-your-quiz"/>
    <w:p>
      <w:pPr>
        <w:pStyle w:val="Heading3"/>
      </w:pPr>
      <w:r>
        <w:rPr>
          <w:rStyle w:val="SectionNumber"/>
        </w:rPr>
        <w:t xml:space="preserve">4.6.2</w:t>
      </w:r>
      <w:r>
        <w:tab/>
      </w:r>
      <w:r>
        <w:t xml:space="preserve">Step 17: Submit Your Quiz</w:t>
      </w:r>
    </w:p>
    <w:p>
      <w:pPr>
        <w:numPr>
          <w:ilvl w:val="0"/>
          <w:numId w:val="1068"/>
        </w:numPr>
        <w:pStyle w:val="Compact"/>
      </w:pPr>
      <w:r>
        <w:t xml:space="preserve">Navigate to your Coursera Capstone Quiz</w:t>
      </w:r>
    </w:p>
    <w:p>
      <w:pPr>
        <w:numPr>
          <w:ilvl w:val="0"/>
          <w:numId w:val="1068"/>
        </w:numPr>
        <w:pStyle w:val="Compact"/>
      </w:pPr>
      <w:r>
        <w:t xml:space="preserve">Paste the validation code when prompted</w:t>
      </w:r>
    </w:p>
    <w:p>
      <w:pPr>
        <w:numPr>
          <w:ilvl w:val="0"/>
          <w:numId w:val="1068"/>
        </w:numPr>
        <w:pStyle w:val="Compact"/>
      </w:pPr>
      <w:r>
        <w:t xml:space="preserve">Submit the quiz to receive credit for your work</w:t>
      </w:r>
    </w:p>
    <w:bookmarkEnd w:id="126"/>
    <w:bookmarkEnd w:id="127"/>
    <w:bookmarkStart w:id="133" w:name="pro-tips-for-success-1"/>
    <w:p>
      <w:pPr>
        <w:pStyle w:val="Heading2"/>
      </w:pPr>
      <w:r>
        <w:rPr>
          <w:rStyle w:val="SectionNumber"/>
        </w:rPr>
        <w:t xml:space="preserve">4.7</w:t>
      </w:r>
      <w:r>
        <w:tab/>
      </w:r>
      <w:r>
        <w:t xml:space="preserve">Pro Tips for Success</w:t>
      </w:r>
    </w:p>
    <w:bookmarkStart w:id="128" w:name="choose-appropriate-scope"/>
    <w:p>
      <w:pPr>
        <w:pStyle w:val="Heading3"/>
      </w:pPr>
      <w:r>
        <w:rPr>
          <w:rStyle w:val="SectionNumber"/>
        </w:rPr>
        <w:t xml:space="preserve">4.7.1</w:t>
      </w:r>
      <w:r>
        <w:tab/>
      </w:r>
      <w:r>
        <w:t xml:space="preserve">Choose Appropriate Scope</w:t>
      </w:r>
    </w:p>
    <w:p>
      <w:pPr>
        <w:numPr>
          <w:ilvl w:val="0"/>
          <w:numId w:val="1069"/>
        </w:numPr>
        <w:pStyle w:val="Compact"/>
      </w:pPr>
      <w:r>
        <w:t xml:space="preserve">Your action should be useful but not overly complex</w:t>
      </w:r>
    </w:p>
    <w:p>
      <w:pPr>
        <w:numPr>
          <w:ilvl w:val="0"/>
          <w:numId w:val="1069"/>
        </w:numPr>
        <w:pStyle w:val="Compact"/>
      </w:pPr>
      <w:r>
        <w:t xml:space="preserve">Focus on demonstrating GitHub Actions concepts rather than building production software</w:t>
      </w:r>
    </w:p>
    <w:p>
      <w:pPr>
        <w:numPr>
          <w:ilvl w:val="0"/>
          <w:numId w:val="1069"/>
        </w:numPr>
        <w:pStyle w:val="Compact"/>
      </w:pPr>
      <w:r>
        <w:t xml:space="preserve">A working simple action is better than a broken complex one</w:t>
      </w:r>
    </w:p>
    <w:bookmarkEnd w:id="128"/>
    <w:bookmarkStart w:id="129" w:name="leverage-course-materials"/>
    <w:p>
      <w:pPr>
        <w:pStyle w:val="Heading3"/>
      </w:pPr>
      <w:r>
        <w:rPr>
          <w:rStyle w:val="SectionNumber"/>
        </w:rPr>
        <w:t xml:space="preserve">4.7.2</w:t>
      </w:r>
      <w:r>
        <w:tab/>
      </w:r>
      <w:r>
        <w:t xml:space="preserve">Leverage Course Materials</w:t>
      </w:r>
    </w:p>
    <w:p>
      <w:pPr>
        <w:numPr>
          <w:ilvl w:val="0"/>
          <w:numId w:val="1070"/>
        </w:numPr>
        <w:pStyle w:val="Compact"/>
      </w:pPr>
      <w:r>
        <w:t xml:space="preserve">Use troubleshooting strategies from the GitHub Actions course</w:t>
      </w:r>
    </w:p>
    <w:p>
      <w:pPr>
        <w:numPr>
          <w:ilvl w:val="0"/>
          <w:numId w:val="1070"/>
        </w:numPr>
        <w:pStyle w:val="Compact"/>
      </w:pPr>
      <w:r>
        <w:t xml:space="preserve">Reference YAML examples from course exercises</w:t>
      </w:r>
    </w:p>
    <w:p>
      <w:pPr>
        <w:numPr>
          <w:ilvl w:val="0"/>
          <w:numId w:val="1070"/>
        </w:numPr>
        <w:pStyle w:val="Compact"/>
      </w:pPr>
      <w:r>
        <w:t xml:space="preserve">Apply container knowledge if your action needs specific software environments</w:t>
      </w:r>
    </w:p>
    <w:bookmarkEnd w:id="129"/>
    <w:bookmarkStart w:id="130" w:name="use-the-evaluation-system-effectively"/>
    <w:p>
      <w:pPr>
        <w:pStyle w:val="Heading3"/>
      </w:pPr>
      <w:r>
        <w:rPr>
          <w:rStyle w:val="SectionNumber"/>
        </w:rPr>
        <w:t xml:space="preserve">4.7.3</w:t>
      </w:r>
      <w:r>
        <w:tab/>
      </w:r>
      <w:r>
        <w:t xml:space="preserve">Use the Evaluation System Effectively</w:t>
      </w:r>
    </w:p>
    <w:p>
      <w:pPr>
        <w:numPr>
          <w:ilvl w:val="0"/>
          <w:numId w:val="1071"/>
        </w:numPr>
        <w:pStyle w:val="Compact"/>
      </w:pPr>
      <w:r>
        <w:t xml:space="preserve">The automated evaluator provides immediate feedback</w:t>
      </w:r>
    </w:p>
    <w:p>
      <w:pPr>
        <w:numPr>
          <w:ilvl w:val="0"/>
          <w:numId w:val="1071"/>
        </w:numPr>
        <w:pStyle w:val="Compact"/>
      </w:pPr>
      <w:r>
        <w:t xml:space="preserve">Don’t be afraid to make multiple attempts - each iteration teaches you something</w:t>
      </w:r>
    </w:p>
    <w:p>
      <w:pPr>
        <w:numPr>
          <w:ilvl w:val="0"/>
          <w:numId w:val="1071"/>
        </w:numPr>
        <w:pStyle w:val="Compact"/>
      </w:pPr>
      <w:r>
        <w:t xml:space="preserve">Read the evaluator’s comments carefully for specific guidance</w:t>
      </w:r>
    </w:p>
    <w:bookmarkEnd w:id="130"/>
    <w:bookmarkStart w:id="131" w:name="think-like-a-developer"/>
    <w:p>
      <w:pPr>
        <w:pStyle w:val="Heading3"/>
      </w:pPr>
      <w:r>
        <w:rPr>
          <w:rStyle w:val="SectionNumber"/>
        </w:rPr>
        <w:t xml:space="preserve">4.7.4</w:t>
      </w:r>
      <w:r>
        <w:tab/>
      </w:r>
      <w:r>
        <w:t xml:space="preserve">Think Like a Developer</w:t>
      </w:r>
    </w:p>
    <w:p>
      <w:pPr>
        <w:numPr>
          <w:ilvl w:val="0"/>
          <w:numId w:val="1072"/>
        </w:numPr>
        <w:pStyle w:val="Compact"/>
      </w:pPr>
      <w:r>
        <w:t xml:space="preserve">Consider when your action should run (triggers)</w:t>
      </w:r>
    </w:p>
    <w:p>
      <w:pPr>
        <w:numPr>
          <w:ilvl w:val="0"/>
          <w:numId w:val="1072"/>
        </w:numPr>
        <w:pStyle w:val="Compact"/>
      </w:pPr>
      <w:r>
        <w:t xml:space="preserve">Think about error handling and edge cases</w:t>
      </w:r>
    </w:p>
    <w:p>
      <w:pPr>
        <w:numPr>
          <w:ilvl w:val="0"/>
          <w:numId w:val="1072"/>
        </w:numPr>
        <w:pStyle w:val="Compact"/>
      </w:pPr>
      <w:r>
        <w:t xml:space="preserve">Include meaningful logging and output messages</w:t>
      </w:r>
    </w:p>
    <w:p>
      <w:pPr>
        <w:numPr>
          <w:ilvl w:val="0"/>
          <w:numId w:val="1072"/>
        </w:numPr>
        <w:pStyle w:val="Compact"/>
      </w:pPr>
      <w:r>
        <w:t xml:space="preserve">Test your assumptions about what the action environment provides</w:t>
      </w:r>
    </w:p>
    <w:bookmarkEnd w:id="131"/>
    <w:bookmarkStart w:id="132" w:name="X7b649dc3f9cd60f358fe248564da0c3320f3b8f"/>
    <w:p>
      <w:pPr>
        <w:pStyle w:val="Heading3"/>
      </w:pPr>
      <w:r>
        <w:rPr>
          <w:rStyle w:val="SectionNumber"/>
        </w:rPr>
        <w:t xml:space="preserve">4.7.5</w:t>
      </w:r>
      <w:r>
        <w:tab/>
      </w:r>
      <w:r>
        <w:t xml:space="preserve">Common Useful Actions for Capstone Projects</w:t>
      </w:r>
    </w:p>
    <w:p>
      <w:pPr>
        <w:numPr>
          <w:ilvl w:val="0"/>
          <w:numId w:val="1073"/>
        </w:numPr>
        <w:pStyle w:val="Compact"/>
      </w:pPr>
      <w:r>
        <w:t xml:space="preserve">Data validation: Check that uploaded data meets expected formats</w:t>
      </w:r>
    </w:p>
    <w:p>
      <w:pPr>
        <w:numPr>
          <w:ilvl w:val="0"/>
          <w:numId w:val="1073"/>
        </w:numPr>
        <w:pStyle w:val="Compact"/>
      </w:pPr>
      <w:r>
        <w:t xml:space="preserve">Report generation: Automatically create summary reports from data</w:t>
      </w:r>
    </w:p>
    <w:p>
      <w:pPr>
        <w:numPr>
          <w:ilvl w:val="0"/>
          <w:numId w:val="1073"/>
        </w:numPr>
        <w:pStyle w:val="Compact"/>
      </w:pPr>
      <w:r>
        <w:t xml:space="preserve">Code style checking: Ensure consistent formatting and style</w:t>
      </w:r>
    </w:p>
    <w:p>
      <w:pPr>
        <w:numPr>
          <w:ilvl w:val="0"/>
          <w:numId w:val="1073"/>
        </w:numPr>
        <w:pStyle w:val="Compact"/>
      </w:pPr>
      <w:r>
        <w:t xml:space="preserve">Dependency checking: Verify all required packages are available</w:t>
      </w:r>
    </w:p>
    <w:p>
      <w:pPr>
        <w:numPr>
          <w:ilvl w:val="0"/>
          <w:numId w:val="1073"/>
        </w:numPr>
        <w:pStyle w:val="Compact"/>
      </w:pPr>
      <w:r>
        <w:t xml:space="preserve">Backup creation: Automatically backup important files</w:t>
      </w:r>
    </w:p>
    <w:p>
      <w:pPr>
        <w:numPr>
          <w:ilvl w:val="0"/>
          <w:numId w:val="1073"/>
        </w:numPr>
        <w:pStyle w:val="Compact"/>
      </w:pPr>
      <w:r>
        <w:t xml:space="preserve">Notification system: Send alerts when certain conditions are met</w:t>
      </w:r>
    </w:p>
    <w:p>
      <w:pPr>
        <w:pStyle w:val="FirstParagraph"/>
      </w:pPr>
      <w:r>
        <w:t xml:space="preserve">Remember: This assignment builds on both the containers knowledge (for choosing appropriate environments) and the GitHub Actions automation concepts. The goal is to demonstrate your understanding of continuous integration principles by creating something that automatically improves or validates your capstone project.</w:t>
      </w:r>
    </w:p>
    <w:p>
      <w:pPr>
        <w:pStyle w:val="BodyText"/>
      </w:pPr>
      <w:r>
        <w:t xml:space="preserve">The automated evaluation system is designed to help you learn through iteration, so embrace the feedback loop and keep refining your action until it works reliably!</w:t>
      </w:r>
    </w:p>
    <w:bookmarkEnd w:id="132"/>
    <w:bookmarkEnd w:id="133"/>
    <w:bookmarkEnd w:id="134"/>
    <w:bookmarkStart w:id="143" w:name="about-the-authors"/>
    <w:p>
      <w:pPr>
        <w:pStyle w:val="Heading1"/>
      </w:pPr>
      <w:r>
        <w:t xml:space="preserve">About the Authors</w:t>
      </w:r>
    </w:p>
    <w:p>
      <w:pPr>
        <w:pStyle w:val="FirstParagraph"/>
      </w:pPr>
      <w:r>
        <w:t xml:space="preserve">These credits are based on our</w:t>
      </w:r>
      <w:r>
        <w:t xml:space="preserve"> </w:t>
      </w:r>
      <w:hyperlink r:id="rId13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6">
              <w:r>
                <w:rPr>
                  <w:rStyle w:val="Hyperlink"/>
                </w:rPr>
                <w:t xml:space="preserve">Candace Savonen</w:t>
              </w:r>
            </w:hyperlink>
          </w:p>
        </w:tc>
      </w:tr>
      <w:tr>
        <w:tc>
          <w:tcPr/>
          <w:p>
            <w:pPr>
              <w:pStyle w:val="Compact"/>
              <w:jc w:val="left"/>
            </w:pPr>
            <w:r>
              <w:t xml:space="preserve">Lecturer(s)</w:t>
            </w:r>
          </w:p>
        </w:tc>
        <w:tc>
          <w:tcPr/>
          <w:p>
            <w:pPr>
              <w:pStyle w:val="Compact"/>
              <w:jc w:val="left"/>
            </w:pPr>
            <w:hyperlink r:id="rId136">
              <w:r>
                <w:rPr>
                  <w:rStyle w:val="Hyperlink"/>
                </w:rPr>
                <w:t xml:space="preserve">Candace Savonen</w:t>
              </w:r>
            </w:hyperlink>
          </w:p>
        </w:tc>
      </w:tr>
      <w:tr>
        <w:tc>
          <w:tcPr/>
          <w:p>
            <w:pPr>
              <w:pStyle w:val="Compact"/>
              <w:jc w:val="left"/>
            </w:pPr>
            <w:r>
              <w:t xml:space="preserve">Content Contributor(s)</w:t>
            </w:r>
          </w:p>
        </w:tc>
        <w:tc>
          <w:tcPr/>
          <w:p>
            <w:pPr>
              <w:pStyle w:val="Compact"/>
              <w:jc w:val="left"/>
            </w:pPr>
            <w:hyperlink r:id="rId137">
              <w:r>
                <w:rPr>
                  <w:rStyle w:val="Hyperlink"/>
                </w:rPr>
                <w:t xml:space="preserve">Kate Isaac</w:t>
              </w:r>
            </w:hyperlink>
            <w:r>
              <w:t xml:space="preserve">,</w:t>
            </w:r>
            <w:r>
              <w:t xml:space="preserve"> </w:t>
            </w:r>
            <w:hyperlink r:id="rId138">
              <w:r>
                <w:rPr>
                  <w:rStyle w:val="Hyperlink"/>
                </w:rPr>
                <w:t xml:space="preserve">Carrie Wright</w:t>
              </w:r>
            </w:hyperlink>
          </w:p>
        </w:tc>
      </w:tr>
      <w:tr>
        <w:tc>
          <w:tcPr/>
          <w:p>
            <w:pPr>
              <w:pStyle w:val="Compact"/>
              <w:jc w:val="left"/>
            </w:pPr>
            <w:r>
              <w:t xml:space="preserve">Content Editor(s)/Reviewer(s)</w:t>
            </w:r>
          </w:p>
        </w:tc>
        <w:tc>
          <w:tcPr/>
          <w:p>
            <w:pPr>
              <w:pStyle w:val="Compact"/>
              <w:jc w:val="left"/>
            </w:pPr>
            <w:hyperlink r:id="rId138">
              <w:r>
                <w:rPr>
                  <w:rStyle w:val="Hyperlink"/>
                </w:rPr>
                <w:t xml:space="preserve">Carrie Wright</w:t>
              </w:r>
            </w:hyperlink>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hyperlink r:id="rId138">
              <w:r>
                <w:rPr>
                  <w:rStyle w:val="Hyperlink"/>
                </w:rPr>
                <w:t xml:space="preserve">Carrie Wright</w:t>
              </w:r>
            </w:hyperlink>
          </w:p>
        </w:tc>
      </w:tr>
      <w:tr>
        <w:tc>
          <w:tcPr/>
          <w:p>
            <w:pPr>
              <w:pStyle w:val="Compact"/>
              <w:jc w:val="left"/>
            </w:pPr>
            <w:r>
              <w:t xml:space="preserve">Content Publishing Reviewer(s)</w:t>
            </w:r>
          </w:p>
        </w:tc>
        <w:tc>
          <w:tcPr/>
          <w:p>
            <w:pPr>
              <w:pStyle w:val="Compact"/>
              <w:jc w:val="left"/>
            </w:pPr>
            <w:hyperlink r:id="rId138">
              <w:r>
                <w:rPr>
                  <w:rStyle w:val="Hyperlink"/>
                </w:rPr>
                <w:t xml:space="preserve">Carrie Wright</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6">
              <w:r>
                <w:rPr>
                  <w:rStyle w:val="Hyperlink"/>
                </w:rPr>
                <w:t xml:space="preserve">Candace Savonen</w:t>
              </w:r>
            </w:hyperlink>
            <w:r>
              <w:t xml:space="preserve">,</w:t>
            </w:r>
            <w:r>
              <w:t xml:space="preserve"> </w:t>
            </w:r>
            <w:hyperlink r:id="rId138">
              <w:r>
                <w:rPr>
                  <w:rStyle w:val="Hyperlink"/>
                </w:rPr>
                <w:t xml:space="preserve">Carrie Wright</w:t>
              </w:r>
            </w:hyperlink>
            <w:r>
              <w:t xml:space="preserve">,</w:t>
            </w:r>
            <w:r>
              <w:t xml:space="preserve"> </w:t>
            </w:r>
            <w:hyperlink r:id="rId13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8">
              <w:r>
                <w:rPr>
                  <w:rStyle w:val="Hyperlink"/>
                </w:rPr>
                <w:t xml:space="preserve">Carrie Wright</w:t>
              </w:r>
            </w:hyperlink>
            <w:r>
              <w:t xml:space="preserve">,</w:t>
            </w:r>
            <w:r>
              <w:t xml:space="preserve"> </w:t>
            </w:r>
            <w:hyperlink r:id="rId139">
              <w:r>
                <w:rPr>
                  <w:rStyle w:val="Hyperlink"/>
                </w:rPr>
                <w:t xml:space="preserve">Ava Hoffman</w:t>
              </w:r>
            </w:hyperlink>
            <w:r>
              <w:t xml:space="preserve">,</w:t>
            </w:r>
            <w:r>
              <w:t xml:space="preserve"> </w:t>
            </w:r>
            <w:hyperlink r:id="rId136">
              <w:r>
                <w:rPr>
                  <w:rStyle w:val="Hyperlink"/>
                </w:rPr>
                <w:t xml:space="preserve">Candace Savonen</w:t>
              </w:r>
            </w:hyperlink>
          </w:p>
        </w:tc>
      </w:tr>
      <w:tr>
        <w:tc>
          <w:tcPr/>
          <w:p>
            <w:pPr>
              <w:pStyle w:val="Compact"/>
              <w:jc w:val="left"/>
            </w:pPr>
            <w:r>
              <w:t xml:space="preserve">Package Developers (</w:t>
            </w:r>
            <w:hyperlink r:id="rId140">
              <w:r>
                <w:rPr>
                  <w:rStyle w:val="Hyperlink"/>
                </w:rPr>
                <w:t xml:space="preserve">ottrpal</w:t>
              </w:r>
            </w:hyperlink>
            <w:r>
              <w:t xml:space="preserve">)</w:t>
            </w:r>
            <w:r>
              <w:t xml:space="preserve"> </w:t>
            </w:r>
            <w:hyperlink r:id="rId136">
              <w:r>
                <w:rPr>
                  <w:rStyle w:val="Hyperlink"/>
                </w:rPr>
                <w:t xml:space="preserve">Candace Savonen</w:t>
              </w:r>
            </w:hyperlink>
            <w:r>
              <w:t xml:space="preserve">,</w:t>
            </w:r>
            <w:r>
              <w:t xml:space="preserve"> </w:t>
            </w:r>
            <w:hyperlink r:id="rId139">
              <w:r>
                <w:rPr>
                  <w:rStyle w:val="Hyperlink"/>
                </w:rPr>
                <w:t xml:space="preserve">Ava Hoffman</w:t>
              </w:r>
            </w:hyperlink>
            <w:r>
              <w:t xml:space="preserve">,</w:t>
            </w:r>
            <w:r>
              <w:t xml:space="preserve"> </w:t>
            </w:r>
            <w:hyperlink r:id="rId141">
              <w:r>
                <w:rPr>
                  <w:rStyle w:val="Hyperlink"/>
                </w:rPr>
                <w:t xml:space="preserve">Howard Baek</w:t>
              </w:r>
            </w:hyperlink>
            <w:r>
              <w:t xml:space="preserve">,</w:t>
            </w:r>
            <w:r>
              <w:t xml:space="preserve"> </w:t>
            </w:r>
            <w:hyperlink r:id="rId137">
              <w:r>
                <w:rPr>
                  <w:rStyle w:val="Hyperlink"/>
                </w:rPr>
                <w:t xml:space="preserve">Kate Isaac</w:t>
              </w:r>
            </w:hyperlink>
            <w:r>
              <w:t xml:space="preserve">,</w:t>
            </w:r>
            <w:r>
              <w:t xml:space="preserve"> </w:t>
            </w:r>
            <w:hyperlink r:id="rId138">
              <w:r>
                <w:rPr>
                  <w:rStyle w:val="Hyperlink"/>
                </w:rPr>
                <w:t xml:space="preserve">Carrie Wright</w:t>
              </w:r>
            </w:hyperlink>
            <w:r>
              <w:t xml:space="preserve">,</w:t>
            </w:r>
            <w:r>
              <w:t xml:space="preserve"> </w:t>
            </w:r>
            <w:hyperlink r:id="rId142">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Figure Artist(s)</w:t>
            </w:r>
          </w:p>
        </w:tc>
        <w:tc>
          <w:tcPr/>
          <w:p>
            <w:pPr>
              <w:pStyle w:val="Compact"/>
              <w:jc w:val="left"/>
            </w:pPr>
            <w:hyperlink r:id="rId138">
              <w:r>
                <w:rPr>
                  <w:rStyle w:val="Hyperlink"/>
                </w:rPr>
                <w:t xml:space="preserve">Carrie Wright</w:t>
              </w:r>
            </w:hyperlink>
            <w:r>
              <w:t xml:space="preserve"> </w:t>
            </w:r>
            <w:hyperlink r:id="rId138">
              <w:r>
                <w:rPr>
                  <w:rStyle w:val="Hyperlink"/>
                </w:rPr>
                <w:t xml:space="preserve">Carrie Wright</w:t>
              </w:r>
            </w:hyperlink>
          </w:p>
        </w:tc>
      </w:tr>
      <w:tr>
        <w:tc>
          <w:tcPr/>
          <w:p>
            <w:pPr>
              <w:pStyle w:val="Compact"/>
              <w:jc w:val="left"/>
            </w:pPr>
            <w:r>
              <w:t xml:space="preserve">Videographer(s)</w:t>
            </w:r>
          </w:p>
        </w:tc>
        <w:tc>
          <w:tcPr/>
          <w:p>
            <w:pPr>
              <w:pStyle w:val="Compact"/>
              <w:jc w:val="left"/>
            </w:pPr>
            <w:r>
              <w:t xml:space="preserve">[Candace Savonen</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3"/>
    <w:bookmarkStart w:id="144" w:name="references"/>
    <w:p>
      <w:pPr>
        <w:pStyle w:val="Heading1"/>
      </w:pPr>
      <w:r>
        <w:rPr>
          <w:rStyle w:val="SectionNumber"/>
        </w:rPr>
        <w:t xml:space="preserve">5</w:t>
      </w:r>
      <w:r>
        <w:tab/>
      </w:r>
      <w:r>
        <w:t xml:space="preserve">References</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138" Target="https://carriewright11.github.io/" TargetMode="External" /><Relationship Type="http://schemas.openxmlformats.org/officeDocument/2006/relationships/hyperlink" Id="rId39" Target="https://desktop.github.com/" TargetMode="External" /><Relationship Type="http://schemas.openxmlformats.org/officeDocument/2006/relationships/hyperlink" Id="rId38" Target="https://git-scm.com/" TargetMode="External" /><Relationship Type="http://schemas.openxmlformats.org/officeDocument/2006/relationships/hyperlink" Id="rId33" Target="https://github.com/fhdsl/capstone-sandbox" TargetMode="External" /><Relationship Type="http://schemas.openxmlformats.org/officeDocument/2006/relationships/hyperlink" Id="rId140" Target="https://github.com/jhudsl/ottrpal" TargetMode="External" /><Relationship Type="http://schemas.openxmlformats.org/officeDocument/2006/relationships/hyperlink" Id="rId26" Target="https://hutchdatascience.org/Containers_for_Scientists/" TargetMode="External" /><Relationship Type="http://schemas.openxmlformats.org/officeDocument/2006/relationships/hyperlink" Id="rId27" Target="https://hutchdatascience.org/GitHub_Automation_for_Scientists/" TargetMode="External" /><Relationship Type="http://schemas.openxmlformats.org/officeDocument/2006/relationships/hyperlink" Id="rId25" Target="https://jhudatascience.org/Adv_Reproducibility_in_Cancer_Informatics/introduction.html" TargetMode="External" /><Relationship Type="http://schemas.openxmlformats.org/officeDocument/2006/relationships/hyperlink" Id="rId24" Target="https://jhudatascience.org/Reproducibility_in_Cancer_Informatics/introduction.html" TargetMode="External" /><Relationship Type="http://schemas.openxmlformats.org/officeDocument/2006/relationships/hyperlink" Id="rId142" Target="https://johnmuschelli.com/" TargetMode="External" /><Relationship Type="http://schemas.openxmlformats.org/officeDocument/2006/relationships/hyperlink" Id="rId137" Target="https://kweav.github.io/" TargetMode="External" /><Relationship Type="http://schemas.openxmlformats.org/officeDocument/2006/relationships/hyperlink" Id="rId139" Target="https://www.avahoffman.com/" TargetMode="External" /><Relationship Type="http://schemas.openxmlformats.org/officeDocument/2006/relationships/hyperlink" Id="rId136" Target="https://www.cansavvy.com/" TargetMode="External" /><Relationship Type="http://schemas.openxmlformats.org/officeDocument/2006/relationships/hyperlink" Id="rId30" Target="https://www.itcrtraining.org/" TargetMode="External" /><Relationship Type="http://schemas.openxmlformats.org/officeDocument/2006/relationships/hyperlink" Id="rId141" Target="https://www.linkedin.com/in/howard-baik/" TargetMode="External" /><Relationship Type="http://schemas.openxmlformats.org/officeDocument/2006/relationships/hyperlink" Id="rId135"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38" Target="https://carriewright11.github.io/" TargetMode="External" /><Relationship Type="http://schemas.openxmlformats.org/officeDocument/2006/relationships/hyperlink" Id="rId39" Target="https://desktop.github.com/" TargetMode="External" /><Relationship Type="http://schemas.openxmlformats.org/officeDocument/2006/relationships/hyperlink" Id="rId38" Target="https://git-scm.com/" TargetMode="External" /><Relationship Type="http://schemas.openxmlformats.org/officeDocument/2006/relationships/hyperlink" Id="rId33" Target="https://github.com/fhdsl/capstone-sandbox" TargetMode="External" /><Relationship Type="http://schemas.openxmlformats.org/officeDocument/2006/relationships/hyperlink" Id="rId140" Target="https://github.com/jhudsl/ottrpal" TargetMode="External" /><Relationship Type="http://schemas.openxmlformats.org/officeDocument/2006/relationships/hyperlink" Id="rId26" Target="https://hutchdatascience.org/Containers_for_Scientists/" TargetMode="External" /><Relationship Type="http://schemas.openxmlformats.org/officeDocument/2006/relationships/hyperlink" Id="rId27" Target="https://hutchdatascience.org/GitHub_Automation_for_Scientists/" TargetMode="External" /><Relationship Type="http://schemas.openxmlformats.org/officeDocument/2006/relationships/hyperlink" Id="rId25" Target="https://jhudatascience.org/Adv_Reproducibility_in_Cancer_Informatics/introduction.html" TargetMode="External" /><Relationship Type="http://schemas.openxmlformats.org/officeDocument/2006/relationships/hyperlink" Id="rId24" Target="https://jhudatascience.org/Reproducibility_in_Cancer_Informatics/introduction.html" TargetMode="External" /><Relationship Type="http://schemas.openxmlformats.org/officeDocument/2006/relationships/hyperlink" Id="rId142" Target="https://johnmuschelli.com/" TargetMode="External" /><Relationship Type="http://schemas.openxmlformats.org/officeDocument/2006/relationships/hyperlink" Id="rId137" Target="https://kweav.github.io/" TargetMode="External" /><Relationship Type="http://schemas.openxmlformats.org/officeDocument/2006/relationships/hyperlink" Id="rId139" Target="https://www.avahoffman.com/" TargetMode="External" /><Relationship Type="http://schemas.openxmlformats.org/officeDocument/2006/relationships/hyperlink" Id="rId136" Target="https://www.cansavvy.com/" TargetMode="External" /><Relationship Type="http://schemas.openxmlformats.org/officeDocument/2006/relationships/hyperlink" Id="rId30" Target="https://www.itcrtraining.org/" TargetMode="External" /><Relationship Type="http://schemas.openxmlformats.org/officeDocument/2006/relationships/hyperlink" Id="rId141" Target="https://www.linkedin.com/in/howard-baik/" TargetMode="External" /><Relationship Type="http://schemas.openxmlformats.org/officeDocument/2006/relationships/hyperlink" Id="rId135"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Capstone</dc:title>
  <dc:creator/>
  <dc:description>Description about Course/Book.</dc:description>
  <cp:keywords/>
  <dcterms:created xsi:type="dcterms:W3CDTF">2025-06-06T20:00:59Z</dcterms:created>
  <dcterms:modified xsi:type="dcterms:W3CDTF">2025-06-06T20:00:59Z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