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5C5B" w14:textId="3B7B2556" w:rsidR="00FE0F97" w:rsidRDefault="00FE0F97" w:rsidP="00FE0F97">
      <w:pPr>
        <w:jc w:val="center"/>
        <w:rPr>
          <w:rFonts w:ascii="Arial" w:hAnsi="Arial" w:cs="Arial"/>
          <w:sz w:val="28"/>
          <w:szCs w:val="28"/>
        </w:rPr>
      </w:pPr>
      <w:r w:rsidRPr="008A5767">
        <w:rPr>
          <w:rFonts w:ascii="Arial" w:hAnsi="Arial" w:cs="Arial"/>
          <w:sz w:val="28"/>
          <w:szCs w:val="28"/>
        </w:rPr>
        <w:t>Convergence of the maximum of a sample from a Uniform distribution</w:t>
      </w:r>
    </w:p>
    <w:p w14:paraId="7E542B15" w14:textId="52964B90" w:rsidR="008A5767" w:rsidRPr="008A5767" w:rsidRDefault="008A5767" w:rsidP="008A5767">
      <w:pPr>
        <w:jc w:val="both"/>
        <w:rPr>
          <w:rFonts w:ascii="Arial" w:hAnsi="Arial" w:cs="Arial"/>
          <w:sz w:val="24"/>
          <w:szCs w:val="24"/>
        </w:rPr>
      </w:pPr>
    </w:p>
    <w:p w14:paraId="1D10BAF8" w14:textId="3989F9AA" w:rsidR="00D77469" w:rsidRDefault="00D77469" w:rsidP="0088725A">
      <w:p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b/>
          <w:sz w:val="24"/>
          <w:szCs w:val="24"/>
        </w:rPr>
        <w:t xml:space="preserve">Objective: </w:t>
      </w:r>
      <w:r w:rsidRPr="008A5767">
        <w:rPr>
          <w:rFonts w:ascii="Arial" w:hAnsi="Arial" w:cs="Arial"/>
          <w:sz w:val="24"/>
          <w:szCs w:val="24"/>
        </w:rPr>
        <w:t>The primary purpose is to explore</w:t>
      </w:r>
      <w:r w:rsidR="00FE0F97" w:rsidRPr="008A5767">
        <w:rPr>
          <w:rFonts w:ascii="Arial" w:hAnsi="Arial" w:cs="Arial"/>
          <w:sz w:val="24"/>
          <w:szCs w:val="24"/>
        </w:rPr>
        <w:t xml:space="preserve"> the convergence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FE0F97" w:rsidRPr="008A5767">
        <w:rPr>
          <w:rFonts w:ascii="Arial" w:eastAsiaTheme="minorEastAsia" w:hAnsi="Arial" w:cs="Arial"/>
          <w:sz w:val="24"/>
          <w:szCs w:val="24"/>
        </w:rPr>
        <w:t xml:space="preserve"> for the Uniform distribution as the sample size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="00FE0F97" w:rsidRPr="008A5767">
        <w:rPr>
          <w:rFonts w:ascii="Arial" w:eastAsiaTheme="minorEastAsia" w:hAnsi="Arial" w:cs="Arial"/>
          <w:sz w:val="24"/>
          <w:szCs w:val="24"/>
        </w:rPr>
        <w:t>) increases.</w:t>
      </w:r>
    </w:p>
    <w:p w14:paraId="7D3BB124" w14:textId="3DC02493" w:rsidR="0092661C" w:rsidRPr="0056256F" w:rsidRDefault="0092661C" w:rsidP="0088725A">
      <w:pPr>
        <w:jc w:val="both"/>
        <w:rPr>
          <w:rFonts w:ascii="Arial" w:hAnsi="Arial" w:cs="Arial"/>
          <w:sz w:val="24"/>
          <w:szCs w:val="24"/>
        </w:rPr>
      </w:pPr>
    </w:p>
    <w:p w14:paraId="25E18C02" w14:textId="77777777" w:rsidR="00FE0F97" w:rsidRPr="008A5767" w:rsidRDefault="00D77469" w:rsidP="0088725A">
      <w:pPr>
        <w:jc w:val="both"/>
        <w:rPr>
          <w:rFonts w:ascii="Arial" w:eastAsiaTheme="minorEastAsia" w:hAnsi="Arial" w:cs="Arial"/>
          <w:sz w:val="24"/>
          <w:szCs w:val="24"/>
        </w:rPr>
      </w:pPr>
      <w:r w:rsidRPr="008A5767">
        <w:rPr>
          <w:rFonts w:ascii="Arial" w:hAnsi="Arial" w:cs="Arial"/>
          <w:b/>
          <w:sz w:val="24"/>
          <w:szCs w:val="24"/>
        </w:rPr>
        <w:t xml:space="preserve">Task: </w:t>
      </w:r>
      <w:r w:rsidR="00FE0F97" w:rsidRPr="008A5767">
        <w:rPr>
          <w:rFonts w:ascii="Arial" w:hAnsi="Arial" w:cs="Arial"/>
          <w:sz w:val="24"/>
          <w:szCs w:val="24"/>
        </w:rPr>
        <w:t xml:space="preserve">Follow the subsequent steps to examine the convergence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8F237F" w:rsidRPr="008A5767">
        <w:rPr>
          <w:rFonts w:ascii="Arial" w:eastAsiaTheme="minorEastAsia" w:hAnsi="Arial" w:cs="Arial"/>
          <w:sz w:val="24"/>
          <w:szCs w:val="24"/>
        </w:rPr>
        <w:t>:</w:t>
      </w:r>
    </w:p>
    <w:p w14:paraId="58C4E4A1" w14:textId="1C231CCD" w:rsidR="008F237F" w:rsidRDefault="008F237F" w:rsidP="008872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Open the Shiny app given in the URL</w:t>
      </w:r>
      <w:r w:rsidR="00FF41C2">
        <w:rPr>
          <w:rFonts w:ascii="Arial" w:hAnsi="Arial" w:cs="Arial"/>
          <w:sz w:val="24"/>
          <w:szCs w:val="24"/>
        </w:rPr>
        <w:t>:</w:t>
      </w:r>
    </w:p>
    <w:p w14:paraId="1ABCBA2C" w14:textId="3534D887" w:rsidR="00FF41C2" w:rsidRPr="008A5767" w:rsidRDefault="00FF41C2" w:rsidP="00FF41C2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FF41C2">
          <w:rPr>
            <w:rStyle w:val="Hipervnculo"/>
            <w:rFonts w:ascii="Arial" w:hAnsi="Arial" w:cs="Arial"/>
            <w:sz w:val="24"/>
            <w:szCs w:val="24"/>
          </w:rPr>
          <w:t>http://gauss.medellin.unal.edu.co:3838/fhernanb/convergencia</w:t>
        </w:r>
        <w:r w:rsidRPr="00FF41C2">
          <w:rPr>
            <w:rStyle w:val="Hipervnculo"/>
            <w:rFonts w:ascii="Arial" w:hAnsi="Arial" w:cs="Arial"/>
            <w:sz w:val="24"/>
            <w:szCs w:val="24"/>
          </w:rPr>
          <w:t>1</w:t>
        </w:r>
      </w:hyperlink>
    </w:p>
    <w:p w14:paraId="1483EA04" w14:textId="77777777" w:rsidR="008F237F" w:rsidRPr="008A5767" w:rsidRDefault="008F237F" w:rsidP="008872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Using the Shiny app, select the Uniform distribution, the sample size (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8A5767">
        <w:rPr>
          <w:rFonts w:ascii="Arial" w:hAnsi="Arial" w:cs="Arial"/>
          <w:sz w:val="24"/>
          <w:szCs w:val="24"/>
        </w:rPr>
        <w:t>), the population maximum (</w:t>
      </w:r>
      <m:oMath>
        <m:r>
          <w:rPr>
            <w:rFonts w:ascii="Cambria Math" w:hAnsi="Cambria Math" w:cs="Arial"/>
            <w:sz w:val="24"/>
            <w:szCs w:val="24"/>
          </w:rPr>
          <m:t>γ</m:t>
        </m:r>
      </m:oMath>
      <w:r w:rsidRPr="008A5767">
        <w:rPr>
          <w:rFonts w:ascii="Arial" w:hAnsi="Arial" w:cs="Arial"/>
          <w:sz w:val="24"/>
          <w:szCs w:val="24"/>
        </w:rPr>
        <w:t xml:space="preserve">) and </w:t>
      </w:r>
      <m:oMath>
        <m:r>
          <w:rPr>
            <w:rFonts w:ascii="Cambria Math" w:hAnsi="Cambria Math" w:cs="Arial"/>
            <w:sz w:val="24"/>
            <w:szCs w:val="24"/>
          </w:rPr>
          <m:t>ϵ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based on the information given in Table 1.</w:t>
      </w:r>
    </w:p>
    <w:p w14:paraId="23B55E71" w14:textId="2C215CB0" w:rsidR="0088725A" w:rsidRPr="0092661C" w:rsidRDefault="008F237F" w:rsidP="008872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eastAsiaTheme="minorEastAsia" w:hAnsi="Arial" w:cs="Arial"/>
          <w:sz w:val="24"/>
          <w:szCs w:val="24"/>
        </w:rPr>
        <w:t xml:space="preserve">In Table 1, fill the gaps by using the results from the Shiny app in order to infer curves </w:t>
      </w:r>
      <w:r w:rsidR="00B56963" w:rsidRPr="008A5767">
        <w:rPr>
          <w:rFonts w:ascii="Arial" w:eastAsiaTheme="minorEastAsia" w:hAnsi="Arial" w:cs="Arial"/>
          <w:sz w:val="24"/>
          <w:szCs w:val="24"/>
        </w:rPr>
        <w:t>on Figure 1</w:t>
      </w:r>
      <w:r w:rsidR="0021785E" w:rsidRPr="008A5767">
        <w:rPr>
          <w:rFonts w:ascii="Arial" w:eastAsiaTheme="minorEastAsia" w:hAnsi="Arial" w:cs="Arial"/>
          <w:sz w:val="24"/>
          <w:szCs w:val="24"/>
        </w:rPr>
        <w:t xml:space="preserve"> (convergence quickness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21785E" w:rsidRPr="008A5767">
        <w:rPr>
          <w:rFonts w:ascii="Arial" w:eastAsiaTheme="minorEastAsia" w:hAnsi="Arial" w:cs="Arial"/>
          <w:sz w:val="24"/>
          <w:szCs w:val="24"/>
        </w:rPr>
        <w:t xml:space="preserve">) with their respective colors which </w:t>
      </w:r>
      <w:r w:rsidR="001374AB" w:rsidRPr="008A5767">
        <w:rPr>
          <w:rFonts w:ascii="Arial" w:eastAsiaTheme="minorEastAsia" w:hAnsi="Arial" w:cs="Arial"/>
          <w:sz w:val="24"/>
          <w:szCs w:val="24"/>
        </w:rPr>
        <w:t>are associated to</w:t>
      </w:r>
      <w:r w:rsidR="0021785E" w:rsidRPr="008A5767">
        <w:rPr>
          <w:rFonts w:ascii="Arial" w:eastAsiaTheme="minorEastAsia" w:hAnsi="Arial" w:cs="Arial"/>
          <w:sz w:val="24"/>
          <w:szCs w:val="24"/>
        </w:rPr>
        <w:t xml:space="preserve"> each distinct value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</m:t>
        </m:r>
      </m:oMath>
      <w:r w:rsidR="0088725A" w:rsidRPr="008A5767">
        <w:rPr>
          <w:rFonts w:ascii="Arial" w:eastAsiaTheme="minorEastAsia" w:hAnsi="Arial" w:cs="Arial"/>
          <w:sz w:val="24"/>
          <w:szCs w:val="24"/>
        </w:rPr>
        <w:t>.</w:t>
      </w:r>
    </w:p>
    <w:p w14:paraId="16ED84E3" w14:textId="77777777" w:rsidR="0092661C" w:rsidRPr="0092661C" w:rsidRDefault="0092661C" w:rsidP="0092661C">
      <w:pPr>
        <w:jc w:val="both"/>
        <w:rPr>
          <w:rFonts w:ascii="Arial" w:hAnsi="Arial" w:cs="Arial"/>
          <w:sz w:val="24"/>
          <w:szCs w:val="24"/>
        </w:rPr>
      </w:pPr>
    </w:p>
    <w:p w14:paraId="7FF4D75C" w14:textId="3346D8D3" w:rsidR="0059665C" w:rsidRPr="008A5767" w:rsidRDefault="00D77469" w:rsidP="00D77469">
      <w:pPr>
        <w:jc w:val="center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 xml:space="preserve">Table 1. </w:t>
      </w:r>
      <w:r w:rsidR="0021785E" w:rsidRPr="008A5767">
        <w:rPr>
          <w:rFonts w:ascii="Arial" w:hAnsi="Arial" w:cs="Arial"/>
          <w:sz w:val="24"/>
          <w:szCs w:val="24"/>
        </w:rPr>
        <w:t xml:space="preserve">Assessment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γ-ϵ</m:t>
            </m:r>
          </m:e>
        </m:d>
      </m:oMath>
      <w:r w:rsidR="00B31C83" w:rsidRPr="008A5767">
        <w:rPr>
          <w:rFonts w:ascii="Arial" w:eastAsiaTheme="minorEastAsia" w:hAnsi="Arial" w:cs="Arial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="00B31C83" w:rsidRPr="008A5767">
        <w:rPr>
          <w:rFonts w:ascii="Arial" w:eastAsiaTheme="minorEastAsia" w:hAnsi="Arial" w:cs="Arial"/>
          <w:sz w:val="24"/>
          <w:szCs w:val="24"/>
        </w:rPr>
        <w:t xml:space="preserve"> increases.</w:t>
      </w:r>
    </w:p>
    <w:tbl>
      <w:tblPr>
        <w:tblStyle w:val="Tablaconcuadrcula"/>
        <w:tblW w:w="8954" w:type="dxa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964"/>
        <w:gridCol w:w="964"/>
        <w:gridCol w:w="964"/>
        <w:gridCol w:w="964"/>
      </w:tblGrid>
      <w:tr w:rsidR="00974016" w:rsidRPr="002F4071" w14:paraId="205DC835" w14:textId="77777777" w:rsidTr="0056256F">
        <w:trPr>
          <w:jc w:val="center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F6DB1B" w14:textId="77777777" w:rsidR="0059665C" w:rsidRPr="002F4071" w:rsidRDefault="0059665C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409039" w14:textId="77777777" w:rsidR="0059665C" w:rsidRPr="002F4071" w:rsidRDefault="0059665C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9A676" w14:textId="77777777" w:rsidR="0059665C" w:rsidRPr="002F4071" w:rsidRDefault="0059665C" w:rsidP="00B521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left w:val="single" w:sz="4" w:space="0" w:color="auto"/>
            </w:tcBorders>
            <w:vAlign w:val="center"/>
          </w:tcPr>
          <w:p w14:paraId="30A3C8D9" w14:textId="77777777" w:rsidR="0059665C" w:rsidRPr="002F4071" w:rsidRDefault="00974016" w:rsidP="009740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n=3</m:t>
                </m:r>
              </m:oMath>
            </m:oMathPara>
          </w:p>
        </w:tc>
        <w:tc>
          <w:tcPr>
            <w:tcW w:w="964" w:type="dxa"/>
            <w:vAlign w:val="center"/>
          </w:tcPr>
          <w:p w14:paraId="165CE75B" w14:textId="77777777" w:rsidR="0059665C" w:rsidRPr="002F4071" w:rsidRDefault="00974016" w:rsidP="009740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n=44</m:t>
                </m:r>
              </m:oMath>
            </m:oMathPara>
          </w:p>
        </w:tc>
        <w:tc>
          <w:tcPr>
            <w:tcW w:w="964" w:type="dxa"/>
            <w:vAlign w:val="center"/>
          </w:tcPr>
          <w:p w14:paraId="05243C38" w14:textId="77777777" w:rsidR="0059665C" w:rsidRPr="002F4071" w:rsidRDefault="00974016" w:rsidP="009740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n=101</m:t>
                </m:r>
              </m:oMath>
            </m:oMathPara>
          </w:p>
        </w:tc>
        <w:tc>
          <w:tcPr>
            <w:tcW w:w="964" w:type="dxa"/>
            <w:vAlign w:val="center"/>
          </w:tcPr>
          <w:p w14:paraId="5A26DF9F" w14:textId="77777777" w:rsidR="0059665C" w:rsidRPr="002F4071" w:rsidRDefault="00974016" w:rsidP="009740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n=197</m:t>
                </m:r>
              </m:oMath>
            </m:oMathPara>
          </w:p>
        </w:tc>
      </w:tr>
      <w:tr w:rsidR="00B5210B" w:rsidRPr="002F4071" w14:paraId="626A27FF" w14:textId="77777777" w:rsidTr="0056256F">
        <w:trPr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</w:tcBorders>
            <w:vAlign w:val="center"/>
          </w:tcPr>
          <w:p w14:paraId="48D64CE1" w14:textId="77777777" w:rsidR="00B5210B" w:rsidRPr="002F4071" w:rsidRDefault="00B5210B" w:rsidP="00B521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γ=8.6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0503358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ϵ=0.1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FCEAE7A" w14:textId="77777777" w:rsidR="00B5210B" w:rsidRPr="002F4071" w:rsidRDefault="003B15C3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γ-ϵ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≥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964" w:type="dxa"/>
            <w:vAlign w:val="center"/>
          </w:tcPr>
          <w:p w14:paraId="370873A9" w14:textId="77777777" w:rsidR="00B5210B" w:rsidRPr="002F4071" w:rsidRDefault="00C41E52" w:rsidP="00C41E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0.96</m:t>
                </m:r>
              </m:oMath>
            </m:oMathPara>
          </w:p>
        </w:tc>
        <w:tc>
          <w:tcPr>
            <w:tcW w:w="964" w:type="dxa"/>
            <w:vAlign w:val="center"/>
          </w:tcPr>
          <w:p w14:paraId="5A49DF41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F0697AE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AF5CA9A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10B" w:rsidRPr="002F4071" w14:paraId="1168E344" w14:textId="77777777" w:rsidTr="0056256F">
        <w:trPr>
          <w:jc w:val="center"/>
        </w:trPr>
        <w:tc>
          <w:tcPr>
            <w:tcW w:w="988" w:type="dxa"/>
            <w:vMerge/>
          </w:tcPr>
          <w:p w14:paraId="1D8D485E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01DF2BF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ϵ=0.3</m:t>
                </m:r>
              </m:oMath>
            </m:oMathPara>
          </w:p>
        </w:tc>
        <w:tc>
          <w:tcPr>
            <w:tcW w:w="3118" w:type="dxa"/>
          </w:tcPr>
          <w:p w14:paraId="27F676DC" w14:textId="77777777" w:rsidR="00B5210B" w:rsidRPr="002F4071" w:rsidRDefault="003B15C3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γ-ϵ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≥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964" w:type="dxa"/>
            <w:vAlign w:val="center"/>
          </w:tcPr>
          <w:p w14:paraId="353A97DC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23E0A6C5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C6A90DB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F4411BB" w14:textId="77777777" w:rsidR="00B5210B" w:rsidRPr="002F4071" w:rsidRDefault="00C41E52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B5210B" w:rsidRPr="002F4071" w14:paraId="04AE7444" w14:textId="77777777" w:rsidTr="0056256F">
        <w:trPr>
          <w:jc w:val="center"/>
        </w:trPr>
        <w:tc>
          <w:tcPr>
            <w:tcW w:w="988" w:type="dxa"/>
            <w:vMerge/>
          </w:tcPr>
          <w:p w14:paraId="7FE3613F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169AE8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ϵ=0.5</m:t>
                </m:r>
              </m:oMath>
            </m:oMathPara>
          </w:p>
        </w:tc>
        <w:tc>
          <w:tcPr>
            <w:tcW w:w="3118" w:type="dxa"/>
          </w:tcPr>
          <w:p w14:paraId="6B419B35" w14:textId="77777777" w:rsidR="00B5210B" w:rsidRPr="002F4071" w:rsidRDefault="003B15C3" w:rsidP="00B521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γ-ϵ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≥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964" w:type="dxa"/>
            <w:vAlign w:val="center"/>
          </w:tcPr>
          <w:p w14:paraId="4EEC33CB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68BD02E" w14:textId="77777777" w:rsidR="00B5210B" w:rsidRPr="002F4071" w:rsidRDefault="00C41E52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0.07</m:t>
                </m:r>
              </m:oMath>
            </m:oMathPara>
          </w:p>
        </w:tc>
        <w:tc>
          <w:tcPr>
            <w:tcW w:w="964" w:type="dxa"/>
            <w:vAlign w:val="center"/>
          </w:tcPr>
          <w:p w14:paraId="4CBE61F5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3EC0C766" w14:textId="77777777" w:rsidR="00B5210B" w:rsidRPr="002F4071" w:rsidRDefault="00B5210B" w:rsidP="00513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F9A3EE" w14:textId="4CDB6010" w:rsidR="0092661C" w:rsidRDefault="0092661C" w:rsidP="0092661C">
      <w:pPr>
        <w:jc w:val="both"/>
        <w:rPr>
          <w:rFonts w:ascii="Arial" w:hAnsi="Arial" w:cs="Arial"/>
          <w:sz w:val="24"/>
          <w:szCs w:val="24"/>
        </w:rPr>
      </w:pPr>
    </w:p>
    <w:p w14:paraId="17012426" w14:textId="77777777" w:rsidR="002F4071" w:rsidRDefault="002F4071" w:rsidP="0092661C">
      <w:pPr>
        <w:jc w:val="both"/>
        <w:rPr>
          <w:rFonts w:ascii="Arial" w:hAnsi="Arial" w:cs="Arial"/>
          <w:sz w:val="24"/>
          <w:szCs w:val="24"/>
        </w:rPr>
      </w:pPr>
    </w:p>
    <w:p w14:paraId="1E290E71" w14:textId="5FA2B4A6" w:rsidR="0092661C" w:rsidRDefault="0092661C" w:rsidP="00DE74B3">
      <w:pPr>
        <w:jc w:val="center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F92436" wp14:editId="13EF18A4">
            <wp:extent cx="4467600" cy="2793600"/>
            <wp:effectExtent l="0" t="0" r="0" b="6985"/>
            <wp:docPr id="4" name="Imagen 4" descr="C:\Users\Lenovo\Downloads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Rplot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92" b="5751"/>
                    <a:stretch/>
                  </pic:blipFill>
                  <pic:spPr bwMode="auto">
                    <a:xfrm>
                      <a:off x="0" y="0"/>
                      <a:ext cx="44676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F10DF" w14:textId="0D129D4B" w:rsidR="00DE74B3" w:rsidRDefault="001B79E2" w:rsidP="002F4071">
      <w:pPr>
        <w:jc w:val="center"/>
        <w:rPr>
          <w:rFonts w:ascii="Arial" w:eastAsiaTheme="minorEastAsia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 xml:space="preserve">Figure 1. Template to illustrate the convergence swiftness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8A5767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Pr="008A5767">
        <w:rPr>
          <w:rFonts w:ascii="Arial" w:eastAsiaTheme="minorEastAsia" w:hAnsi="Arial" w:cs="Arial"/>
          <w:sz w:val="24"/>
          <w:szCs w:val="24"/>
        </w:rPr>
        <w:t>for each distinct value of</w:t>
      </w:r>
      <w:r w:rsidR="00DE74B3" w:rsidRPr="008A5767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</m:t>
        </m:r>
      </m:oMath>
      <w:r w:rsidR="00DE74B3" w:rsidRPr="008A5767">
        <w:rPr>
          <w:rFonts w:ascii="Arial" w:eastAsiaTheme="minorEastAsia" w:hAnsi="Arial" w:cs="Arial"/>
          <w:sz w:val="24"/>
          <w:szCs w:val="24"/>
        </w:rPr>
        <w:t>.</w:t>
      </w:r>
    </w:p>
    <w:p w14:paraId="1FED8A4D" w14:textId="21D49395" w:rsidR="0092661C" w:rsidRDefault="0092661C" w:rsidP="002F4071">
      <w:pPr>
        <w:rPr>
          <w:rFonts w:ascii="Arial" w:eastAsiaTheme="minorEastAsia" w:hAnsi="Arial" w:cs="Arial"/>
          <w:sz w:val="24"/>
          <w:szCs w:val="24"/>
        </w:rPr>
      </w:pPr>
    </w:p>
    <w:p w14:paraId="732E836F" w14:textId="77777777" w:rsidR="002F4071" w:rsidRPr="008A5767" w:rsidRDefault="002F4071" w:rsidP="002F4071">
      <w:pPr>
        <w:rPr>
          <w:rFonts w:ascii="Arial" w:eastAsiaTheme="minorEastAsia" w:hAnsi="Arial" w:cs="Arial"/>
          <w:sz w:val="24"/>
          <w:szCs w:val="24"/>
        </w:rPr>
      </w:pPr>
    </w:p>
    <w:p w14:paraId="5E270F61" w14:textId="53C00A4E" w:rsidR="00365E79" w:rsidRDefault="00365E79" w:rsidP="00365E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In accordance with Table 1</w:t>
      </w:r>
      <w:r w:rsidR="00B76E15">
        <w:rPr>
          <w:rFonts w:ascii="Arial" w:hAnsi="Arial" w:cs="Arial"/>
          <w:sz w:val="24"/>
          <w:szCs w:val="24"/>
        </w:rPr>
        <w:t xml:space="preserve"> and Figure 1</w:t>
      </w:r>
      <w:r w:rsidRPr="008A5767">
        <w:rPr>
          <w:rFonts w:ascii="Arial" w:hAnsi="Arial" w:cs="Arial"/>
          <w:sz w:val="24"/>
          <w:szCs w:val="24"/>
        </w:rPr>
        <w:t>:</w:t>
      </w:r>
    </w:p>
    <w:p w14:paraId="1C35A67D" w14:textId="77777777" w:rsidR="0092661C" w:rsidRPr="0092661C" w:rsidRDefault="0092661C" w:rsidP="0092661C">
      <w:pPr>
        <w:rPr>
          <w:rFonts w:ascii="Arial" w:hAnsi="Arial" w:cs="Arial"/>
          <w:sz w:val="24"/>
          <w:szCs w:val="24"/>
        </w:rPr>
      </w:pPr>
    </w:p>
    <w:p w14:paraId="1B85EA4F" w14:textId="64E2AC88" w:rsidR="0088725A" w:rsidRPr="008A5767" w:rsidRDefault="0088725A" w:rsidP="008872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What can be inferred with regard to the pattern observed?</w:t>
      </w:r>
    </w:p>
    <w:p w14:paraId="7B7AAC04" w14:textId="0F386917" w:rsidR="0088725A" w:rsidRPr="008A5767" w:rsidRDefault="0088725A" w:rsidP="0088725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7F7B">
        <w:rPr>
          <w:rFonts w:ascii="Arial" w:hAnsi="Arial" w:cs="Arial"/>
          <w:sz w:val="24"/>
          <w:szCs w:val="24"/>
        </w:rPr>
        <w:t>________________________________________</w:t>
      </w:r>
    </w:p>
    <w:p w14:paraId="2C26150F" w14:textId="77777777" w:rsidR="0088725A" w:rsidRPr="008A5767" w:rsidRDefault="0088725A" w:rsidP="008872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 xml:space="preserve">It can be affirmed that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21785E" w:rsidRPr="008A5767">
        <w:rPr>
          <w:rFonts w:ascii="Arial" w:eastAsiaTheme="minorEastAsia" w:hAnsi="Arial" w:cs="Arial"/>
          <w:sz w:val="24"/>
          <w:szCs w:val="24"/>
        </w:rPr>
        <w:t xml:space="preserve"> </w:t>
      </w:r>
      <w:r w:rsidRPr="008A5767">
        <w:rPr>
          <w:rFonts w:ascii="Arial" w:eastAsiaTheme="minorEastAsia" w:hAnsi="Arial" w:cs="Arial"/>
          <w:sz w:val="24"/>
          <w:szCs w:val="24"/>
        </w:rPr>
        <w:t xml:space="preserve">is close 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γ=8.6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with high probability (when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is large)?</w:t>
      </w:r>
    </w:p>
    <w:p w14:paraId="4C02A0D0" w14:textId="5AD45620" w:rsidR="0088725A" w:rsidRPr="008A5767" w:rsidRDefault="0088725A" w:rsidP="0088725A">
      <w:pPr>
        <w:pStyle w:val="Prrafodelista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r w:rsidRPr="008A5767">
        <w:rPr>
          <w:rFonts w:ascii="Arial" w:eastAsiaTheme="minorEastAsia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7F7B">
        <w:rPr>
          <w:rFonts w:ascii="Arial" w:eastAsiaTheme="minorEastAsia" w:hAnsi="Arial" w:cs="Arial"/>
          <w:sz w:val="24"/>
          <w:szCs w:val="24"/>
        </w:rPr>
        <w:t>________________________________________</w:t>
      </w:r>
    </w:p>
    <w:p w14:paraId="1BE02687" w14:textId="77777777" w:rsidR="00D16C6E" w:rsidRPr="008A5767" w:rsidRDefault="0088725A" w:rsidP="008872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 xml:space="preserve">What can be concluded about the convergence quickness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D16C6E" w:rsidRPr="008A5767">
        <w:rPr>
          <w:rFonts w:ascii="Arial" w:eastAsiaTheme="minorEastAsia" w:hAnsi="Arial" w:cs="Arial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</m:t>
        </m:r>
      </m:oMath>
      <w:r w:rsidR="00D16C6E" w:rsidRPr="008A5767">
        <w:rPr>
          <w:rFonts w:ascii="Arial" w:eastAsiaTheme="minorEastAsia" w:hAnsi="Arial" w:cs="Arial"/>
          <w:sz w:val="24"/>
          <w:szCs w:val="24"/>
        </w:rPr>
        <w:t xml:space="preserve"> rises?</w:t>
      </w:r>
    </w:p>
    <w:p w14:paraId="6C016165" w14:textId="1D4BE7EC" w:rsidR="00D6145E" w:rsidRPr="008A5767" w:rsidRDefault="00D16C6E" w:rsidP="0092661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eastAsiaTheme="minorEastAsia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7F7B">
        <w:rPr>
          <w:rFonts w:ascii="Arial" w:eastAsiaTheme="minorEastAsia" w:hAnsi="Arial" w:cs="Arial"/>
          <w:sz w:val="24"/>
          <w:szCs w:val="24"/>
        </w:rPr>
        <w:t>_________________________________________</w:t>
      </w:r>
    </w:p>
    <w:p w14:paraId="0C025F5F" w14:textId="77777777" w:rsidR="00D6145E" w:rsidRPr="008A5767" w:rsidRDefault="00D6145E" w:rsidP="0092661C">
      <w:pPr>
        <w:rPr>
          <w:rFonts w:ascii="Arial" w:hAnsi="Arial" w:cs="Arial"/>
          <w:sz w:val="24"/>
          <w:szCs w:val="24"/>
        </w:rPr>
      </w:pPr>
    </w:p>
    <w:p w14:paraId="68A5ED4B" w14:textId="77777777" w:rsidR="0092661C" w:rsidRDefault="00926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1186C5" w14:textId="408D34BB" w:rsidR="00D6145E" w:rsidRPr="0092661C" w:rsidRDefault="00D6145E" w:rsidP="00D6145E">
      <w:pPr>
        <w:jc w:val="center"/>
        <w:rPr>
          <w:rFonts w:ascii="Arial" w:hAnsi="Arial" w:cs="Arial"/>
          <w:sz w:val="28"/>
          <w:szCs w:val="28"/>
        </w:rPr>
      </w:pPr>
      <w:r w:rsidRPr="0092661C">
        <w:rPr>
          <w:rFonts w:ascii="Arial" w:hAnsi="Arial" w:cs="Arial"/>
          <w:sz w:val="28"/>
          <w:szCs w:val="28"/>
        </w:rPr>
        <w:lastRenderedPageBreak/>
        <w:t>Convergence of the minimum of a sample from a Shifted Exponential distribution</w:t>
      </w:r>
    </w:p>
    <w:p w14:paraId="042CC5A6" w14:textId="77777777" w:rsidR="0092661C" w:rsidRPr="008A5767" w:rsidRDefault="0092661C" w:rsidP="0092661C">
      <w:pPr>
        <w:jc w:val="both"/>
        <w:rPr>
          <w:rFonts w:ascii="Arial" w:hAnsi="Arial" w:cs="Arial"/>
          <w:sz w:val="24"/>
          <w:szCs w:val="24"/>
        </w:rPr>
      </w:pPr>
    </w:p>
    <w:p w14:paraId="056C0372" w14:textId="7627CA71" w:rsidR="00D6145E" w:rsidRDefault="00D6145E" w:rsidP="00D6145E">
      <w:p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b/>
          <w:sz w:val="24"/>
          <w:szCs w:val="24"/>
        </w:rPr>
        <w:t xml:space="preserve">Objective: </w:t>
      </w:r>
      <w:r w:rsidRPr="008A5767">
        <w:rPr>
          <w:rFonts w:ascii="Arial" w:hAnsi="Arial" w:cs="Arial"/>
          <w:sz w:val="24"/>
          <w:szCs w:val="24"/>
        </w:rPr>
        <w:t xml:space="preserve">The primary purpose is to explore the convergence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</m:sub>
        </m:sSub>
      </m:oMath>
      <w:r w:rsidRPr="008A5767">
        <w:rPr>
          <w:rFonts w:ascii="Arial" w:eastAsiaTheme="minorEastAsia" w:hAnsi="Arial" w:cs="Arial"/>
          <w:sz w:val="24"/>
          <w:szCs w:val="24"/>
        </w:rPr>
        <w:t xml:space="preserve"> for the Shifted Exponential distribution as the sample size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8A5767">
        <w:rPr>
          <w:rFonts w:ascii="Arial" w:eastAsiaTheme="minorEastAsia" w:hAnsi="Arial" w:cs="Arial"/>
          <w:sz w:val="24"/>
          <w:szCs w:val="24"/>
        </w:rPr>
        <w:t>) increases.</w:t>
      </w:r>
    </w:p>
    <w:p w14:paraId="6F8E39BA" w14:textId="77777777" w:rsidR="0092661C" w:rsidRPr="008A5767" w:rsidRDefault="0092661C" w:rsidP="00D6145E">
      <w:pPr>
        <w:jc w:val="both"/>
        <w:rPr>
          <w:rFonts w:ascii="Arial" w:hAnsi="Arial" w:cs="Arial"/>
          <w:sz w:val="24"/>
          <w:szCs w:val="24"/>
        </w:rPr>
      </w:pPr>
    </w:p>
    <w:p w14:paraId="1BCCD1A8" w14:textId="77777777" w:rsidR="00D6145E" w:rsidRPr="008A5767" w:rsidRDefault="00D6145E" w:rsidP="00D6145E">
      <w:pPr>
        <w:jc w:val="both"/>
        <w:rPr>
          <w:rFonts w:ascii="Arial" w:eastAsiaTheme="minorEastAsia" w:hAnsi="Arial" w:cs="Arial"/>
          <w:sz w:val="24"/>
          <w:szCs w:val="24"/>
        </w:rPr>
      </w:pPr>
      <w:r w:rsidRPr="008A5767">
        <w:rPr>
          <w:rFonts w:ascii="Arial" w:hAnsi="Arial" w:cs="Arial"/>
          <w:b/>
          <w:sz w:val="24"/>
          <w:szCs w:val="24"/>
        </w:rPr>
        <w:t xml:space="preserve">Task: </w:t>
      </w:r>
      <w:r w:rsidRPr="008A5767">
        <w:rPr>
          <w:rFonts w:ascii="Arial" w:hAnsi="Arial" w:cs="Arial"/>
          <w:sz w:val="24"/>
          <w:szCs w:val="24"/>
        </w:rPr>
        <w:t xml:space="preserve">Follow the subsequent steps to examine the convergence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</m:sub>
        </m:sSub>
      </m:oMath>
      <w:r w:rsidRPr="008A5767">
        <w:rPr>
          <w:rFonts w:ascii="Arial" w:eastAsiaTheme="minorEastAsia" w:hAnsi="Arial" w:cs="Arial"/>
          <w:sz w:val="24"/>
          <w:szCs w:val="24"/>
        </w:rPr>
        <w:t>:</w:t>
      </w:r>
    </w:p>
    <w:p w14:paraId="1B93D813" w14:textId="3E67DD9F" w:rsidR="00D6145E" w:rsidRPr="008A5767" w:rsidRDefault="00D6145E" w:rsidP="00D6145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Open the Shiny app given in the URL</w:t>
      </w:r>
      <w:r w:rsidR="00B76E15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B76E15" w:rsidRPr="00957506">
          <w:rPr>
            <w:rStyle w:val="Hipervnculo"/>
            <w:rFonts w:ascii="Arial" w:eastAsia="Arial" w:hAnsi="Arial" w:cs="Arial"/>
            <w:sz w:val="24"/>
            <w:szCs w:val="24"/>
          </w:rPr>
          <w:t>https://tinyurl.com/shinyconv</w:t>
        </w:r>
      </w:hyperlink>
      <w:r w:rsidR="00B76E15" w:rsidRPr="008A5767">
        <w:rPr>
          <w:rFonts w:ascii="Arial" w:hAnsi="Arial" w:cs="Arial"/>
          <w:sz w:val="24"/>
          <w:szCs w:val="24"/>
        </w:rPr>
        <w:t>.</w:t>
      </w:r>
    </w:p>
    <w:p w14:paraId="11D513AB" w14:textId="77777777" w:rsidR="00D6145E" w:rsidRPr="008A5767" w:rsidRDefault="00D6145E" w:rsidP="00D6145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Using the Shiny app, select the Shifted Exponential distribution, the sample size (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8A5767">
        <w:rPr>
          <w:rFonts w:ascii="Arial" w:hAnsi="Arial" w:cs="Arial"/>
          <w:sz w:val="24"/>
          <w:szCs w:val="24"/>
        </w:rPr>
        <w:t>), the population minimum (</w:t>
      </w:r>
      <m:oMath>
        <m:r>
          <w:rPr>
            <w:rFonts w:ascii="Cambria Math" w:hAnsi="Cambria Math" w:cs="Arial"/>
            <w:sz w:val="24"/>
            <w:szCs w:val="24"/>
          </w:rPr>
          <m:t>γ</m:t>
        </m:r>
      </m:oMath>
      <w:r w:rsidRPr="008A5767">
        <w:rPr>
          <w:rFonts w:ascii="Arial" w:hAnsi="Arial" w:cs="Arial"/>
          <w:sz w:val="24"/>
          <w:szCs w:val="24"/>
        </w:rPr>
        <w:t xml:space="preserve">) and </w:t>
      </w:r>
      <m:oMath>
        <m:r>
          <w:rPr>
            <w:rFonts w:ascii="Cambria Math" w:hAnsi="Cambria Math" w:cs="Arial"/>
            <w:sz w:val="24"/>
            <w:szCs w:val="24"/>
          </w:rPr>
          <m:t>ϵ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based on the information given in Table 2.</w:t>
      </w:r>
    </w:p>
    <w:p w14:paraId="36603487" w14:textId="3E497BE6" w:rsidR="003623BD" w:rsidRPr="0092661C" w:rsidRDefault="003623BD" w:rsidP="003623B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eastAsiaTheme="minorEastAsia" w:hAnsi="Arial" w:cs="Arial"/>
          <w:sz w:val="24"/>
          <w:szCs w:val="24"/>
        </w:rPr>
        <w:t xml:space="preserve">In Table 2, fill the gaps by using the results from the Shiny app in order to infer curves on Figure 2 (convergence quickness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d>
          </m:sub>
        </m:sSub>
      </m:oMath>
      <w:r w:rsidRPr="008A5767">
        <w:rPr>
          <w:rFonts w:ascii="Arial" w:eastAsiaTheme="minorEastAsia" w:hAnsi="Arial" w:cs="Arial"/>
          <w:sz w:val="24"/>
          <w:szCs w:val="24"/>
        </w:rPr>
        <w:t xml:space="preserve">) with their respective colors which are associated to each distinct value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</m:t>
        </m:r>
      </m:oMath>
      <w:r w:rsidRPr="008A5767">
        <w:rPr>
          <w:rFonts w:ascii="Arial" w:eastAsiaTheme="minorEastAsia" w:hAnsi="Arial" w:cs="Arial"/>
          <w:sz w:val="24"/>
          <w:szCs w:val="24"/>
        </w:rPr>
        <w:t>.</w:t>
      </w:r>
    </w:p>
    <w:p w14:paraId="2422EC9D" w14:textId="77777777" w:rsidR="0092661C" w:rsidRPr="0092661C" w:rsidRDefault="0092661C" w:rsidP="0092661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XSpec="center" w:tblpY="407"/>
        <w:tblW w:w="0" w:type="auto"/>
        <w:tblLook w:val="04A0" w:firstRow="1" w:lastRow="0" w:firstColumn="1" w:lastColumn="0" w:noHBand="0" w:noVBand="1"/>
      </w:tblPr>
      <w:tblGrid>
        <w:gridCol w:w="1009"/>
        <w:gridCol w:w="976"/>
        <w:gridCol w:w="3118"/>
        <w:gridCol w:w="964"/>
        <w:gridCol w:w="964"/>
        <w:gridCol w:w="964"/>
        <w:gridCol w:w="964"/>
      </w:tblGrid>
      <w:tr w:rsidR="00DE74B3" w:rsidRPr="002F4071" w14:paraId="22057F3E" w14:textId="77777777" w:rsidTr="0056256F"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BFBBB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8502DB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B882B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left w:val="single" w:sz="4" w:space="0" w:color="auto"/>
            </w:tcBorders>
            <w:vAlign w:val="center"/>
          </w:tcPr>
          <w:p w14:paraId="1B338FB9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n=2</m:t>
                </m:r>
              </m:oMath>
            </m:oMathPara>
          </w:p>
        </w:tc>
        <w:tc>
          <w:tcPr>
            <w:tcW w:w="964" w:type="dxa"/>
            <w:vAlign w:val="center"/>
          </w:tcPr>
          <w:p w14:paraId="241D653B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n=25</m:t>
                </m:r>
              </m:oMath>
            </m:oMathPara>
          </w:p>
        </w:tc>
        <w:tc>
          <w:tcPr>
            <w:tcW w:w="964" w:type="dxa"/>
            <w:vAlign w:val="center"/>
          </w:tcPr>
          <w:p w14:paraId="16C1502E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n=115</m:t>
                </m:r>
              </m:oMath>
            </m:oMathPara>
          </w:p>
        </w:tc>
        <w:tc>
          <w:tcPr>
            <w:tcW w:w="964" w:type="dxa"/>
            <w:vAlign w:val="center"/>
          </w:tcPr>
          <w:p w14:paraId="112DB856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n=185</m:t>
                </m:r>
              </m:oMath>
            </m:oMathPara>
          </w:p>
        </w:tc>
      </w:tr>
      <w:tr w:rsidR="00DE74B3" w:rsidRPr="002F4071" w14:paraId="06AC52FC" w14:textId="77777777" w:rsidTr="0056256F">
        <w:tc>
          <w:tcPr>
            <w:tcW w:w="1009" w:type="dxa"/>
            <w:tcBorders>
              <w:top w:val="single" w:sz="4" w:space="0" w:color="auto"/>
              <w:bottom w:val="nil"/>
            </w:tcBorders>
          </w:tcPr>
          <w:p w14:paraId="47EF2E00" w14:textId="77777777" w:rsidR="00DE74B3" w:rsidRPr="002F4071" w:rsidRDefault="00DE74B3" w:rsidP="00C065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3DC4883C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ϵ=0.1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37AB39DE" w14:textId="77777777" w:rsidR="00DE74B3" w:rsidRPr="002F4071" w:rsidRDefault="003B15C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γ+ϵ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&lt;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964" w:type="dxa"/>
            <w:vAlign w:val="center"/>
          </w:tcPr>
          <w:p w14:paraId="3ED7CBD8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77B40145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4FA1B22C" w14:textId="77777777" w:rsidR="00DE74B3" w:rsidRPr="002F4071" w:rsidRDefault="00C41E52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0.99</m:t>
                </m:r>
              </m:oMath>
            </m:oMathPara>
          </w:p>
        </w:tc>
        <w:tc>
          <w:tcPr>
            <w:tcW w:w="964" w:type="dxa"/>
            <w:vAlign w:val="center"/>
          </w:tcPr>
          <w:p w14:paraId="093D1070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4B3" w:rsidRPr="002F4071" w14:paraId="40E26AD9" w14:textId="77777777" w:rsidTr="0056256F">
        <w:tc>
          <w:tcPr>
            <w:tcW w:w="1009" w:type="dxa"/>
            <w:tcBorders>
              <w:top w:val="nil"/>
              <w:bottom w:val="nil"/>
            </w:tcBorders>
          </w:tcPr>
          <w:p w14:paraId="1BF84D2A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γ=4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.2</m:t>
                </m:r>
              </m:oMath>
            </m:oMathPara>
          </w:p>
        </w:tc>
        <w:tc>
          <w:tcPr>
            <w:tcW w:w="976" w:type="dxa"/>
            <w:vAlign w:val="center"/>
          </w:tcPr>
          <w:p w14:paraId="1FB4FFE7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ϵ=0.3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7DCA0ADE" w14:textId="77777777" w:rsidR="00DE74B3" w:rsidRPr="002F4071" w:rsidRDefault="003B15C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γ+ϵ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&lt;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964" w:type="dxa"/>
            <w:vAlign w:val="center"/>
          </w:tcPr>
          <w:p w14:paraId="4B0FF191" w14:textId="77777777" w:rsidR="00DE74B3" w:rsidRPr="002F4071" w:rsidRDefault="00C41E52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0.44</m:t>
                </m:r>
              </m:oMath>
            </m:oMathPara>
          </w:p>
        </w:tc>
        <w:tc>
          <w:tcPr>
            <w:tcW w:w="964" w:type="dxa"/>
            <w:vAlign w:val="center"/>
          </w:tcPr>
          <w:p w14:paraId="3DB31886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AC0A626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6BB2AEA2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4B3" w:rsidRPr="002F4071" w14:paraId="61AF195B" w14:textId="77777777" w:rsidTr="0056256F">
        <w:tc>
          <w:tcPr>
            <w:tcW w:w="1009" w:type="dxa"/>
            <w:tcBorders>
              <w:top w:val="nil"/>
            </w:tcBorders>
          </w:tcPr>
          <w:p w14:paraId="4929D32F" w14:textId="77777777" w:rsidR="00DE74B3" w:rsidRPr="002F4071" w:rsidRDefault="00DE74B3" w:rsidP="00C065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</w:tcPr>
          <w:p w14:paraId="64978F6F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ϵ=0.5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25667B9A" w14:textId="77777777" w:rsidR="00DE74B3" w:rsidRPr="002F4071" w:rsidRDefault="003B15C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γ+ϵ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&lt;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964" w:type="dxa"/>
            <w:vAlign w:val="center"/>
          </w:tcPr>
          <w:p w14:paraId="67A09A76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75280B4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53203914" w14:textId="77777777" w:rsidR="00DE74B3" w:rsidRPr="002F4071" w:rsidRDefault="00DE74B3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Align w:val="center"/>
          </w:tcPr>
          <w:p w14:paraId="163A9D3E" w14:textId="77777777" w:rsidR="00DE74B3" w:rsidRPr="002F4071" w:rsidRDefault="00C41E52" w:rsidP="00C065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0.99</m:t>
                </m:r>
              </m:oMath>
            </m:oMathPara>
          </w:p>
        </w:tc>
      </w:tr>
    </w:tbl>
    <w:p w14:paraId="156C9CFD" w14:textId="5F1E94FF" w:rsidR="00D6145E" w:rsidRPr="008A5767" w:rsidRDefault="00DE74B3" w:rsidP="00DE74B3">
      <w:pPr>
        <w:jc w:val="center"/>
        <w:rPr>
          <w:rFonts w:ascii="Arial" w:eastAsiaTheme="minorEastAsia" w:hAnsi="Arial" w:cs="Arial"/>
          <w:sz w:val="24"/>
          <w:szCs w:val="24"/>
        </w:rPr>
      </w:pPr>
      <w:r w:rsidRPr="008A5767">
        <w:rPr>
          <w:rFonts w:ascii="Arial" w:eastAsiaTheme="minorEastAsia" w:hAnsi="Arial" w:cs="Arial"/>
          <w:sz w:val="24"/>
          <w:szCs w:val="24"/>
        </w:rPr>
        <w:t xml:space="preserve">Table 2. </w:t>
      </w:r>
      <w:r w:rsidRPr="008A5767">
        <w:rPr>
          <w:rFonts w:ascii="Arial" w:hAnsi="Arial" w:cs="Arial"/>
          <w:sz w:val="24"/>
          <w:szCs w:val="24"/>
        </w:rPr>
        <w:t xml:space="preserve">Assessment of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γ+ϵ</m:t>
            </m:r>
          </m:e>
        </m:d>
      </m:oMath>
      <w:r w:rsidRPr="008A5767">
        <w:rPr>
          <w:rFonts w:ascii="Arial" w:eastAsiaTheme="minorEastAsia" w:hAnsi="Arial" w:cs="Arial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increases.</w:t>
      </w:r>
    </w:p>
    <w:p w14:paraId="02CF6317" w14:textId="7876C15F" w:rsidR="00590D52" w:rsidRDefault="00590D52" w:rsidP="0092661C">
      <w:pPr>
        <w:rPr>
          <w:rFonts w:ascii="Arial" w:eastAsiaTheme="minorEastAsia" w:hAnsi="Arial" w:cs="Arial"/>
          <w:sz w:val="24"/>
          <w:szCs w:val="24"/>
        </w:rPr>
      </w:pPr>
    </w:p>
    <w:p w14:paraId="1129FE89" w14:textId="54189D92" w:rsidR="0092661C" w:rsidRDefault="0092661C" w:rsidP="0092661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F61DD0E" w14:textId="786A34F4" w:rsidR="0092661C" w:rsidRDefault="0092661C" w:rsidP="0092661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79F37D64" w14:textId="5A751E07" w:rsidR="0092661C" w:rsidRDefault="0092661C" w:rsidP="0092661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A0DD12D" w14:textId="77777777" w:rsidR="002F4071" w:rsidRDefault="002F4071" w:rsidP="0092661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E693616" w14:textId="154CC8C8" w:rsidR="0092661C" w:rsidRDefault="0092661C" w:rsidP="0092661C">
      <w:pPr>
        <w:jc w:val="center"/>
        <w:rPr>
          <w:rFonts w:ascii="Arial" w:eastAsiaTheme="minorEastAsia" w:hAnsi="Arial" w:cs="Arial"/>
          <w:sz w:val="24"/>
          <w:szCs w:val="24"/>
        </w:rPr>
      </w:pPr>
      <w:r w:rsidRPr="008A57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BF4B84" wp14:editId="6EC0DCE5">
            <wp:extent cx="4469760" cy="2793600"/>
            <wp:effectExtent l="0" t="0" r="7620" b="6985"/>
            <wp:docPr id="2" name="Imagen 2" descr="C:\Users\Lenovo\Download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Rplot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2" b="4154"/>
                    <a:stretch/>
                  </pic:blipFill>
                  <pic:spPr bwMode="auto">
                    <a:xfrm>
                      <a:off x="0" y="0"/>
                      <a:ext cx="446976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152F0" w14:textId="310175F8" w:rsidR="0092661C" w:rsidRDefault="0092661C" w:rsidP="002F4071">
      <w:pPr>
        <w:jc w:val="center"/>
        <w:rPr>
          <w:rFonts w:ascii="Arial" w:eastAsiaTheme="minorEastAsia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 xml:space="preserve">Figure 2. Template to illustrate the convergence swiftness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</m:sub>
        </m:sSub>
      </m:oMath>
      <w:r w:rsidRPr="008A5767">
        <w:rPr>
          <w:rFonts w:ascii="Arial" w:eastAsiaTheme="minorEastAsia" w:hAnsi="Arial" w:cs="Arial"/>
          <w:sz w:val="24"/>
          <w:szCs w:val="24"/>
        </w:rPr>
        <w:t xml:space="preserve"> for each distinct value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</m:t>
        </m:r>
      </m:oMath>
    </w:p>
    <w:p w14:paraId="4A5EBD40" w14:textId="2F8F25EE" w:rsidR="0092661C" w:rsidRDefault="0092661C" w:rsidP="0092661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1AEE199" w14:textId="77777777" w:rsidR="0092661C" w:rsidRPr="008A5767" w:rsidRDefault="0092661C" w:rsidP="002F4071">
      <w:pPr>
        <w:rPr>
          <w:rFonts w:ascii="Arial" w:eastAsiaTheme="minorEastAsia" w:hAnsi="Arial" w:cs="Arial"/>
          <w:sz w:val="24"/>
          <w:szCs w:val="24"/>
        </w:rPr>
      </w:pPr>
    </w:p>
    <w:p w14:paraId="69192047" w14:textId="5A6F379A" w:rsidR="00DE74B3" w:rsidRDefault="00DE74B3" w:rsidP="00DE74B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lastRenderedPageBreak/>
        <w:t>In accordance with Table 2</w:t>
      </w:r>
      <w:r w:rsidR="00B76E15">
        <w:rPr>
          <w:rFonts w:ascii="Arial" w:hAnsi="Arial" w:cs="Arial"/>
          <w:sz w:val="24"/>
          <w:szCs w:val="24"/>
        </w:rPr>
        <w:t xml:space="preserve"> and Figure 2</w:t>
      </w:r>
      <w:r w:rsidRPr="008A5767">
        <w:rPr>
          <w:rFonts w:ascii="Arial" w:hAnsi="Arial" w:cs="Arial"/>
          <w:sz w:val="24"/>
          <w:szCs w:val="24"/>
        </w:rPr>
        <w:t>:</w:t>
      </w:r>
    </w:p>
    <w:p w14:paraId="408449A8" w14:textId="77777777" w:rsidR="0092661C" w:rsidRPr="0092661C" w:rsidRDefault="0092661C" w:rsidP="0092661C">
      <w:pPr>
        <w:rPr>
          <w:rFonts w:ascii="Arial" w:hAnsi="Arial" w:cs="Arial"/>
          <w:sz w:val="24"/>
          <w:szCs w:val="24"/>
        </w:rPr>
      </w:pPr>
    </w:p>
    <w:p w14:paraId="03F8231C" w14:textId="77777777" w:rsidR="00DE74B3" w:rsidRPr="008A5767" w:rsidRDefault="00DE74B3" w:rsidP="00DE74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What can be inferred with regard to the pattern observed?</w:t>
      </w:r>
    </w:p>
    <w:p w14:paraId="61678F15" w14:textId="52595358" w:rsidR="00DE74B3" w:rsidRPr="008A5767" w:rsidRDefault="00DE74B3" w:rsidP="00DE74B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7F7B">
        <w:rPr>
          <w:rFonts w:ascii="Arial" w:hAnsi="Arial" w:cs="Arial"/>
          <w:sz w:val="24"/>
          <w:szCs w:val="24"/>
        </w:rPr>
        <w:t>________________________________________</w:t>
      </w:r>
    </w:p>
    <w:p w14:paraId="5CE91562" w14:textId="77777777" w:rsidR="00DE74B3" w:rsidRPr="008A5767" w:rsidRDefault="00DE74B3" w:rsidP="00DE74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 xml:space="preserve">It can be affirmed that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</m:sub>
        </m:sSub>
      </m:oMath>
      <w:r w:rsidRPr="008A5767">
        <w:rPr>
          <w:rFonts w:ascii="Arial" w:eastAsiaTheme="minorEastAsia" w:hAnsi="Arial" w:cs="Arial"/>
          <w:sz w:val="24"/>
          <w:szCs w:val="24"/>
        </w:rPr>
        <w:t xml:space="preserve"> is close 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γ=4.2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with high probability (when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is large)?</w:t>
      </w:r>
    </w:p>
    <w:p w14:paraId="74E63AFF" w14:textId="0ABC6C28" w:rsidR="00DE74B3" w:rsidRPr="008A5767" w:rsidRDefault="00DE74B3" w:rsidP="00DE74B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eastAsiaTheme="minorEastAsia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7F7B">
        <w:rPr>
          <w:rFonts w:ascii="Arial" w:eastAsiaTheme="minorEastAsia" w:hAnsi="Arial" w:cs="Arial"/>
          <w:sz w:val="24"/>
          <w:szCs w:val="24"/>
        </w:rPr>
        <w:t>________________________________________</w:t>
      </w:r>
    </w:p>
    <w:p w14:paraId="3F724624" w14:textId="77777777" w:rsidR="00DE74B3" w:rsidRPr="008A5767" w:rsidRDefault="00DE74B3" w:rsidP="00DE74B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hAnsi="Arial" w:cs="Arial"/>
          <w:sz w:val="24"/>
          <w:szCs w:val="24"/>
        </w:rPr>
        <w:t xml:space="preserve">What can be concluded about the convergence quickness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</m:sub>
        </m:sSub>
      </m:oMath>
      <w:r w:rsidRPr="008A5767">
        <w:rPr>
          <w:rFonts w:ascii="Arial" w:eastAsiaTheme="minorEastAsia" w:hAnsi="Arial" w:cs="Arial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</m:t>
        </m:r>
      </m:oMath>
      <w:r w:rsidRPr="008A5767">
        <w:rPr>
          <w:rFonts w:ascii="Arial" w:eastAsiaTheme="minorEastAsia" w:hAnsi="Arial" w:cs="Arial"/>
          <w:sz w:val="24"/>
          <w:szCs w:val="24"/>
        </w:rPr>
        <w:t xml:space="preserve"> rises?</w:t>
      </w:r>
    </w:p>
    <w:p w14:paraId="1DF9B683" w14:textId="519A72F7" w:rsidR="00DE74B3" w:rsidRPr="008A5767" w:rsidRDefault="00DE74B3" w:rsidP="00DE74B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8A5767">
        <w:rPr>
          <w:rFonts w:ascii="Arial" w:eastAsiaTheme="minorEastAsia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7F7B">
        <w:rPr>
          <w:rFonts w:ascii="Arial" w:eastAsiaTheme="minorEastAsia" w:hAnsi="Arial" w:cs="Arial"/>
          <w:sz w:val="24"/>
          <w:szCs w:val="24"/>
        </w:rPr>
        <w:t>________________________________________</w:t>
      </w:r>
    </w:p>
    <w:p w14:paraId="0FDB747E" w14:textId="77777777" w:rsidR="00DE74B3" w:rsidRPr="008A5767" w:rsidRDefault="00DE74B3" w:rsidP="00DE74B3">
      <w:pPr>
        <w:jc w:val="both"/>
        <w:rPr>
          <w:rFonts w:ascii="Arial" w:hAnsi="Arial" w:cs="Arial"/>
          <w:sz w:val="24"/>
          <w:szCs w:val="24"/>
        </w:rPr>
      </w:pPr>
    </w:p>
    <w:sectPr w:rsidR="00DE74B3" w:rsidRPr="008A5767" w:rsidSect="008A5767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2512" w14:textId="77777777" w:rsidR="003B15C3" w:rsidRDefault="003B15C3" w:rsidP="00957506">
      <w:pPr>
        <w:spacing w:after="0" w:line="240" w:lineRule="auto"/>
      </w:pPr>
      <w:r>
        <w:separator/>
      </w:r>
    </w:p>
  </w:endnote>
  <w:endnote w:type="continuationSeparator" w:id="0">
    <w:p w14:paraId="1C7EDD43" w14:textId="77777777" w:rsidR="003B15C3" w:rsidRDefault="003B15C3" w:rsidP="0095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52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D725E" w14:textId="1FA1DD0F" w:rsidR="00957506" w:rsidRDefault="00957506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4569E" w14:textId="77777777" w:rsidR="00957506" w:rsidRDefault="00957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52B0" w14:textId="77777777" w:rsidR="003B15C3" w:rsidRDefault="003B15C3" w:rsidP="00957506">
      <w:pPr>
        <w:spacing w:after="0" w:line="240" w:lineRule="auto"/>
      </w:pPr>
      <w:r>
        <w:separator/>
      </w:r>
    </w:p>
  </w:footnote>
  <w:footnote w:type="continuationSeparator" w:id="0">
    <w:p w14:paraId="31D65FB2" w14:textId="77777777" w:rsidR="003B15C3" w:rsidRDefault="003B15C3" w:rsidP="00957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2E0"/>
    <w:multiLevelType w:val="hybridMultilevel"/>
    <w:tmpl w:val="6C789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6BEC"/>
    <w:multiLevelType w:val="hybridMultilevel"/>
    <w:tmpl w:val="6C789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52F3"/>
    <w:multiLevelType w:val="hybridMultilevel"/>
    <w:tmpl w:val="D678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E3381"/>
    <w:multiLevelType w:val="hybridMultilevel"/>
    <w:tmpl w:val="6C789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302C1"/>
    <w:multiLevelType w:val="hybridMultilevel"/>
    <w:tmpl w:val="7F80D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23492B"/>
    <w:multiLevelType w:val="hybridMultilevel"/>
    <w:tmpl w:val="6C789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TM2NzKzMARCcyUdpeDU4uLM/DyQAuNaAF305cssAAAA"/>
  </w:docVars>
  <w:rsids>
    <w:rsidRoot w:val="00100794"/>
    <w:rsid w:val="000C5252"/>
    <w:rsid w:val="000F3876"/>
    <w:rsid w:val="00100794"/>
    <w:rsid w:val="00113318"/>
    <w:rsid w:val="001374AB"/>
    <w:rsid w:val="001B79E2"/>
    <w:rsid w:val="001E7B0E"/>
    <w:rsid w:val="00203334"/>
    <w:rsid w:val="0021785E"/>
    <w:rsid w:val="002F4071"/>
    <w:rsid w:val="003623BD"/>
    <w:rsid w:val="00365DF1"/>
    <w:rsid w:val="00365E79"/>
    <w:rsid w:val="003B15C3"/>
    <w:rsid w:val="0056256F"/>
    <w:rsid w:val="00590D52"/>
    <w:rsid w:val="0059665C"/>
    <w:rsid w:val="00707A01"/>
    <w:rsid w:val="00711AA4"/>
    <w:rsid w:val="007D18F1"/>
    <w:rsid w:val="007D7FF2"/>
    <w:rsid w:val="00825128"/>
    <w:rsid w:val="0088725A"/>
    <w:rsid w:val="008A5767"/>
    <w:rsid w:val="008C2E7A"/>
    <w:rsid w:val="008F237F"/>
    <w:rsid w:val="0092661C"/>
    <w:rsid w:val="00957506"/>
    <w:rsid w:val="00974016"/>
    <w:rsid w:val="009F5815"/>
    <w:rsid w:val="00A71EA5"/>
    <w:rsid w:val="00A95A9A"/>
    <w:rsid w:val="00AD4CCA"/>
    <w:rsid w:val="00AF51A8"/>
    <w:rsid w:val="00B0306F"/>
    <w:rsid w:val="00B31C83"/>
    <w:rsid w:val="00B5210B"/>
    <w:rsid w:val="00B56963"/>
    <w:rsid w:val="00B76E15"/>
    <w:rsid w:val="00BF4ADB"/>
    <w:rsid w:val="00C00C13"/>
    <w:rsid w:val="00C0651A"/>
    <w:rsid w:val="00C41E52"/>
    <w:rsid w:val="00D16C6E"/>
    <w:rsid w:val="00D6145E"/>
    <w:rsid w:val="00D77469"/>
    <w:rsid w:val="00DE74B3"/>
    <w:rsid w:val="00DF7F7B"/>
    <w:rsid w:val="00E33AD5"/>
    <w:rsid w:val="00EA5476"/>
    <w:rsid w:val="00F93EA1"/>
    <w:rsid w:val="00FB6E4E"/>
    <w:rsid w:val="00FE0F97"/>
    <w:rsid w:val="00FE1210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1794"/>
  <w15:chartTrackingRefBased/>
  <w15:docId w15:val="{E2962229-C367-4F42-8F73-38B92695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00794"/>
    <w:rPr>
      <w:color w:val="808080"/>
    </w:rPr>
  </w:style>
  <w:style w:type="paragraph" w:styleId="Prrafodelista">
    <w:name w:val="List Paragraph"/>
    <w:basedOn w:val="Normal"/>
    <w:uiPriority w:val="34"/>
    <w:qFormat/>
    <w:rsid w:val="008F23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75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5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750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7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506"/>
  </w:style>
  <w:style w:type="paragraph" w:styleId="Piedepgina">
    <w:name w:val="footer"/>
    <w:basedOn w:val="Normal"/>
    <w:link w:val="PiedepginaCar"/>
    <w:uiPriority w:val="99"/>
    <w:unhideWhenUsed/>
    <w:rsid w:val="00957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uss.medellin.unal.edu.co:3838/fhernanb/convergencia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inyurl.com/shinycon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788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InKulpado666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Freddy Hernandez</cp:lastModifiedBy>
  <cp:revision>24</cp:revision>
  <cp:lastPrinted>2021-11-08T23:52:00Z</cp:lastPrinted>
  <dcterms:created xsi:type="dcterms:W3CDTF">2021-09-23T22:40:00Z</dcterms:created>
  <dcterms:modified xsi:type="dcterms:W3CDTF">2022-01-20T13:30:00Z</dcterms:modified>
</cp:coreProperties>
</file>