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37D6A" w14:textId="77777777" w:rsidR="000319F8" w:rsidRDefault="000319F8" w:rsidP="000319F8">
      <w:r>
        <w:t xml:space="preserve">Datos </w:t>
      </w:r>
    </w:p>
    <w:p w14:paraId="5F6F2F50" w14:textId="77777777" w:rsidR="000319F8" w:rsidRDefault="000319F8" w:rsidP="000319F8">
      <w:r>
        <w:t>Página inicial sinergia automotriz</w:t>
      </w:r>
    </w:p>
    <w:p w14:paraId="4776E7CE" w14:textId="77777777" w:rsidR="000319F8" w:rsidRDefault="000319F8" w:rsidP="000319F8">
      <w:r>
        <w:t>(Te mando logo)</w:t>
      </w:r>
    </w:p>
    <w:p w14:paraId="37A79836" w14:textId="77777777" w:rsidR="000319F8" w:rsidRDefault="000319F8" w:rsidP="000319F8">
      <w:r>
        <w:t xml:space="preserve">Solo logo y abajo </w:t>
      </w:r>
    </w:p>
    <w:p w14:paraId="3387294F" w14:textId="401D26BE" w:rsidR="000319F8" w:rsidRDefault="000319F8" w:rsidP="000319F8">
      <w:r>
        <w:t>¿Problemas con tu auto?</w:t>
      </w:r>
      <w:r>
        <w:t xml:space="preserve"> Soluciones integrales</w:t>
      </w:r>
    </w:p>
    <w:p w14:paraId="63487F6F" w14:textId="77777777" w:rsidR="000319F8" w:rsidRDefault="000319F8" w:rsidP="000319F8">
      <w:r>
        <w:t xml:space="preserve">Página dos </w:t>
      </w:r>
    </w:p>
    <w:p w14:paraId="6F4DA6F4" w14:textId="77777777" w:rsidR="000319F8" w:rsidRDefault="000319F8" w:rsidP="000319F8">
      <w:r>
        <w:t xml:space="preserve">Logo </w:t>
      </w:r>
      <w:proofErr w:type="spellStart"/>
      <w:r>
        <w:t>j&amp;a</w:t>
      </w:r>
      <w:proofErr w:type="spellEnd"/>
      <w:r>
        <w:t xml:space="preserve"> </w:t>
      </w:r>
    </w:p>
    <w:p w14:paraId="110AD27C" w14:textId="77777777" w:rsidR="000319F8" w:rsidRDefault="000319F8" w:rsidP="000319F8">
      <w:r>
        <w:t xml:space="preserve">División (algo no se la </w:t>
      </w:r>
      <w:proofErr w:type="gramStart"/>
      <w:r>
        <w:t>palabra )</w:t>
      </w:r>
      <w:proofErr w:type="gramEnd"/>
      <w:r>
        <w:t xml:space="preserve"> motores </w:t>
      </w:r>
    </w:p>
    <w:p w14:paraId="67398BA1" w14:textId="77777777" w:rsidR="000319F8" w:rsidRDefault="000319F8" w:rsidP="000319F8">
      <w:r>
        <w:t>Servicio de diagnóstico de fallas</w:t>
      </w:r>
    </w:p>
    <w:p w14:paraId="25AE7C40" w14:textId="77777777" w:rsidR="000319F8" w:rsidRDefault="000319F8" w:rsidP="000319F8">
      <w:r>
        <w:t>Ajuste de motor</w:t>
      </w:r>
    </w:p>
    <w:p w14:paraId="31E17825" w14:textId="77777777" w:rsidR="000319F8" w:rsidRDefault="000319F8" w:rsidP="000319F8">
      <w:r>
        <w:t>Mantenimiento preventivo</w:t>
      </w:r>
    </w:p>
    <w:p w14:paraId="31CAF590" w14:textId="77777777" w:rsidR="000319F8" w:rsidRDefault="000319F8" w:rsidP="000319F8">
      <w:r>
        <w:t>Cambios de aceite</w:t>
      </w:r>
    </w:p>
    <w:p w14:paraId="523B7226" w14:textId="77777777" w:rsidR="000319F8" w:rsidRDefault="000319F8" w:rsidP="000319F8">
      <w:r>
        <w:t>Fallas eléctricas</w:t>
      </w:r>
    </w:p>
    <w:p w14:paraId="4D96F7AB" w14:textId="77777777" w:rsidR="000319F8" w:rsidRDefault="000319F8" w:rsidP="000319F8">
      <w:r>
        <w:t xml:space="preserve">Computadoras </w:t>
      </w:r>
    </w:p>
    <w:p w14:paraId="33A8291F" w14:textId="77777777" w:rsidR="000319F8" w:rsidRDefault="000319F8" w:rsidP="000319F8">
      <w:r>
        <w:t>Atención a flotillas</w:t>
      </w:r>
    </w:p>
    <w:p w14:paraId="553E6779" w14:textId="77777777" w:rsidR="000319F8" w:rsidRDefault="000319F8" w:rsidP="000319F8"/>
    <w:p w14:paraId="5614654C" w14:textId="77777777" w:rsidR="000319F8" w:rsidRDefault="000319F8" w:rsidP="000319F8">
      <w:r>
        <w:t>Montecarlo</w:t>
      </w:r>
    </w:p>
    <w:p w14:paraId="677EF45E" w14:textId="51F16896" w:rsidR="000319F8" w:rsidRDefault="000319F8" w:rsidP="000319F8">
      <w:r>
        <w:t xml:space="preserve">División </w:t>
      </w:r>
      <w:r>
        <w:t>transmisiones</w:t>
      </w:r>
    </w:p>
    <w:p w14:paraId="0C71993C" w14:textId="77777777" w:rsidR="000319F8" w:rsidRDefault="000319F8" w:rsidP="000319F8">
      <w:r>
        <w:t xml:space="preserve">Servicios </w:t>
      </w:r>
    </w:p>
    <w:p w14:paraId="7D105987" w14:textId="77777777" w:rsidR="000319F8" w:rsidRDefault="000319F8" w:rsidP="000319F8">
      <w:r>
        <w:t>Diagnóstico de tren motriz</w:t>
      </w:r>
    </w:p>
    <w:p w14:paraId="77477BDD" w14:textId="5CF36379" w:rsidR="000319F8" w:rsidRDefault="000319F8" w:rsidP="000319F8">
      <w:r>
        <w:t xml:space="preserve">Reparación de </w:t>
      </w:r>
      <w:r>
        <w:t>transmisiones</w:t>
      </w:r>
      <w:r>
        <w:t xml:space="preserve"> automáticas</w:t>
      </w:r>
    </w:p>
    <w:p w14:paraId="0C67B5D0" w14:textId="192B9346" w:rsidR="000319F8" w:rsidRDefault="000319F8" w:rsidP="000319F8">
      <w:r>
        <w:t xml:space="preserve">Reparación de </w:t>
      </w:r>
      <w:r>
        <w:t>transmisiones</w:t>
      </w:r>
      <w:r>
        <w:t xml:space="preserve"> estándar</w:t>
      </w:r>
    </w:p>
    <w:p w14:paraId="01B6AF07" w14:textId="7F48A184" w:rsidR="000319F8" w:rsidRDefault="000319F8" w:rsidP="000319F8">
      <w:r>
        <w:t xml:space="preserve">Reparación de </w:t>
      </w:r>
      <w:r>
        <w:t>transmisiones</w:t>
      </w:r>
      <w:r>
        <w:t xml:space="preserve"> de doble embrague seco y húmedo</w:t>
      </w:r>
    </w:p>
    <w:p w14:paraId="58655770" w14:textId="77777777" w:rsidR="000319F8" w:rsidRDefault="000319F8" w:rsidP="000319F8">
      <w:r>
        <w:t>DSG</w:t>
      </w:r>
    </w:p>
    <w:p w14:paraId="42D850DC" w14:textId="77777777" w:rsidR="000319F8" w:rsidRDefault="000319F8" w:rsidP="000319F8">
      <w:r>
        <w:t>DCT</w:t>
      </w:r>
    </w:p>
    <w:p w14:paraId="7FA2EB59" w14:textId="77777777" w:rsidR="000319F8" w:rsidRDefault="000319F8" w:rsidP="000319F8">
      <w:proofErr w:type="spellStart"/>
      <w:r>
        <w:t>Power</w:t>
      </w:r>
      <w:proofErr w:type="spellEnd"/>
      <w:r>
        <w:t xml:space="preserve"> shift</w:t>
      </w:r>
    </w:p>
    <w:p w14:paraId="282BB6F6" w14:textId="77777777" w:rsidR="000319F8" w:rsidRDefault="000319F8" w:rsidP="000319F8">
      <w:proofErr w:type="spellStart"/>
      <w:r>
        <w:t>Selespeed</w:t>
      </w:r>
      <w:proofErr w:type="spellEnd"/>
    </w:p>
    <w:p w14:paraId="3016B823" w14:textId="77777777" w:rsidR="000319F8" w:rsidRDefault="000319F8" w:rsidP="000319F8">
      <w:proofErr w:type="spellStart"/>
      <w:r>
        <w:t>Dualogic</w:t>
      </w:r>
      <w:proofErr w:type="spellEnd"/>
    </w:p>
    <w:p w14:paraId="71DA9B5D" w14:textId="72A2D61A" w:rsidR="00C34C6B" w:rsidRDefault="000319F8" w:rsidP="000319F8">
      <w:proofErr w:type="spellStart"/>
      <w:r>
        <w:t>Easytronic</w:t>
      </w:r>
      <w:proofErr w:type="spellEnd"/>
    </w:p>
    <w:sectPr w:rsidR="00C34C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F8"/>
    <w:rsid w:val="000319F8"/>
    <w:rsid w:val="007567EE"/>
    <w:rsid w:val="00C3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69ED8"/>
  <w15:chartTrackingRefBased/>
  <w15:docId w15:val="{CFFEE340-A102-4070-901C-79CB8BB62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19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31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319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19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319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319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19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319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319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19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319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319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319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319F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319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19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319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319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319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1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319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319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319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319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319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319F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319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319F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319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503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G2572</dc:creator>
  <cp:keywords/>
  <dc:description/>
  <cp:lastModifiedBy>G2572</cp:lastModifiedBy>
  <cp:revision>1</cp:revision>
  <dcterms:created xsi:type="dcterms:W3CDTF">2024-02-29T00:13:00Z</dcterms:created>
  <dcterms:modified xsi:type="dcterms:W3CDTF">2024-02-29T00:15:00Z</dcterms:modified>
</cp:coreProperties>
</file>