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75" w:rsidRPr="00C94AF0" w:rsidRDefault="00605B75" w:rsidP="00605B75">
      <w:pPr>
        <w:rPr>
          <w:rFonts w:ascii="標楷體" w:eastAsia="標楷體" w:hAnsi="標楷體"/>
        </w:rPr>
      </w:pPr>
      <w:bookmarkStart w:id="0" w:name="OLE_LINK1"/>
      <w:bookmarkStart w:id="1" w:name="OLE_LINK2"/>
      <w:r w:rsidRPr="00C94AF0">
        <w:rPr>
          <w:rFonts w:ascii="標楷體" w:eastAsia="標楷體" w:hAnsi="標楷體" w:hint="eastAsia"/>
        </w:rPr>
        <w:t>圖片：</w:t>
      </w:r>
    </w:p>
    <w:p w:rsidR="00605B75" w:rsidRDefault="00DF2B03" w:rsidP="00605B75">
      <w:r>
        <w:rPr>
          <w:rFonts w:ascii="標楷體" w:eastAsia="標楷體" w:hAnsi="標楷體" w:hint="eastAsia"/>
          <w:sz w:val="32"/>
          <w:szCs w:val="32"/>
        </w:rPr>
        <w:t>i</w:t>
      </w:r>
      <w:r w:rsidR="00173381" w:rsidRPr="00605B75">
        <w:rPr>
          <w:rFonts w:ascii="標楷體" w:eastAsia="標楷體" w:hAnsi="標楷體" w:hint="eastAsia"/>
          <w:sz w:val="32"/>
          <w:szCs w:val="32"/>
        </w:rPr>
        <w:t>の轉角幸福</w:t>
      </w:r>
      <w:bookmarkEnd w:id="0"/>
      <w:bookmarkEnd w:id="1"/>
      <w:r w:rsidR="00605B75" w:rsidRPr="003F2D19">
        <w:rPr>
          <w:rFonts w:ascii="標楷體" w:eastAsia="標楷體" w:hAnsi="標楷體" w:hint="eastAsia"/>
          <w:b/>
          <w:sz w:val="20"/>
          <w:szCs w:val="20"/>
        </w:rPr>
        <w:t>如果兩個人各自漫步在自己的平行線上，那永遠不會有</w:t>
      </w:r>
      <w:r w:rsidR="003F2D19" w:rsidRPr="003F2D19">
        <w:rPr>
          <w:rFonts w:ascii="標楷體" w:eastAsia="標楷體" w:hAnsi="標楷體" w:hint="eastAsia"/>
          <w:b/>
          <w:sz w:val="20"/>
          <w:szCs w:val="20"/>
        </w:rPr>
        <w:t>交集</w:t>
      </w:r>
    </w:p>
    <w:p w:rsidR="00632674" w:rsidRPr="003F2D19" w:rsidRDefault="00605B75" w:rsidP="00605B75">
      <w:pPr>
        <w:rPr>
          <w:rFonts w:ascii="標楷體" w:eastAsia="標楷體" w:hAnsi="標楷體"/>
          <w:sz w:val="20"/>
          <w:szCs w:val="20"/>
        </w:rPr>
      </w:pPr>
      <w:r w:rsidRPr="00605B75">
        <w:rPr>
          <w:rFonts w:ascii="Lucida Handwriting" w:hAnsi="Lucida Handwriting"/>
          <w:sz w:val="20"/>
          <w:szCs w:val="20"/>
        </w:rPr>
        <w:t>M</w:t>
      </w:r>
      <w:r w:rsidR="0073009F">
        <w:rPr>
          <w:rFonts w:ascii="Lucida Handwriting" w:hAnsi="Lucida Handwriting" w:hint="eastAsia"/>
          <w:sz w:val="20"/>
          <w:szCs w:val="20"/>
        </w:rPr>
        <w:t>Y</w:t>
      </w:r>
      <w:r w:rsidR="00686CD4">
        <w:rPr>
          <w:rFonts w:ascii="Lucida Handwriting" w:hAnsi="Lucida Handwriting" w:hint="eastAsia"/>
          <w:sz w:val="20"/>
          <w:szCs w:val="20"/>
        </w:rPr>
        <w:t>H</w:t>
      </w:r>
      <w:r w:rsidR="003F2D19">
        <w:rPr>
          <w:rFonts w:ascii="Lucida Handwriting" w:hAnsi="Lucida Handwriting" w:hint="eastAsia"/>
          <w:sz w:val="20"/>
          <w:szCs w:val="20"/>
        </w:rPr>
        <w:t>APPINESS</w:t>
      </w:r>
      <w:r w:rsidRPr="00605B75">
        <w:rPr>
          <w:rFonts w:ascii="Lucida Handwriting" w:hAnsi="Lucida Handwriting"/>
          <w:sz w:val="20"/>
          <w:szCs w:val="20"/>
        </w:rPr>
        <w:t xml:space="preserve">OF </w:t>
      </w:r>
      <w:r w:rsidR="00686CD4" w:rsidRPr="00605B75">
        <w:rPr>
          <w:rFonts w:ascii="Lucida Handwriting" w:hAnsi="Lucida Handwriting"/>
          <w:sz w:val="20"/>
          <w:szCs w:val="20"/>
        </w:rPr>
        <w:t>CORNER</w:t>
      </w:r>
      <w:r w:rsidRPr="003F2D19">
        <w:rPr>
          <w:rFonts w:ascii="標楷體" w:eastAsia="標楷體" w:hAnsi="標楷體" w:hint="eastAsia"/>
          <w:b/>
          <w:sz w:val="20"/>
          <w:szCs w:val="20"/>
        </w:rPr>
        <w:t>惟有轉個彎，才會遇見攜手的伴侶與自己的幸福</w:t>
      </w:r>
    </w:p>
    <w:p w:rsidR="006B424B" w:rsidRDefault="006B424B" w:rsidP="004056A2">
      <w:pPr>
        <w:jc w:val="center"/>
      </w:pPr>
    </w:p>
    <w:p w:rsidR="00605B75" w:rsidRPr="00807042" w:rsidRDefault="00605B75" w:rsidP="00605B75">
      <w:pPr>
        <w:rPr>
          <w:rFonts w:ascii="標楷體" w:eastAsia="標楷體" w:hAnsi="標楷體"/>
        </w:rPr>
      </w:pPr>
      <w:r w:rsidRPr="00807042">
        <w:rPr>
          <w:rFonts w:ascii="標楷體" w:eastAsia="標楷體" w:hAnsi="標楷體" w:hint="eastAsia"/>
        </w:rPr>
        <w:t>關鍵字</w:t>
      </w:r>
      <w:r w:rsidR="000A57E9" w:rsidRPr="00807042">
        <w:rPr>
          <w:rFonts w:ascii="標楷體" w:eastAsia="標楷體" w:hAnsi="標楷體" w:hint="eastAsia"/>
        </w:rPr>
        <w:t>：</w:t>
      </w:r>
      <w:r w:rsidR="009726ED" w:rsidRPr="00807042">
        <w:rPr>
          <w:rFonts w:ascii="標楷體" w:eastAsia="標楷體" w:hAnsi="標楷體" w:hint="eastAsia"/>
        </w:rPr>
        <w:t>i</w:t>
      </w:r>
      <w:r w:rsidR="008043D0" w:rsidRPr="00807042">
        <w:rPr>
          <w:rFonts w:ascii="標楷體" w:eastAsia="標楷體" w:hAnsi="標楷體" w:hint="eastAsia"/>
        </w:rPr>
        <w:t>の轉角幸福</w:t>
      </w:r>
      <w:r w:rsidR="00AA59C9" w:rsidRPr="00807042">
        <w:rPr>
          <w:rFonts w:ascii="標楷體" w:eastAsia="標楷體" w:hAnsi="標楷體" w:hint="eastAsia"/>
        </w:rPr>
        <w:t>---</w:t>
      </w:r>
      <w:r w:rsidR="006B424B" w:rsidRPr="00807042">
        <w:rPr>
          <w:rFonts w:ascii="標楷體" w:eastAsia="標楷體" w:hAnsi="標楷體" w:hint="eastAsia"/>
        </w:rPr>
        <w:t>未婚聯誼</w:t>
      </w:r>
      <w:r w:rsidR="00AA59C9" w:rsidRPr="00807042">
        <w:rPr>
          <w:rFonts w:ascii="標楷體" w:eastAsia="標楷體" w:hAnsi="標楷體" w:hint="eastAsia"/>
        </w:rPr>
        <w:t xml:space="preserve"> 單身聯誼 聯誼交友 相親 婚姻介紹</w:t>
      </w:r>
    </w:p>
    <w:p w:rsidR="00315C6B" w:rsidRPr="00223018" w:rsidRDefault="00223018" w:rsidP="00605B75">
      <w:pPr>
        <w:rPr>
          <w:rFonts w:ascii="標楷體" w:eastAsia="標楷體" w:hAnsi="標楷體"/>
          <w:b/>
          <w:color w:val="0000FF"/>
        </w:rPr>
      </w:pPr>
      <w:r w:rsidRPr="00223018">
        <w:rPr>
          <w:rFonts w:ascii="標楷體" w:eastAsia="標楷體" w:hAnsi="標楷體" w:hint="eastAsia"/>
          <w:b/>
          <w:color w:val="0000FF"/>
        </w:rPr>
        <w:t>需要設定關鍵字嗎？</w:t>
      </w:r>
    </w:p>
    <w:p w:rsidR="00C904F6" w:rsidRPr="006E70C5" w:rsidRDefault="00605B75" w:rsidP="00891ECE">
      <w:pPr>
        <w:pStyle w:val="a9"/>
        <w:numPr>
          <w:ilvl w:val="0"/>
          <w:numId w:val="1"/>
        </w:numPr>
        <w:ind w:leftChars="0"/>
        <w:rPr>
          <w:rFonts w:ascii="標楷體" w:eastAsia="標楷體" w:hAnsi="標楷體"/>
          <w:b/>
          <w:sz w:val="28"/>
          <w:szCs w:val="28"/>
        </w:rPr>
      </w:pPr>
      <w:r w:rsidRPr="006E70C5">
        <w:rPr>
          <w:rFonts w:ascii="標楷體" w:eastAsia="標楷體" w:hAnsi="標楷體" w:hint="eastAsia"/>
          <w:b/>
          <w:sz w:val="28"/>
          <w:szCs w:val="28"/>
        </w:rPr>
        <w:t>認識我們</w:t>
      </w:r>
    </w:p>
    <w:p w:rsidR="0039404A" w:rsidRPr="005632D1" w:rsidRDefault="0039404A" w:rsidP="00891ECE">
      <w:pPr>
        <w:pStyle w:val="a9"/>
        <w:numPr>
          <w:ilvl w:val="0"/>
          <w:numId w:val="8"/>
        </w:numPr>
        <w:ind w:leftChars="0"/>
        <w:rPr>
          <w:rFonts w:ascii="標楷體" w:eastAsia="標楷體" w:hAnsi="標楷體"/>
          <w:b/>
          <w:color w:val="0000FF"/>
        </w:rPr>
      </w:pPr>
      <w:r w:rsidRPr="006E70C5">
        <w:rPr>
          <w:rFonts w:ascii="標楷體" w:eastAsia="標楷體" w:hAnsi="標楷體" w:hint="eastAsia"/>
          <w:b/>
        </w:rPr>
        <w:t>創辦人的話</w:t>
      </w:r>
    </w:p>
    <w:p w:rsidR="00901B2C" w:rsidRPr="00901B2C" w:rsidRDefault="00901B2C" w:rsidP="00F05205">
      <w:pPr>
        <w:pStyle w:val="a9"/>
        <w:ind w:leftChars="0"/>
        <w:rPr>
          <w:rFonts w:ascii="標楷體" w:eastAsia="標楷體" w:hAnsi="標楷體"/>
          <w:color w:val="000000" w:themeColor="text1"/>
        </w:rPr>
      </w:pPr>
      <w:r w:rsidRPr="00901B2C">
        <w:rPr>
          <w:rFonts w:ascii="標楷體" w:eastAsia="標楷體" w:hAnsi="標楷體" w:hint="eastAsia"/>
          <w:color w:val="000000" w:themeColor="text1"/>
        </w:rPr>
        <w:t>約1000字</w:t>
      </w:r>
    </w:p>
    <w:p w:rsidR="000E6F16" w:rsidRPr="00223018" w:rsidRDefault="005632D1" w:rsidP="00F05205">
      <w:pPr>
        <w:pStyle w:val="a9"/>
        <w:ind w:leftChars="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p>
    <w:p w:rsidR="000544DE" w:rsidRPr="005632D1" w:rsidRDefault="0099191B" w:rsidP="00891ECE">
      <w:pPr>
        <w:pStyle w:val="a9"/>
        <w:numPr>
          <w:ilvl w:val="0"/>
          <w:numId w:val="8"/>
        </w:numPr>
        <w:ind w:leftChars="0"/>
        <w:rPr>
          <w:rFonts w:ascii="標楷體" w:eastAsia="標楷體" w:hAnsi="標楷體"/>
          <w:b/>
          <w:color w:val="0000FF"/>
        </w:rPr>
      </w:pPr>
      <w:r w:rsidRPr="000E6F16">
        <w:rPr>
          <w:rFonts w:ascii="標楷體" w:eastAsia="標楷體" w:hAnsi="標楷體" w:hint="eastAsia"/>
          <w:b/>
        </w:rPr>
        <w:t>我們的堅持</w:t>
      </w:r>
    </w:p>
    <w:p w:rsidR="00AF5983" w:rsidRPr="00AF5983" w:rsidRDefault="000544DE" w:rsidP="00891ECE">
      <w:pPr>
        <w:pStyle w:val="a9"/>
        <w:numPr>
          <w:ilvl w:val="0"/>
          <w:numId w:val="4"/>
        </w:numPr>
        <w:ind w:leftChars="0"/>
        <w:rPr>
          <w:rFonts w:ascii="標楷體" w:eastAsia="標楷體" w:hAnsi="標楷體"/>
          <w:b/>
        </w:rPr>
      </w:pPr>
      <w:r w:rsidRPr="00AF5983">
        <w:rPr>
          <w:rFonts w:ascii="標楷體" w:eastAsia="標楷體" w:hAnsi="標楷體" w:cs="新細明體" w:hint="eastAsia"/>
          <w:b/>
          <w:color w:val="000000" w:themeColor="text1"/>
          <w:kern w:val="0"/>
          <w:szCs w:val="24"/>
        </w:rPr>
        <w:t>專人面談</w:t>
      </w:r>
    </w:p>
    <w:p w:rsidR="00572A3D" w:rsidRPr="00E40189" w:rsidRDefault="00B50BBC" w:rsidP="00E40189">
      <w:pPr>
        <w:pStyle w:val="a9"/>
        <w:ind w:leftChars="0" w:left="1320"/>
        <w:rPr>
          <w:rFonts w:ascii="標楷體" w:eastAsia="標楷體" w:hAnsi="標楷體"/>
        </w:rPr>
      </w:pPr>
      <w:r w:rsidRPr="00E40189">
        <w:rPr>
          <w:rFonts w:ascii="標楷體" w:eastAsia="標楷體" w:hAnsi="標楷體" w:cs="新細明體" w:hint="eastAsia"/>
          <w:color w:val="000000" w:themeColor="text1"/>
          <w:kern w:val="0"/>
          <w:szCs w:val="24"/>
        </w:rPr>
        <w:t>專人面談</w:t>
      </w:r>
      <w:r w:rsidR="000E6F16" w:rsidRPr="00E40189">
        <w:rPr>
          <w:rFonts w:ascii="標楷體" w:eastAsia="標楷體" w:hAnsi="標楷體" w:cs="新細明體" w:hint="eastAsia"/>
          <w:color w:val="000000" w:themeColor="text1"/>
          <w:kern w:val="0"/>
          <w:szCs w:val="24"/>
        </w:rPr>
        <w:t>是為了</w:t>
      </w:r>
      <w:r w:rsidR="008B49E4" w:rsidRPr="00E40189">
        <w:rPr>
          <w:rFonts w:ascii="標楷體" w:eastAsia="標楷體" w:hAnsi="標楷體" w:cs="新細明體" w:hint="eastAsia"/>
          <w:color w:val="000000" w:themeColor="text1"/>
          <w:kern w:val="0"/>
          <w:szCs w:val="24"/>
        </w:rPr>
        <w:t>多</w:t>
      </w:r>
      <w:r w:rsidR="009F4442" w:rsidRPr="00E40189">
        <w:rPr>
          <w:rFonts w:ascii="標楷體" w:eastAsia="標楷體" w:hAnsi="標楷體" w:cs="新細明體" w:hint="eastAsia"/>
          <w:color w:val="000000" w:themeColor="text1"/>
          <w:kern w:val="0"/>
          <w:szCs w:val="24"/>
        </w:rPr>
        <w:t>方面了</w:t>
      </w:r>
      <w:r w:rsidR="008B49E4" w:rsidRPr="00E40189">
        <w:rPr>
          <w:rFonts w:ascii="標楷體" w:eastAsia="標楷體" w:hAnsi="標楷體" w:cs="新細明體" w:hint="eastAsia"/>
          <w:color w:val="000000" w:themeColor="text1"/>
          <w:kern w:val="0"/>
          <w:szCs w:val="24"/>
        </w:rPr>
        <w:t>解會員，以利</w:t>
      </w:r>
      <w:r w:rsidR="00E86DC6" w:rsidRPr="00E40189">
        <w:rPr>
          <w:rFonts w:ascii="標楷體" w:eastAsia="標楷體" w:hAnsi="標楷體" w:cs="新細明體" w:hint="eastAsia"/>
          <w:color w:val="000000" w:themeColor="text1"/>
          <w:kern w:val="0"/>
          <w:szCs w:val="24"/>
        </w:rPr>
        <w:t>協助協尋</w:t>
      </w:r>
      <w:r w:rsidR="009F4442" w:rsidRPr="00E40189">
        <w:rPr>
          <w:rFonts w:ascii="標楷體" w:eastAsia="標楷體" w:hAnsi="標楷體" w:cs="新細明體" w:hint="eastAsia"/>
          <w:color w:val="000000" w:themeColor="text1"/>
          <w:kern w:val="0"/>
          <w:szCs w:val="24"/>
        </w:rPr>
        <w:t>適合對象，並確實審核</w:t>
      </w:r>
      <w:r w:rsidR="009F4442" w:rsidRPr="00E40189">
        <w:rPr>
          <w:rFonts w:ascii="標楷體" w:eastAsia="標楷體" w:hAnsi="標楷體" w:hint="eastAsia"/>
        </w:rPr>
        <w:t>參加者的身份</w:t>
      </w:r>
      <w:r w:rsidR="00E40189">
        <w:rPr>
          <w:rFonts w:ascii="標楷體" w:eastAsia="標楷體" w:hAnsi="標楷體" w:hint="eastAsia"/>
        </w:rPr>
        <w:t>(含</w:t>
      </w:r>
      <w:r w:rsidR="00E40189" w:rsidRPr="00E40189">
        <w:rPr>
          <w:rFonts w:ascii="標楷體" w:eastAsia="標楷體" w:hAnsi="標楷體" w:cs="新細明體" w:hint="eastAsia"/>
          <w:color w:val="000000" w:themeColor="text1"/>
          <w:kern w:val="0"/>
          <w:szCs w:val="24"/>
        </w:rPr>
        <w:t>工作及學歷等資格</w:t>
      </w:r>
      <w:r w:rsidR="00E40189">
        <w:rPr>
          <w:rFonts w:ascii="標楷體" w:eastAsia="標楷體" w:hAnsi="標楷體" w:hint="eastAsia"/>
        </w:rPr>
        <w:t>)</w:t>
      </w:r>
      <w:r w:rsidR="00572A3D" w:rsidRPr="00E40189">
        <w:rPr>
          <w:rFonts w:ascii="標楷體" w:eastAsia="標楷體" w:hAnsi="標楷體" w:hint="eastAsia"/>
        </w:rPr>
        <w:t>。</w:t>
      </w:r>
    </w:p>
    <w:p w:rsidR="00AF5983" w:rsidRPr="00AF5983" w:rsidRDefault="007F2FB3" w:rsidP="00891ECE">
      <w:pPr>
        <w:pStyle w:val="a9"/>
        <w:numPr>
          <w:ilvl w:val="0"/>
          <w:numId w:val="4"/>
        </w:numPr>
        <w:ind w:leftChars="0"/>
        <w:rPr>
          <w:rFonts w:ascii="標楷體" w:eastAsia="標楷體" w:hAnsi="標楷體"/>
          <w:b/>
        </w:rPr>
      </w:pPr>
      <w:r>
        <w:rPr>
          <w:rFonts w:ascii="標楷體" w:eastAsia="標楷體" w:hAnsi="標楷體" w:hint="eastAsia"/>
          <w:b/>
        </w:rPr>
        <w:t>聯誼</w:t>
      </w:r>
      <w:r w:rsidR="004B6288">
        <w:rPr>
          <w:rFonts w:ascii="標楷體" w:eastAsia="標楷體" w:hAnsi="標楷體" w:hint="eastAsia"/>
          <w:b/>
        </w:rPr>
        <w:t>對象</w:t>
      </w:r>
    </w:p>
    <w:p w:rsidR="00BE0261" w:rsidRDefault="00E40189" w:rsidP="00BE0261">
      <w:pPr>
        <w:pStyle w:val="a9"/>
        <w:ind w:leftChars="0" w:left="1320"/>
        <w:rPr>
          <w:rFonts w:ascii="標楷體" w:eastAsia="標楷體" w:hAnsi="標楷體"/>
        </w:rPr>
      </w:pPr>
      <w:r>
        <w:rPr>
          <w:rFonts w:ascii="標楷體" w:eastAsia="標楷體" w:hAnsi="標楷體" w:hint="eastAsia"/>
        </w:rPr>
        <w:t>我們所挑選的</w:t>
      </w:r>
      <w:r w:rsidR="00231A7A">
        <w:rPr>
          <w:rFonts w:ascii="標楷體" w:eastAsia="標楷體" w:hAnsi="標楷體" w:hint="eastAsia"/>
        </w:rPr>
        <w:t>活動</w:t>
      </w:r>
      <w:r>
        <w:rPr>
          <w:rFonts w:ascii="標楷體" w:eastAsia="標楷體" w:hAnsi="標楷體" w:hint="eastAsia"/>
        </w:rPr>
        <w:t>對象一定都是</w:t>
      </w:r>
      <w:r w:rsidR="00231A7A">
        <w:rPr>
          <w:rFonts w:ascii="標楷體" w:eastAsia="標楷體" w:hAnsi="標楷體" w:hint="eastAsia"/>
        </w:rPr>
        <w:t>本身有意</w:t>
      </w:r>
      <w:r w:rsidR="00B32547">
        <w:rPr>
          <w:rFonts w:ascii="標楷體" w:eastAsia="標楷體" w:hAnsi="標楷體" w:hint="eastAsia"/>
        </w:rPr>
        <w:t>尋找合適</w:t>
      </w:r>
      <w:r w:rsidRPr="00FF3ADE">
        <w:rPr>
          <w:rFonts w:ascii="標楷體" w:eastAsia="標楷體" w:hAnsi="標楷體" w:hint="eastAsia"/>
        </w:rPr>
        <w:t>交往</w:t>
      </w:r>
      <w:r w:rsidR="00B32547">
        <w:rPr>
          <w:rFonts w:ascii="標楷體" w:eastAsia="標楷體" w:hAnsi="標楷體" w:hint="eastAsia"/>
        </w:rPr>
        <w:t>對象</w:t>
      </w:r>
      <w:r w:rsidRPr="00FF3ADE">
        <w:rPr>
          <w:rFonts w:ascii="標楷體" w:eastAsia="標楷體" w:hAnsi="標楷體" w:hint="eastAsia"/>
        </w:rPr>
        <w:t>或</w:t>
      </w:r>
      <w:r>
        <w:rPr>
          <w:rFonts w:ascii="標楷體" w:eastAsia="標楷體" w:hAnsi="標楷體" w:hint="eastAsia"/>
        </w:rPr>
        <w:t>以結婚</w:t>
      </w:r>
      <w:r w:rsidRPr="00FF3ADE">
        <w:rPr>
          <w:rFonts w:ascii="標楷體" w:eastAsia="標楷體" w:hAnsi="標楷體" w:hint="eastAsia"/>
        </w:rPr>
        <w:t>為前提</w:t>
      </w:r>
      <w:r w:rsidRPr="00A17A78">
        <w:rPr>
          <w:rFonts w:ascii="標楷體" w:eastAsia="標楷體" w:hAnsi="標楷體" w:hint="eastAsia"/>
        </w:rPr>
        <w:t>的</w:t>
      </w:r>
      <w:r>
        <w:rPr>
          <w:rFonts w:ascii="標楷體" w:eastAsia="標楷體" w:hAnsi="標楷體" w:hint="eastAsia"/>
        </w:rPr>
        <w:t>男/女</w:t>
      </w:r>
      <w:r w:rsidR="00986F2F">
        <w:rPr>
          <w:rFonts w:ascii="標楷體" w:eastAsia="標楷體" w:hAnsi="標楷體" w:hint="eastAsia"/>
        </w:rPr>
        <w:t>，絕無以槍手頂替或找無意交往</w:t>
      </w:r>
      <w:r w:rsidR="00034CC0">
        <w:rPr>
          <w:rFonts w:ascii="標楷體" w:eastAsia="標楷體" w:hAnsi="標楷體" w:hint="eastAsia"/>
        </w:rPr>
        <w:t>之</w:t>
      </w:r>
      <w:r w:rsidR="00B261C4">
        <w:rPr>
          <w:rFonts w:ascii="標楷體" w:eastAsia="標楷體" w:hAnsi="標楷體" w:hint="eastAsia"/>
        </w:rPr>
        <w:t>人</w:t>
      </w:r>
      <w:r w:rsidR="00986F2F">
        <w:rPr>
          <w:rFonts w:ascii="標楷體" w:eastAsia="標楷體" w:hAnsi="標楷體" w:hint="eastAsia"/>
        </w:rPr>
        <w:t>來</w:t>
      </w:r>
      <w:r w:rsidR="00B32547">
        <w:rPr>
          <w:rFonts w:ascii="標楷體" w:eastAsia="標楷體" w:hAnsi="標楷體" w:hint="eastAsia"/>
        </w:rPr>
        <w:t>濫竽充數</w:t>
      </w:r>
      <w:r w:rsidR="00034CC0">
        <w:rPr>
          <w:rFonts w:ascii="標楷體" w:eastAsia="標楷體" w:hAnsi="標楷體" w:hint="eastAsia"/>
        </w:rPr>
        <w:t>的</w:t>
      </w:r>
      <w:r w:rsidR="00B261C4" w:rsidRPr="00B261C4">
        <w:rPr>
          <w:rFonts w:ascii="標楷體" w:eastAsia="標楷體" w:hAnsi="標楷體" w:hint="eastAsia"/>
        </w:rPr>
        <w:t>情況</w:t>
      </w:r>
      <w:r w:rsidR="00B261C4">
        <w:rPr>
          <w:rFonts w:ascii="標楷體" w:eastAsia="標楷體" w:hAnsi="標楷體" w:hint="eastAsia"/>
        </w:rPr>
        <w:t>。</w:t>
      </w:r>
    </w:p>
    <w:p w:rsidR="00AF5983" w:rsidRPr="00AF5983" w:rsidRDefault="00B261C4" w:rsidP="00891ECE">
      <w:pPr>
        <w:pStyle w:val="a9"/>
        <w:numPr>
          <w:ilvl w:val="0"/>
          <w:numId w:val="4"/>
        </w:numPr>
        <w:ind w:leftChars="0"/>
        <w:rPr>
          <w:rFonts w:ascii="標楷體" w:eastAsia="標楷體" w:hAnsi="標楷體"/>
          <w:b/>
        </w:rPr>
      </w:pPr>
      <w:r w:rsidRPr="00AF5983">
        <w:rPr>
          <w:rFonts w:ascii="標楷體" w:eastAsia="標楷體" w:hAnsi="標楷體" w:hint="eastAsia"/>
          <w:b/>
        </w:rPr>
        <w:t>男女</w:t>
      </w:r>
      <w:r w:rsidR="000544DE" w:rsidRPr="00AF5983">
        <w:rPr>
          <w:rFonts w:ascii="標楷體" w:eastAsia="標楷體" w:hAnsi="標楷體" w:hint="eastAsia"/>
          <w:b/>
        </w:rPr>
        <w:t>費用</w:t>
      </w:r>
      <w:r w:rsidRPr="00AF5983">
        <w:rPr>
          <w:rFonts w:ascii="標楷體" w:eastAsia="標楷體" w:hAnsi="標楷體" w:hint="eastAsia"/>
          <w:b/>
        </w:rPr>
        <w:t>一致</w:t>
      </w:r>
    </w:p>
    <w:p w:rsidR="00FF3ADE" w:rsidRPr="00FF3ADE" w:rsidRDefault="00AE3B6B" w:rsidP="00AF5983">
      <w:pPr>
        <w:pStyle w:val="a9"/>
        <w:ind w:leftChars="0" w:left="1320"/>
        <w:rPr>
          <w:rFonts w:ascii="標楷體" w:eastAsia="標楷體" w:hAnsi="標楷體"/>
        </w:rPr>
      </w:pPr>
      <w:r w:rsidRPr="00BE0261">
        <w:rPr>
          <w:rFonts w:ascii="標楷體" w:eastAsia="標楷體" w:hAnsi="標楷體" w:hint="eastAsia"/>
        </w:rPr>
        <w:t>坊間很多聯誼活動費用通常是男高女低，</w:t>
      </w:r>
      <w:r w:rsidR="00034CC0">
        <w:rPr>
          <w:rFonts w:ascii="標楷體" w:eastAsia="標楷體" w:hAnsi="標楷體" w:hint="eastAsia"/>
        </w:rPr>
        <w:t>這</w:t>
      </w:r>
      <w:r w:rsidRPr="00BE0261">
        <w:rPr>
          <w:rFonts w:ascii="標楷體" w:eastAsia="標楷體" w:hAnsi="標楷體" w:hint="eastAsia"/>
          <w:szCs w:val="24"/>
        </w:rPr>
        <w:t>或許是女性人數不足的優惠方式，但</w:t>
      </w:r>
      <w:r w:rsidR="00B261C4" w:rsidRPr="00BE0261">
        <w:rPr>
          <w:rFonts w:ascii="標楷體" w:eastAsia="標楷體" w:hAnsi="標楷體" w:hint="eastAsia"/>
        </w:rPr>
        <w:t>我們</w:t>
      </w:r>
      <w:r w:rsidRPr="00BE0261">
        <w:rPr>
          <w:rFonts w:ascii="標楷體" w:eastAsia="標楷體" w:hAnsi="標楷體" w:hint="eastAsia"/>
        </w:rPr>
        <w:t>認為本站所</w:t>
      </w:r>
      <w:r w:rsidR="00B261C4" w:rsidRPr="00BE0261">
        <w:rPr>
          <w:rFonts w:ascii="標楷體" w:eastAsia="標楷體" w:hAnsi="標楷體" w:hint="eastAsia"/>
        </w:rPr>
        <w:t>提供給</w:t>
      </w:r>
      <w:r w:rsidR="004D6E42" w:rsidRPr="00BE0261">
        <w:rPr>
          <w:rFonts w:ascii="標楷體" w:eastAsia="標楷體" w:hAnsi="標楷體" w:hint="eastAsia"/>
        </w:rPr>
        <w:t>會員</w:t>
      </w:r>
      <w:r w:rsidR="00B261C4" w:rsidRPr="00BE0261">
        <w:rPr>
          <w:rFonts w:ascii="標楷體" w:eastAsia="標楷體" w:hAnsi="標楷體" w:hint="eastAsia"/>
        </w:rPr>
        <w:t>的服務</w:t>
      </w:r>
      <w:r w:rsidRPr="00BE0261">
        <w:rPr>
          <w:rFonts w:ascii="標楷體" w:eastAsia="標楷體" w:hAnsi="標楷體" w:hint="eastAsia"/>
        </w:rPr>
        <w:t>，</w:t>
      </w:r>
      <w:r w:rsidR="00B261C4" w:rsidRPr="00BE0261">
        <w:rPr>
          <w:rFonts w:ascii="標楷體" w:eastAsia="標楷體" w:hAnsi="標楷體" w:hint="eastAsia"/>
        </w:rPr>
        <w:t>男女皆相同</w:t>
      </w:r>
      <w:r w:rsidRPr="00BE0261">
        <w:rPr>
          <w:rFonts w:ascii="標楷體" w:eastAsia="標楷體" w:hAnsi="標楷體" w:hint="eastAsia"/>
        </w:rPr>
        <w:t>，並無差別服務</w:t>
      </w:r>
      <w:r w:rsidR="00B261C4" w:rsidRPr="00BE0261">
        <w:rPr>
          <w:rFonts w:ascii="標楷體" w:eastAsia="標楷體" w:hAnsi="標楷體" w:hint="eastAsia"/>
        </w:rPr>
        <w:t>，因此我們覺得</w:t>
      </w:r>
      <w:r w:rsidR="004D6E42" w:rsidRPr="00BE0261">
        <w:rPr>
          <w:rFonts w:ascii="標楷體" w:eastAsia="標楷體" w:hAnsi="標楷體" w:hint="eastAsia"/>
        </w:rPr>
        <w:t>不</w:t>
      </w:r>
      <w:r w:rsidRPr="00BE0261">
        <w:rPr>
          <w:rFonts w:ascii="標楷體" w:eastAsia="標楷體" w:hAnsi="標楷體" w:hint="eastAsia"/>
        </w:rPr>
        <w:t>應有費用不等</w:t>
      </w:r>
      <w:r w:rsidR="004D6E42" w:rsidRPr="00BE0261">
        <w:rPr>
          <w:rFonts w:ascii="標楷體" w:eastAsia="標楷體" w:hAnsi="標楷體" w:hint="eastAsia"/>
        </w:rPr>
        <w:t>的現象。</w:t>
      </w:r>
      <w:r w:rsidR="004D6E42">
        <w:rPr>
          <w:rFonts w:ascii="標楷體" w:eastAsia="標楷體" w:hAnsi="標楷體" w:hint="eastAsia"/>
        </w:rPr>
        <w:t>現代講求男女平等，</w:t>
      </w:r>
      <w:r w:rsidR="00BE0261">
        <w:rPr>
          <w:rFonts w:ascii="標楷體" w:eastAsia="標楷體" w:hAnsi="標楷體" w:hint="eastAsia"/>
        </w:rPr>
        <w:t>我</w:t>
      </w:r>
      <w:r w:rsidR="00B32547">
        <w:rPr>
          <w:rFonts w:ascii="標楷體" w:eastAsia="標楷體" w:hAnsi="標楷體" w:hint="eastAsia"/>
        </w:rPr>
        <w:t>們</w:t>
      </w:r>
      <w:r w:rsidR="00BE0261">
        <w:rPr>
          <w:rFonts w:ascii="標楷體" w:eastAsia="標楷體" w:hAnsi="標楷體" w:hint="eastAsia"/>
        </w:rPr>
        <w:t>想</w:t>
      </w:r>
      <w:r w:rsidR="00B32547">
        <w:rPr>
          <w:rFonts w:ascii="標楷體" w:eastAsia="標楷體" w:hAnsi="標楷體" w:hint="eastAsia"/>
        </w:rPr>
        <w:t>對你/妳</w:t>
      </w:r>
      <w:r w:rsidR="00BE0261">
        <w:rPr>
          <w:rFonts w:ascii="標楷體" w:eastAsia="標楷體" w:hAnsi="標楷體" w:hint="eastAsia"/>
        </w:rPr>
        <w:t>說</w:t>
      </w:r>
      <w:r w:rsidR="00434A9A">
        <w:rPr>
          <w:rFonts w:ascii="標楷體" w:eastAsia="標楷體" w:hAnsi="標楷體" w:hint="eastAsia"/>
        </w:rPr>
        <w:t>的是</w:t>
      </w:r>
      <w:r w:rsidR="00BE0261">
        <w:rPr>
          <w:rFonts w:ascii="標楷體" w:eastAsia="標楷體" w:hAnsi="標楷體"/>
        </w:rPr>
        <w:t>…</w:t>
      </w:r>
      <w:r w:rsidR="00B32547">
        <w:rPr>
          <w:rFonts w:ascii="標楷體" w:eastAsia="標楷體" w:hAnsi="標楷體"/>
        </w:rPr>
        <w:t>…</w:t>
      </w:r>
      <w:r w:rsidR="00434A9A">
        <w:rPr>
          <w:rFonts w:ascii="標楷體" w:eastAsia="標楷體" w:hAnsi="標楷體" w:hint="eastAsia"/>
        </w:rPr>
        <w:t>「</w:t>
      </w:r>
      <w:r w:rsidR="00BE0261">
        <w:rPr>
          <w:rFonts w:ascii="標楷體" w:eastAsia="標楷體" w:hAnsi="標楷體" w:hint="eastAsia"/>
        </w:rPr>
        <w:t>女孩們：若你希望男女平等，</w:t>
      </w:r>
      <w:r w:rsidR="004D6E42">
        <w:rPr>
          <w:rFonts w:ascii="標楷體" w:eastAsia="標楷體" w:hAnsi="標楷體" w:hint="eastAsia"/>
        </w:rPr>
        <w:t>對等</w:t>
      </w:r>
      <w:r w:rsidR="00BE0261">
        <w:rPr>
          <w:rFonts w:ascii="標楷體" w:eastAsia="標楷體" w:hAnsi="標楷體" w:hint="eastAsia"/>
        </w:rPr>
        <w:t>付出是好的開始；男孩們：當女孩們願意協助分擔時你應該好好</w:t>
      </w:r>
      <w:r w:rsidR="00986F2F">
        <w:rPr>
          <w:rFonts w:ascii="標楷體" w:eastAsia="標楷體" w:hAnsi="標楷體" w:hint="eastAsia"/>
        </w:rPr>
        <w:t>珍惜與</w:t>
      </w:r>
      <w:r w:rsidR="00BE0261">
        <w:rPr>
          <w:rFonts w:ascii="標楷體" w:eastAsia="標楷體" w:hAnsi="標楷體" w:hint="eastAsia"/>
        </w:rPr>
        <w:t>把握</w:t>
      </w:r>
      <w:r w:rsidR="00434A9A">
        <w:rPr>
          <w:rFonts w:ascii="標楷體" w:eastAsia="標楷體" w:hAnsi="標楷體" w:hint="eastAsia"/>
        </w:rPr>
        <w:t>」</w:t>
      </w:r>
      <w:r w:rsidR="00BE0261">
        <w:rPr>
          <w:rFonts w:ascii="標楷體" w:eastAsia="標楷體" w:hAnsi="標楷體" w:hint="eastAsia"/>
        </w:rPr>
        <w:t>。</w:t>
      </w:r>
    </w:p>
    <w:p w:rsidR="00223018" w:rsidRPr="00223018" w:rsidRDefault="005632D1" w:rsidP="00223018">
      <w:pPr>
        <w:pStyle w:val="a9"/>
        <w:ind w:leftChars="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p>
    <w:p w:rsidR="00315C6B" w:rsidRPr="00AF5983" w:rsidRDefault="00863695" w:rsidP="00891ECE">
      <w:pPr>
        <w:pStyle w:val="a9"/>
        <w:numPr>
          <w:ilvl w:val="0"/>
          <w:numId w:val="3"/>
        </w:numPr>
        <w:ind w:leftChars="0"/>
        <w:rPr>
          <w:rFonts w:ascii="標楷體" w:eastAsia="標楷體" w:hAnsi="標楷體"/>
          <w:b/>
        </w:rPr>
      </w:pPr>
      <w:r w:rsidRPr="00AF5983">
        <w:rPr>
          <w:rFonts w:ascii="標楷體" w:eastAsia="標楷體" w:hAnsi="標楷體" w:hint="eastAsia"/>
          <w:b/>
        </w:rPr>
        <w:t>大事記</w:t>
      </w:r>
    </w:p>
    <w:p w:rsidR="000544DE" w:rsidRDefault="0039404A" w:rsidP="00891ECE">
      <w:pPr>
        <w:pStyle w:val="a9"/>
        <w:numPr>
          <w:ilvl w:val="0"/>
          <w:numId w:val="10"/>
        </w:numPr>
        <w:ind w:leftChars="0"/>
        <w:rPr>
          <w:rFonts w:ascii="標楷體" w:eastAsia="標楷體" w:hAnsi="標楷體"/>
        </w:rPr>
      </w:pPr>
      <w:r>
        <w:rPr>
          <w:rFonts w:ascii="標楷體" w:eastAsia="標楷體" w:hAnsi="標楷體" w:hint="eastAsia"/>
        </w:rPr>
        <w:t>106.0</w:t>
      </w:r>
      <w:r w:rsidR="00AB6D80">
        <w:rPr>
          <w:rFonts w:ascii="標楷體" w:eastAsia="標楷體" w:hAnsi="標楷體" w:hint="eastAsia"/>
        </w:rPr>
        <w:t>6</w:t>
      </w:r>
      <w:r>
        <w:rPr>
          <w:rFonts w:ascii="標楷體" w:eastAsia="標楷體" w:hAnsi="標楷體" w:hint="eastAsia"/>
        </w:rPr>
        <w:t>.01  【</w:t>
      </w:r>
      <w:r w:rsidRPr="00807042">
        <w:rPr>
          <w:rFonts w:ascii="標楷體" w:eastAsia="標楷體" w:hAnsi="標楷體" w:hint="eastAsia"/>
        </w:rPr>
        <w:t>iの轉角幸福</w:t>
      </w:r>
      <w:r>
        <w:rPr>
          <w:rFonts w:ascii="標楷體" w:eastAsia="標楷體" w:hAnsi="標楷體" w:hint="eastAsia"/>
        </w:rPr>
        <w:t>】創立。</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創始會員加入。</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成功舉辦第一場</w:t>
      </w:r>
      <w:r w:rsidRPr="00BF1F46">
        <w:rPr>
          <w:rFonts w:ascii="標楷體" w:eastAsia="標楷體" w:hAnsi="標楷體" w:hint="eastAsia"/>
        </w:rPr>
        <w:t>深度聯誼</w:t>
      </w:r>
      <w:r>
        <w:rPr>
          <w:rFonts w:ascii="標楷體" w:eastAsia="標楷體" w:hAnsi="標楷體" w:hint="eastAsia"/>
        </w:rPr>
        <w:t>。</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第1對成功交往後步入禮堂。</w:t>
      </w:r>
    </w:p>
    <w:p w:rsidR="00D20289" w:rsidRPr="005632D1" w:rsidRDefault="005632D1" w:rsidP="005632D1">
      <w:pPr>
        <w:pStyle w:val="a9"/>
        <w:ind w:leftChars="0" w:left="144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5632D1">
        <w:rPr>
          <w:rFonts w:ascii="標楷體" w:eastAsia="標楷體" w:hAnsi="標楷體" w:hint="eastAsia"/>
          <w:b/>
          <w:color w:val="0000FF"/>
        </w:rPr>
        <w:t>述文字，後續可新增、修改、刪除</w:t>
      </w:r>
    </w:p>
    <w:p w:rsidR="00D20289" w:rsidRPr="00D20289" w:rsidRDefault="00D20289" w:rsidP="00891ECE">
      <w:pPr>
        <w:pStyle w:val="a9"/>
        <w:numPr>
          <w:ilvl w:val="0"/>
          <w:numId w:val="1"/>
        </w:numPr>
        <w:ind w:leftChars="0"/>
        <w:rPr>
          <w:rFonts w:ascii="標楷體" w:eastAsia="標楷體" w:hAnsi="標楷體"/>
          <w:b/>
          <w:sz w:val="28"/>
          <w:szCs w:val="28"/>
        </w:rPr>
      </w:pPr>
      <w:r w:rsidRPr="00D20289">
        <w:rPr>
          <w:rFonts w:ascii="標楷體" w:eastAsia="標楷體" w:hAnsi="標楷體" w:hint="eastAsia"/>
          <w:b/>
          <w:sz w:val="28"/>
          <w:szCs w:val="28"/>
        </w:rPr>
        <w:t>最新消息</w:t>
      </w:r>
    </w:p>
    <w:p w:rsidR="005632D1" w:rsidRPr="005632D1" w:rsidRDefault="00D20289" w:rsidP="00891ECE">
      <w:pPr>
        <w:pStyle w:val="a9"/>
        <w:numPr>
          <w:ilvl w:val="0"/>
          <w:numId w:val="11"/>
        </w:numPr>
        <w:ind w:leftChars="0"/>
        <w:rPr>
          <w:rFonts w:ascii="標楷體" w:eastAsia="標楷體" w:hAnsi="標楷體"/>
        </w:rPr>
      </w:pPr>
      <w:r w:rsidRPr="005632D1">
        <w:rPr>
          <w:rFonts w:ascii="標楷體" w:eastAsia="標楷體" w:hAnsi="標楷體" w:hint="eastAsia"/>
          <w:b/>
        </w:rPr>
        <w:t>創辦</w:t>
      </w:r>
      <w:r w:rsidR="00AF5983" w:rsidRPr="005632D1">
        <w:rPr>
          <w:rFonts w:ascii="標楷體" w:eastAsia="標楷體" w:hAnsi="標楷體"/>
          <w:b/>
        </w:rPr>
        <w:t>優惠</w:t>
      </w:r>
    </w:p>
    <w:p w:rsidR="00D20289" w:rsidRPr="005632D1" w:rsidRDefault="00D20289" w:rsidP="00891ECE">
      <w:pPr>
        <w:pStyle w:val="a9"/>
        <w:numPr>
          <w:ilvl w:val="0"/>
          <w:numId w:val="23"/>
        </w:numPr>
        <w:ind w:leftChars="0"/>
        <w:rPr>
          <w:rFonts w:ascii="標楷體" w:eastAsia="標楷體" w:hAnsi="標楷體"/>
        </w:rPr>
      </w:pPr>
      <w:r w:rsidRPr="005632D1">
        <w:rPr>
          <w:rFonts w:ascii="標楷體" w:eastAsia="標楷體" w:hAnsi="標楷體" w:hint="eastAsia"/>
        </w:rPr>
        <w:t>前</w:t>
      </w:r>
      <w:r w:rsidR="00627B9C" w:rsidRPr="005632D1">
        <w:rPr>
          <w:rFonts w:ascii="標楷體" w:eastAsia="標楷體" w:hAnsi="標楷體"/>
        </w:rPr>
        <w:t>100</w:t>
      </w:r>
      <w:r w:rsidRPr="005632D1">
        <w:rPr>
          <w:rFonts w:ascii="標楷體" w:eastAsia="標楷體" w:hAnsi="標楷體" w:hint="eastAsia"/>
        </w:rPr>
        <w:t>名加入本站之會員(男/女各</w:t>
      </w:r>
      <w:r w:rsidR="00DC30EB">
        <w:rPr>
          <w:rFonts w:ascii="標楷體" w:eastAsia="標楷體" w:hAnsi="標楷體" w:hint="eastAsia"/>
        </w:rPr>
        <w:t>50</w:t>
      </w:r>
      <w:r w:rsidRPr="005632D1">
        <w:rPr>
          <w:rFonts w:ascii="標楷體" w:eastAsia="標楷體" w:hAnsi="標楷體" w:hint="eastAsia"/>
        </w:rPr>
        <w:t>名)，可免費使用本系統「線</w:t>
      </w:r>
      <w:r w:rsidRPr="005632D1">
        <w:rPr>
          <w:rFonts w:ascii="標楷體" w:eastAsia="標楷體" w:hAnsi="標楷體" w:hint="eastAsia"/>
        </w:rPr>
        <w:lastRenderedPageBreak/>
        <w:t>上交友」聯誼1年，惟需定期登錄瀏覽本站(至少1次/月)，未定期登錄則以原規則3個月為使用期限</w:t>
      </w:r>
      <w:r w:rsidR="00C20083" w:rsidRPr="005632D1">
        <w:rPr>
          <w:rFonts w:ascii="標楷體" w:eastAsia="標楷體" w:hAnsi="標楷體" w:hint="eastAsia"/>
        </w:rPr>
        <w:t>(以系統開啟日起算)</w:t>
      </w:r>
      <w:r w:rsidRPr="005632D1">
        <w:rPr>
          <w:rFonts w:ascii="標楷體" w:eastAsia="標楷體" w:hAnsi="標楷體" w:hint="eastAsia"/>
        </w:rPr>
        <w:t>。</w:t>
      </w:r>
    </w:p>
    <w:p w:rsidR="00DC30EB" w:rsidRDefault="005632D1" w:rsidP="00DC30EB">
      <w:pPr>
        <w:pStyle w:val="a9"/>
        <w:ind w:leftChars="0" w:left="36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r w:rsidR="00DC30EB">
        <w:rPr>
          <w:rFonts w:ascii="標楷體" w:eastAsia="標楷體" w:hAnsi="標楷體" w:hint="eastAsia"/>
          <w:b/>
          <w:color w:val="0000FF"/>
        </w:rPr>
        <w:t>，其他</w:t>
      </w:r>
      <w:r w:rsidR="00DC30EB" w:rsidRPr="00DC30EB">
        <w:rPr>
          <w:rFonts w:ascii="標楷體" w:eastAsia="標楷體" w:hAnsi="標楷體" w:hint="eastAsia"/>
          <w:b/>
          <w:color w:val="0000FF"/>
        </w:rPr>
        <w:t>優惠功能可否自行</w:t>
      </w:r>
    </w:p>
    <w:p w:rsidR="00DC30EB" w:rsidRDefault="00DC30EB" w:rsidP="00DC30EB">
      <w:pPr>
        <w:pStyle w:val="a9"/>
        <w:ind w:leftChars="0" w:left="360"/>
      </w:pPr>
      <w:r w:rsidRPr="00DC30EB">
        <w:rPr>
          <w:rFonts w:ascii="標楷體" w:eastAsia="標楷體" w:hAnsi="標楷體" w:hint="eastAsia"/>
          <w:b/>
          <w:color w:val="0000FF"/>
        </w:rPr>
        <w:t>設定？</w:t>
      </w:r>
      <w:r w:rsidRPr="005632D1">
        <w:rPr>
          <w:rFonts w:ascii="標楷體" w:eastAsia="標楷體" w:hAnsi="標楷體" w:hint="eastAsia"/>
          <w:b/>
          <w:color w:val="0000FF"/>
        </w:rPr>
        <w:t>可增加曝光率嗎？</w:t>
      </w:r>
    </w:p>
    <w:p w:rsidR="00315C6B" w:rsidRPr="007E0EE7" w:rsidRDefault="00BF1F46" w:rsidP="00891ECE">
      <w:pPr>
        <w:pStyle w:val="a9"/>
        <w:numPr>
          <w:ilvl w:val="0"/>
          <w:numId w:val="1"/>
        </w:numPr>
        <w:ind w:leftChars="0"/>
        <w:rPr>
          <w:rFonts w:ascii="標楷體" w:eastAsia="標楷體" w:hAnsi="標楷體"/>
          <w:b/>
          <w:sz w:val="28"/>
          <w:szCs w:val="28"/>
        </w:rPr>
      </w:pPr>
      <w:r w:rsidRPr="007E0EE7">
        <w:rPr>
          <w:rFonts w:ascii="標楷體" w:eastAsia="標楷體" w:hAnsi="標楷體" w:hint="eastAsia"/>
          <w:b/>
          <w:sz w:val="28"/>
          <w:szCs w:val="28"/>
        </w:rPr>
        <w:t>聯誼</w:t>
      </w:r>
      <w:r w:rsidR="003940D3" w:rsidRPr="007E0EE7">
        <w:rPr>
          <w:rFonts w:ascii="標楷體" w:eastAsia="標楷體" w:hAnsi="標楷體" w:hint="eastAsia"/>
          <w:b/>
          <w:sz w:val="28"/>
          <w:szCs w:val="28"/>
        </w:rPr>
        <w:t>活動</w:t>
      </w:r>
      <w:r w:rsidR="00315C6B" w:rsidRPr="007E0EE7">
        <w:rPr>
          <w:rFonts w:ascii="標楷體" w:eastAsia="標楷體" w:hAnsi="標楷體" w:hint="eastAsia"/>
          <w:b/>
          <w:sz w:val="28"/>
          <w:szCs w:val="28"/>
        </w:rPr>
        <w:t>辦法</w:t>
      </w:r>
    </w:p>
    <w:p w:rsidR="003F7E78" w:rsidRPr="00650115" w:rsidRDefault="004A276E" w:rsidP="00891ECE">
      <w:pPr>
        <w:pStyle w:val="a9"/>
        <w:numPr>
          <w:ilvl w:val="0"/>
          <w:numId w:val="5"/>
        </w:numPr>
        <w:ind w:leftChars="0"/>
        <w:rPr>
          <w:rFonts w:ascii="標楷體" w:eastAsia="標楷體" w:hAnsi="標楷體"/>
          <w:b/>
        </w:rPr>
      </w:pPr>
      <w:r w:rsidRPr="00650115">
        <w:rPr>
          <w:rFonts w:ascii="標楷體" w:eastAsia="標楷體" w:hAnsi="標楷體" w:hint="eastAsia"/>
          <w:b/>
        </w:rPr>
        <w:t>報名資格</w:t>
      </w:r>
    </w:p>
    <w:p w:rsidR="003F7E78" w:rsidRDefault="003F7E78" w:rsidP="003F7E78">
      <w:pPr>
        <w:pStyle w:val="a9"/>
        <w:ind w:leftChars="0" w:left="960"/>
        <w:rPr>
          <w:rFonts w:ascii="標楷體" w:eastAsia="標楷體" w:hAnsi="標楷體"/>
        </w:rPr>
      </w:pPr>
      <w:r w:rsidRPr="00FB3948">
        <w:rPr>
          <w:rFonts w:ascii="標楷體" w:eastAsia="標楷體" w:hAnsi="標楷體"/>
        </w:rPr>
        <w:t>須</w:t>
      </w:r>
      <w:r>
        <w:rPr>
          <w:rFonts w:ascii="標楷體" w:eastAsia="標楷體" w:hAnsi="標楷體" w:hint="eastAsia"/>
        </w:rPr>
        <w:t>同時</w:t>
      </w:r>
      <w:r w:rsidRPr="00FB3948">
        <w:rPr>
          <w:rFonts w:ascii="標楷體" w:eastAsia="標楷體" w:hAnsi="標楷體"/>
        </w:rPr>
        <w:t>符合以下</w:t>
      </w:r>
      <w:r w:rsidR="0086430C">
        <w:rPr>
          <w:rFonts w:ascii="標楷體" w:eastAsia="標楷體" w:hAnsi="標楷體" w:hint="eastAsia"/>
        </w:rPr>
        <w:t>各</w:t>
      </w:r>
      <w:r w:rsidRPr="00FB3948">
        <w:rPr>
          <w:rFonts w:ascii="標楷體" w:eastAsia="標楷體" w:hAnsi="標楷體"/>
        </w:rPr>
        <w:t>項條件</w:t>
      </w:r>
    </w:p>
    <w:p w:rsidR="0086430C" w:rsidRDefault="003F7E78" w:rsidP="00891ECE">
      <w:pPr>
        <w:pStyle w:val="a9"/>
        <w:numPr>
          <w:ilvl w:val="0"/>
          <w:numId w:val="9"/>
        </w:numPr>
        <w:ind w:leftChars="0"/>
        <w:rPr>
          <w:rFonts w:ascii="標楷體" w:eastAsia="標楷體" w:hAnsi="標楷體"/>
        </w:rPr>
      </w:pPr>
      <w:r w:rsidRPr="00FB3948">
        <w:rPr>
          <w:rFonts w:ascii="標楷體" w:eastAsia="標楷體" w:hAnsi="標楷體"/>
        </w:rPr>
        <w:t>年滿2</w:t>
      </w:r>
      <w:r w:rsidRPr="00FB3948">
        <w:rPr>
          <w:rFonts w:ascii="標楷體" w:eastAsia="標楷體" w:hAnsi="標楷體" w:hint="eastAsia"/>
        </w:rPr>
        <w:t>5</w:t>
      </w:r>
      <w:r w:rsidRPr="00FB3948">
        <w:rPr>
          <w:rFonts w:ascii="標楷體" w:eastAsia="標楷體" w:hAnsi="標楷體"/>
        </w:rPr>
        <w:t>歲</w:t>
      </w:r>
      <w:r w:rsidR="00434A9A">
        <w:rPr>
          <w:rFonts w:ascii="標楷體" w:eastAsia="標楷體" w:hAnsi="標楷體" w:hint="eastAsia"/>
        </w:rPr>
        <w:t>且</w:t>
      </w:r>
      <w:r w:rsidR="003940D3">
        <w:rPr>
          <w:rFonts w:ascii="標楷體" w:eastAsia="標楷體" w:hAnsi="標楷體" w:hint="eastAsia"/>
        </w:rPr>
        <w:t>未滿</w:t>
      </w:r>
      <w:r w:rsidR="00D20289">
        <w:rPr>
          <w:rFonts w:ascii="標楷體" w:eastAsia="標楷體" w:hAnsi="標楷體" w:hint="eastAsia"/>
        </w:rPr>
        <w:t>45</w:t>
      </w:r>
      <w:r w:rsidRPr="00FB3948">
        <w:rPr>
          <w:rFonts w:ascii="標楷體" w:eastAsia="標楷體" w:hAnsi="標楷體"/>
        </w:rPr>
        <w:t>歲</w:t>
      </w:r>
      <w:r w:rsidR="0086430C">
        <w:rPr>
          <w:rFonts w:ascii="標楷體" w:eastAsia="標楷體" w:hAnsi="標楷體" w:hint="eastAsia"/>
        </w:rPr>
        <w:t>。</w:t>
      </w:r>
    </w:p>
    <w:p w:rsidR="0086430C" w:rsidRDefault="003F7E78" w:rsidP="00891ECE">
      <w:pPr>
        <w:pStyle w:val="a9"/>
        <w:numPr>
          <w:ilvl w:val="0"/>
          <w:numId w:val="9"/>
        </w:numPr>
        <w:ind w:leftChars="0"/>
        <w:rPr>
          <w:rFonts w:ascii="標楷體" w:eastAsia="標楷體" w:hAnsi="標楷體"/>
        </w:rPr>
      </w:pPr>
      <w:r w:rsidRPr="00FB3948">
        <w:rPr>
          <w:rFonts w:ascii="標楷體" w:eastAsia="標楷體" w:hAnsi="標楷體"/>
        </w:rPr>
        <w:t>目前無配偶且</w:t>
      </w:r>
      <w:r w:rsidR="0086430C" w:rsidRPr="00FF3ADE">
        <w:rPr>
          <w:rFonts w:ascii="標楷體" w:eastAsia="標楷體" w:hAnsi="標楷體" w:hint="eastAsia"/>
        </w:rPr>
        <w:t>未婚單身</w:t>
      </w:r>
      <w:r w:rsidR="00434A9A">
        <w:rPr>
          <w:rFonts w:ascii="標楷體" w:eastAsia="標楷體" w:hAnsi="標楷體"/>
        </w:rPr>
        <w:t>無交往對象之</w:t>
      </w:r>
      <w:r w:rsidRPr="00FB3948">
        <w:rPr>
          <w:rFonts w:ascii="標楷體" w:eastAsia="標楷體" w:hAnsi="標楷體"/>
        </w:rPr>
        <w:t>男女(</w:t>
      </w:r>
      <w:r w:rsidRPr="00FB3948">
        <w:rPr>
          <w:rFonts w:ascii="標楷體" w:eastAsia="標楷體" w:hAnsi="標楷體" w:hint="eastAsia"/>
        </w:rPr>
        <w:t>不</w:t>
      </w:r>
      <w:r w:rsidRPr="00FB3948">
        <w:rPr>
          <w:rFonts w:ascii="標楷體" w:eastAsia="標楷體" w:hAnsi="標楷體"/>
        </w:rPr>
        <w:t>可</w:t>
      </w:r>
      <w:r w:rsidR="00434A9A">
        <w:rPr>
          <w:rFonts w:ascii="標楷體" w:eastAsia="標楷體" w:hAnsi="標楷體" w:hint="eastAsia"/>
        </w:rPr>
        <w:t>有過婚姻記錄</w:t>
      </w:r>
      <w:r w:rsidRPr="00FB3948">
        <w:rPr>
          <w:rFonts w:ascii="標楷體" w:eastAsia="標楷體" w:hAnsi="標楷體"/>
        </w:rPr>
        <w:t>)</w:t>
      </w:r>
      <w:r w:rsidR="0086430C">
        <w:rPr>
          <w:rFonts w:ascii="標楷體" w:eastAsia="標楷體" w:hAnsi="標楷體" w:hint="eastAsia"/>
        </w:rPr>
        <w:t>。</w:t>
      </w:r>
    </w:p>
    <w:p w:rsidR="0086430C" w:rsidRDefault="0086430C" w:rsidP="00891ECE">
      <w:pPr>
        <w:pStyle w:val="a9"/>
        <w:numPr>
          <w:ilvl w:val="0"/>
          <w:numId w:val="9"/>
        </w:numPr>
        <w:ind w:leftChars="0"/>
        <w:rPr>
          <w:rFonts w:ascii="標楷體" w:eastAsia="標楷體" w:hAnsi="標楷體"/>
        </w:rPr>
      </w:pPr>
      <w:r w:rsidRPr="0086430C">
        <w:rPr>
          <w:rFonts w:ascii="標楷體" w:eastAsia="標楷體" w:hAnsi="標楷體" w:hint="eastAsia"/>
        </w:rPr>
        <w:t>男女</w:t>
      </w:r>
      <w:r>
        <w:rPr>
          <w:rFonts w:ascii="標楷體" w:eastAsia="標楷體" w:hAnsi="標楷體" w:hint="eastAsia"/>
        </w:rPr>
        <w:t>欲誠心</w:t>
      </w:r>
      <w:r w:rsidRPr="00FF3ADE">
        <w:rPr>
          <w:rFonts w:ascii="標楷體" w:eastAsia="標楷體" w:hAnsi="標楷體" w:hint="eastAsia"/>
        </w:rPr>
        <w:t>交往或</w:t>
      </w:r>
      <w:r>
        <w:rPr>
          <w:rFonts w:ascii="標楷體" w:eastAsia="標楷體" w:hAnsi="標楷體" w:hint="eastAsia"/>
        </w:rPr>
        <w:t>以結婚</w:t>
      </w:r>
      <w:r w:rsidRPr="00FF3ADE">
        <w:rPr>
          <w:rFonts w:ascii="標楷體" w:eastAsia="標楷體" w:hAnsi="標楷體" w:hint="eastAsia"/>
        </w:rPr>
        <w:t>為前提</w:t>
      </w:r>
      <w:r w:rsidR="005253B7" w:rsidRPr="0086430C">
        <w:rPr>
          <w:rFonts w:ascii="標楷體" w:eastAsia="標楷體" w:hAnsi="標楷體" w:hint="eastAsia"/>
        </w:rPr>
        <w:t>，拒</w:t>
      </w:r>
      <w:r w:rsidR="006747A3">
        <w:rPr>
          <w:rFonts w:ascii="標楷體" w:eastAsia="標楷體" w:hAnsi="標楷體" w:hint="eastAsia"/>
        </w:rPr>
        <w:t>絕業務考量、拓展人際關係及</w:t>
      </w:r>
      <w:r w:rsidR="005253B7" w:rsidRPr="0086430C">
        <w:rPr>
          <w:rFonts w:ascii="標楷體" w:eastAsia="標楷體" w:hAnsi="標楷體" w:hint="eastAsia"/>
        </w:rPr>
        <w:t>玩票</w:t>
      </w:r>
      <w:r w:rsidR="006747A3">
        <w:rPr>
          <w:rFonts w:ascii="標楷體" w:eastAsia="標楷體" w:hAnsi="標楷體" w:hint="eastAsia"/>
        </w:rPr>
        <w:t>心態</w:t>
      </w:r>
      <w:r>
        <w:rPr>
          <w:rFonts w:ascii="標楷體" w:eastAsia="標楷體" w:hAnsi="標楷體" w:hint="eastAsia"/>
        </w:rPr>
        <w:t>。</w:t>
      </w:r>
    </w:p>
    <w:p w:rsidR="005253B7" w:rsidRDefault="0086430C" w:rsidP="00891ECE">
      <w:pPr>
        <w:pStyle w:val="a9"/>
        <w:numPr>
          <w:ilvl w:val="0"/>
          <w:numId w:val="9"/>
        </w:numPr>
        <w:ind w:leftChars="0"/>
        <w:rPr>
          <w:rFonts w:ascii="標楷體" w:eastAsia="標楷體" w:hAnsi="標楷體"/>
        </w:rPr>
      </w:pPr>
      <w:r>
        <w:rPr>
          <w:rFonts w:ascii="標楷體" w:eastAsia="標楷體" w:hAnsi="標楷體" w:hint="eastAsia"/>
        </w:rPr>
        <w:t>男女生需</w:t>
      </w:r>
      <w:r w:rsidR="003940D3">
        <w:rPr>
          <w:rFonts w:ascii="標楷體" w:eastAsia="標楷體" w:hAnsi="標楷體" w:hint="eastAsia"/>
        </w:rPr>
        <w:t>有</w:t>
      </w:r>
      <w:r>
        <w:rPr>
          <w:rFonts w:ascii="標楷體" w:eastAsia="標楷體" w:hAnsi="標楷體" w:hint="eastAsia"/>
        </w:rPr>
        <w:t>正當職業且具</w:t>
      </w:r>
      <w:r w:rsidR="005253B7" w:rsidRPr="0086430C">
        <w:rPr>
          <w:rFonts w:ascii="標楷體" w:eastAsia="標楷體" w:hAnsi="標楷體" w:hint="eastAsia"/>
        </w:rPr>
        <w:t>專科</w:t>
      </w:r>
      <w:r w:rsidR="00081F97">
        <w:rPr>
          <w:rFonts w:ascii="標楷體" w:eastAsia="標楷體" w:hAnsi="標楷體" w:hint="eastAsia"/>
        </w:rPr>
        <w:t>或</w:t>
      </w:r>
      <w:r w:rsidRPr="0086430C">
        <w:rPr>
          <w:rFonts w:ascii="標楷體" w:eastAsia="標楷體" w:hAnsi="標楷體" w:hint="eastAsia"/>
        </w:rPr>
        <w:t>大學</w:t>
      </w:r>
      <w:r w:rsidR="005253B7" w:rsidRPr="0086430C">
        <w:rPr>
          <w:rFonts w:ascii="標楷體" w:eastAsia="標楷體" w:hAnsi="標楷體" w:hint="eastAsia"/>
        </w:rPr>
        <w:t>以上</w:t>
      </w:r>
      <w:r w:rsidRPr="0086430C">
        <w:rPr>
          <w:rFonts w:ascii="標楷體" w:eastAsia="標楷體" w:hAnsi="標楷體" w:hint="eastAsia"/>
        </w:rPr>
        <w:t>畢業</w:t>
      </w:r>
      <w:r>
        <w:rPr>
          <w:rFonts w:ascii="標楷體" w:eastAsia="標楷體" w:hAnsi="標楷體" w:hint="eastAsia"/>
        </w:rPr>
        <w:t>。</w:t>
      </w:r>
    </w:p>
    <w:p w:rsidR="00992801" w:rsidRPr="00992801" w:rsidRDefault="00992801" w:rsidP="00992801">
      <w:pPr>
        <w:ind w:left="960"/>
        <w:rPr>
          <w:rFonts w:ascii="標楷體" w:eastAsia="標楷體" w:hAnsi="標楷體"/>
          <w:b/>
          <w:color w:val="0000FF"/>
        </w:rPr>
      </w:pPr>
      <w:r w:rsidRPr="00992801">
        <w:rPr>
          <w:rFonts w:ascii="標楷體" w:eastAsia="標楷體" w:hAnsi="標楷體" w:hint="eastAsia"/>
          <w:b/>
          <w:color w:val="0000FF"/>
        </w:rPr>
        <w:t>功能需求：如上述文字，後續可新增、修改、刪除</w:t>
      </w:r>
    </w:p>
    <w:p w:rsidR="003F7E78" w:rsidRPr="00650115" w:rsidRDefault="004B6288" w:rsidP="00891ECE">
      <w:pPr>
        <w:pStyle w:val="a9"/>
        <w:numPr>
          <w:ilvl w:val="0"/>
          <w:numId w:val="5"/>
        </w:numPr>
        <w:ind w:leftChars="0"/>
        <w:rPr>
          <w:rFonts w:ascii="標楷體" w:eastAsia="標楷體" w:hAnsi="標楷體"/>
          <w:b/>
        </w:rPr>
      </w:pPr>
      <w:r>
        <w:rPr>
          <w:rFonts w:ascii="標楷體" w:eastAsia="標楷體" w:hAnsi="標楷體" w:hint="eastAsia"/>
          <w:b/>
        </w:rPr>
        <w:t>聯誼種類</w:t>
      </w:r>
    </w:p>
    <w:p w:rsidR="003F7E78" w:rsidRPr="004B6288" w:rsidRDefault="004B6288" w:rsidP="00891ECE">
      <w:pPr>
        <w:pStyle w:val="a9"/>
        <w:numPr>
          <w:ilvl w:val="0"/>
          <w:numId w:val="6"/>
        </w:numPr>
        <w:ind w:leftChars="0"/>
        <w:rPr>
          <w:rFonts w:ascii="標楷體" w:eastAsia="標楷體" w:hAnsi="標楷體"/>
          <w:b/>
        </w:rPr>
      </w:pPr>
      <w:r w:rsidRPr="004B6288">
        <w:rPr>
          <w:rFonts w:ascii="標楷體" w:eastAsia="標楷體" w:hAnsi="標楷體" w:hint="eastAsia"/>
          <w:b/>
        </w:rPr>
        <w:t>線上交友</w:t>
      </w:r>
    </w:p>
    <w:p w:rsidR="003F7E78" w:rsidRPr="003F7E78" w:rsidRDefault="003940D3" w:rsidP="003F7E78">
      <w:pPr>
        <w:ind w:left="1320"/>
        <w:rPr>
          <w:rFonts w:ascii="標楷體" w:eastAsia="標楷體" w:hAnsi="標楷體"/>
        </w:rPr>
      </w:pPr>
      <w:r>
        <w:rPr>
          <w:rFonts w:ascii="標楷體" w:eastAsia="標楷體" w:hAnsi="標楷體" w:hint="eastAsia"/>
        </w:rPr>
        <w:t>適合較</w:t>
      </w:r>
      <w:r w:rsidR="003F7E78">
        <w:rPr>
          <w:rFonts w:ascii="標楷體" w:eastAsia="標楷體" w:hAnsi="標楷體" w:hint="eastAsia"/>
        </w:rPr>
        <w:t>害羞，不喜歡參加</w:t>
      </w:r>
      <w:r>
        <w:rPr>
          <w:rFonts w:ascii="標楷體" w:eastAsia="標楷體" w:hAnsi="標楷體" w:hint="eastAsia"/>
        </w:rPr>
        <w:t>多人聯誼活動之會員。</w:t>
      </w:r>
      <w:r w:rsidR="00434A9A">
        <w:rPr>
          <w:rFonts w:ascii="標楷體" w:eastAsia="標楷體" w:hAnsi="標楷體" w:hint="eastAsia"/>
        </w:rPr>
        <w:t>方式</w:t>
      </w:r>
      <w:r w:rsidR="00986F2F">
        <w:rPr>
          <w:rFonts w:ascii="標楷體" w:eastAsia="標楷體" w:hAnsi="標楷體" w:hint="eastAsia"/>
        </w:rPr>
        <w:t>詳下方</w:t>
      </w:r>
      <w:r w:rsidR="00986F2F" w:rsidRPr="003F7E78">
        <w:rPr>
          <w:rFonts w:ascii="標楷體" w:eastAsia="標楷體" w:hAnsi="標楷體" w:hint="eastAsia"/>
        </w:rPr>
        <w:t>聯誼</w:t>
      </w:r>
      <w:r w:rsidR="00986F2F">
        <w:rPr>
          <w:rFonts w:ascii="標楷體" w:eastAsia="標楷體" w:hAnsi="標楷體" w:hint="eastAsia"/>
        </w:rPr>
        <w:t>流程</w:t>
      </w:r>
      <w:r w:rsidR="00650115">
        <w:rPr>
          <w:rFonts w:ascii="標楷體" w:eastAsia="標楷體" w:hAnsi="標楷體" w:hint="eastAsia"/>
        </w:rPr>
        <w:t>中</w:t>
      </w:r>
      <w:r w:rsidR="00986F2F">
        <w:rPr>
          <w:rFonts w:ascii="標楷體" w:eastAsia="標楷體" w:hAnsi="標楷體" w:hint="eastAsia"/>
        </w:rPr>
        <w:t>說明。</w:t>
      </w:r>
    </w:p>
    <w:p w:rsidR="003F7E78" w:rsidRPr="004B6288" w:rsidRDefault="004B6288" w:rsidP="00891ECE">
      <w:pPr>
        <w:pStyle w:val="a9"/>
        <w:numPr>
          <w:ilvl w:val="0"/>
          <w:numId w:val="6"/>
        </w:numPr>
        <w:ind w:leftChars="0"/>
        <w:rPr>
          <w:rFonts w:ascii="標楷體" w:eastAsia="標楷體" w:hAnsi="標楷體"/>
          <w:b/>
        </w:rPr>
      </w:pPr>
      <w:r w:rsidRPr="004B6288">
        <w:rPr>
          <w:rFonts w:ascii="標楷體" w:eastAsia="標楷體" w:hAnsi="標楷體" w:hint="eastAsia"/>
          <w:b/>
        </w:rPr>
        <w:t>深度聯誼</w:t>
      </w:r>
    </w:p>
    <w:p w:rsidR="00986F2F" w:rsidRDefault="00986F2F" w:rsidP="00986F2F">
      <w:pPr>
        <w:pStyle w:val="a9"/>
        <w:ind w:leftChars="0" w:left="1320"/>
        <w:rPr>
          <w:rFonts w:ascii="標楷體" w:eastAsia="標楷體" w:hAnsi="標楷體"/>
        </w:rPr>
      </w:pPr>
      <w:r>
        <w:rPr>
          <w:rFonts w:ascii="標楷體" w:eastAsia="標楷體" w:hAnsi="標楷體" w:hint="eastAsia"/>
        </w:rPr>
        <w:t>適合</w:t>
      </w:r>
      <w:r w:rsidR="00133D73">
        <w:rPr>
          <w:rFonts w:ascii="標楷體" w:eastAsia="標楷體" w:hAnsi="標楷體" w:hint="eastAsia"/>
        </w:rPr>
        <w:t>想穩定下來</w:t>
      </w:r>
      <w:r w:rsidRPr="00FF3ADE">
        <w:rPr>
          <w:rFonts w:ascii="標楷體" w:eastAsia="標楷體" w:hAnsi="標楷體" w:hint="eastAsia"/>
        </w:rPr>
        <w:t>或</w:t>
      </w:r>
      <w:r>
        <w:rPr>
          <w:rFonts w:ascii="標楷體" w:eastAsia="標楷體" w:hAnsi="標楷體" w:hint="eastAsia"/>
        </w:rPr>
        <w:t>以結婚</w:t>
      </w:r>
      <w:r w:rsidRPr="00FF3ADE">
        <w:rPr>
          <w:rFonts w:ascii="標楷體" w:eastAsia="標楷體" w:hAnsi="標楷體" w:hint="eastAsia"/>
        </w:rPr>
        <w:t>為前提</w:t>
      </w:r>
      <w:r w:rsidR="00133D73">
        <w:rPr>
          <w:rFonts w:ascii="標楷體" w:eastAsia="標楷體" w:hAnsi="標楷體" w:hint="eastAsia"/>
        </w:rPr>
        <w:t>之會員，藉由多方面探討兩性話題、婚姻生活及親子議題，可於短時間了解雙方之價值觀，減少尋覓對象</w:t>
      </w:r>
      <w:r w:rsidR="00650115">
        <w:rPr>
          <w:rFonts w:ascii="標楷體" w:eastAsia="標楷體" w:hAnsi="標楷體" w:hint="eastAsia"/>
        </w:rPr>
        <w:t>所產生的時間成本。</w:t>
      </w:r>
      <w:r w:rsidR="00434A9A">
        <w:rPr>
          <w:rFonts w:ascii="標楷體" w:eastAsia="標楷體" w:hAnsi="標楷體" w:hint="eastAsia"/>
        </w:rPr>
        <w:t>方式</w:t>
      </w:r>
      <w:r w:rsidR="00133D73">
        <w:rPr>
          <w:rFonts w:ascii="標楷體" w:eastAsia="標楷體" w:hAnsi="標楷體" w:hint="eastAsia"/>
        </w:rPr>
        <w:t>詳下方</w:t>
      </w:r>
      <w:r w:rsidR="00133D73" w:rsidRPr="003F7E78">
        <w:rPr>
          <w:rFonts w:ascii="標楷體" w:eastAsia="標楷體" w:hAnsi="標楷體" w:hint="eastAsia"/>
        </w:rPr>
        <w:t>聯誼</w:t>
      </w:r>
      <w:r w:rsidR="00133D73">
        <w:rPr>
          <w:rFonts w:ascii="標楷體" w:eastAsia="標楷體" w:hAnsi="標楷體" w:hint="eastAsia"/>
        </w:rPr>
        <w:t>流程</w:t>
      </w:r>
      <w:r w:rsidR="00650115">
        <w:rPr>
          <w:rFonts w:ascii="標楷體" w:eastAsia="標楷體" w:hAnsi="標楷體" w:hint="eastAsia"/>
        </w:rPr>
        <w:t>中</w:t>
      </w:r>
      <w:r w:rsidR="00133D73">
        <w:rPr>
          <w:rFonts w:ascii="標楷體" w:eastAsia="標楷體" w:hAnsi="標楷體" w:hint="eastAsia"/>
        </w:rPr>
        <w:t>說明。</w:t>
      </w:r>
    </w:p>
    <w:p w:rsidR="00905A18" w:rsidRPr="0073009F" w:rsidRDefault="0010751F" w:rsidP="00891ECE">
      <w:pPr>
        <w:pStyle w:val="a9"/>
        <w:numPr>
          <w:ilvl w:val="0"/>
          <w:numId w:val="30"/>
        </w:numPr>
        <w:ind w:leftChars="0"/>
        <w:rPr>
          <w:rFonts w:ascii="標楷體" w:eastAsia="標楷體" w:hAnsi="標楷體"/>
          <w:b/>
        </w:rPr>
      </w:pPr>
      <w:r>
        <w:rPr>
          <w:rFonts w:ascii="標楷體" w:eastAsia="標楷體" w:hAnsi="標楷體" w:hint="eastAsia"/>
          <w:b/>
        </w:rPr>
        <w:t>會員與</w:t>
      </w:r>
      <w:r w:rsidR="006747A3" w:rsidRPr="0073009F">
        <w:rPr>
          <w:rFonts w:ascii="標楷體" w:eastAsia="標楷體" w:hAnsi="標楷體" w:hint="eastAsia"/>
          <w:b/>
        </w:rPr>
        <w:t>聯誼</w:t>
      </w:r>
      <w:r w:rsidR="0073009F">
        <w:rPr>
          <w:rFonts w:ascii="標楷體" w:eastAsia="標楷體" w:hAnsi="標楷體" w:hint="eastAsia"/>
          <w:b/>
        </w:rPr>
        <w:t>種類</w:t>
      </w:r>
      <w:r w:rsidR="007E0EE7">
        <w:rPr>
          <w:rFonts w:ascii="標楷體" w:eastAsia="標楷體" w:hAnsi="標楷體" w:hint="eastAsia"/>
          <w:b/>
        </w:rPr>
        <w:t>比較</w:t>
      </w:r>
    </w:p>
    <w:tbl>
      <w:tblPr>
        <w:tblStyle w:val="-3"/>
        <w:tblW w:w="0" w:type="auto"/>
        <w:tblInd w:w="1706" w:type="dxa"/>
        <w:tblLook w:val="04A0" w:firstRow="1" w:lastRow="0" w:firstColumn="1" w:lastColumn="0" w:noHBand="0" w:noVBand="1"/>
      </w:tblPr>
      <w:tblGrid>
        <w:gridCol w:w="1340"/>
        <w:gridCol w:w="5272"/>
      </w:tblGrid>
      <w:tr w:rsidR="009365DD" w:rsidTr="0093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rsidR="009365DD" w:rsidRDefault="009365DD" w:rsidP="006747A3">
            <w:pPr>
              <w:pStyle w:val="a9"/>
              <w:ind w:leftChars="0" w:left="0"/>
              <w:rPr>
                <w:rFonts w:ascii="標楷體" w:eastAsia="標楷體" w:hAnsi="標楷體"/>
              </w:rPr>
            </w:pPr>
          </w:p>
        </w:tc>
        <w:tc>
          <w:tcPr>
            <w:tcW w:w="5272" w:type="dxa"/>
          </w:tcPr>
          <w:p w:rsidR="009365DD" w:rsidRDefault="009365DD" w:rsidP="00DF2B03">
            <w:pPr>
              <w:pStyle w:val="a9"/>
              <w:ind w:leftChars="0" w:left="0"/>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Pr>
                <w:rFonts w:ascii="標楷體" w:eastAsia="標楷體" w:hAnsi="標楷體" w:hint="eastAsia"/>
              </w:rPr>
              <w:t>功  能  說  明</w:t>
            </w:r>
          </w:p>
        </w:tc>
      </w:tr>
      <w:tr w:rsidR="009365DD" w:rsidTr="0093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9365DD" w:rsidRDefault="009365DD" w:rsidP="009365DD">
            <w:pPr>
              <w:pStyle w:val="a9"/>
              <w:ind w:leftChars="0" w:left="0"/>
              <w:jc w:val="center"/>
              <w:rPr>
                <w:rFonts w:ascii="標楷體" w:eastAsia="標楷體" w:hAnsi="標楷體"/>
              </w:rPr>
            </w:pPr>
            <w:r>
              <w:rPr>
                <w:rFonts w:ascii="標楷體" w:eastAsia="標楷體" w:hAnsi="標楷體" w:hint="eastAsia"/>
              </w:rPr>
              <w:t>會員</w:t>
            </w:r>
          </w:p>
        </w:tc>
        <w:tc>
          <w:tcPr>
            <w:tcW w:w="5272" w:type="dxa"/>
          </w:tcPr>
          <w:p w:rsidR="009365DD" w:rsidRPr="00DF2B03" w:rsidRDefault="009365DD" w:rsidP="00303CAC">
            <w:pPr>
              <w:pStyle w:val="a9"/>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sz w:val="20"/>
                <w:szCs w:val="20"/>
              </w:rPr>
            </w:pPr>
            <w:r w:rsidRPr="00DF2B03">
              <w:rPr>
                <w:rFonts w:ascii="標楷體" w:eastAsia="標楷體" w:hAnsi="標楷體" w:hint="eastAsia"/>
                <w:sz w:val="20"/>
                <w:szCs w:val="20"/>
              </w:rPr>
              <w:t>可見會員照片(</w:t>
            </w:r>
            <w:r>
              <w:rPr>
                <w:rFonts w:ascii="標楷體" w:eastAsia="標楷體" w:hAnsi="標楷體" w:hint="eastAsia"/>
                <w:sz w:val="20"/>
                <w:szCs w:val="20"/>
              </w:rPr>
              <w:t>需</w:t>
            </w:r>
            <w:r w:rsidRPr="00DF2B03">
              <w:rPr>
                <w:rFonts w:ascii="標楷體" w:eastAsia="標楷體" w:hAnsi="標楷體" w:hint="eastAsia"/>
                <w:sz w:val="20"/>
                <w:szCs w:val="20"/>
              </w:rPr>
              <w:t>會員有上傳)、</w:t>
            </w:r>
            <w:r>
              <w:rPr>
                <w:rFonts w:ascii="標楷體" w:eastAsia="標楷體" w:hAnsi="標楷體" w:hint="eastAsia"/>
                <w:sz w:val="20"/>
                <w:szCs w:val="20"/>
              </w:rPr>
              <w:t>基本資料、填寫日誌</w:t>
            </w:r>
            <w:r w:rsidR="00A51CAF">
              <w:rPr>
                <w:rFonts w:ascii="標楷體" w:eastAsia="標楷體" w:hAnsi="標楷體" w:hint="eastAsia"/>
                <w:sz w:val="20"/>
                <w:szCs w:val="20"/>
              </w:rPr>
              <w:t>(需經審核)</w:t>
            </w:r>
            <w:r>
              <w:rPr>
                <w:rFonts w:ascii="標楷體" w:eastAsia="標楷體" w:hAnsi="標楷體" w:hint="eastAsia"/>
                <w:sz w:val="20"/>
                <w:szCs w:val="20"/>
              </w:rPr>
              <w:t>、</w:t>
            </w:r>
            <w:r w:rsidR="00DC30EB">
              <w:rPr>
                <w:rFonts w:ascii="標楷體" w:eastAsia="標楷體" w:hAnsi="標楷體" w:hint="eastAsia"/>
                <w:sz w:val="20"/>
                <w:szCs w:val="20"/>
              </w:rPr>
              <w:t>留言</w:t>
            </w:r>
            <w:r w:rsidR="00A51CAF">
              <w:rPr>
                <w:rFonts w:ascii="標楷體" w:eastAsia="標楷體" w:hAnsi="標楷體" w:hint="eastAsia"/>
                <w:sz w:val="20"/>
                <w:szCs w:val="20"/>
              </w:rPr>
              <w:t>(需經審核)</w:t>
            </w:r>
            <w:r w:rsidR="00DC30EB">
              <w:rPr>
                <w:rFonts w:ascii="標楷體" w:eastAsia="標楷體" w:hAnsi="標楷體" w:hint="eastAsia"/>
                <w:sz w:val="20"/>
                <w:szCs w:val="20"/>
              </w:rPr>
              <w:t>及</w:t>
            </w:r>
            <w:r>
              <w:rPr>
                <w:rFonts w:ascii="標楷體" w:eastAsia="標楷體" w:hAnsi="標楷體" w:hint="eastAsia"/>
                <w:sz w:val="20"/>
                <w:szCs w:val="20"/>
              </w:rPr>
              <w:t>觀看留言、我的最愛、依篩選條件搜尋</w:t>
            </w:r>
            <w:r w:rsidR="00434A9A">
              <w:rPr>
                <w:rFonts w:ascii="標楷體" w:eastAsia="標楷體" w:hAnsi="標楷體" w:hint="eastAsia"/>
                <w:sz w:val="20"/>
                <w:szCs w:val="20"/>
              </w:rPr>
              <w:t>對象</w:t>
            </w:r>
            <w:r>
              <w:rPr>
                <w:rFonts w:ascii="標楷體" w:eastAsia="標楷體" w:hAnsi="標楷體" w:hint="eastAsia"/>
                <w:sz w:val="20"/>
                <w:szCs w:val="20"/>
              </w:rPr>
              <w:t>等功能</w:t>
            </w:r>
          </w:p>
        </w:tc>
      </w:tr>
      <w:tr w:rsidR="009365DD" w:rsidTr="009365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9365DD" w:rsidRDefault="009365DD" w:rsidP="009365DD">
            <w:pPr>
              <w:pStyle w:val="a9"/>
              <w:ind w:leftChars="0" w:left="0"/>
              <w:jc w:val="center"/>
              <w:rPr>
                <w:rFonts w:ascii="標楷體" w:eastAsia="標楷體" w:hAnsi="標楷體"/>
              </w:rPr>
            </w:pPr>
            <w:r>
              <w:rPr>
                <w:rFonts w:ascii="標楷體" w:eastAsia="標楷體" w:hAnsi="標楷體" w:hint="eastAsia"/>
              </w:rPr>
              <w:t>非會員</w:t>
            </w:r>
          </w:p>
        </w:tc>
        <w:tc>
          <w:tcPr>
            <w:tcW w:w="5272" w:type="dxa"/>
          </w:tcPr>
          <w:p w:rsidR="009365DD" w:rsidRPr="00DF2B03" w:rsidRDefault="009365DD" w:rsidP="0073009F">
            <w:pPr>
              <w:pStyle w:val="a9"/>
              <w:ind w:leftChars="0" w:left="0"/>
              <w:cnfStyle w:val="000000010000" w:firstRow="0" w:lastRow="0" w:firstColumn="0" w:lastColumn="0" w:oddVBand="0" w:evenVBand="0" w:oddHBand="0" w:evenHBand="1" w:firstRowFirstColumn="0" w:firstRowLastColumn="0" w:lastRowFirstColumn="0" w:lastRowLastColumn="0"/>
              <w:rPr>
                <w:rFonts w:ascii="標楷體" w:eastAsia="標楷體" w:hAnsi="標楷體"/>
                <w:sz w:val="20"/>
                <w:szCs w:val="20"/>
              </w:rPr>
            </w:pPr>
            <w:r w:rsidRPr="00DF2B03">
              <w:rPr>
                <w:rFonts w:ascii="標楷體" w:eastAsia="標楷體" w:hAnsi="標楷體" w:hint="eastAsia"/>
                <w:sz w:val="20"/>
                <w:szCs w:val="20"/>
              </w:rPr>
              <w:t>僅可見</w:t>
            </w:r>
            <w:r>
              <w:rPr>
                <w:rFonts w:ascii="標楷體" w:eastAsia="標楷體" w:hAnsi="標楷體" w:hint="eastAsia"/>
                <w:sz w:val="20"/>
                <w:szCs w:val="20"/>
              </w:rPr>
              <w:t>會員編號、身高、體重</w:t>
            </w:r>
            <w:r w:rsidRPr="00DF2B03">
              <w:rPr>
                <w:rFonts w:ascii="標楷體" w:eastAsia="標楷體" w:hAnsi="標楷體" w:hint="eastAsia"/>
                <w:sz w:val="20"/>
                <w:szCs w:val="20"/>
              </w:rPr>
              <w:t>資訊</w:t>
            </w:r>
          </w:p>
        </w:tc>
      </w:tr>
      <w:tr w:rsidR="009365DD" w:rsidTr="0093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9365DD" w:rsidRDefault="009365DD" w:rsidP="009365DD">
            <w:pPr>
              <w:pStyle w:val="a9"/>
              <w:ind w:leftChars="0" w:left="0"/>
              <w:jc w:val="center"/>
              <w:rPr>
                <w:rFonts w:ascii="標楷體" w:eastAsia="標楷體" w:hAnsi="標楷體"/>
              </w:rPr>
            </w:pPr>
            <w:r>
              <w:rPr>
                <w:rFonts w:ascii="標楷體" w:eastAsia="標楷體" w:hAnsi="標楷體" w:hint="eastAsia"/>
              </w:rPr>
              <w:t>線上交友</w:t>
            </w:r>
          </w:p>
        </w:tc>
        <w:tc>
          <w:tcPr>
            <w:tcW w:w="5272" w:type="dxa"/>
          </w:tcPr>
          <w:p w:rsidR="009365DD" w:rsidRPr="00DF2B03" w:rsidRDefault="00434A9A" w:rsidP="009E322C">
            <w:pPr>
              <w:pStyle w:val="a9"/>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sz w:val="20"/>
                <w:szCs w:val="20"/>
              </w:rPr>
            </w:pPr>
            <w:r>
              <w:rPr>
                <w:rFonts w:ascii="標楷體" w:eastAsia="標楷體" w:hAnsi="標楷體" w:hint="eastAsia"/>
                <w:sz w:val="20"/>
                <w:szCs w:val="20"/>
              </w:rPr>
              <w:t>同</w:t>
            </w:r>
            <w:r w:rsidR="009365DD">
              <w:rPr>
                <w:rFonts w:ascii="標楷體" w:eastAsia="標楷體" w:hAnsi="標楷體" w:hint="eastAsia"/>
                <w:sz w:val="20"/>
                <w:szCs w:val="20"/>
              </w:rPr>
              <w:t>會員功能、</w:t>
            </w:r>
            <w:r w:rsidR="00DC30EB">
              <w:rPr>
                <w:rFonts w:ascii="標楷體" w:eastAsia="標楷體" w:hAnsi="標楷體" w:hint="eastAsia"/>
                <w:sz w:val="20"/>
                <w:szCs w:val="20"/>
              </w:rPr>
              <w:t>回覆</w:t>
            </w:r>
            <w:r w:rsidR="009365DD">
              <w:rPr>
                <w:rFonts w:ascii="標楷體" w:eastAsia="標楷體" w:hAnsi="標楷體" w:hint="eastAsia"/>
                <w:sz w:val="20"/>
                <w:szCs w:val="20"/>
              </w:rPr>
              <w:t>留言</w:t>
            </w:r>
            <w:r w:rsidR="00DC30EB">
              <w:rPr>
                <w:rFonts w:ascii="標楷體" w:eastAsia="標楷體" w:hAnsi="標楷體" w:hint="eastAsia"/>
                <w:sz w:val="20"/>
                <w:szCs w:val="20"/>
              </w:rPr>
              <w:t>(</w:t>
            </w:r>
            <w:r w:rsidR="009E322C">
              <w:rPr>
                <w:rFonts w:ascii="標楷體" w:eastAsia="標楷體" w:hAnsi="標楷體" w:hint="eastAsia"/>
                <w:sz w:val="20"/>
                <w:szCs w:val="20"/>
              </w:rPr>
              <w:t>依時限或則</w:t>
            </w:r>
            <w:r w:rsidR="00DC30EB">
              <w:rPr>
                <w:rFonts w:ascii="標楷體" w:eastAsia="標楷體" w:hAnsi="標楷體" w:hint="eastAsia"/>
                <w:sz w:val="20"/>
                <w:szCs w:val="20"/>
              </w:rPr>
              <w:t>數限制)</w:t>
            </w:r>
            <w:r w:rsidR="009365DD">
              <w:rPr>
                <w:rFonts w:ascii="標楷體" w:eastAsia="標楷體" w:hAnsi="標楷體" w:hint="eastAsia"/>
                <w:sz w:val="20"/>
                <w:szCs w:val="20"/>
              </w:rPr>
              <w:t>、我想認識你/妳</w:t>
            </w:r>
            <w:r w:rsidR="00DC30EB">
              <w:rPr>
                <w:rFonts w:ascii="標楷體" w:eastAsia="標楷體" w:hAnsi="標楷體" w:hint="eastAsia"/>
                <w:sz w:val="20"/>
                <w:szCs w:val="20"/>
              </w:rPr>
              <w:t>(同時間最多3位)</w:t>
            </w:r>
            <w:r w:rsidR="00CE182B">
              <w:rPr>
                <w:rFonts w:ascii="標楷體" w:eastAsia="標楷體" w:hAnsi="標楷體" w:hint="eastAsia"/>
                <w:sz w:val="20"/>
                <w:szCs w:val="20"/>
              </w:rPr>
              <w:t>、</w:t>
            </w:r>
            <w:r w:rsidR="00CE182B" w:rsidRPr="00DB1269">
              <w:rPr>
                <w:rFonts w:ascii="標楷體" w:eastAsia="標楷體" w:hAnsi="標楷體" w:hint="eastAsia"/>
                <w:sz w:val="20"/>
                <w:szCs w:val="20"/>
              </w:rPr>
              <w:t>我想</w:t>
            </w:r>
            <w:r w:rsidR="00CE182B">
              <w:rPr>
                <w:rFonts w:ascii="標楷體" w:eastAsia="標楷體" w:hAnsi="標楷體" w:hint="eastAsia"/>
                <w:sz w:val="20"/>
                <w:szCs w:val="20"/>
              </w:rPr>
              <w:t>與</w:t>
            </w:r>
            <w:r w:rsidR="00CE182B" w:rsidRPr="00DB1269">
              <w:rPr>
                <w:rFonts w:ascii="標楷體" w:eastAsia="標楷體" w:hAnsi="標楷體" w:hint="eastAsia"/>
                <w:sz w:val="20"/>
                <w:szCs w:val="20"/>
              </w:rPr>
              <w:t>你/妳</w:t>
            </w:r>
            <w:r w:rsidR="00CE182B">
              <w:rPr>
                <w:rFonts w:ascii="標楷體" w:eastAsia="標楷體" w:hAnsi="標楷體" w:hint="eastAsia"/>
                <w:sz w:val="20"/>
                <w:szCs w:val="20"/>
              </w:rPr>
              <w:t>交往功能</w:t>
            </w:r>
          </w:p>
        </w:tc>
      </w:tr>
      <w:tr w:rsidR="009365DD" w:rsidTr="009365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9365DD" w:rsidRDefault="009365DD" w:rsidP="009365DD">
            <w:pPr>
              <w:pStyle w:val="a9"/>
              <w:ind w:leftChars="0" w:left="0"/>
              <w:jc w:val="center"/>
              <w:rPr>
                <w:rFonts w:ascii="標楷體" w:eastAsia="標楷體" w:hAnsi="標楷體"/>
              </w:rPr>
            </w:pPr>
            <w:r>
              <w:rPr>
                <w:rFonts w:ascii="標楷體" w:eastAsia="標楷體" w:hAnsi="標楷體" w:hint="eastAsia"/>
              </w:rPr>
              <w:t>深度聯誼</w:t>
            </w:r>
          </w:p>
        </w:tc>
        <w:tc>
          <w:tcPr>
            <w:tcW w:w="5272" w:type="dxa"/>
          </w:tcPr>
          <w:p w:rsidR="009365DD" w:rsidRPr="00DF2B03" w:rsidRDefault="00434A9A" w:rsidP="00EE37D2">
            <w:pPr>
              <w:pStyle w:val="a9"/>
              <w:ind w:leftChars="0" w:left="0"/>
              <w:cnfStyle w:val="000000010000" w:firstRow="0" w:lastRow="0" w:firstColumn="0" w:lastColumn="0" w:oddVBand="0" w:evenVBand="0" w:oddHBand="0" w:evenHBand="1" w:firstRowFirstColumn="0" w:firstRowLastColumn="0" w:lastRowFirstColumn="0" w:lastRowLastColumn="0"/>
              <w:rPr>
                <w:rFonts w:ascii="標楷體" w:eastAsia="標楷體" w:hAnsi="標楷體"/>
                <w:sz w:val="20"/>
                <w:szCs w:val="20"/>
              </w:rPr>
            </w:pPr>
            <w:r>
              <w:rPr>
                <w:rFonts w:ascii="標楷體" w:eastAsia="標楷體" w:hAnsi="標楷體" w:hint="eastAsia"/>
                <w:sz w:val="20"/>
                <w:szCs w:val="20"/>
              </w:rPr>
              <w:t>同</w:t>
            </w:r>
            <w:r w:rsidR="009365DD">
              <w:rPr>
                <w:rFonts w:ascii="標楷體" w:eastAsia="標楷體" w:hAnsi="標楷體" w:hint="eastAsia"/>
                <w:sz w:val="20"/>
                <w:szCs w:val="20"/>
              </w:rPr>
              <w:t>會員功能、參加活動後贈3次</w:t>
            </w:r>
            <w:r w:rsidR="00EE37D2">
              <w:rPr>
                <w:rFonts w:ascii="標楷體" w:eastAsia="標楷體" w:hAnsi="標楷體" w:hint="eastAsia"/>
                <w:sz w:val="20"/>
                <w:szCs w:val="20"/>
              </w:rPr>
              <w:t>回覆</w:t>
            </w:r>
            <w:r w:rsidR="009365DD">
              <w:rPr>
                <w:rFonts w:ascii="標楷體" w:eastAsia="標楷體" w:hAnsi="標楷體" w:hint="eastAsia"/>
                <w:sz w:val="20"/>
                <w:szCs w:val="20"/>
              </w:rPr>
              <w:t>留言功能</w:t>
            </w:r>
            <w:r w:rsidR="00EE37D2">
              <w:rPr>
                <w:rFonts w:ascii="標楷體" w:eastAsia="標楷體" w:hAnsi="標楷體" w:hint="eastAsia"/>
                <w:sz w:val="20"/>
                <w:szCs w:val="20"/>
              </w:rPr>
              <w:t>(無使用期限)</w:t>
            </w:r>
          </w:p>
        </w:tc>
      </w:tr>
    </w:tbl>
    <w:p w:rsidR="00992801" w:rsidRPr="00223018" w:rsidRDefault="00992801" w:rsidP="00992801">
      <w:pPr>
        <w:pStyle w:val="a9"/>
        <w:ind w:leftChars="0"/>
        <w:rPr>
          <w:rFonts w:ascii="標楷體" w:eastAsia="標楷體" w:hAnsi="標楷體"/>
          <w:b/>
          <w:color w:val="0000FF"/>
        </w:rPr>
      </w:pPr>
      <w:r>
        <w:rPr>
          <w:rFonts w:ascii="標楷體" w:eastAsia="標楷體" w:hAnsi="標楷體" w:hint="eastAsia"/>
          <w:b/>
          <w:color w:val="0000FF"/>
        </w:rPr>
        <w:t xml:space="preserve">       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r w:rsidR="00DC30EB">
        <w:rPr>
          <w:rFonts w:ascii="標楷體" w:eastAsia="標楷體" w:hAnsi="標楷體" w:hint="eastAsia"/>
          <w:b/>
          <w:color w:val="0000FF"/>
        </w:rPr>
        <w:t>，</w:t>
      </w:r>
    </w:p>
    <w:p w:rsidR="003F7E78" w:rsidRPr="00650115" w:rsidRDefault="003F7E78" w:rsidP="00891ECE">
      <w:pPr>
        <w:pStyle w:val="a9"/>
        <w:numPr>
          <w:ilvl w:val="0"/>
          <w:numId w:val="5"/>
        </w:numPr>
        <w:ind w:leftChars="0"/>
        <w:rPr>
          <w:rFonts w:ascii="標楷體" w:eastAsia="標楷體" w:hAnsi="標楷體"/>
          <w:b/>
        </w:rPr>
      </w:pPr>
      <w:r w:rsidRPr="00650115">
        <w:rPr>
          <w:rFonts w:ascii="標楷體" w:eastAsia="標楷體" w:hAnsi="標楷體" w:hint="eastAsia"/>
          <w:b/>
        </w:rPr>
        <w:t>聯誼</w:t>
      </w:r>
      <w:r w:rsidR="003940D3" w:rsidRPr="00650115">
        <w:rPr>
          <w:rFonts w:ascii="標楷體" w:eastAsia="標楷體" w:hAnsi="標楷體" w:hint="eastAsia"/>
          <w:b/>
        </w:rPr>
        <w:t>流程</w:t>
      </w:r>
    </w:p>
    <w:p w:rsidR="003F7E78" w:rsidRPr="00992801" w:rsidRDefault="003F7E78" w:rsidP="00891ECE">
      <w:pPr>
        <w:pStyle w:val="a9"/>
        <w:numPr>
          <w:ilvl w:val="0"/>
          <w:numId w:val="7"/>
        </w:numPr>
        <w:ind w:leftChars="0"/>
        <w:rPr>
          <w:rFonts w:ascii="標楷體" w:eastAsia="標楷體" w:hAnsi="標楷體"/>
        </w:rPr>
      </w:pPr>
      <w:r w:rsidRPr="004B6288">
        <w:rPr>
          <w:rFonts w:ascii="標楷體" w:eastAsia="標楷體" w:hAnsi="標楷體" w:hint="eastAsia"/>
          <w:b/>
        </w:rPr>
        <w:t>線上交友</w:t>
      </w:r>
    </w:p>
    <w:tbl>
      <w:tblPr>
        <w:tblStyle w:val="ac"/>
        <w:tblW w:w="8229" w:type="dxa"/>
        <w:tblInd w:w="108" w:type="dxa"/>
        <w:tblLook w:val="04A0" w:firstRow="1" w:lastRow="0" w:firstColumn="1" w:lastColumn="0" w:noHBand="0" w:noVBand="1"/>
      </w:tblPr>
      <w:tblGrid>
        <w:gridCol w:w="709"/>
        <w:gridCol w:w="992"/>
        <w:gridCol w:w="457"/>
        <w:gridCol w:w="4363"/>
        <w:gridCol w:w="1708"/>
      </w:tblGrid>
      <w:tr w:rsidR="00B67F3C" w:rsidTr="00E16E41">
        <w:tc>
          <w:tcPr>
            <w:tcW w:w="709" w:type="dxa"/>
            <w:tcBorders>
              <w:right w:val="single" w:sz="4" w:space="0" w:color="auto"/>
            </w:tcBorders>
            <w:shd w:val="clear" w:color="auto" w:fill="FFCCFF"/>
          </w:tcPr>
          <w:p w:rsidR="00B67F3C" w:rsidRPr="004B57BD" w:rsidRDefault="00B67F3C" w:rsidP="00B67F3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流程</w:t>
            </w:r>
          </w:p>
        </w:tc>
        <w:tc>
          <w:tcPr>
            <w:tcW w:w="992" w:type="dxa"/>
            <w:tcBorders>
              <w:left w:val="single" w:sz="4" w:space="0" w:color="auto"/>
            </w:tcBorders>
            <w:shd w:val="clear" w:color="auto" w:fill="FFCCFF"/>
          </w:tcPr>
          <w:p w:rsidR="00B67F3C" w:rsidRPr="004B57BD" w:rsidRDefault="00B67F3C" w:rsidP="00B67F3C">
            <w:pPr>
              <w:jc w:val="center"/>
              <w:rPr>
                <w:rFonts w:ascii="標楷體" w:eastAsia="標楷體" w:hAnsi="標楷體"/>
                <w:b/>
                <w:color w:val="000000" w:themeColor="text1"/>
              </w:rPr>
            </w:pPr>
            <w:r w:rsidRPr="004B57BD">
              <w:rPr>
                <w:rFonts w:ascii="標楷體" w:eastAsia="標楷體" w:hAnsi="標楷體" w:hint="eastAsia"/>
                <w:b/>
                <w:color w:val="000000" w:themeColor="text1"/>
              </w:rPr>
              <w:t>階段</w:t>
            </w:r>
          </w:p>
        </w:tc>
        <w:tc>
          <w:tcPr>
            <w:tcW w:w="4820" w:type="dxa"/>
            <w:gridSpan w:val="2"/>
            <w:shd w:val="clear" w:color="auto" w:fill="FFCCFF"/>
          </w:tcPr>
          <w:p w:rsidR="00B67F3C" w:rsidRPr="004B57BD" w:rsidRDefault="00B67F3C" w:rsidP="00B67F3C">
            <w:pPr>
              <w:jc w:val="center"/>
              <w:rPr>
                <w:rFonts w:ascii="標楷體" w:eastAsia="標楷體" w:hAnsi="標楷體"/>
                <w:b/>
                <w:color w:val="000000" w:themeColor="text1"/>
              </w:rPr>
            </w:pPr>
            <w:r w:rsidRPr="004B57BD">
              <w:rPr>
                <w:rFonts w:ascii="標楷體" w:eastAsia="標楷體" w:hAnsi="標楷體" w:hint="eastAsia"/>
                <w:b/>
                <w:color w:val="000000" w:themeColor="text1"/>
              </w:rPr>
              <w:t>活 動 辦 法 說 明</w:t>
            </w:r>
          </w:p>
        </w:tc>
        <w:tc>
          <w:tcPr>
            <w:tcW w:w="1708" w:type="dxa"/>
            <w:shd w:val="clear" w:color="auto" w:fill="FFCCFF"/>
          </w:tcPr>
          <w:p w:rsidR="00B67F3C" w:rsidRPr="004B57BD" w:rsidRDefault="00B67F3C" w:rsidP="00B67F3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備 註</w:t>
            </w:r>
          </w:p>
        </w:tc>
      </w:tr>
      <w:tr w:rsidR="00B67F3C"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1</w:t>
            </w:r>
          </w:p>
        </w:tc>
        <w:tc>
          <w:tcPr>
            <w:tcW w:w="992" w:type="dxa"/>
            <w:tcBorders>
              <w:left w:val="single" w:sz="4" w:space="0" w:color="auto"/>
            </w:tcBorders>
            <w:shd w:val="clear" w:color="auto" w:fill="auto"/>
            <w:vAlign w:val="center"/>
          </w:tcPr>
          <w:p w:rsidR="004A3810" w:rsidRDefault="004A3810" w:rsidP="00B67F3C">
            <w:pPr>
              <w:jc w:val="center"/>
              <w:rPr>
                <w:rFonts w:ascii="標楷體" w:eastAsia="標楷體" w:hAnsi="標楷體"/>
                <w:b/>
              </w:rPr>
            </w:pPr>
            <w:r>
              <w:rPr>
                <w:rFonts w:ascii="標楷體" w:eastAsia="標楷體" w:hAnsi="標楷體" w:hint="eastAsia"/>
                <w:b/>
              </w:rPr>
              <w:t>加入</w:t>
            </w:r>
          </w:p>
          <w:p w:rsidR="00992801" w:rsidRPr="00B67F3C" w:rsidRDefault="004A3810" w:rsidP="00B67F3C">
            <w:pPr>
              <w:jc w:val="center"/>
              <w:rPr>
                <w:rFonts w:ascii="標楷體" w:eastAsia="標楷體" w:hAnsi="標楷體"/>
                <w:b/>
              </w:rPr>
            </w:pPr>
            <w:r>
              <w:rPr>
                <w:rFonts w:ascii="標楷體" w:eastAsia="標楷體" w:hAnsi="標楷體" w:hint="eastAsia"/>
                <w:b/>
              </w:rPr>
              <w:t>會員</w:t>
            </w:r>
          </w:p>
        </w:tc>
        <w:tc>
          <w:tcPr>
            <w:tcW w:w="4820" w:type="dxa"/>
            <w:gridSpan w:val="2"/>
            <w:shd w:val="clear" w:color="auto" w:fill="auto"/>
          </w:tcPr>
          <w:p w:rsidR="00992801" w:rsidRPr="00B67F3C" w:rsidRDefault="00992801" w:rsidP="00C200A0">
            <w:pPr>
              <w:rPr>
                <w:rFonts w:ascii="標楷體" w:eastAsia="標楷體" w:hAnsi="標楷體"/>
                <w:sz w:val="20"/>
                <w:szCs w:val="20"/>
              </w:rPr>
            </w:pPr>
            <w:r w:rsidRPr="00B67F3C">
              <w:rPr>
                <w:rFonts w:ascii="標楷體" w:eastAsia="標楷體" w:hAnsi="標楷體" w:hint="eastAsia"/>
                <w:sz w:val="20"/>
                <w:szCs w:val="20"/>
              </w:rPr>
              <w:t>線上</w:t>
            </w:r>
            <w:r w:rsidR="00A9021D" w:rsidRPr="00B67F3C">
              <w:rPr>
                <w:rFonts w:ascii="標楷體" w:eastAsia="標楷體" w:hAnsi="標楷體" w:hint="eastAsia"/>
                <w:sz w:val="20"/>
                <w:szCs w:val="20"/>
              </w:rPr>
              <w:t>填寫</w:t>
            </w:r>
            <w:r w:rsidR="00434A9A">
              <w:rPr>
                <w:rFonts w:ascii="標楷體" w:eastAsia="標楷體" w:hAnsi="標楷體" w:hint="eastAsia"/>
                <w:sz w:val="20"/>
                <w:szCs w:val="20"/>
              </w:rPr>
              <w:t>會員資料</w:t>
            </w:r>
            <w:r w:rsidR="00A9021D">
              <w:rPr>
                <w:rFonts w:ascii="標楷體" w:eastAsia="標楷體" w:hAnsi="標楷體" w:hint="eastAsia"/>
                <w:sz w:val="20"/>
                <w:szCs w:val="20"/>
              </w:rPr>
              <w:t>後</w:t>
            </w:r>
            <w:r w:rsidR="00C200A0" w:rsidRPr="00B67F3C">
              <w:rPr>
                <w:rFonts w:ascii="標楷體" w:eastAsia="標楷體" w:hAnsi="標楷體" w:hint="eastAsia"/>
                <w:sz w:val="20"/>
                <w:szCs w:val="20"/>
              </w:rPr>
              <w:t>線上</w:t>
            </w:r>
            <w:r w:rsidRPr="00B67F3C">
              <w:rPr>
                <w:rFonts w:ascii="標楷體" w:eastAsia="標楷體" w:hAnsi="標楷體" w:hint="eastAsia"/>
                <w:sz w:val="20"/>
                <w:szCs w:val="20"/>
              </w:rPr>
              <w:t>預約</w:t>
            </w:r>
            <w:r w:rsidR="00061162">
              <w:rPr>
                <w:rFonts w:ascii="標楷體" w:eastAsia="標楷體" w:hAnsi="標楷體" w:hint="eastAsia"/>
                <w:sz w:val="20"/>
                <w:szCs w:val="20"/>
              </w:rPr>
              <w:t>面談</w:t>
            </w:r>
            <w:r w:rsidR="00A9021D">
              <w:rPr>
                <w:rFonts w:ascii="標楷體" w:eastAsia="標楷體" w:hAnsi="標楷體" w:hint="eastAsia"/>
                <w:sz w:val="20"/>
                <w:szCs w:val="20"/>
              </w:rPr>
              <w:t>，</w:t>
            </w:r>
            <w:r w:rsidRPr="00B67F3C">
              <w:rPr>
                <w:rFonts w:ascii="標楷體" w:eastAsia="標楷體" w:hAnsi="標楷體" w:hint="eastAsia"/>
                <w:sz w:val="20"/>
                <w:szCs w:val="20"/>
              </w:rPr>
              <w:t>現場且由專人</w:t>
            </w:r>
            <w:r w:rsidR="00C200A0" w:rsidRPr="00B67F3C">
              <w:rPr>
                <w:rFonts w:ascii="標楷體" w:eastAsia="標楷體" w:hAnsi="標楷體" w:hint="eastAsia"/>
                <w:sz w:val="20"/>
                <w:szCs w:val="20"/>
              </w:rPr>
              <w:t>面談</w:t>
            </w:r>
            <w:r w:rsidR="00C200A0">
              <w:rPr>
                <w:rFonts w:ascii="標楷體" w:eastAsia="標楷體" w:hAnsi="標楷體" w:hint="eastAsia"/>
                <w:sz w:val="20"/>
                <w:szCs w:val="20"/>
              </w:rPr>
              <w:t>，</w:t>
            </w:r>
            <w:r w:rsidRPr="00B67F3C">
              <w:rPr>
                <w:rFonts w:ascii="標楷體" w:eastAsia="標楷體" w:hAnsi="標楷體" w:hint="eastAsia"/>
                <w:sz w:val="20"/>
                <w:szCs w:val="20"/>
              </w:rPr>
              <w:t>審核</w:t>
            </w:r>
            <w:r w:rsidR="00C200A0">
              <w:rPr>
                <w:rFonts w:ascii="標楷體" w:eastAsia="標楷體" w:hAnsi="標楷體" w:hint="eastAsia"/>
                <w:sz w:val="20"/>
                <w:szCs w:val="20"/>
              </w:rPr>
              <w:t>通過後</w:t>
            </w:r>
            <w:r w:rsidRPr="00B67F3C">
              <w:rPr>
                <w:rFonts w:ascii="標楷體" w:eastAsia="標楷體" w:hAnsi="標楷體" w:hint="eastAsia"/>
                <w:sz w:val="20"/>
                <w:szCs w:val="20"/>
              </w:rPr>
              <w:t>繳交面談費用NT$200元後</w:t>
            </w:r>
            <w:r w:rsidR="00C200A0" w:rsidRPr="00B67F3C">
              <w:rPr>
                <w:rFonts w:ascii="標楷體" w:eastAsia="標楷體" w:hAnsi="標楷體" w:hint="eastAsia"/>
                <w:sz w:val="20"/>
                <w:szCs w:val="20"/>
              </w:rPr>
              <w:t>加入會員</w:t>
            </w:r>
            <w:r w:rsidR="00FA0EAC">
              <w:rPr>
                <w:rFonts w:ascii="標楷體" w:eastAsia="標楷體" w:hAnsi="標楷體" w:hint="eastAsia"/>
                <w:sz w:val="20"/>
                <w:szCs w:val="20"/>
              </w:rPr>
              <w:t>。</w:t>
            </w:r>
          </w:p>
        </w:tc>
        <w:tc>
          <w:tcPr>
            <w:tcW w:w="1708" w:type="dxa"/>
            <w:shd w:val="clear" w:color="auto" w:fill="auto"/>
          </w:tcPr>
          <w:p w:rsidR="00992801" w:rsidRDefault="00A9021D" w:rsidP="00992801">
            <w:pPr>
              <w:pStyle w:val="a9"/>
              <w:ind w:leftChars="0" w:left="0"/>
              <w:rPr>
                <w:rFonts w:ascii="標楷體" w:eastAsia="標楷體" w:hAnsi="標楷體"/>
              </w:rPr>
            </w:pPr>
            <w:r w:rsidRPr="00B67F3C">
              <w:rPr>
                <w:rFonts w:ascii="標楷體" w:eastAsia="標楷體" w:hAnsi="標楷體" w:hint="eastAsia"/>
                <w:sz w:val="20"/>
                <w:szCs w:val="20"/>
              </w:rPr>
              <w:t>面談地點原則上為台南市東區</w:t>
            </w:r>
            <w:r w:rsidR="00241627">
              <w:rPr>
                <w:rFonts w:ascii="標楷體" w:eastAsia="標楷體" w:hAnsi="標楷體" w:hint="eastAsia"/>
                <w:sz w:val="20"/>
                <w:szCs w:val="20"/>
              </w:rPr>
              <w:t>。</w:t>
            </w:r>
          </w:p>
        </w:tc>
      </w:tr>
      <w:tr w:rsidR="00B67F3C" w:rsidRPr="00C200A0" w:rsidTr="00E16E41">
        <w:tc>
          <w:tcPr>
            <w:tcW w:w="709" w:type="dxa"/>
            <w:tcBorders>
              <w:right w:val="single" w:sz="4" w:space="0" w:color="auto"/>
            </w:tcBorders>
            <w:shd w:val="clear" w:color="auto" w:fill="FFF0FF"/>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2</w:t>
            </w:r>
          </w:p>
        </w:tc>
        <w:tc>
          <w:tcPr>
            <w:tcW w:w="992" w:type="dxa"/>
            <w:tcBorders>
              <w:left w:val="single" w:sz="4" w:space="0" w:color="auto"/>
            </w:tcBorders>
            <w:shd w:val="clear" w:color="auto" w:fill="FFF0FF"/>
            <w:vAlign w:val="center"/>
          </w:tcPr>
          <w:p w:rsidR="00B67F3C" w:rsidRDefault="00992801" w:rsidP="00B67F3C">
            <w:pPr>
              <w:jc w:val="center"/>
              <w:rPr>
                <w:rFonts w:ascii="標楷體" w:eastAsia="標楷體" w:hAnsi="標楷體"/>
                <w:b/>
              </w:rPr>
            </w:pPr>
            <w:r w:rsidRPr="00B67F3C">
              <w:rPr>
                <w:rFonts w:ascii="標楷體" w:eastAsia="標楷體" w:hAnsi="標楷體" w:hint="eastAsia"/>
                <w:b/>
              </w:rPr>
              <w:t>啟用</w:t>
            </w:r>
          </w:p>
          <w:p w:rsidR="00992801" w:rsidRPr="00B67F3C" w:rsidRDefault="00992801" w:rsidP="00B67F3C">
            <w:pPr>
              <w:jc w:val="center"/>
              <w:rPr>
                <w:rFonts w:ascii="標楷體" w:eastAsia="標楷體" w:hAnsi="標楷體"/>
                <w:b/>
              </w:rPr>
            </w:pPr>
            <w:r w:rsidRPr="00B67F3C">
              <w:rPr>
                <w:rFonts w:ascii="標楷體" w:eastAsia="標楷體" w:hAnsi="標楷體" w:hint="eastAsia"/>
                <w:b/>
              </w:rPr>
              <w:lastRenderedPageBreak/>
              <w:t>系統</w:t>
            </w:r>
          </w:p>
        </w:tc>
        <w:tc>
          <w:tcPr>
            <w:tcW w:w="4820" w:type="dxa"/>
            <w:gridSpan w:val="2"/>
            <w:shd w:val="clear" w:color="auto" w:fill="FFF0FF"/>
          </w:tcPr>
          <w:p w:rsidR="00992801" w:rsidRPr="00B67F3C" w:rsidRDefault="00992801" w:rsidP="009E322C">
            <w:pPr>
              <w:rPr>
                <w:rFonts w:ascii="標楷體" w:eastAsia="標楷體" w:hAnsi="標楷體"/>
                <w:sz w:val="20"/>
                <w:szCs w:val="20"/>
              </w:rPr>
            </w:pPr>
            <w:r w:rsidRPr="00B67F3C">
              <w:rPr>
                <w:rFonts w:ascii="標楷體" w:eastAsia="標楷體" w:hAnsi="標楷體" w:hint="eastAsia"/>
                <w:sz w:val="20"/>
                <w:szCs w:val="20"/>
              </w:rPr>
              <w:lastRenderedPageBreak/>
              <w:t>擇一使用本系統線上交友3個月或10則</w:t>
            </w:r>
            <w:r w:rsidR="009E322C" w:rsidRPr="00B67F3C">
              <w:rPr>
                <w:rFonts w:ascii="標楷體" w:eastAsia="標楷體" w:hAnsi="標楷體" w:hint="eastAsia"/>
                <w:sz w:val="20"/>
                <w:szCs w:val="20"/>
              </w:rPr>
              <w:t>回覆</w:t>
            </w:r>
            <w:r w:rsidRPr="00B67F3C">
              <w:rPr>
                <w:rFonts w:ascii="標楷體" w:eastAsia="標楷體" w:hAnsi="標楷體" w:hint="eastAsia"/>
                <w:sz w:val="20"/>
                <w:szCs w:val="20"/>
              </w:rPr>
              <w:t>留言功</w:t>
            </w:r>
            <w:r w:rsidRPr="00B67F3C">
              <w:rPr>
                <w:rFonts w:ascii="標楷體" w:eastAsia="標楷體" w:hAnsi="標楷體" w:hint="eastAsia"/>
                <w:sz w:val="20"/>
                <w:szCs w:val="20"/>
              </w:rPr>
              <w:lastRenderedPageBreak/>
              <w:t>能，後續欲繼續使用則繳交NT$200元/次，可再使用3個月或10則留言回覆功能；NT$400元/次，可使用6個月或20則留言回覆功能，以此類推</w:t>
            </w:r>
            <w:r w:rsidR="00FA0EAC">
              <w:rPr>
                <w:rFonts w:ascii="標楷體" w:eastAsia="標楷體" w:hAnsi="標楷體" w:hint="eastAsia"/>
                <w:sz w:val="20"/>
                <w:szCs w:val="20"/>
              </w:rPr>
              <w:t>。</w:t>
            </w:r>
          </w:p>
        </w:tc>
        <w:tc>
          <w:tcPr>
            <w:tcW w:w="1708" w:type="dxa"/>
            <w:shd w:val="clear" w:color="auto" w:fill="FFF0FF"/>
          </w:tcPr>
          <w:p w:rsidR="00C200A0" w:rsidRPr="00C200A0" w:rsidRDefault="00C200A0" w:rsidP="009E322C">
            <w:pPr>
              <w:rPr>
                <w:rFonts w:ascii="標楷體" w:eastAsia="標楷體" w:hAnsi="標楷體"/>
                <w:sz w:val="20"/>
                <w:szCs w:val="20"/>
              </w:rPr>
            </w:pPr>
            <w:r w:rsidRPr="00C200A0">
              <w:rPr>
                <w:rFonts w:ascii="標楷體" w:eastAsia="標楷體" w:hAnsi="標楷體"/>
                <w:sz w:val="20"/>
                <w:szCs w:val="20"/>
              </w:rPr>
              <w:lastRenderedPageBreak/>
              <w:t>繳費方式</w:t>
            </w:r>
            <w:r w:rsidR="009E322C">
              <w:rPr>
                <w:rFonts w:ascii="標楷體" w:eastAsia="標楷體" w:hAnsi="標楷體" w:hint="eastAsia"/>
                <w:sz w:val="20"/>
                <w:szCs w:val="20"/>
              </w:rPr>
              <w:t>詳線上</w:t>
            </w:r>
            <w:r w:rsidR="009E322C">
              <w:rPr>
                <w:rFonts w:ascii="標楷體" w:eastAsia="標楷體" w:hAnsi="標楷體" w:hint="eastAsia"/>
                <w:sz w:val="20"/>
                <w:szCs w:val="20"/>
              </w:rPr>
              <w:lastRenderedPageBreak/>
              <w:t>報名</w:t>
            </w:r>
            <w:r w:rsidR="003B72D6">
              <w:rPr>
                <w:rFonts w:ascii="標楷體" w:eastAsia="標楷體" w:hAnsi="標楷體" w:hint="eastAsia"/>
                <w:sz w:val="20"/>
                <w:szCs w:val="20"/>
              </w:rPr>
              <w:t>及預約面談</w:t>
            </w:r>
            <w:r w:rsidRPr="00C200A0">
              <w:rPr>
                <w:rFonts w:ascii="標楷體" w:eastAsia="標楷體" w:hAnsi="標楷體" w:hint="eastAsia"/>
                <w:sz w:val="20"/>
                <w:szCs w:val="20"/>
              </w:rPr>
              <w:t>中說明</w:t>
            </w:r>
            <w:r w:rsidR="00241627">
              <w:rPr>
                <w:rFonts w:ascii="標楷體" w:eastAsia="標楷體" w:hAnsi="標楷體" w:hint="eastAsia"/>
                <w:sz w:val="20"/>
                <w:szCs w:val="20"/>
              </w:rPr>
              <w:t>。</w:t>
            </w:r>
          </w:p>
        </w:tc>
      </w:tr>
      <w:tr w:rsidR="00B67F3C" w:rsidRPr="004A10DB"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lastRenderedPageBreak/>
              <w:t>3</w:t>
            </w:r>
          </w:p>
        </w:tc>
        <w:tc>
          <w:tcPr>
            <w:tcW w:w="992" w:type="dxa"/>
            <w:tcBorders>
              <w:left w:val="single" w:sz="4" w:space="0" w:color="auto"/>
            </w:tcBorders>
            <w:shd w:val="clear" w:color="auto" w:fill="auto"/>
            <w:vAlign w:val="center"/>
          </w:tcPr>
          <w:p w:rsidR="00B67F3C" w:rsidRPr="00241627" w:rsidRDefault="00992801" w:rsidP="00B67F3C">
            <w:pPr>
              <w:jc w:val="center"/>
              <w:rPr>
                <w:rFonts w:ascii="標楷體" w:eastAsia="標楷體" w:hAnsi="標楷體"/>
                <w:b/>
              </w:rPr>
            </w:pPr>
            <w:r w:rsidRPr="00241627">
              <w:rPr>
                <w:rFonts w:ascii="標楷體" w:eastAsia="標楷體" w:hAnsi="標楷體" w:hint="eastAsia"/>
                <w:b/>
              </w:rPr>
              <w:t>尋找</w:t>
            </w:r>
          </w:p>
          <w:p w:rsidR="00992801" w:rsidRPr="00B67F3C" w:rsidRDefault="00992801" w:rsidP="00B67F3C">
            <w:pPr>
              <w:jc w:val="center"/>
              <w:rPr>
                <w:rFonts w:ascii="標楷體" w:eastAsia="標楷體" w:hAnsi="標楷體"/>
                <w:b/>
              </w:rPr>
            </w:pPr>
            <w:r w:rsidRPr="00241627">
              <w:rPr>
                <w:rFonts w:ascii="標楷體" w:eastAsia="標楷體" w:hAnsi="標楷體" w:hint="eastAsia"/>
                <w:b/>
              </w:rPr>
              <w:t>對象</w:t>
            </w:r>
          </w:p>
        </w:tc>
        <w:tc>
          <w:tcPr>
            <w:tcW w:w="4820" w:type="dxa"/>
            <w:gridSpan w:val="2"/>
            <w:shd w:val="clear" w:color="auto" w:fill="auto"/>
          </w:tcPr>
          <w:p w:rsidR="00C041D6" w:rsidRPr="00B64E7A" w:rsidRDefault="00992801" w:rsidP="00DB1269">
            <w:pPr>
              <w:rPr>
                <w:rFonts w:ascii="標楷體" w:eastAsia="標楷體" w:hAnsi="標楷體"/>
                <w:sz w:val="20"/>
                <w:szCs w:val="20"/>
              </w:rPr>
            </w:pPr>
            <w:r w:rsidRPr="00B67F3C">
              <w:rPr>
                <w:rFonts w:ascii="標楷體" w:eastAsia="標楷體" w:hAnsi="標楷體" w:hint="eastAsia"/>
                <w:sz w:val="20"/>
                <w:szCs w:val="20"/>
              </w:rPr>
              <w:t>自行於本系統搜尋適合對象，</w:t>
            </w:r>
            <w:r w:rsidR="00DB1269">
              <w:rPr>
                <w:rFonts w:ascii="標楷體" w:eastAsia="標楷體" w:hAnsi="標楷體" w:hint="eastAsia"/>
                <w:sz w:val="20"/>
                <w:szCs w:val="20"/>
              </w:rPr>
              <w:t>點</w:t>
            </w:r>
            <w:r w:rsidR="00DB1269" w:rsidRPr="00DB1269">
              <w:rPr>
                <w:rFonts w:ascii="標楷體" w:eastAsia="標楷體" w:hAnsi="標楷體" w:hint="eastAsia"/>
                <w:sz w:val="20"/>
                <w:szCs w:val="20"/>
              </w:rPr>
              <w:t>「我想認識你/妳」</w:t>
            </w:r>
            <w:r w:rsidR="00DB1269">
              <w:rPr>
                <w:rFonts w:ascii="標楷體" w:eastAsia="標楷體" w:hAnsi="標楷體" w:hint="eastAsia"/>
                <w:sz w:val="20"/>
                <w:szCs w:val="20"/>
              </w:rPr>
              <w:t>後經對方同意</w:t>
            </w:r>
            <w:r w:rsidR="00B20EDF">
              <w:rPr>
                <w:rFonts w:ascii="標楷體" w:eastAsia="標楷體" w:hAnsi="標楷體" w:hint="eastAsia"/>
                <w:sz w:val="20"/>
                <w:szCs w:val="20"/>
              </w:rPr>
              <w:t>可</w:t>
            </w:r>
            <w:r w:rsidR="00DB1269">
              <w:rPr>
                <w:rFonts w:ascii="標楷體" w:eastAsia="標楷體" w:hAnsi="標楷體" w:hint="eastAsia"/>
                <w:sz w:val="20"/>
                <w:szCs w:val="20"/>
              </w:rPr>
              <w:t>進行聊天</w:t>
            </w:r>
            <w:r w:rsidR="00C041D6" w:rsidRPr="00FA0EAC">
              <w:rPr>
                <w:rFonts w:ascii="標楷體" w:eastAsia="標楷體" w:hAnsi="標楷體" w:hint="eastAsia"/>
                <w:sz w:val="20"/>
                <w:szCs w:val="20"/>
              </w:rPr>
              <w:t>互動</w:t>
            </w:r>
            <w:r w:rsidR="00C041D6">
              <w:rPr>
                <w:rFonts w:ascii="標楷體" w:eastAsia="標楷體" w:hAnsi="標楷體" w:hint="eastAsia"/>
                <w:sz w:val="20"/>
                <w:szCs w:val="20"/>
              </w:rPr>
              <w:t>。</w:t>
            </w:r>
            <w:r w:rsidR="009C1F0B" w:rsidRPr="004A10DB">
              <w:rPr>
                <w:rFonts w:ascii="標楷體" w:eastAsia="標楷體" w:hAnsi="標楷體" w:hint="eastAsia"/>
                <w:sz w:val="20"/>
                <w:szCs w:val="20"/>
              </w:rPr>
              <w:t>欲停止聊天</w:t>
            </w:r>
            <w:r w:rsidR="004A10DB" w:rsidRPr="00546B61">
              <w:rPr>
                <w:rFonts w:ascii="標楷體" w:eastAsia="標楷體" w:hAnsi="標楷體" w:cs="新細明體" w:hint="eastAsia"/>
                <w:color w:val="333333"/>
                <w:kern w:val="0"/>
                <w:sz w:val="20"/>
                <w:szCs w:val="20"/>
                <w:bdr w:val="none" w:sz="0" w:space="0" w:color="auto" w:frame="1"/>
              </w:rPr>
              <w:t>，請</w:t>
            </w:r>
            <w:r w:rsidR="00241627">
              <w:rPr>
                <w:rFonts w:ascii="標楷體" w:eastAsia="標楷體" w:hAnsi="標楷體" w:cs="新細明體" w:hint="eastAsia"/>
                <w:color w:val="333333"/>
                <w:kern w:val="0"/>
                <w:sz w:val="20"/>
                <w:szCs w:val="20"/>
                <w:bdr w:val="none" w:sz="0" w:space="0" w:color="auto" w:frame="1"/>
              </w:rPr>
              <w:t>明確告知對方並</w:t>
            </w:r>
            <w:r w:rsidR="004A10DB" w:rsidRPr="00B64E7A">
              <w:rPr>
                <w:rFonts w:ascii="標楷體" w:eastAsia="標楷體" w:hAnsi="標楷體" w:hint="eastAsia"/>
                <w:sz w:val="20"/>
                <w:szCs w:val="20"/>
              </w:rPr>
              <w:t>取消</w:t>
            </w:r>
            <w:r w:rsidR="004A10DB" w:rsidRPr="00DB1269">
              <w:rPr>
                <w:rFonts w:ascii="標楷體" w:eastAsia="標楷體" w:hAnsi="標楷體" w:hint="eastAsia"/>
                <w:sz w:val="20"/>
                <w:szCs w:val="20"/>
              </w:rPr>
              <w:t>「我想認識你/妳」</w:t>
            </w:r>
            <w:r w:rsidR="00B64E7A">
              <w:rPr>
                <w:rFonts w:ascii="標楷體" w:eastAsia="標楷體" w:hAnsi="標楷體" w:hint="eastAsia"/>
                <w:sz w:val="20"/>
                <w:szCs w:val="20"/>
              </w:rPr>
              <w:t>勾選</w:t>
            </w:r>
            <w:r w:rsidR="004A10DB">
              <w:rPr>
                <w:rFonts w:ascii="標楷體" w:eastAsia="標楷體" w:hAnsi="標楷體" w:hint="eastAsia"/>
                <w:sz w:val="20"/>
                <w:szCs w:val="20"/>
              </w:rPr>
              <w:t>，我們將發送訊息</w:t>
            </w:r>
            <w:r w:rsidR="004A10DB" w:rsidRPr="00B64E7A">
              <w:rPr>
                <w:rFonts w:ascii="標楷體" w:eastAsia="標楷體" w:hAnsi="標楷體" w:hint="eastAsia"/>
                <w:sz w:val="20"/>
                <w:szCs w:val="20"/>
              </w:rPr>
              <w:t>給雙方</w:t>
            </w:r>
            <w:r w:rsidR="00241627" w:rsidRPr="00B64E7A">
              <w:rPr>
                <w:rFonts w:ascii="標楷體" w:eastAsia="標楷體" w:hAnsi="標楷體" w:hint="eastAsia"/>
                <w:sz w:val="20"/>
                <w:szCs w:val="20"/>
              </w:rPr>
              <w:t>。</w:t>
            </w:r>
          </w:p>
          <w:p w:rsidR="00175291" w:rsidRPr="00B64E7A" w:rsidRDefault="00175291" w:rsidP="00891ECE">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同時間最多可選擇認識</w:t>
            </w:r>
            <w:r w:rsidR="00B64E7A" w:rsidRPr="00B64E7A">
              <w:rPr>
                <w:rFonts w:ascii="標楷體" w:eastAsia="標楷體" w:hAnsi="標楷體" w:hint="eastAsia"/>
                <w:sz w:val="20"/>
                <w:szCs w:val="20"/>
              </w:rPr>
              <w:t>3</w:t>
            </w:r>
            <w:r w:rsidRPr="00B64E7A">
              <w:rPr>
                <w:rFonts w:ascii="標楷體" w:eastAsia="標楷體" w:hAnsi="標楷體" w:hint="eastAsia"/>
                <w:sz w:val="20"/>
                <w:szCs w:val="20"/>
              </w:rPr>
              <w:t>位異性朋友聊天互動。</w:t>
            </w:r>
          </w:p>
          <w:p w:rsidR="00C041D6" w:rsidRPr="00B64E7A" w:rsidRDefault="00C041D6" w:rsidP="00891ECE">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對方「同意」則提供Line聯絡方式給雙方。</w:t>
            </w:r>
          </w:p>
          <w:p w:rsidR="00992801" w:rsidRPr="004A10DB" w:rsidRDefault="00C041D6" w:rsidP="00241627">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對方</w:t>
            </w:r>
            <w:r w:rsidRPr="00C041D6">
              <w:rPr>
                <w:rFonts w:ascii="標楷體" w:eastAsia="標楷體" w:hAnsi="標楷體" w:hint="eastAsia"/>
                <w:sz w:val="20"/>
                <w:szCs w:val="20"/>
              </w:rPr>
              <w:t>「不同意」則系統</w:t>
            </w:r>
            <w:r>
              <w:rPr>
                <w:rFonts w:ascii="標楷體" w:eastAsia="標楷體" w:hAnsi="標楷體" w:hint="eastAsia"/>
                <w:sz w:val="20"/>
                <w:szCs w:val="20"/>
              </w:rPr>
              <w:t>會</w:t>
            </w:r>
            <w:r w:rsidRPr="00C041D6">
              <w:rPr>
                <w:rFonts w:ascii="標楷體" w:eastAsia="標楷體" w:hAnsi="標楷體" w:hint="eastAsia"/>
                <w:sz w:val="20"/>
                <w:szCs w:val="20"/>
              </w:rPr>
              <w:t>發送</w:t>
            </w:r>
            <w:r>
              <w:rPr>
                <w:rFonts w:ascii="標楷體" w:eastAsia="標楷體" w:hAnsi="標楷體" w:hint="eastAsia"/>
                <w:sz w:val="20"/>
                <w:szCs w:val="20"/>
              </w:rPr>
              <w:t>通知，</w:t>
            </w:r>
            <w:r w:rsidRPr="00C041D6">
              <w:rPr>
                <w:rFonts w:ascii="標楷體" w:eastAsia="標楷體" w:hAnsi="標楷體" w:hint="eastAsia"/>
                <w:sz w:val="20"/>
                <w:szCs w:val="20"/>
              </w:rPr>
              <w:t>逾</w:t>
            </w:r>
            <w:r w:rsidR="009E322C">
              <w:rPr>
                <w:rFonts w:ascii="標楷體" w:eastAsia="標楷體" w:hAnsi="標楷體" w:hint="eastAsia"/>
                <w:sz w:val="20"/>
                <w:szCs w:val="20"/>
              </w:rPr>
              <w:t>7</w:t>
            </w:r>
            <w:r w:rsidRPr="00C041D6">
              <w:rPr>
                <w:rFonts w:ascii="標楷體" w:eastAsia="標楷體" w:hAnsi="標楷體" w:hint="eastAsia"/>
                <w:sz w:val="20"/>
                <w:szCs w:val="20"/>
              </w:rPr>
              <w:t>天未回覆</w:t>
            </w:r>
            <w:r>
              <w:rPr>
                <w:rFonts w:ascii="標楷體" w:eastAsia="標楷體" w:hAnsi="標楷體" w:hint="eastAsia"/>
                <w:sz w:val="20"/>
                <w:szCs w:val="20"/>
              </w:rPr>
              <w:t>視同</w:t>
            </w:r>
            <w:r w:rsidRPr="00C041D6">
              <w:rPr>
                <w:rFonts w:ascii="標楷體" w:eastAsia="標楷體" w:hAnsi="標楷體" w:hint="eastAsia"/>
                <w:sz w:val="20"/>
                <w:szCs w:val="20"/>
              </w:rPr>
              <w:t>不同意。</w:t>
            </w:r>
          </w:p>
        </w:tc>
        <w:tc>
          <w:tcPr>
            <w:tcW w:w="1708" w:type="dxa"/>
            <w:shd w:val="clear" w:color="auto" w:fill="auto"/>
          </w:tcPr>
          <w:p w:rsidR="00241627" w:rsidRDefault="00241627" w:rsidP="00241627">
            <w:pPr>
              <w:pStyle w:val="a9"/>
              <w:ind w:leftChars="0" w:left="0"/>
              <w:rPr>
                <w:rFonts w:ascii="標楷體" w:eastAsia="標楷體" w:hAnsi="標楷體"/>
                <w:sz w:val="20"/>
                <w:szCs w:val="20"/>
              </w:rPr>
            </w:pPr>
            <w:r>
              <w:rPr>
                <w:rFonts w:ascii="標楷體" w:eastAsia="標楷體" w:hAnsi="標楷體" w:hint="eastAsia"/>
                <w:sz w:val="20"/>
                <w:szCs w:val="20"/>
              </w:rPr>
              <w:t>1.</w:t>
            </w:r>
            <w:r w:rsidR="004A10DB">
              <w:rPr>
                <w:rFonts w:ascii="標楷體" w:eastAsia="標楷體" w:hAnsi="標楷體" w:hint="eastAsia"/>
                <w:sz w:val="20"/>
                <w:szCs w:val="20"/>
              </w:rPr>
              <w:t>可先以留言方式初步了解與溝通</w:t>
            </w:r>
            <w:r w:rsidR="0098418F">
              <w:rPr>
                <w:rFonts w:ascii="標楷體" w:eastAsia="標楷體" w:hAnsi="標楷體" w:hint="eastAsia"/>
                <w:sz w:val="20"/>
                <w:szCs w:val="20"/>
              </w:rPr>
              <w:t>，</w:t>
            </w:r>
            <w:r>
              <w:rPr>
                <w:rFonts w:ascii="標楷體" w:eastAsia="標楷體" w:hAnsi="標楷體" w:hint="eastAsia"/>
                <w:sz w:val="20"/>
                <w:szCs w:val="20"/>
              </w:rPr>
              <w:t>以增加同意聊天機會。</w:t>
            </w:r>
          </w:p>
          <w:p w:rsidR="00992801" w:rsidRPr="003B72D6" w:rsidRDefault="00241627" w:rsidP="00241627">
            <w:pPr>
              <w:pStyle w:val="a9"/>
              <w:ind w:leftChars="0" w:left="0"/>
              <w:rPr>
                <w:rFonts w:ascii="標楷體" w:eastAsia="標楷體" w:hAnsi="標楷體"/>
                <w:sz w:val="20"/>
                <w:szCs w:val="20"/>
                <w:highlight w:val="yellow"/>
              </w:rPr>
            </w:pPr>
            <w:r>
              <w:rPr>
                <w:rFonts w:ascii="標楷體" w:eastAsia="標楷體" w:hAnsi="標楷體" w:hint="eastAsia"/>
                <w:sz w:val="20"/>
                <w:szCs w:val="20"/>
              </w:rPr>
              <w:t>2.聊天互動階段</w:t>
            </w:r>
            <w:r w:rsidR="009C1F0B" w:rsidRPr="00241627">
              <w:rPr>
                <w:rFonts w:ascii="標楷體" w:eastAsia="標楷體" w:hAnsi="標楷體" w:hint="eastAsia"/>
                <w:sz w:val="20"/>
                <w:szCs w:val="20"/>
              </w:rPr>
              <w:t>請</w:t>
            </w:r>
            <w:r>
              <w:rPr>
                <w:rFonts w:ascii="標楷體" w:eastAsia="標楷體" w:hAnsi="標楷體" w:hint="eastAsia"/>
                <w:sz w:val="20"/>
                <w:szCs w:val="20"/>
              </w:rPr>
              <w:t>審慎評估是否</w:t>
            </w:r>
            <w:r w:rsidR="009C1F0B" w:rsidRPr="00241627">
              <w:rPr>
                <w:rFonts w:ascii="標楷體" w:eastAsia="標楷體" w:hAnsi="標楷體" w:hint="eastAsia"/>
                <w:sz w:val="20"/>
                <w:szCs w:val="20"/>
              </w:rPr>
              <w:t>提供電話號碼給對方</w:t>
            </w:r>
            <w:r>
              <w:rPr>
                <w:rFonts w:ascii="標楷體" w:eastAsia="標楷體" w:hAnsi="標楷體" w:hint="eastAsia"/>
                <w:sz w:val="20"/>
                <w:szCs w:val="20"/>
              </w:rPr>
              <w:t>。</w:t>
            </w:r>
          </w:p>
        </w:tc>
      </w:tr>
      <w:tr w:rsidR="00B67F3C" w:rsidTr="00546B61">
        <w:trPr>
          <w:trHeight w:val="413"/>
        </w:trPr>
        <w:tc>
          <w:tcPr>
            <w:tcW w:w="709" w:type="dxa"/>
            <w:vMerge w:val="restart"/>
            <w:tcBorders>
              <w:right w:val="single" w:sz="4" w:space="0" w:color="auto"/>
            </w:tcBorders>
            <w:shd w:val="clear" w:color="auto" w:fill="FFF0FF"/>
            <w:vAlign w:val="center"/>
          </w:tcPr>
          <w:p w:rsidR="008C27B8" w:rsidRPr="00B67F3C" w:rsidRDefault="008C27B8" w:rsidP="00B67F3C">
            <w:pPr>
              <w:pStyle w:val="a9"/>
              <w:ind w:leftChars="0" w:left="0"/>
              <w:jc w:val="center"/>
              <w:rPr>
                <w:rFonts w:ascii="標楷體" w:eastAsia="標楷體" w:hAnsi="標楷體"/>
                <w:b/>
              </w:rPr>
            </w:pPr>
            <w:r w:rsidRPr="00B67F3C">
              <w:rPr>
                <w:rFonts w:ascii="標楷體" w:eastAsia="標楷體" w:hAnsi="標楷體" w:hint="eastAsia"/>
                <w:b/>
              </w:rPr>
              <w:t>4</w:t>
            </w:r>
          </w:p>
        </w:tc>
        <w:tc>
          <w:tcPr>
            <w:tcW w:w="992" w:type="dxa"/>
            <w:vMerge w:val="restart"/>
            <w:tcBorders>
              <w:left w:val="single" w:sz="4" w:space="0" w:color="auto"/>
            </w:tcBorders>
            <w:shd w:val="clear" w:color="auto" w:fill="FFF0FF"/>
            <w:vAlign w:val="center"/>
          </w:tcPr>
          <w:p w:rsidR="008C27B8" w:rsidRPr="00B67F3C" w:rsidRDefault="008C27B8" w:rsidP="00B67F3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交往/再</w:t>
            </w:r>
            <w:r w:rsidRPr="00B67F3C">
              <w:rPr>
                <w:rFonts w:ascii="標楷體" w:eastAsia="標楷體" w:hAnsi="標楷體" w:hint="eastAsia"/>
                <w:b/>
              </w:rPr>
              <w:t>尋找</w:t>
            </w:r>
          </w:p>
        </w:tc>
        <w:tc>
          <w:tcPr>
            <w:tcW w:w="457" w:type="dxa"/>
            <w:tcBorders>
              <w:bottom w:val="single" w:sz="4" w:space="0" w:color="auto"/>
              <w:right w:val="single" w:sz="4" w:space="0" w:color="auto"/>
            </w:tcBorders>
            <w:shd w:val="clear" w:color="auto" w:fill="FFF0FF"/>
            <w:vAlign w:val="center"/>
          </w:tcPr>
          <w:p w:rsidR="008C27B8" w:rsidRPr="00B67F3C" w:rsidRDefault="008C27B8" w:rsidP="00B67F3C">
            <w:pPr>
              <w:jc w:val="center"/>
              <w:rPr>
                <w:rFonts w:ascii="標楷體" w:eastAsia="標楷體" w:hAnsi="標楷體"/>
                <w:b/>
                <w:szCs w:val="24"/>
              </w:rPr>
            </w:pPr>
            <w:r w:rsidRPr="00B67F3C">
              <w:rPr>
                <w:rFonts w:ascii="標楷體" w:eastAsia="標楷體" w:hAnsi="標楷體" w:hint="eastAsia"/>
                <w:b/>
                <w:szCs w:val="24"/>
              </w:rPr>
              <w:t>交往</w:t>
            </w:r>
          </w:p>
        </w:tc>
        <w:tc>
          <w:tcPr>
            <w:tcW w:w="4363" w:type="dxa"/>
            <w:tcBorders>
              <w:left w:val="single" w:sz="4" w:space="0" w:color="auto"/>
              <w:bottom w:val="single" w:sz="4" w:space="0" w:color="auto"/>
            </w:tcBorders>
            <w:shd w:val="clear" w:color="auto" w:fill="FFF0FF"/>
          </w:tcPr>
          <w:p w:rsidR="00B67F3C" w:rsidRPr="00175291" w:rsidRDefault="00B67F3C" w:rsidP="00891ECE">
            <w:pPr>
              <w:pStyle w:val="a9"/>
              <w:numPr>
                <w:ilvl w:val="0"/>
                <w:numId w:val="14"/>
              </w:numPr>
              <w:ind w:leftChars="0"/>
              <w:rPr>
                <w:rFonts w:ascii="標楷體" w:eastAsia="標楷體" w:hAnsi="標楷體" w:cs="新細明體"/>
                <w:color w:val="333333"/>
                <w:kern w:val="0"/>
                <w:sz w:val="20"/>
                <w:szCs w:val="20"/>
                <w:bdr w:val="none" w:sz="0" w:space="0" w:color="auto" w:frame="1"/>
              </w:rPr>
            </w:pPr>
            <w:r w:rsidRPr="00175291">
              <w:rPr>
                <w:rFonts w:ascii="標楷體" w:eastAsia="標楷體" w:hAnsi="標楷體" w:hint="eastAsia"/>
                <w:sz w:val="20"/>
                <w:szCs w:val="20"/>
              </w:rPr>
              <w:t>聊天互動感覺良好務必</w:t>
            </w:r>
            <w:r w:rsidRPr="00175291">
              <w:rPr>
                <w:rFonts w:ascii="標楷體" w:eastAsia="標楷體" w:hAnsi="標楷體" w:hint="eastAsia"/>
                <w:b/>
                <w:color w:val="FF0000"/>
                <w:sz w:val="20"/>
                <w:szCs w:val="20"/>
              </w:rPr>
              <w:t>「擇一」</w:t>
            </w:r>
            <w:r w:rsidRPr="00175291">
              <w:rPr>
                <w:rFonts w:ascii="標楷體" w:eastAsia="標楷體" w:hAnsi="標楷體" w:cs="新細明體" w:hint="eastAsia"/>
                <w:color w:val="333333"/>
                <w:kern w:val="0"/>
                <w:sz w:val="20"/>
                <w:szCs w:val="20"/>
                <w:bdr w:val="none" w:sz="0" w:space="0" w:color="auto" w:frame="1"/>
              </w:rPr>
              <w:t>交往。</w:t>
            </w:r>
          </w:p>
          <w:p w:rsidR="008C27B8" w:rsidRPr="00FA0EAC" w:rsidRDefault="00B67F3C" w:rsidP="00891ECE">
            <w:pPr>
              <w:pStyle w:val="a9"/>
              <w:numPr>
                <w:ilvl w:val="0"/>
                <w:numId w:val="14"/>
              </w:numPr>
              <w:ind w:leftChars="0"/>
              <w:rPr>
                <w:rFonts w:ascii="標楷體" w:eastAsia="標楷體" w:hAnsi="標楷體"/>
                <w:sz w:val="20"/>
                <w:szCs w:val="20"/>
              </w:rPr>
            </w:pPr>
            <w:r w:rsidRPr="00FA0EAC">
              <w:rPr>
                <w:rFonts w:ascii="標楷體" w:eastAsia="標楷體" w:hAnsi="標楷體" w:cs="新細明體" w:hint="eastAsia"/>
                <w:color w:val="333333"/>
                <w:kern w:val="0"/>
                <w:sz w:val="20"/>
                <w:szCs w:val="20"/>
                <w:bdr w:val="none" w:sz="0" w:space="0" w:color="auto" w:frame="1"/>
              </w:rPr>
              <w:t>雙方皆需</w:t>
            </w:r>
            <w:r w:rsidR="006375BE">
              <w:rPr>
                <w:rFonts w:ascii="標楷體" w:eastAsia="標楷體" w:hAnsi="標楷體" w:cs="新細明體" w:hint="eastAsia"/>
                <w:color w:val="333333"/>
                <w:kern w:val="0"/>
                <w:sz w:val="20"/>
                <w:szCs w:val="20"/>
                <w:bdr w:val="none" w:sz="0" w:space="0" w:color="auto" w:frame="1"/>
              </w:rPr>
              <w:t>至對方檔案</w:t>
            </w:r>
            <w:r w:rsidR="006375BE">
              <w:rPr>
                <w:rFonts w:ascii="標楷體" w:eastAsia="標楷體" w:hAnsi="標楷體" w:hint="eastAsia"/>
                <w:sz w:val="20"/>
                <w:szCs w:val="20"/>
              </w:rPr>
              <w:t>點選</w:t>
            </w:r>
            <w:r w:rsidR="006375BE" w:rsidRPr="00DB1269">
              <w:rPr>
                <w:rFonts w:ascii="標楷體" w:eastAsia="標楷體" w:hAnsi="標楷體" w:hint="eastAsia"/>
                <w:sz w:val="20"/>
                <w:szCs w:val="20"/>
              </w:rPr>
              <w:t>「我想</w:t>
            </w:r>
            <w:r w:rsidR="006375BE">
              <w:rPr>
                <w:rFonts w:ascii="標楷體" w:eastAsia="標楷體" w:hAnsi="標楷體" w:hint="eastAsia"/>
                <w:sz w:val="20"/>
                <w:szCs w:val="20"/>
              </w:rPr>
              <w:t>與</w:t>
            </w:r>
            <w:r w:rsidR="006375BE" w:rsidRPr="00DB1269">
              <w:rPr>
                <w:rFonts w:ascii="標楷體" w:eastAsia="標楷體" w:hAnsi="標楷體" w:hint="eastAsia"/>
                <w:sz w:val="20"/>
                <w:szCs w:val="20"/>
              </w:rPr>
              <w:t>你/妳</w:t>
            </w:r>
            <w:r w:rsidR="006375BE">
              <w:rPr>
                <w:rFonts w:ascii="標楷體" w:eastAsia="標楷體" w:hAnsi="標楷體" w:hint="eastAsia"/>
                <w:sz w:val="20"/>
                <w:szCs w:val="20"/>
              </w:rPr>
              <w:t>交往</w:t>
            </w:r>
            <w:r w:rsidR="006375BE" w:rsidRPr="00DB1269">
              <w:rPr>
                <w:rFonts w:ascii="標楷體" w:eastAsia="標楷體" w:hAnsi="標楷體" w:hint="eastAsia"/>
                <w:sz w:val="20"/>
                <w:szCs w:val="20"/>
              </w:rPr>
              <w:t>」</w:t>
            </w:r>
            <w:r w:rsidRPr="00FA0EAC">
              <w:rPr>
                <w:rFonts w:ascii="標楷體" w:eastAsia="標楷體" w:hAnsi="標楷體" w:cs="新細明體" w:hint="eastAsia"/>
                <w:color w:val="333333"/>
                <w:kern w:val="0"/>
                <w:sz w:val="20"/>
                <w:szCs w:val="20"/>
                <w:bdr w:val="none" w:sz="0" w:space="0" w:color="auto" w:frame="1"/>
              </w:rPr>
              <w:t>，我們將寄發雙方聯絡方式並關閉其檔案及停止</w:t>
            </w:r>
            <w:r w:rsidRPr="00FA0EAC">
              <w:rPr>
                <w:rFonts w:ascii="標楷體" w:eastAsia="標楷體" w:hAnsi="標楷體" w:hint="eastAsia"/>
                <w:sz w:val="20"/>
                <w:szCs w:val="20"/>
              </w:rPr>
              <w:t>會員搜尋功能，期間請專心交往。</w:t>
            </w:r>
          </w:p>
        </w:tc>
        <w:tc>
          <w:tcPr>
            <w:tcW w:w="1708" w:type="dxa"/>
            <w:tcBorders>
              <w:bottom w:val="single" w:sz="4" w:space="0" w:color="auto"/>
            </w:tcBorders>
            <w:shd w:val="clear" w:color="auto" w:fill="FFF0FF"/>
          </w:tcPr>
          <w:p w:rsidR="008C27B8" w:rsidRPr="003B72D6" w:rsidRDefault="00241627" w:rsidP="00746C1D">
            <w:pPr>
              <w:pStyle w:val="a9"/>
              <w:ind w:leftChars="0" w:left="0"/>
              <w:rPr>
                <w:rFonts w:ascii="標楷體" w:eastAsia="標楷體" w:hAnsi="標楷體"/>
                <w:highlight w:val="yellow"/>
              </w:rPr>
            </w:pPr>
            <w:r w:rsidRPr="00241627">
              <w:rPr>
                <w:rFonts w:ascii="標楷體" w:eastAsia="標楷體" w:hAnsi="標楷體" w:cs="Arial" w:hint="eastAsia"/>
                <w:color w:val="FF0000"/>
                <w:sz w:val="20"/>
                <w:szCs w:val="20"/>
              </w:rPr>
              <w:t>雙方決議交往時務必知會我們，</w:t>
            </w:r>
            <w:r w:rsidR="00B67F3C" w:rsidRPr="00241627">
              <w:rPr>
                <w:rFonts w:ascii="標楷體" w:eastAsia="標楷體" w:hAnsi="標楷體" w:hint="eastAsia"/>
                <w:color w:val="FF0000"/>
                <w:sz w:val="20"/>
                <w:szCs w:val="20"/>
              </w:rPr>
              <w:t>詳注意事項</w:t>
            </w:r>
            <w:r w:rsidR="00A51CAF" w:rsidRPr="00241627">
              <w:rPr>
                <w:rFonts w:ascii="標楷體" w:eastAsia="標楷體" w:hAnsi="標楷體" w:hint="eastAsia"/>
                <w:color w:val="FF0000"/>
                <w:sz w:val="20"/>
                <w:szCs w:val="20"/>
              </w:rPr>
              <w:t>10</w:t>
            </w:r>
          </w:p>
        </w:tc>
      </w:tr>
      <w:tr w:rsidR="00B67F3C" w:rsidRPr="00316F40" w:rsidTr="00546B61">
        <w:trPr>
          <w:trHeight w:val="313"/>
        </w:trPr>
        <w:tc>
          <w:tcPr>
            <w:tcW w:w="709" w:type="dxa"/>
            <w:vMerge/>
            <w:tcBorders>
              <w:right w:val="single" w:sz="4" w:space="0" w:color="auto"/>
            </w:tcBorders>
            <w:shd w:val="clear" w:color="auto" w:fill="FFF0FF"/>
            <w:vAlign w:val="center"/>
          </w:tcPr>
          <w:p w:rsidR="008C27B8" w:rsidRPr="00B67F3C" w:rsidRDefault="008C27B8" w:rsidP="00B67F3C">
            <w:pPr>
              <w:pStyle w:val="a9"/>
              <w:ind w:leftChars="0" w:left="0"/>
              <w:jc w:val="center"/>
              <w:rPr>
                <w:rFonts w:ascii="標楷體" w:eastAsia="標楷體" w:hAnsi="標楷體"/>
                <w:b/>
              </w:rPr>
            </w:pPr>
          </w:p>
        </w:tc>
        <w:tc>
          <w:tcPr>
            <w:tcW w:w="992" w:type="dxa"/>
            <w:vMerge/>
            <w:tcBorders>
              <w:left w:val="single" w:sz="4" w:space="0" w:color="auto"/>
            </w:tcBorders>
            <w:shd w:val="clear" w:color="auto" w:fill="FFF0FF"/>
            <w:vAlign w:val="center"/>
          </w:tcPr>
          <w:p w:rsidR="008C27B8" w:rsidRPr="00B67F3C" w:rsidRDefault="008C27B8" w:rsidP="00B67F3C">
            <w:pPr>
              <w:jc w:val="center"/>
              <w:rPr>
                <w:rFonts w:ascii="標楷體" w:eastAsia="標楷體" w:hAnsi="標楷體" w:cs="新細明體"/>
                <w:b/>
                <w:color w:val="333333"/>
                <w:kern w:val="0"/>
                <w:szCs w:val="24"/>
                <w:bdr w:val="none" w:sz="0" w:space="0" w:color="auto" w:frame="1"/>
              </w:rPr>
            </w:pPr>
          </w:p>
        </w:tc>
        <w:tc>
          <w:tcPr>
            <w:tcW w:w="457" w:type="dxa"/>
            <w:tcBorders>
              <w:top w:val="single" w:sz="4" w:space="0" w:color="auto"/>
              <w:right w:val="single" w:sz="4" w:space="0" w:color="auto"/>
            </w:tcBorders>
            <w:shd w:val="clear" w:color="auto" w:fill="FFF0FF"/>
            <w:vAlign w:val="center"/>
          </w:tcPr>
          <w:p w:rsidR="008C27B8" w:rsidRPr="00B67F3C" w:rsidRDefault="00B67F3C" w:rsidP="00B67F3C">
            <w:pPr>
              <w:pStyle w:val="a9"/>
              <w:ind w:leftChars="0" w:left="0"/>
              <w:jc w:val="center"/>
              <w:rPr>
                <w:rFonts w:ascii="標楷體" w:eastAsia="標楷體" w:hAnsi="標楷體"/>
                <w:szCs w:val="24"/>
              </w:rPr>
            </w:pPr>
            <w:r w:rsidRPr="00B67F3C">
              <w:rPr>
                <w:rFonts w:ascii="標楷體" w:eastAsia="標楷體" w:hAnsi="標楷體" w:cs="新細明體" w:hint="eastAsia"/>
                <w:b/>
                <w:color w:val="333333"/>
                <w:kern w:val="0"/>
                <w:szCs w:val="24"/>
                <w:bdr w:val="none" w:sz="0" w:space="0" w:color="auto" w:frame="1"/>
              </w:rPr>
              <w:t>再</w:t>
            </w:r>
            <w:r w:rsidRPr="00B67F3C">
              <w:rPr>
                <w:rFonts w:ascii="標楷體" w:eastAsia="標楷體" w:hAnsi="標楷體" w:hint="eastAsia"/>
                <w:b/>
                <w:szCs w:val="24"/>
              </w:rPr>
              <w:t>尋找</w:t>
            </w:r>
          </w:p>
        </w:tc>
        <w:tc>
          <w:tcPr>
            <w:tcW w:w="4363" w:type="dxa"/>
            <w:tcBorders>
              <w:top w:val="single" w:sz="4" w:space="0" w:color="auto"/>
              <w:left w:val="single" w:sz="4" w:space="0" w:color="auto"/>
            </w:tcBorders>
            <w:shd w:val="clear" w:color="auto" w:fill="FFF0FF"/>
          </w:tcPr>
          <w:p w:rsidR="00B67F3C" w:rsidRPr="00546B61" w:rsidRDefault="00B67F3C" w:rsidP="00891ECE">
            <w:pPr>
              <w:pStyle w:val="a9"/>
              <w:numPr>
                <w:ilvl w:val="0"/>
                <w:numId w:val="15"/>
              </w:numPr>
              <w:ind w:leftChars="0"/>
              <w:rPr>
                <w:rFonts w:ascii="標楷體" w:eastAsia="標楷體" w:hAnsi="標楷體"/>
                <w:sz w:val="20"/>
                <w:szCs w:val="20"/>
              </w:rPr>
            </w:pPr>
            <w:r w:rsidRPr="00546B61">
              <w:rPr>
                <w:rFonts w:ascii="標楷體" w:eastAsia="標楷體" w:hAnsi="標楷體" w:hint="eastAsia"/>
                <w:sz w:val="20"/>
                <w:szCs w:val="20"/>
              </w:rPr>
              <w:t>雙方決議不繼續交往</w:t>
            </w:r>
            <w:r w:rsidRPr="00546B61">
              <w:rPr>
                <w:rFonts w:ascii="標楷體" w:eastAsia="標楷體" w:hAnsi="標楷體" w:cs="新細明體" w:hint="eastAsia"/>
                <w:color w:val="333333"/>
                <w:kern w:val="0"/>
                <w:sz w:val="20"/>
                <w:szCs w:val="20"/>
                <w:bdr w:val="none" w:sz="0" w:space="0" w:color="auto" w:frame="1"/>
              </w:rPr>
              <w:t>，請雙方皆需</w:t>
            </w:r>
            <w:r w:rsidR="00CE182B" w:rsidRPr="00874D78">
              <w:rPr>
                <w:rFonts w:ascii="標楷體" w:eastAsia="標楷體" w:hAnsi="標楷體" w:cs="新細明體" w:hint="eastAsia"/>
                <w:color w:val="00B050"/>
                <w:kern w:val="0"/>
                <w:sz w:val="20"/>
                <w:szCs w:val="20"/>
                <w:bdr w:val="none" w:sz="0" w:space="0" w:color="auto" w:frame="1"/>
              </w:rPr>
              <w:t>至對方檔案</w:t>
            </w:r>
            <w:r w:rsidR="00CE182B">
              <w:rPr>
                <w:rFonts w:ascii="標楷體" w:eastAsia="標楷體" w:hAnsi="標楷體" w:hint="eastAsia"/>
                <w:sz w:val="20"/>
                <w:szCs w:val="20"/>
              </w:rPr>
              <w:t>取消</w:t>
            </w:r>
            <w:r w:rsidR="00CE182B" w:rsidRPr="00DB1269">
              <w:rPr>
                <w:rFonts w:ascii="標楷體" w:eastAsia="標楷體" w:hAnsi="標楷體" w:hint="eastAsia"/>
                <w:sz w:val="20"/>
                <w:szCs w:val="20"/>
              </w:rPr>
              <w:t>「我想</w:t>
            </w:r>
            <w:r w:rsidR="00CE182B">
              <w:rPr>
                <w:rFonts w:ascii="標楷體" w:eastAsia="標楷體" w:hAnsi="標楷體" w:hint="eastAsia"/>
                <w:sz w:val="20"/>
                <w:szCs w:val="20"/>
              </w:rPr>
              <w:t>與</w:t>
            </w:r>
            <w:r w:rsidR="00CE182B" w:rsidRPr="00DB1269">
              <w:rPr>
                <w:rFonts w:ascii="標楷體" w:eastAsia="標楷體" w:hAnsi="標楷體" w:hint="eastAsia"/>
                <w:sz w:val="20"/>
                <w:szCs w:val="20"/>
              </w:rPr>
              <w:t>你/妳</w:t>
            </w:r>
            <w:r w:rsidR="00CE182B">
              <w:rPr>
                <w:rFonts w:ascii="標楷體" w:eastAsia="標楷體" w:hAnsi="標楷體" w:hint="eastAsia"/>
                <w:sz w:val="20"/>
                <w:szCs w:val="20"/>
              </w:rPr>
              <w:t>交往</w:t>
            </w:r>
            <w:r w:rsidR="00CE182B" w:rsidRPr="00DB1269">
              <w:rPr>
                <w:rFonts w:ascii="標楷體" w:eastAsia="標楷體" w:hAnsi="標楷體" w:hint="eastAsia"/>
                <w:sz w:val="20"/>
                <w:szCs w:val="20"/>
              </w:rPr>
              <w:t>」</w:t>
            </w:r>
            <w:r w:rsidR="00B64E7A">
              <w:rPr>
                <w:rFonts w:ascii="標楷體" w:eastAsia="標楷體" w:hAnsi="標楷體" w:hint="eastAsia"/>
                <w:sz w:val="20"/>
                <w:szCs w:val="20"/>
              </w:rPr>
              <w:t>勾選</w:t>
            </w:r>
            <w:r w:rsidRPr="00546B61">
              <w:rPr>
                <w:rFonts w:ascii="標楷體" w:eastAsia="標楷體" w:hAnsi="標楷體" w:cs="新細明體" w:hint="eastAsia"/>
                <w:color w:val="333333"/>
                <w:kern w:val="0"/>
                <w:sz w:val="20"/>
                <w:szCs w:val="20"/>
                <w:bdr w:val="none" w:sz="0" w:space="0" w:color="auto" w:frame="1"/>
              </w:rPr>
              <w:t>，我們將重新開啟雙方檔案及</w:t>
            </w:r>
            <w:r w:rsidRPr="00546B61">
              <w:rPr>
                <w:rFonts w:ascii="標楷體" w:eastAsia="標楷體" w:hAnsi="標楷體" w:hint="eastAsia"/>
                <w:sz w:val="20"/>
                <w:szCs w:val="20"/>
              </w:rPr>
              <w:t>會員搜尋功能。</w:t>
            </w:r>
          </w:p>
          <w:p w:rsidR="008C27B8" w:rsidRPr="00FA0EAC" w:rsidRDefault="00B67F3C" w:rsidP="00891ECE">
            <w:pPr>
              <w:pStyle w:val="a9"/>
              <w:numPr>
                <w:ilvl w:val="0"/>
                <w:numId w:val="15"/>
              </w:numPr>
              <w:ind w:leftChars="0"/>
              <w:rPr>
                <w:rFonts w:ascii="標楷體" w:eastAsia="標楷體" w:hAnsi="標楷體"/>
                <w:sz w:val="20"/>
                <w:szCs w:val="20"/>
              </w:rPr>
            </w:pPr>
            <w:r w:rsidRPr="00FA0EAC">
              <w:rPr>
                <w:rFonts w:ascii="標楷體" w:eastAsia="標楷體" w:hAnsi="標楷體" w:hint="eastAsia"/>
                <w:sz w:val="20"/>
                <w:szCs w:val="20"/>
              </w:rPr>
              <w:t>後續再回到流程3尋找適合對象或報名參加深度聯誼活動。</w:t>
            </w:r>
          </w:p>
        </w:tc>
        <w:tc>
          <w:tcPr>
            <w:tcW w:w="1708" w:type="dxa"/>
            <w:tcBorders>
              <w:top w:val="single" w:sz="4" w:space="0" w:color="auto"/>
            </w:tcBorders>
            <w:shd w:val="clear" w:color="auto" w:fill="FFF0FF"/>
          </w:tcPr>
          <w:p w:rsidR="008C27B8" w:rsidRDefault="008C27B8" w:rsidP="00316F40">
            <w:pPr>
              <w:pStyle w:val="a9"/>
              <w:rPr>
                <w:rFonts w:ascii="標楷體" w:eastAsia="標楷體" w:hAnsi="標楷體"/>
              </w:rPr>
            </w:pPr>
          </w:p>
        </w:tc>
      </w:tr>
      <w:tr w:rsidR="00B67F3C"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5</w:t>
            </w:r>
          </w:p>
        </w:tc>
        <w:tc>
          <w:tcPr>
            <w:tcW w:w="992" w:type="dxa"/>
            <w:tcBorders>
              <w:left w:val="single" w:sz="4" w:space="0" w:color="auto"/>
            </w:tcBorders>
            <w:shd w:val="clear" w:color="auto" w:fill="auto"/>
            <w:vAlign w:val="center"/>
          </w:tcPr>
          <w:p w:rsidR="00992801" w:rsidRPr="00B67F3C" w:rsidRDefault="00B67F3C" w:rsidP="00B67F3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結婚</w:t>
            </w:r>
          </w:p>
        </w:tc>
        <w:tc>
          <w:tcPr>
            <w:tcW w:w="4820" w:type="dxa"/>
            <w:gridSpan w:val="2"/>
            <w:shd w:val="clear" w:color="auto" w:fill="auto"/>
          </w:tcPr>
          <w:p w:rsidR="00992801" w:rsidRPr="00B67F3C" w:rsidRDefault="00B67F3C" w:rsidP="00316F40">
            <w:pPr>
              <w:rPr>
                <w:rFonts w:ascii="標楷體" w:eastAsia="標楷體" w:hAnsi="標楷體" w:cs="新細明體"/>
                <w:color w:val="333333"/>
                <w:kern w:val="0"/>
                <w:sz w:val="20"/>
                <w:szCs w:val="20"/>
                <w:bdr w:val="none" w:sz="0" w:space="0" w:color="auto" w:frame="1"/>
              </w:rPr>
            </w:pPr>
            <w:r w:rsidRPr="00B67F3C">
              <w:rPr>
                <w:rFonts w:ascii="標楷體" w:eastAsia="標楷體" w:hAnsi="標楷體" w:cs="新細明體" w:hint="eastAsia"/>
                <w:color w:val="333333"/>
                <w:kern w:val="0"/>
                <w:sz w:val="20"/>
                <w:szCs w:val="20"/>
                <w:bdr w:val="none" w:sz="0" w:space="0" w:color="auto" w:frame="1"/>
              </w:rPr>
              <w:t>進入婚嫁階段請務必通知</w:t>
            </w:r>
            <w:r w:rsidRPr="00B67F3C">
              <w:rPr>
                <w:rFonts w:ascii="標楷體" w:eastAsia="標楷體" w:hAnsi="標楷體" w:hint="eastAsia"/>
                <w:sz w:val="20"/>
                <w:szCs w:val="20"/>
              </w:rPr>
              <w:t>【iの轉角幸福】</w:t>
            </w:r>
            <w:r w:rsidRPr="00B67F3C">
              <w:rPr>
                <w:rFonts w:ascii="標楷體" w:eastAsia="標楷體" w:hAnsi="標楷體" w:cs="新細明體" w:hint="eastAsia"/>
                <w:color w:val="333333"/>
                <w:kern w:val="0"/>
                <w:sz w:val="20"/>
                <w:szCs w:val="20"/>
                <w:bdr w:val="none" w:sz="0" w:space="0" w:color="auto" w:frame="1"/>
              </w:rPr>
              <w:t>，並依自身經濟能力及</w:t>
            </w:r>
            <w:r w:rsidR="00316F40" w:rsidRPr="00B67F3C">
              <w:rPr>
                <w:rFonts w:ascii="標楷體" w:eastAsia="標楷體" w:hAnsi="標楷體" w:cs="新細明體" w:hint="eastAsia"/>
                <w:color w:val="333333"/>
                <w:kern w:val="0"/>
                <w:sz w:val="20"/>
                <w:szCs w:val="20"/>
                <w:bdr w:val="none" w:sz="0" w:space="0" w:color="auto" w:frame="1"/>
              </w:rPr>
              <w:t>心意</w:t>
            </w:r>
            <w:r w:rsidRPr="00B67F3C">
              <w:rPr>
                <w:rFonts w:ascii="標楷體" w:eastAsia="標楷體" w:hAnsi="標楷體" w:cs="新細明體" w:hint="eastAsia"/>
                <w:color w:val="333333"/>
                <w:kern w:val="0"/>
                <w:sz w:val="20"/>
                <w:szCs w:val="20"/>
                <w:bdr w:val="none" w:sz="0" w:space="0" w:color="auto" w:frame="1"/>
              </w:rPr>
              <w:t>餽贈媒人禮金。</w:t>
            </w:r>
          </w:p>
        </w:tc>
        <w:tc>
          <w:tcPr>
            <w:tcW w:w="1708" w:type="dxa"/>
            <w:shd w:val="clear" w:color="auto" w:fill="auto"/>
          </w:tcPr>
          <w:p w:rsidR="00992801" w:rsidRPr="00316F40" w:rsidRDefault="00992801" w:rsidP="00992801">
            <w:pPr>
              <w:pStyle w:val="a9"/>
              <w:ind w:leftChars="0" w:left="0"/>
              <w:rPr>
                <w:rFonts w:ascii="標楷體" w:eastAsia="標楷體" w:hAnsi="標楷體"/>
              </w:rPr>
            </w:pPr>
          </w:p>
        </w:tc>
      </w:tr>
    </w:tbl>
    <w:p w:rsidR="00CE5C25" w:rsidRDefault="00316F40" w:rsidP="00B67F3C">
      <w:pPr>
        <w:rPr>
          <w:rFonts w:ascii="標楷體" w:eastAsia="標楷體" w:hAnsi="標楷體"/>
          <w:b/>
          <w:color w:val="0000FF"/>
        </w:rPr>
      </w:pPr>
      <w:r w:rsidRPr="00874D78">
        <w:rPr>
          <w:rFonts w:ascii="標楷體" w:eastAsia="標楷體" w:hAnsi="標楷體" w:hint="eastAsia"/>
          <w:b/>
          <w:color w:val="0000FF"/>
        </w:rPr>
        <w:t>功能需求</w:t>
      </w:r>
      <w:r w:rsidRPr="006C26B3">
        <w:rPr>
          <w:rFonts w:ascii="標楷體" w:eastAsia="標楷體" w:hAnsi="標楷體" w:hint="eastAsia"/>
          <w:b/>
          <w:color w:val="0000FF"/>
        </w:rPr>
        <w:t>：</w:t>
      </w:r>
    </w:p>
    <w:p w:rsidR="00C041D6" w:rsidRPr="00C041D6" w:rsidRDefault="00175291" w:rsidP="00891ECE">
      <w:pPr>
        <w:pStyle w:val="a9"/>
        <w:numPr>
          <w:ilvl w:val="0"/>
          <w:numId w:val="19"/>
        </w:numPr>
        <w:ind w:leftChars="0" w:left="426"/>
        <w:rPr>
          <w:rFonts w:ascii="標楷體" w:eastAsia="標楷體" w:hAnsi="標楷體"/>
          <w:b/>
          <w:color w:val="0000FF"/>
        </w:rPr>
      </w:pPr>
      <w:r>
        <w:rPr>
          <w:rFonts w:ascii="標楷體" w:eastAsia="標楷體" w:hAnsi="標楷體" w:hint="eastAsia"/>
          <w:b/>
          <w:color w:val="0000FF"/>
        </w:rPr>
        <w:t>會員可</w:t>
      </w:r>
      <w:r w:rsidR="00C041D6">
        <w:rPr>
          <w:rFonts w:ascii="標楷體" w:eastAsia="標楷體" w:hAnsi="標楷體" w:hint="eastAsia"/>
          <w:b/>
          <w:color w:val="0000FF"/>
        </w:rPr>
        <w:t>選擇</w:t>
      </w:r>
      <w:r w:rsidR="00C041D6" w:rsidRPr="00C041D6">
        <w:rPr>
          <w:rFonts w:ascii="標楷體" w:eastAsia="標楷體" w:hAnsi="標楷體" w:hint="eastAsia"/>
          <w:b/>
          <w:color w:val="0000FF"/>
        </w:rPr>
        <w:t>3個月或10則</w:t>
      </w:r>
      <w:r w:rsidR="00680F8C" w:rsidRPr="00C041D6">
        <w:rPr>
          <w:rFonts w:ascii="標楷體" w:eastAsia="標楷體" w:hAnsi="標楷體" w:hint="eastAsia"/>
          <w:b/>
          <w:color w:val="0000FF"/>
        </w:rPr>
        <w:t>回覆</w:t>
      </w:r>
      <w:r w:rsidR="00C041D6" w:rsidRPr="00C041D6">
        <w:rPr>
          <w:rFonts w:ascii="標楷體" w:eastAsia="標楷體" w:hAnsi="標楷體" w:hint="eastAsia"/>
          <w:b/>
          <w:color w:val="0000FF"/>
        </w:rPr>
        <w:t>留言功能</w:t>
      </w:r>
      <w:r w:rsidR="00C041D6">
        <w:rPr>
          <w:rFonts w:ascii="標楷體" w:eastAsia="標楷體" w:hAnsi="標楷體" w:hint="eastAsia"/>
          <w:b/>
          <w:color w:val="0000FF"/>
        </w:rPr>
        <w:t>。</w:t>
      </w:r>
    </w:p>
    <w:p w:rsidR="00EE16B3" w:rsidRPr="00EE16B3" w:rsidRDefault="00EE16B3" w:rsidP="00891ECE">
      <w:pPr>
        <w:pStyle w:val="a9"/>
        <w:numPr>
          <w:ilvl w:val="0"/>
          <w:numId w:val="19"/>
        </w:numPr>
        <w:ind w:leftChars="0" w:left="426"/>
        <w:rPr>
          <w:rFonts w:ascii="標楷體" w:eastAsia="標楷體" w:hAnsi="標楷體"/>
          <w:b/>
          <w:color w:val="0000FF"/>
        </w:rPr>
      </w:pPr>
      <w:r w:rsidRPr="00EE16B3">
        <w:rPr>
          <w:rFonts w:ascii="標楷體" w:eastAsia="標楷體" w:hAnsi="標楷體" w:hint="eastAsia"/>
          <w:b/>
          <w:color w:val="0000FF"/>
        </w:rPr>
        <w:t>NA</w:t>
      </w:r>
      <w:r w:rsidR="0087039D">
        <w:rPr>
          <w:rFonts w:ascii="標楷體" w:eastAsia="標楷體" w:hAnsi="標楷體" w:hint="eastAsia"/>
          <w:b/>
          <w:color w:val="0000FF"/>
        </w:rPr>
        <w:t>。</w:t>
      </w:r>
    </w:p>
    <w:p w:rsidR="00B64E7A" w:rsidRPr="00B64E7A" w:rsidRDefault="00B64E7A" w:rsidP="00B64E7A">
      <w:pPr>
        <w:pStyle w:val="a9"/>
        <w:numPr>
          <w:ilvl w:val="0"/>
          <w:numId w:val="19"/>
        </w:numPr>
        <w:ind w:leftChars="0" w:left="426"/>
        <w:rPr>
          <w:rFonts w:ascii="標楷體" w:eastAsia="標楷體" w:hAnsi="標楷體"/>
          <w:b/>
        </w:rPr>
      </w:pPr>
      <w:r>
        <w:rPr>
          <w:rFonts w:ascii="標楷體" w:eastAsia="標楷體" w:hAnsi="標楷體" w:hint="eastAsia"/>
          <w:b/>
          <w:color w:val="0000FF"/>
        </w:rPr>
        <w:t>(1)</w:t>
      </w:r>
      <w:r w:rsidR="00CE5C25">
        <w:rPr>
          <w:rFonts w:ascii="標楷體" w:eastAsia="標楷體" w:hAnsi="標楷體" w:hint="eastAsia"/>
          <w:b/>
          <w:color w:val="0000FF"/>
        </w:rPr>
        <w:t>點「我想認識你/妳」</w:t>
      </w:r>
      <w:r w:rsidR="007A59D2">
        <w:rPr>
          <w:rFonts w:ascii="標楷體" w:eastAsia="標楷體" w:hAnsi="標楷體" w:hint="eastAsia"/>
          <w:b/>
          <w:color w:val="0000FF"/>
        </w:rPr>
        <w:t>後系統自動拋送訊息給對方詢問認識意願，</w:t>
      </w:r>
      <w:r w:rsidR="00C041D6">
        <w:rPr>
          <w:rFonts w:ascii="標楷體" w:eastAsia="標楷體" w:hAnsi="標楷體" w:hint="eastAsia"/>
          <w:b/>
          <w:color w:val="0000FF"/>
        </w:rPr>
        <w:t>對方</w:t>
      </w:r>
    </w:p>
    <w:p w:rsidR="00874D78"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w:t>
      </w:r>
      <w:r w:rsidR="007A59D2">
        <w:rPr>
          <w:rFonts w:ascii="標楷體" w:eastAsia="標楷體" w:hAnsi="標楷體" w:hint="eastAsia"/>
          <w:b/>
          <w:color w:val="0000FF"/>
        </w:rPr>
        <w:t>點「同意」則系統自動</w:t>
      </w:r>
      <w:r w:rsidR="006A5070">
        <w:rPr>
          <w:rFonts w:ascii="標楷體" w:eastAsia="標楷體" w:hAnsi="標楷體" w:hint="eastAsia"/>
          <w:b/>
          <w:color w:val="0000FF"/>
        </w:rPr>
        <w:t>發送Line聯絡方式給</w:t>
      </w:r>
      <w:r w:rsidR="00C041D6">
        <w:rPr>
          <w:rFonts w:ascii="標楷體" w:eastAsia="標楷體" w:hAnsi="標楷體" w:hint="eastAsia"/>
          <w:b/>
          <w:color w:val="0000FF"/>
        </w:rPr>
        <w:t>雙</w:t>
      </w:r>
      <w:r w:rsidR="006A5070">
        <w:rPr>
          <w:rFonts w:ascii="標楷體" w:eastAsia="標楷體" w:hAnsi="標楷體" w:hint="eastAsia"/>
          <w:b/>
          <w:color w:val="0000FF"/>
        </w:rPr>
        <w:t>方</w:t>
      </w:r>
      <w:r w:rsidR="007A59D2">
        <w:rPr>
          <w:rFonts w:ascii="標楷體" w:eastAsia="標楷體" w:hAnsi="標楷體" w:hint="eastAsia"/>
          <w:b/>
          <w:color w:val="0000FF"/>
        </w:rPr>
        <w:t>；點「不同意」</w:t>
      </w:r>
      <w:r w:rsidR="006A5070">
        <w:rPr>
          <w:rFonts w:ascii="標楷體" w:eastAsia="標楷體" w:hAnsi="標楷體" w:hint="eastAsia"/>
          <w:b/>
          <w:color w:val="0000FF"/>
        </w:rPr>
        <w:t>則系統</w:t>
      </w:r>
      <w:r>
        <w:rPr>
          <w:rFonts w:ascii="標楷體" w:eastAsia="標楷體" w:hAnsi="標楷體" w:hint="eastAsia"/>
          <w:b/>
          <w:color w:val="0000FF"/>
        </w:rPr>
        <w:t xml:space="preserve"> </w:t>
      </w:r>
    </w:p>
    <w:p w:rsidR="00874D78"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w:t>
      </w:r>
      <w:r w:rsidR="006A5070">
        <w:rPr>
          <w:rFonts w:ascii="標楷體" w:eastAsia="標楷體" w:hAnsi="標楷體" w:hint="eastAsia"/>
          <w:b/>
          <w:color w:val="0000FF"/>
        </w:rPr>
        <w:t>自動發送</w:t>
      </w:r>
      <w:r w:rsidR="006A5070" w:rsidRPr="006A5070">
        <w:rPr>
          <w:rFonts w:ascii="標楷體" w:eastAsia="標楷體" w:hAnsi="標楷體" w:hint="eastAsia"/>
          <w:b/>
          <w:color w:val="0000FF"/>
        </w:rPr>
        <w:t>「</w:t>
      </w:r>
      <w:r>
        <w:rPr>
          <w:rFonts w:ascii="標楷體" w:eastAsia="標楷體" w:hAnsi="標楷體" w:hint="eastAsia"/>
          <w:b/>
          <w:color w:val="0000FF"/>
        </w:rPr>
        <w:t>(會員編號)</w:t>
      </w:r>
      <w:r w:rsidR="006A5070">
        <w:rPr>
          <w:rFonts w:ascii="標楷體" w:eastAsia="標楷體" w:hAnsi="標楷體" w:hint="eastAsia"/>
          <w:b/>
          <w:color w:val="0000FF"/>
        </w:rPr>
        <w:t>感</w:t>
      </w:r>
      <w:r w:rsidR="006A5070" w:rsidRPr="006A5070">
        <w:rPr>
          <w:rFonts w:ascii="標楷體" w:eastAsia="標楷體" w:hAnsi="標楷體" w:hint="eastAsia"/>
          <w:b/>
          <w:color w:val="0000FF"/>
        </w:rPr>
        <w:t>覺</w:t>
      </w:r>
      <w:r w:rsidR="006A5070">
        <w:rPr>
          <w:rFonts w:ascii="標楷體" w:eastAsia="標楷體" w:hAnsi="標楷體" w:hint="eastAsia"/>
          <w:b/>
          <w:color w:val="0000FF"/>
        </w:rPr>
        <w:t>不合適</w:t>
      </w:r>
      <w:r w:rsidR="00B20EDF">
        <w:rPr>
          <w:rFonts w:ascii="標楷體" w:eastAsia="標楷體" w:hAnsi="標楷體" w:hint="eastAsia"/>
          <w:b/>
          <w:color w:val="0000FF"/>
        </w:rPr>
        <w:t>，請另尋對象，加油~~</w:t>
      </w:r>
      <w:r w:rsidR="006A5070" w:rsidRPr="006A5070">
        <w:rPr>
          <w:rFonts w:ascii="標楷體" w:eastAsia="標楷體" w:hAnsi="標楷體" w:hint="eastAsia"/>
          <w:b/>
          <w:color w:val="0000FF"/>
        </w:rPr>
        <w:t>」</w:t>
      </w:r>
      <w:r w:rsidR="006A5070">
        <w:rPr>
          <w:rFonts w:ascii="標楷體" w:eastAsia="標楷體" w:hAnsi="標楷體" w:hint="eastAsia"/>
          <w:b/>
          <w:color w:val="0000FF"/>
        </w:rPr>
        <w:t>給對方；逾</w:t>
      </w:r>
      <w:r w:rsidR="00175291">
        <w:rPr>
          <w:rFonts w:ascii="標楷體" w:eastAsia="標楷體" w:hAnsi="標楷體" w:hint="eastAsia"/>
          <w:b/>
          <w:color w:val="0000FF"/>
        </w:rPr>
        <w:t>7</w:t>
      </w:r>
    </w:p>
    <w:p w:rsidR="00874D78"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w:t>
      </w:r>
      <w:r w:rsidR="006A5070">
        <w:rPr>
          <w:rFonts w:ascii="標楷體" w:eastAsia="標楷體" w:hAnsi="標楷體" w:hint="eastAsia"/>
          <w:b/>
          <w:color w:val="0000FF"/>
        </w:rPr>
        <w:t>天未回覆</w:t>
      </w:r>
      <w:r w:rsidR="00B20EDF">
        <w:rPr>
          <w:rFonts w:ascii="標楷體" w:eastAsia="標楷體" w:hAnsi="標楷體" w:hint="eastAsia"/>
          <w:b/>
          <w:color w:val="0000FF"/>
        </w:rPr>
        <w:t>則系統自動發送</w:t>
      </w:r>
      <w:r w:rsidR="00B20EDF" w:rsidRPr="006A5070">
        <w:rPr>
          <w:rFonts w:ascii="標楷體" w:eastAsia="標楷體" w:hAnsi="標楷體" w:hint="eastAsia"/>
          <w:b/>
          <w:color w:val="0000FF"/>
        </w:rPr>
        <w:t>「</w:t>
      </w:r>
      <w:r>
        <w:rPr>
          <w:rFonts w:ascii="標楷體" w:eastAsia="標楷體" w:hAnsi="標楷體" w:hint="eastAsia"/>
          <w:b/>
          <w:color w:val="0000FF"/>
        </w:rPr>
        <w:t>(會員編號)</w:t>
      </w:r>
      <w:r w:rsidR="00B20EDF">
        <w:rPr>
          <w:rFonts w:ascii="標楷體" w:eastAsia="標楷體" w:hAnsi="標楷體" w:hint="eastAsia"/>
          <w:b/>
          <w:color w:val="0000FF"/>
        </w:rPr>
        <w:t>未回應，請另尋對象，加油~~</w:t>
      </w:r>
      <w:r w:rsidR="00B20EDF" w:rsidRPr="006A5070">
        <w:rPr>
          <w:rFonts w:ascii="標楷體" w:eastAsia="標楷體" w:hAnsi="標楷體" w:hint="eastAsia"/>
          <w:b/>
          <w:color w:val="0000FF"/>
        </w:rPr>
        <w:t>」</w:t>
      </w:r>
    </w:p>
    <w:p w:rsidR="00B64E7A" w:rsidRPr="00B64E7A" w:rsidRDefault="00874D78" w:rsidP="00B64E7A">
      <w:pPr>
        <w:pStyle w:val="a9"/>
        <w:ind w:leftChars="0" w:left="426"/>
        <w:rPr>
          <w:rFonts w:ascii="標楷體" w:eastAsia="標楷體" w:hAnsi="標楷體"/>
          <w:b/>
        </w:rPr>
      </w:pPr>
      <w:r>
        <w:rPr>
          <w:rFonts w:ascii="標楷體" w:eastAsia="標楷體" w:hAnsi="標楷體" w:hint="eastAsia"/>
          <w:b/>
          <w:color w:val="0000FF"/>
        </w:rPr>
        <w:t xml:space="preserve">   </w:t>
      </w:r>
      <w:r w:rsidR="00B20EDF">
        <w:rPr>
          <w:rFonts w:ascii="標楷體" w:eastAsia="標楷體" w:hAnsi="標楷體" w:hint="eastAsia"/>
          <w:b/>
          <w:color w:val="0000FF"/>
        </w:rPr>
        <w:t>給對方。</w:t>
      </w:r>
    </w:p>
    <w:p w:rsidR="00874D78" w:rsidRDefault="00B64E7A" w:rsidP="00B64E7A">
      <w:pPr>
        <w:pStyle w:val="a9"/>
        <w:ind w:leftChars="0" w:left="426"/>
        <w:rPr>
          <w:rFonts w:ascii="標楷體" w:eastAsia="標楷體" w:hAnsi="標楷體"/>
          <w:b/>
          <w:color w:val="0000FF"/>
        </w:rPr>
      </w:pPr>
      <w:r>
        <w:rPr>
          <w:rFonts w:ascii="標楷體" w:eastAsia="標楷體" w:hAnsi="標楷體" w:hint="eastAsia"/>
          <w:b/>
          <w:color w:val="0000FF"/>
        </w:rPr>
        <w:t>(2)</w:t>
      </w:r>
      <w:r w:rsidR="00482ABA">
        <w:rPr>
          <w:rFonts w:ascii="標楷體" w:eastAsia="標楷體" w:hAnsi="標楷體" w:hint="eastAsia"/>
          <w:b/>
          <w:color w:val="0000FF"/>
        </w:rPr>
        <w:t>超過3位聊天對象系統顯示</w:t>
      </w:r>
      <w:r w:rsidR="00482ABA" w:rsidRPr="006A5070">
        <w:rPr>
          <w:rFonts w:ascii="標楷體" w:eastAsia="標楷體" w:hAnsi="標楷體" w:hint="eastAsia"/>
          <w:b/>
          <w:color w:val="0000FF"/>
        </w:rPr>
        <w:t>「</w:t>
      </w:r>
      <w:r w:rsidR="00482ABA">
        <w:rPr>
          <w:rFonts w:ascii="標楷體" w:eastAsia="標楷體" w:hAnsi="標楷體" w:hint="eastAsia"/>
          <w:b/>
          <w:color w:val="0000FF"/>
        </w:rPr>
        <w:t>已超過3位聊天對象上限，請勿與過多對</w:t>
      </w:r>
    </w:p>
    <w:p w:rsidR="00874D78"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w:t>
      </w:r>
      <w:r w:rsidR="00482ABA">
        <w:rPr>
          <w:rFonts w:ascii="標楷體" w:eastAsia="標楷體" w:hAnsi="標楷體" w:hint="eastAsia"/>
          <w:b/>
          <w:color w:val="0000FF"/>
        </w:rPr>
        <w:t>象聊</w:t>
      </w:r>
      <w:r w:rsidR="00482ABA" w:rsidRPr="00482ABA">
        <w:rPr>
          <w:rFonts w:ascii="標楷體" w:eastAsia="標楷體" w:hAnsi="標楷體" w:hint="eastAsia"/>
          <w:b/>
          <w:color w:val="0000FF"/>
        </w:rPr>
        <w:t>天(主動者)/</w:t>
      </w:r>
      <w:r w:rsidR="0098418F">
        <w:rPr>
          <w:rFonts w:ascii="標楷體" w:eastAsia="標楷體" w:hAnsi="標楷體" w:hint="eastAsia"/>
          <w:b/>
          <w:color w:val="0000FF"/>
        </w:rPr>
        <w:t>你選擇的聊天對象</w:t>
      </w:r>
      <w:r w:rsidR="00482ABA" w:rsidRPr="00482ABA">
        <w:rPr>
          <w:rFonts w:ascii="標楷體" w:eastAsia="標楷體" w:hAnsi="標楷體" w:hint="eastAsia"/>
          <w:b/>
          <w:color w:val="0000FF"/>
        </w:rPr>
        <w:t>已與3位</w:t>
      </w:r>
      <w:r w:rsidR="0098418F">
        <w:rPr>
          <w:rFonts w:ascii="標楷體" w:eastAsia="標楷體" w:hAnsi="標楷體" w:hint="eastAsia"/>
          <w:b/>
          <w:color w:val="0000FF"/>
        </w:rPr>
        <w:t>會員</w:t>
      </w:r>
      <w:r w:rsidR="00482ABA" w:rsidRPr="00482ABA">
        <w:rPr>
          <w:rFonts w:ascii="標楷體" w:eastAsia="標楷體" w:hAnsi="標楷體" w:hint="eastAsia"/>
          <w:b/>
          <w:color w:val="0000FF"/>
        </w:rPr>
        <w:t>聊天中，請先另尋對象</w:t>
      </w:r>
      <w:r>
        <w:rPr>
          <w:rFonts w:ascii="標楷體" w:eastAsia="標楷體" w:hAnsi="標楷體" w:hint="eastAsia"/>
          <w:b/>
          <w:color w:val="0000FF"/>
        </w:rPr>
        <w:t xml:space="preserve"> </w:t>
      </w:r>
    </w:p>
    <w:p w:rsidR="00B64E7A"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w:t>
      </w:r>
      <w:r w:rsidR="00482ABA" w:rsidRPr="00482ABA">
        <w:rPr>
          <w:rFonts w:ascii="標楷體" w:eastAsia="標楷體" w:hAnsi="標楷體" w:hint="eastAsia"/>
          <w:b/>
          <w:color w:val="0000FF"/>
        </w:rPr>
        <w:t>(被動者)」。</w:t>
      </w:r>
    </w:p>
    <w:p w:rsidR="00874D78" w:rsidRDefault="00B64E7A" w:rsidP="00B64E7A">
      <w:pPr>
        <w:pStyle w:val="a9"/>
        <w:ind w:leftChars="0" w:left="426"/>
        <w:rPr>
          <w:rFonts w:ascii="標楷體" w:eastAsia="標楷體" w:hAnsi="標楷體"/>
          <w:b/>
          <w:color w:val="0000FF"/>
        </w:rPr>
      </w:pPr>
      <w:r>
        <w:rPr>
          <w:rFonts w:ascii="標楷體" w:eastAsia="標楷體" w:hAnsi="標楷體" w:hint="eastAsia"/>
          <w:b/>
          <w:color w:val="0000FF"/>
        </w:rPr>
        <w:t>(3)</w:t>
      </w:r>
      <w:r w:rsidR="00482ABA">
        <w:rPr>
          <w:rFonts w:ascii="標楷體" w:eastAsia="標楷體" w:hAnsi="標楷體" w:hint="eastAsia"/>
          <w:b/>
          <w:color w:val="0000FF"/>
        </w:rPr>
        <w:t>有取消聊天勾選欄位</w:t>
      </w:r>
      <w:r w:rsidR="0098418F">
        <w:rPr>
          <w:rFonts w:ascii="標楷體" w:eastAsia="標楷體" w:hAnsi="標楷體" w:hint="eastAsia"/>
          <w:b/>
          <w:color w:val="0000FF"/>
        </w:rPr>
        <w:t>，取消勾選時自動</w:t>
      </w:r>
      <w:r w:rsidR="0098418F" w:rsidRPr="0098418F">
        <w:rPr>
          <w:rFonts w:ascii="標楷體" w:eastAsia="標楷體" w:hAnsi="標楷體" w:hint="eastAsia"/>
          <w:b/>
          <w:color w:val="0000FF"/>
        </w:rPr>
        <w:t>發送</w:t>
      </w:r>
      <w:r w:rsidR="0098418F">
        <w:rPr>
          <w:rFonts w:ascii="標楷體" w:eastAsia="標楷體" w:hAnsi="標楷體" w:hint="eastAsia"/>
          <w:b/>
          <w:color w:val="0000FF"/>
        </w:rPr>
        <w:t>「</w:t>
      </w:r>
      <w:r w:rsidR="00874D78">
        <w:rPr>
          <w:rFonts w:ascii="標楷體" w:eastAsia="標楷體" w:hAnsi="標楷體" w:hint="eastAsia"/>
          <w:b/>
          <w:color w:val="0000FF"/>
        </w:rPr>
        <w:t>(會員編號)已停止與你/妳</w:t>
      </w:r>
    </w:p>
    <w:p w:rsidR="00B64E7A" w:rsidRPr="00B64E7A"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聊天</w:t>
      </w:r>
      <w:r w:rsidR="0098418F">
        <w:rPr>
          <w:rFonts w:ascii="標楷體" w:eastAsia="標楷體" w:hAnsi="標楷體" w:hint="eastAsia"/>
          <w:b/>
          <w:color w:val="0000FF"/>
        </w:rPr>
        <w:t>」</w:t>
      </w:r>
      <w:r w:rsidR="0098418F" w:rsidRPr="0098418F">
        <w:rPr>
          <w:rFonts w:ascii="標楷體" w:eastAsia="標楷體" w:hAnsi="標楷體" w:hint="eastAsia"/>
          <w:b/>
          <w:color w:val="0000FF"/>
        </w:rPr>
        <w:t>訊息給雙方</w:t>
      </w:r>
      <w:r w:rsidR="0098418F">
        <w:rPr>
          <w:rFonts w:ascii="標楷體" w:eastAsia="標楷體" w:hAnsi="標楷體" w:hint="eastAsia"/>
          <w:b/>
          <w:color w:val="0000FF"/>
        </w:rPr>
        <w:t>，聊天人數減1</w:t>
      </w:r>
      <w:r w:rsidR="00482ABA">
        <w:rPr>
          <w:rFonts w:ascii="標楷體" w:eastAsia="標楷體" w:hAnsi="標楷體" w:hint="eastAsia"/>
          <w:b/>
          <w:color w:val="0000FF"/>
        </w:rPr>
        <w:t>。</w:t>
      </w:r>
    </w:p>
    <w:p w:rsidR="0017153E" w:rsidRPr="00EE16B3" w:rsidRDefault="00746C1D" w:rsidP="00891ECE">
      <w:pPr>
        <w:pStyle w:val="a9"/>
        <w:numPr>
          <w:ilvl w:val="0"/>
          <w:numId w:val="19"/>
        </w:numPr>
        <w:ind w:leftChars="0" w:left="426"/>
        <w:rPr>
          <w:rFonts w:ascii="標楷體" w:eastAsia="標楷體" w:hAnsi="標楷體"/>
          <w:b/>
        </w:rPr>
      </w:pPr>
      <w:r w:rsidRPr="00746C1D">
        <w:rPr>
          <w:rFonts w:ascii="標楷體" w:eastAsia="標楷體" w:hAnsi="標楷體" w:hint="eastAsia"/>
          <w:b/>
          <w:color w:val="0000FF"/>
        </w:rPr>
        <w:t>雙方點選「我想與你/妳交往」</w:t>
      </w:r>
      <w:r>
        <w:rPr>
          <w:rFonts w:ascii="標楷體" w:eastAsia="標楷體" w:hAnsi="標楷體" w:hint="eastAsia"/>
          <w:b/>
          <w:color w:val="0000FF"/>
        </w:rPr>
        <w:t>系統自動寄發雙方手機號碼</w:t>
      </w:r>
      <w:r w:rsidRPr="00746C1D">
        <w:rPr>
          <w:rFonts w:ascii="標楷體" w:eastAsia="標楷體" w:hAnsi="標楷體" w:hint="eastAsia"/>
          <w:b/>
          <w:color w:val="0000FF"/>
        </w:rPr>
        <w:t>並關閉雙方檔案及停止會員搜尋功能</w:t>
      </w:r>
      <w:r w:rsidR="0087039D">
        <w:rPr>
          <w:rFonts w:ascii="標楷體" w:eastAsia="標楷體" w:hAnsi="標楷體" w:hint="eastAsia"/>
          <w:b/>
          <w:color w:val="0000FF"/>
        </w:rPr>
        <w:t>，</w:t>
      </w:r>
      <w:r w:rsidR="0017153E">
        <w:rPr>
          <w:rFonts w:ascii="標楷體" w:eastAsia="標楷體" w:hAnsi="標楷體" w:hint="eastAsia"/>
          <w:b/>
          <w:color w:val="0000FF"/>
        </w:rPr>
        <w:t>檔案</w:t>
      </w:r>
      <w:r w:rsidR="00175291">
        <w:rPr>
          <w:rFonts w:ascii="標楷體" w:eastAsia="標楷體" w:hAnsi="標楷體" w:hint="eastAsia"/>
          <w:b/>
          <w:color w:val="0000FF"/>
        </w:rPr>
        <w:t>關閉時</w:t>
      </w:r>
      <w:r w:rsidR="0017153E">
        <w:rPr>
          <w:rFonts w:ascii="標楷體" w:eastAsia="標楷體" w:hAnsi="標楷體" w:hint="eastAsia"/>
          <w:b/>
          <w:color w:val="0000FF"/>
        </w:rPr>
        <w:t>可見會員編號並顯示</w:t>
      </w:r>
      <w:r w:rsidR="00175291" w:rsidRPr="006A5070">
        <w:rPr>
          <w:rFonts w:ascii="標楷體" w:eastAsia="標楷體" w:hAnsi="標楷體" w:hint="eastAsia"/>
          <w:b/>
          <w:color w:val="0000FF"/>
        </w:rPr>
        <w:t>「</w:t>
      </w:r>
      <w:r w:rsidR="0017153E">
        <w:rPr>
          <w:rFonts w:ascii="標楷體" w:eastAsia="標楷體" w:hAnsi="標楷體" w:hint="eastAsia"/>
          <w:b/>
          <w:color w:val="0000FF"/>
        </w:rPr>
        <w:t>會員檔案關閉中</w:t>
      </w:r>
      <w:r w:rsidR="00175291" w:rsidRPr="006A5070">
        <w:rPr>
          <w:rFonts w:ascii="標楷體" w:eastAsia="標楷體" w:hAnsi="標楷體" w:hint="eastAsia"/>
          <w:b/>
          <w:color w:val="0000FF"/>
        </w:rPr>
        <w:t>」</w:t>
      </w:r>
      <w:r w:rsidR="0017153E">
        <w:rPr>
          <w:rFonts w:ascii="標楷體" w:eastAsia="標楷體" w:hAnsi="標楷體" w:hint="eastAsia"/>
          <w:b/>
          <w:color w:val="0000FF"/>
        </w:rPr>
        <w:t>，</w:t>
      </w:r>
      <w:r w:rsidR="00DD5050">
        <w:rPr>
          <w:rFonts w:ascii="標楷體" w:eastAsia="標楷體" w:hAnsi="標楷體" w:hint="eastAsia"/>
          <w:b/>
          <w:color w:val="0000FF"/>
        </w:rPr>
        <w:t>交往中會員僅能看見雙方之檔案，</w:t>
      </w:r>
      <w:r w:rsidR="0017153E">
        <w:rPr>
          <w:rFonts w:ascii="標楷體" w:eastAsia="標楷體" w:hAnsi="標楷體" w:hint="eastAsia"/>
          <w:b/>
          <w:color w:val="0000FF"/>
        </w:rPr>
        <w:t>無法</w:t>
      </w:r>
      <w:r w:rsidR="00DD5050">
        <w:rPr>
          <w:rFonts w:ascii="標楷體" w:eastAsia="標楷體" w:hAnsi="標楷體" w:hint="eastAsia"/>
          <w:b/>
          <w:color w:val="0000FF"/>
        </w:rPr>
        <w:t>使用會員搜尋、我的最愛</w:t>
      </w:r>
      <w:r w:rsidR="00874D78">
        <w:rPr>
          <w:rFonts w:ascii="標楷體" w:eastAsia="標楷體" w:hAnsi="標楷體" w:hint="eastAsia"/>
          <w:b/>
          <w:color w:val="0000FF"/>
        </w:rPr>
        <w:t>(雙方檔案</w:t>
      </w:r>
      <w:r w:rsidR="00874D78">
        <w:rPr>
          <w:rFonts w:ascii="標楷體" w:eastAsia="標楷體" w:hAnsi="標楷體" w:hint="eastAsia"/>
          <w:b/>
          <w:color w:val="0000FF"/>
        </w:rPr>
        <w:lastRenderedPageBreak/>
        <w:t>可以)</w:t>
      </w:r>
      <w:r w:rsidR="00DD5050">
        <w:rPr>
          <w:rFonts w:ascii="標楷體" w:eastAsia="標楷體" w:hAnsi="標楷體" w:hint="eastAsia"/>
          <w:b/>
          <w:color w:val="0000FF"/>
        </w:rPr>
        <w:t>、留言</w:t>
      </w:r>
      <w:r w:rsidR="00B47577">
        <w:rPr>
          <w:rFonts w:ascii="標楷體" w:eastAsia="標楷體" w:hAnsi="標楷體" w:hint="eastAsia"/>
          <w:b/>
          <w:color w:val="0000FF"/>
        </w:rPr>
        <w:t>板、深度聯誼報名狀況功能</w:t>
      </w:r>
      <w:r w:rsidR="0017153E">
        <w:rPr>
          <w:rFonts w:ascii="標楷體" w:eastAsia="標楷體" w:hAnsi="標楷體" w:hint="eastAsia"/>
          <w:b/>
          <w:color w:val="0000FF"/>
        </w:rPr>
        <w:t>)。</w:t>
      </w:r>
    </w:p>
    <w:p w:rsidR="00EE16B3" w:rsidRPr="006C26B3" w:rsidRDefault="0087039D" w:rsidP="00891ECE">
      <w:pPr>
        <w:pStyle w:val="a9"/>
        <w:numPr>
          <w:ilvl w:val="0"/>
          <w:numId w:val="19"/>
        </w:numPr>
        <w:ind w:leftChars="0" w:left="426"/>
        <w:rPr>
          <w:rFonts w:ascii="標楷體" w:eastAsia="標楷體" w:hAnsi="標楷體"/>
          <w:b/>
        </w:rPr>
      </w:pPr>
      <w:r>
        <w:rPr>
          <w:rFonts w:ascii="標楷體" w:eastAsia="標楷體" w:hAnsi="標楷體" w:hint="eastAsia"/>
          <w:b/>
          <w:color w:val="0000FF"/>
        </w:rPr>
        <w:t>結婚</w:t>
      </w:r>
      <w:r w:rsidR="00EE16B3">
        <w:rPr>
          <w:rFonts w:ascii="標楷體" w:eastAsia="標楷體" w:hAnsi="標楷體" w:hint="eastAsia"/>
          <w:b/>
          <w:color w:val="0000FF"/>
        </w:rPr>
        <w:t>會員</w:t>
      </w:r>
      <w:r>
        <w:rPr>
          <w:rFonts w:ascii="標楷體" w:eastAsia="標楷體" w:hAnsi="標楷體" w:hint="eastAsia"/>
          <w:b/>
          <w:color w:val="0000FF"/>
        </w:rPr>
        <w:t>檔案不可被搜尋</w:t>
      </w:r>
      <w:r w:rsidR="00546B61">
        <w:rPr>
          <w:rFonts w:ascii="標楷體" w:eastAsia="標楷體" w:hAnsi="標楷體" w:hint="eastAsia"/>
          <w:b/>
          <w:color w:val="0000FF"/>
        </w:rPr>
        <w:t>(管理者設定)</w:t>
      </w:r>
      <w:r>
        <w:rPr>
          <w:rFonts w:ascii="標楷體" w:eastAsia="標楷體" w:hAnsi="標楷體" w:hint="eastAsia"/>
          <w:b/>
          <w:color w:val="0000FF"/>
        </w:rPr>
        <w:t>。</w:t>
      </w:r>
    </w:p>
    <w:p w:rsidR="003F7E78" w:rsidRDefault="00A847FE" w:rsidP="00891ECE">
      <w:pPr>
        <w:pStyle w:val="a9"/>
        <w:numPr>
          <w:ilvl w:val="0"/>
          <w:numId w:val="7"/>
        </w:numPr>
        <w:ind w:leftChars="0"/>
        <w:rPr>
          <w:rFonts w:ascii="標楷體" w:eastAsia="標楷體" w:hAnsi="標楷體"/>
          <w:b/>
        </w:rPr>
      </w:pPr>
      <w:r w:rsidRPr="00946C0D">
        <w:rPr>
          <w:rFonts w:ascii="標楷體" w:eastAsia="標楷體" w:hAnsi="標楷體" w:hint="eastAsia"/>
          <w:b/>
        </w:rPr>
        <w:t>深度聯誼</w:t>
      </w:r>
    </w:p>
    <w:tbl>
      <w:tblPr>
        <w:tblStyle w:val="ac"/>
        <w:tblW w:w="8229" w:type="dxa"/>
        <w:tblInd w:w="108" w:type="dxa"/>
        <w:tblLook w:val="04A0" w:firstRow="1" w:lastRow="0" w:firstColumn="1" w:lastColumn="0" w:noHBand="0" w:noVBand="1"/>
      </w:tblPr>
      <w:tblGrid>
        <w:gridCol w:w="709"/>
        <w:gridCol w:w="992"/>
        <w:gridCol w:w="457"/>
        <w:gridCol w:w="4363"/>
        <w:gridCol w:w="1708"/>
      </w:tblGrid>
      <w:tr w:rsidR="00FA0EAC" w:rsidTr="00E16E41">
        <w:tc>
          <w:tcPr>
            <w:tcW w:w="709" w:type="dxa"/>
            <w:tcBorders>
              <w:right w:val="single" w:sz="4" w:space="0" w:color="auto"/>
            </w:tcBorders>
            <w:shd w:val="clear" w:color="auto" w:fill="FFCCFF"/>
          </w:tcPr>
          <w:p w:rsidR="00FA0EAC" w:rsidRPr="004B57BD" w:rsidRDefault="00FA0EAC" w:rsidP="00303CA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流程</w:t>
            </w:r>
          </w:p>
        </w:tc>
        <w:tc>
          <w:tcPr>
            <w:tcW w:w="992" w:type="dxa"/>
            <w:tcBorders>
              <w:left w:val="single" w:sz="4" w:space="0" w:color="auto"/>
            </w:tcBorders>
            <w:shd w:val="clear" w:color="auto" w:fill="FFCCFF"/>
          </w:tcPr>
          <w:p w:rsidR="00FA0EAC" w:rsidRPr="004B57BD" w:rsidRDefault="00FA0EAC" w:rsidP="00303CAC">
            <w:pPr>
              <w:jc w:val="center"/>
              <w:rPr>
                <w:rFonts w:ascii="標楷體" w:eastAsia="標楷體" w:hAnsi="標楷體"/>
                <w:b/>
                <w:color w:val="000000" w:themeColor="text1"/>
              </w:rPr>
            </w:pPr>
            <w:r w:rsidRPr="004B57BD">
              <w:rPr>
                <w:rFonts w:ascii="標楷體" w:eastAsia="標楷體" w:hAnsi="標楷體" w:hint="eastAsia"/>
                <w:b/>
                <w:color w:val="000000" w:themeColor="text1"/>
              </w:rPr>
              <w:t>階段</w:t>
            </w:r>
          </w:p>
        </w:tc>
        <w:tc>
          <w:tcPr>
            <w:tcW w:w="4820" w:type="dxa"/>
            <w:gridSpan w:val="2"/>
            <w:shd w:val="clear" w:color="auto" w:fill="FFCCFF"/>
          </w:tcPr>
          <w:p w:rsidR="00FA0EAC" w:rsidRPr="004B57BD" w:rsidRDefault="00FA0EAC" w:rsidP="00303CAC">
            <w:pPr>
              <w:jc w:val="center"/>
              <w:rPr>
                <w:rFonts w:ascii="標楷體" w:eastAsia="標楷體" w:hAnsi="標楷體"/>
                <w:b/>
                <w:color w:val="000000" w:themeColor="text1"/>
              </w:rPr>
            </w:pPr>
            <w:r w:rsidRPr="004B57BD">
              <w:rPr>
                <w:rFonts w:ascii="標楷體" w:eastAsia="標楷體" w:hAnsi="標楷體" w:hint="eastAsia"/>
                <w:b/>
                <w:color w:val="000000" w:themeColor="text1"/>
              </w:rPr>
              <w:t>活 動 辦 法 說 明</w:t>
            </w:r>
          </w:p>
        </w:tc>
        <w:tc>
          <w:tcPr>
            <w:tcW w:w="1708" w:type="dxa"/>
            <w:shd w:val="clear" w:color="auto" w:fill="FFCCFF"/>
          </w:tcPr>
          <w:p w:rsidR="00FA0EAC" w:rsidRPr="004B57BD" w:rsidRDefault="00FA0EAC" w:rsidP="00303CA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備 註</w:t>
            </w: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1</w:t>
            </w:r>
          </w:p>
        </w:tc>
        <w:tc>
          <w:tcPr>
            <w:tcW w:w="992" w:type="dxa"/>
            <w:tcBorders>
              <w:left w:val="single" w:sz="4" w:space="0" w:color="auto"/>
            </w:tcBorders>
            <w:shd w:val="clear" w:color="auto" w:fill="auto"/>
            <w:vAlign w:val="center"/>
          </w:tcPr>
          <w:p w:rsidR="004A3810" w:rsidRDefault="004A3810" w:rsidP="004A3810">
            <w:pPr>
              <w:jc w:val="center"/>
              <w:rPr>
                <w:rFonts w:ascii="標楷體" w:eastAsia="標楷體" w:hAnsi="標楷體"/>
                <w:b/>
              </w:rPr>
            </w:pPr>
            <w:r>
              <w:rPr>
                <w:rFonts w:ascii="標楷體" w:eastAsia="標楷體" w:hAnsi="標楷體" w:hint="eastAsia"/>
                <w:b/>
              </w:rPr>
              <w:t>加入</w:t>
            </w:r>
          </w:p>
          <w:p w:rsidR="00FA0EAC" w:rsidRPr="00B67F3C" w:rsidRDefault="004A3810" w:rsidP="004A3810">
            <w:pPr>
              <w:jc w:val="center"/>
              <w:rPr>
                <w:rFonts w:ascii="標楷體" w:eastAsia="標楷體" w:hAnsi="標楷體"/>
                <w:b/>
              </w:rPr>
            </w:pPr>
            <w:r>
              <w:rPr>
                <w:rFonts w:ascii="標楷體" w:eastAsia="標楷體" w:hAnsi="標楷體" w:hint="eastAsia"/>
                <w:b/>
              </w:rPr>
              <w:t>會員</w:t>
            </w:r>
          </w:p>
        </w:tc>
        <w:tc>
          <w:tcPr>
            <w:tcW w:w="4820" w:type="dxa"/>
            <w:gridSpan w:val="2"/>
            <w:shd w:val="clear" w:color="auto" w:fill="auto"/>
          </w:tcPr>
          <w:p w:rsidR="00FA0EAC" w:rsidRPr="00B67F3C" w:rsidRDefault="00FA0EAC" w:rsidP="00303CAC">
            <w:pPr>
              <w:rPr>
                <w:rFonts w:ascii="標楷體" w:eastAsia="標楷體" w:hAnsi="標楷體"/>
                <w:sz w:val="20"/>
                <w:szCs w:val="20"/>
              </w:rPr>
            </w:pPr>
            <w:r w:rsidRPr="00B67F3C">
              <w:rPr>
                <w:rFonts w:ascii="標楷體" w:eastAsia="標楷體" w:hAnsi="標楷體" w:hint="eastAsia"/>
                <w:sz w:val="20"/>
                <w:szCs w:val="20"/>
              </w:rPr>
              <w:t>線上填寫</w:t>
            </w:r>
            <w:r w:rsidR="00434A9A">
              <w:rPr>
                <w:rFonts w:ascii="標楷體" w:eastAsia="標楷體" w:hAnsi="標楷體" w:hint="eastAsia"/>
                <w:sz w:val="20"/>
                <w:szCs w:val="20"/>
              </w:rPr>
              <w:t>會員資料</w:t>
            </w:r>
            <w:r>
              <w:rPr>
                <w:rFonts w:ascii="標楷體" w:eastAsia="標楷體" w:hAnsi="標楷體" w:hint="eastAsia"/>
                <w:sz w:val="20"/>
                <w:szCs w:val="20"/>
              </w:rPr>
              <w:t>後</w:t>
            </w:r>
            <w:r w:rsidRPr="00B67F3C">
              <w:rPr>
                <w:rFonts w:ascii="標楷體" w:eastAsia="標楷體" w:hAnsi="標楷體" w:hint="eastAsia"/>
                <w:sz w:val="20"/>
                <w:szCs w:val="20"/>
              </w:rPr>
              <w:t>線上預約</w:t>
            </w:r>
            <w:r w:rsidR="00CF19DB">
              <w:rPr>
                <w:rFonts w:ascii="標楷體" w:eastAsia="標楷體" w:hAnsi="標楷體" w:hint="eastAsia"/>
                <w:sz w:val="20"/>
                <w:szCs w:val="20"/>
              </w:rPr>
              <w:t>面談</w:t>
            </w:r>
            <w:r>
              <w:rPr>
                <w:rFonts w:ascii="標楷體" w:eastAsia="標楷體" w:hAnsi="標楷體" w:hint="eastAsia"/>
                <w:sz w:val="20"/>
                <w:szCs w:val="20"/>
              </w:rPr>
              <w:t>，</w:t>
            </w:r>
            <w:r w:rsidRPr="00B67F3C">
              <w:rPr>
                <w:rFonts w:ascii="標楷體" w:eastAsia="標楷體" w:hAnsi="標楷體" w:hint="eastAsia"/>
                <w:sz w:val="20"/>
                <w:szCs w:val="20"/>
              </w:rPr>
              <w:t>現場且由專人面談</w:t>
            </w:r>
            <w:r>
              <w:rPr>
                <w:rFonts w:ascii="標楷體" w:eastAsia="標楷體" w:hAnsi="標楷體" w:hint="eastAsia"/>
                <w:sz w:val="20"/>
                <w:szCs w:val="20"/>
              </w:rPr>
              <w:t>，</w:t>
            </w:r>
            <w:r w:rsidRPr="00B67F3C">
              <w:rPr>
                <w:rFonts w:ascii="標楷體" w:eastAsia="標楷體" w:hAnsi="標楷體" w:hint="eastAsia"/>
                <w:sz w:val="20"/>
                <w:szCs w:val="20"/>
              </w:rPr>
              <w:t>審核</w:t>
            </w:r>
            <w:r>
              <w:rPr>
                <w:rFonts w:ascii="標楷體" w:eastAsia="標楷體" w:hAnsi="標楷體" w:hint="eastAsia"/>
                <w:sz w:val="20"/>
                <w:szCs w:val="20"/>
              </w:rPr>
              <w:t>通過後</w:t>
            </w:r>
            <w:r w:rsidRPr="00B67F3C">
              <w:rPr>
                <w:rFonts w:ascii="標楷體" w:eastAsia="標楷體" w:hAnsi="標楷體" w:hint="eastAsia"/>
                <w:sz w:val="20"/>
                <w:szCs w:val="20"/>
              </w:rPr>
              <w:t>繳交面談費用NT$200元後加入會員</w:t>
            </w:r>
            <w:r>
              <w:rPr>
                <w:rFonts w:ascii="標楷體" w:eastAsia="標楷體" w:hAnsi="標楷體" w:hint="eastAsia"/>
                <w:sz w:val="20"/>
                <w:szCs w:val="20"/>
              </w:rPr>
              <w:t>。</w:t>
            </w:r>
          </w:p>
        </w:tc>
        <w:tc>
          <w:tcPr>
            <w:tcW w:w="1708" w:type="dxa"/>
            <w:shd w:val="clear" w:color="auto" w:fill="auto"/>
          </w:tcPr>
          <w:p w:rsidR="00FA0EAC" w:rsidRDefault="00FA0EAC" w:rsidP="00303CAC">
            <w:pPr>
              <w:pStyle w:val="a9"/>
              <w:ind w:leftChars="0" w:left="0"/>
              <w:rPr>
                <w:rFonts w:ascii="標楷體" w:eastAsia="標楷體" w:hAnsi="標楷體"/>
              </w:rPr>
            </w:pPr>
            <w:r w:rsidRPr="00B67F3C">
              <w:rPr>
                <w:rFonts w:ascii="標楷體" w:eastAsia="標楷體" w:hAnsi="標楷體" w:hint="eastAsia"/>
                <w:sz w:val="20"/>
                <w:szCs w:val="20"/>
              </w:rPr>
              <w:t>面談地點原則上為台南市東區</w:t>
            </w:r>
          </w:p>
        </w:tc>
      </w:tr>
      <w:tr w:rsidR="00FA0EAC" w:rsidRPr="00C200A0" w:rsidTr="00E16E41">
        <w:tc>
          <w:tcPr>
            <w:tcW w:w="709" w:type="dxa"/>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2</w:t>
            </w:r>
          </w:p>
        </w:tc>
        <w:tc>
          <w:tcPr>
            <w:tcW w:w="992" w:type="dxa"/>
            <w:tcBorders>
              <w:left w:val="single" w:sz="4" w:space="0" w:color="auto"/>
            </w:tcBorders>
            <w:shd w:val="clear" w:color="auto" w:fill="FFF0FF"/>
            <w:vAlign w:val="center"/>
          </w:tcPr>
          <w:p w:rsidR="00E16E41" w:rsidRDefault="00FA0EAC" w:rsidP="0063461D">
            <w:pPr>
              <w:rPr>
                <w:rFonts w:ascii="標楷體" w:eastAsia="標楷體" w:hAnsi="標楷體"/>
                <w:b/>
              </w:rPr>
            </w:pPr>
            <w:r w:rsidRPr="00FA0EAC">
              <w:rPr>
                <w:rFonts w:ascii="標楷體" w:eastAsia="標楷體" w:hAnsi="標楷體" w:hint="eastAsia"/>
                <w:b/>
              </w:rPr>
              <w:t>報名</w:t>
            </w:r>
          </w:p>
          <w:p w:rsidR="00FA0EAC" w:rsidRPr="00FA0EAC" w:rsidRDefault="00FA0EAC" w:rsidP="0063461D">
            <w:pPr>
              <w:rPr>
                <w:rFonts w:ascii="標楷體" w:eastAsia="標楷體" w:hAnsi="標楷體"/>
                <w:b/>
              </w:rPr>
            </w:pPr>
            <w:r w:rsidRPr="00FA0EAC">
              <w:rPr>
                <w:rFonts w:ascii="標楷體" w:eastAsia="標楷體" w:hAnsi="標楷體" w:hint="eastAsia"/>
                <w:b/>
              </w:rPr>
              <w:t>深度聯誼活動</w:t>
            </w:r>
          </w:p>
        </w:tc>
        <w:tc>
          <w:tcPr>
            <w:tcW w:w="4820" w:type="dxa"/>
            <w:gridSpan w:val="2"/>
            <w:shd w:val="clear" w:color="auto" w:fill="FFF0FF"/>
          </w:tcPr>
          <w:p w:rsidR="00FA0EAC" w:rsidRPr="00FA0EAC" w:rsidRDefault="00FA0EAC" w:rsidP="00FA0EAC">
            <w:pPr>
              <w:rPr>
                <w:rFonts w:ascii="標楷體" w:eastAsia="標楷體" w:hAnsi="標楷體"/>
                <w:sz w:val="20"/>
                <w:szCs w:val="20"/>
              </w:rPr>
            </w:pPr>
            <w:r>
              <w:rPr>
                <w:rFonts w:ascii="標楷體" w:eastAsia="標楷體" w:hAnsi="標楷體" w:hint="eastAsia"/>
                <w:sz w:val="20"/>
                <w:szCs w:val="20"/>
              </w:rPr>
              <w:t>(1)</w:t>
            </w:r>
            <w:r w:rsidRPr="00FA0EAC">
              <w:rPr>
                <w:rFonts w:ascii="標楷體" w:eastAsia="標楷體" w:hAnsi="標楷體" w:hint="eastAsia"/>
                <w:sz w:val="20"/>
                <w:szCs w:val="20"/>
              </w:rPr>
              <w:t>線上報名參加深度聯誼活動</w:t>
            </w:r>
            <w:r>
              <w:rPr>
                <w:rFonts w:ascii="標楷體" w:eastAsia="標楷體" w:hAnsi="標楷體" w:hint="eastAsia"/>
                <w:sz w:val="20"/>
                <w:szCs w:val="20"/>
              </w:rPr>
              <w:t>。</w:t>
            </w:r>
          </w:p>
          <w:p w:rsidR="00B83B5F" w:rsidRDefault="00FA0EAC" w:rsidP="00B83B5F">
            <w:pPr>
              <w:rPr>
                <w:rFonts w:ascii="標楷體" w:eastAsia="標楷體" w:hAnsi="標楷體"/>
                <w:sz w:val="20"/>
                <w:szCs w:val="20"/>
              </w:rPr>
            </w:pPr>
            <w:r>
              <w:rPr>
                <w:rFonts w:ascii="標楷體" w:eastAsia="標楷體" w:hAnsi="標楷體" w:hint="eastAsia"/>
                <w:sz w:val="20"/>
                <w:szCs w:val="20"/>
              </w:rPr>
              <w:t>(2)</w:t>
            </w:r>
            <w:r w:rsidRPr="00B83B5F">
              <w:rPr>
                <w:rFonts w:ascii="標楷體" w:eastAsia="標楷體" w:hAnsi="標楷體" w:hint="eastAsia"/>
                <w:sz w:val="20"/>
                <w:szCs w:val="20"/>
              </w:rPr>
              <w:t>於</w:t>
            </w:r>
            <w:r w:rsidR="00B83B5F" w:rsidRPr="00B83B5F">
              <w:rPr>
                <w:rFonts w:ascii="標楷體" w:eastAsia="標楷體" w:hAnsi="標楷體" w:hint="eastAsia"/>
                <w:sz w:val="20"/>
                <w:szCs w:val="20"/>
              </w:rPr>
              <w:t>確定</w:t>
            </w:r>
            <w:r w:rsidRPr="00B83B5F">
              <w:rPr>
                <w:rFonts w:ascii="標楷體" w:eastAsia="標楷體" w:hAnsi="標楷體" w:hint="eastAsia"/>
                <w:sz w:val="20"/>
                <w:szCs w:val="20"/>
              </w:rPr>
              <w:t>活動</w:t>
            </w:r>
            <w:r w:rsidR="00B83B5F" w:rsidRPr="00B83B5F">
              <w:rPr>
                <w:rFonts w:ascii="標楷體" w:eastAsia="標楷體" w:hAnsi="標楷體" w:hint="eastAsia"/>
                <w:sz w:val="20"/>
                <w:szCs w:val="20"/>
              </w:rPr>
              <w:t>成行</w:t>
            </w:r>
            <w:r w:rsidRPr="00B83B5F">
              <w:rPr>
                <w:rFonts w:ascii="標楷體" w:eastAsia="標楷體" w:hAnsi="標楷體" w:hint="eastAsia"/>
                <w:sz w:val="20"/>
                <w:szCs w:val="20"/>
              </w:rPr>
              <w:t>3天</w:t>
            </w:r>
            <w:r w:rsidR="00B83B5F" w:rsidRPr="00B83B5F">
              <w:rPr>
                <w:rFonts w:ascii="標楷體" w:eastAsia="標楷體" w:hAnsi="標楷體" w:hint="eastAsia"/>
                <w:sz w:val="20"/>
                <w:szCs w:val="20"/>
              </w:rPr>
              <w:t>內</w:t>
            </w:r>
            <w:r w:rsidRPr="00B83B5F">
              <w:rPr>
                <w:rFonts w:ascii="標楷體" w:eastAsia="標楷體" w:hAnsi="標楷體" w:hint="eastAsia"/>
                <w:sz w:val="20"/>
                <w:szCs w:val="20"/>
              </w:rPr>
              <w:t>完成繳費，</w:t>
            </w:r>
            <w:r w:rsidR="00CF19DB">
              <w:rPr>
                <w:rFonts w:ascii="標楷體" w:eastAsia="標楷體" w:hAnsi="標楷體" w:hint="eastAsia"/>
                <w:sz w:val="20"/>
                <w:szCs w:val="20"/>
              </w:rPr>
              <w:t>確認無誤</w:t>
            </w:r>
            <w:r w:rsidRPr="00B83B5F">
              <w:rPr>
                <w:rFonts w:ascii="標楷體" w:eastAsia="標楷體" w:hAnsi="標楷體" w:hint="eastAsia"/>
                <w:sz w:val="20"/>
                <w:szCs w:val="20"/>
              </w:rPr>
              <w:t>後會寄</w:t>
            </w:r>
          </w:p>
          <w:p w:rsidR="00FA0EAC" w:rsidRPr="00FA0EAC" w:rsidRDefault="00FA0EAC" w:rsidP="00B83B5F">
            <w:pPr>
              <w:rPr>
                <w:rFonts w:ascii="標楷體" w:eastAsia="標楷體" w:hAnsi="標楷體"/>
                <w:sz w:val="20"/>
                <w:szCs w:val="20"/>
              </w:rPr>
            </w:pPr>
            <w:r w:rsidRPr="00B83B5F">
              <w:rPr>
                <w:rFonts w:ascii="標楷體" w:eastAsia="標楷體" w:hAnsi="標楷體" w:hint="eastAsia"/>
                <w:sz w:val="20"/>
                <w:szCs w:val="20"/>
              </w:rPr>
              <w:t>送</w:t>
            </w:r>
            <w:r w:rsidR="006C26B3" w:rsidRPr="00B83B5F">
              <w:rPr>
                <w:rFonts w:ascii="標楷體" w:eastAsia="標楷體" w:hAnsi="標楷體" w:hint="eastAsia"/>
                <w:sz w:val="20"/>
                <w:szCs w:val="20"/>
              </w:rPr>
              <w:t>詳細</w:t>
            </w:r>
            <w:r w:rsidRPr="00B83B5F">
              <w:rPr>
                <w:rFonts w:ascii="標楷體" w:eastAsia="標楷體" w:hAnsi="標楷體" w:hint="eastAsia"/>
                <w:sz w:val="20"/>
                <w:szCs w:val="20"/>
              </w:rPr>
              <w:t>活動流程及說明給大家</w:t>
            </w:r>
          </w:p>
        </w:tc>
        <w:tc>
          <w:tcPr>
            <w:tcW w:w="1708" w:type="dxa"/>
            <w:shd w:val="clear" w:color="auto" w:fill="FFF0FF"/>
          </w:tcPr>
          <w:p w:rsidR="00FA0EAC" w:rsidRPr="00C200A0" w:rsidRDefault="00FA0EAC" w:rsidP="00303CAC">
            <w:pPr>
              <w:rPr>
                <w:rFonts w:ascii="標楷體" w:eastAsia="標楷體" w:hAnsi="標楷體"/>
                <w:sz w:val="20"/>
                <w:szCs w:val="20"/>
              </w:rPr>
            </w:pPr>
            <w:r w:rsidRPr="00C200A0">
              <w:rPr>
                <w:rFonts w:ascii="標楷體" w:eastAsia="標楷體" w:hAnsi="標楷體"/>
                <w:sz w:val="20"/>
                <w:szCs w:val="20"/>
              </w:rPr>
              <w:t>繳費方式</w:t>
            </w:r>
            <w:r w:rsidRPr="00C200A0">
              <w:rPr>
                <w:rFonts w:ascii="標楷體" w:eastAsia="標楷體" w:hAnsi="標楷體" w:hint="eastAsia"/>
                <w:sz w:val="20"/>
                <w:szCs w:val="20"/>
              </w:rPr>
              <w:t>詳線上報名專區中說明</w:t>
            </w: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3</w:t>
            </w:r>
          </w:p>
        </w:tc>
        <w:tc>
          <w:tcPr>
            <w:tcW w:w="992" w:type="dxa"/>
            <w:tcBorders>
              <w:left w:val="single" w:sz="4" w:space="0" w:color="auto"/>
            </w:tcBorders>
            <w:shd w:val="clear" w:color="auto" w:fill="auto"/>
            <w:vAlign w:val="center"/>
          </w:tcPr>
          <w:p w:rsidR="00FA0EAC" w:rsidRDefault="00FA0EAC" w:rsidP="00FA0EAC">
            <w:pPr>
              <w:jc w:val="center"/>
              <w:rPr>
                <w:rFonts w:ascii="標楷體" w:eastAsia="標楷體" w:hAnsi="標楷體"/>
                <w:b/>
              </w:rPr>
            </w:pPr>
            <w:r w:rsidRPr="00FA0EAC">
              <w:rPr>
                <w:rFonts w:ascii="標楷體" w:eastAsia="標楷體" w:hAnsi="標楷體" w:hint="eastAsia"/>
                <w:b/>
              </w:rPr>
              <w:t>現場</w:t>
            </w:r>
          </w:p>
          <w:p w:rsidR="00FA0EAC" w:rsidRPr="00B67F3C" w:rsidRDefault="00FA0EAC" w:rsidP="00FA0EAC">
            <w:pPr>
              <w:jc w:val="center"/>
              <w:rPr>
                <w:rFonts w:ascii="標楷體" w:eastAsia="標楷體" w:hAnsi="標楷體"/>
                <w:b/>
              </w:rPr>
            </w:pPr>
            <w:r w:rsidRPr="00FA0EAC">
              <w:rPr>
                <w:rFonts w:ascii="標楷體" w:eastAsia="標楷體" w:hAnsi="標楷體" w:hint="eastAsia"/>
                <w:b/>
              </w:rPr>
              <w:t>活動</w:t>
            </w:r>
          </w:p>
        </w:tc>
        <w:tc>
          <w:tcPr>
            <w:tcW w:w="4820" w:type="dxa"/>
            <w:gridSpan w:val="2"/>
            <w:shd w:val="clear" w:color="auto" w:fill="auto"/>
          </w:tcPr>
          <w:p w:rsidR="00FA0EAC" w:rsidRPr="00FA0EAC" w:rsidRDefault="00FA0EAC" w:rsidP="00891ECE">
            <w:pPr>
              <w:pStyle w:val="a9"/>
              <w:numPr>
                <w:ilvl w:val="0"/>
                <w:numId w:val="16"/>
              </w:numPr>
              <w:ind w:leftChars="0"/>
              <w:rPr>
                <w:rFonts w:ascii="標楷體" w:eastAsia="標楷體" w:hAnsi="標楷體"/>
                <w:sz w:val="20"/>
                <w:szCs w:val="20"/>
              </w:rPr>
            </w:pPr>
            <w:r w:rsidRPr="00FA0EAC">
              <w:rPr>
                <w:rFonts w:ascii="標楷體" w:eastAsia="標楷體" w:hAnsi="標楷體"/>
                <w:sz w:val="20"/>
                <w:szCs w:val="20"/>
              </w:rPr>
              <w:t>活動時間：</w:t>
            </w:r>
            <w:r w:rsidRPr="00FA0EAC">
              <w:rPr>
                <w:rFonts w:ascii="標楷體" w:eastAsia="標楷體" w:hAnsi="標楷體" w:hint="eastAsia"/>
                <w:sz w:val="20"/>
                <w:szCs w:val="20"/>
              </w:rPr>
              <w:t>依挑選時段分別為：上午時段</w:t>
            </w:r>
          </w:p>
          <w:p w:rsidR="00FA0EAC" w:rsidRPr="00FA0EAC" w:rsidRDefault="00FA0EAC" w:rsidP="00FA0EAC">
            <w:pPr>
              <w:pStyle w:val="a9"/>
              <w:ind w:leftChars="0" w:left="360"/>
              <w:rPr>
                <w:rFonts w:ascii="標楷體" w:eastAsia="標楷體" w:hAnsi="標楷體"/>
                <w:sz w:val="20"/>
                <w:szCs w:val="20"/>
              </w:rPr>
            </w:pPr>
            <w:r w:rsidRPr="00FA0EAC">
              <w:rPr>
                <w:rFonts w:ascii="標楷體" w:eastAsia="標楷體" w:hAnsi="標楷體" w:hint="eastAsia"/>
                <w:sz w:val="20"/>
                <w:szCs w:val="20"/>
              </w:rPr>
              <w:t>09:00~12:00或下午時段14:00~17:00</w:t>
            </w:r>
          </w:p>
          <w:p w:rsidR="00FA0EAC" w:rsidRPr="00FA0EAC" w:rsidRDefault="00FA0EAC" w:rsidP="00891ECE">
            <w:pPr>
              <w:pStyle w:val="a9"/>
              <w:numPr>
                <w:ilvl w:val="0"/>
                <w:numId w:val="16"/>
              </w:numPr>
              <w:ind w:leftChars="0"/>
              <w:rPr>
                <w:rFonts w:ascii="標楷體" w:eastAsia="標楷體" w:hAnsi="標楷體"/>
                <w:sz w:val="20"/>
                <w:szCs w:val="20"/>
              </w:rPr>
            </w:pPr>
            <w:r w:rsidRPr="00FA0EAC">
              <w:rPr>
                <w:rFonts w:ascii="標楷體" w:eastAsia="標楷體" w:hAnsi="標楷體"/>
                <w:sz w:val="20"/>
                <w:szCs w:val="20"/>
              </w:rPr>
              <w:t>活動地點：</w:t>
            </w:r>
            <w:r w:rsidRPr="00FA0EAC">
              <w:rPr>
                <w:rFonts w:ascii="標楷體" w:eastAsia="標楷體" w:hAnsi="標楷體" w:hint="eastAsia"/>
                <w:sz w:val="20"/>
                <w:szCs w:val="20"/>
              </w:rPr>
              <w:t>確認繳費後通知，原則上為台南</w:t>
            </w:r>
          </w:p>
          <w:p w:rsidR="00FA0EAC" w:rsidRDefault="00FA0EAC" w:rsidP="00FA0EAC">
            <w:pPr>
              <w:pStyle w:val="a9"/>
              <w:ind w:leftChars="0" w:left="360"/>
              <w:rPr>
                <w:rFonts w:ascii="標楷體" w:eastAsia="標楷體" w:hAnsi="標楷體"/>
                <w:sz w:val="20"/>
                <w:szCs w:val="20"/>
              </w:rPr>
            </w:pPr>
            <w:r w:rsidRPr="00FA0EAC">
              <w:rPr>
                <w:rFonts w:ascii="標楷體" w:eastAsia="標楷體" w:hAnsi="標楷體" w:hint="eastAsia"/>
                <w:sz w:val="20"/>
                <w:szCs w:val="20"/>
              </w:rPr>
              <w:t>市東區長榮路附近。</w:t>
            </w:r>
          </w:p>
          <w:p w:rsidR="00FA0EAC" w:rsidRPr="00FA0EAC" w:rsidRDefault="00FA0EAC" w:rsidP="00891ECE">
            <w:pPr>
              <w:pStyle w:val="a9"/>
              <w:numPr>
                <w:ilvl w:val="0"/>
                <w:numId w:val="16"/>
              </w:numPr>
              <w:ind w:leftChars="0"/>
              <w:rPr>
                <w:rFonts w:ascii="標楷體" w:eastAsia="標楷體" w:hAnsi="標楷體"/>
                <w:sz w:val="20"/>
                <w:szCs w:val="20"/>
              </w:rPr>
            </w:pPr>
            <w:r w:rsidRPr="00FA0EAC">
              <w:rPr>
                <w:rFonts w:ascii="標楷體" w:eastAsia="標楷體" w:hAnsi="標楷體"/>
                <w:sz w:val="20"/>
                <w:szCs w:val="20"/>
              </w:rPr>
              <w:t>活動人數：男女各</w:t>
            </w:r>
            <w:r w:rsidR="000406D4">
              <w:rPr>
                <w:rFonts w:ascii="標楷體" w:eastAsia="標楷體" w:hAnsi="標楷體" w:hint="eastAsia"/>
                <w:sz w:val="20"/>
                <w:szCs w:val="20"/>
              </w:rPr>
              <w:t>10</w:t>
            </w:r>
            <w:r w:rsidRPr="00FA0EAC">
              <w:rPr>
                <w:rFonts w:ascii="標楷體" w:eastAsia="標楷體" w:hAnsi="標楷體"/>
                <w:sz w:val="20"/>
                <w:szCs w:val="20"/>
              </w:rPr>
              <w:t>名</w:t>
            </w:r>
            <w:r w:rsidRPr="00FA0EAC">
              <w:rPr>
                <w:rFonts w:ascii="標楷體" w:eastAsia="標楷體" w:hAnsi="標楷體" w:hint="eastAsia"/>
                <w:sz w:val="20"/>
                <w:szCs w:val="20"/>
              </w:rPr>
              <w:t>(共</w:t>
            </w:r>
            <w:r w:rsidR="000406D4">
              <w:rPr>
                <w:rFonts w:ascii="標楷體" w:eastAsia="標楷體" w:hAnsi="標楷體" w:hint="eastAsia"/>
                <w:sz w:val="20"/>
                <w:szCs w:val="20"/>
              </w:rPr>
              <w:t>20</w:t>
            </w:r>
            <w:r w:rsidRPr="00FA0EAC">
              <w:rPr>
                <w:rFonts w:ascii="標楷體" w:eastAsia="標楷體" w:hAnsi="標楷體" w:hint="eastAsia"/>
                <w:sz w:val="20"/>
                <w:szCs w:val="20"/>
              </w:rPr>
              <w:t>名)。</w:t>
            </w:r>
          </w:p>
          <w:p w:rsidR="00FA0EAC" w:rsidRDefault="00FA0EAC" w:rsidP="00FA0EAC">
            <w:pPr>
              <w:rPr>
                <w:rFonts w:ascii="標楷體" w:eastAsia="標楷體" w:hAnsi="標楷體"/>
                <w:sz w:val="20"/>
                <w:szCs w:val="20"/>
              </w:rPr>
            </w:pPr>
            <w:r>
              <w:rPr>
                <w:rFonts w:ascii="標楷體" w:eastAsia="標楷體" w:hAnsi="標楷體" w:hint="eastAsia"/>
                <w:sz w:val="20"/>
                <w:szCs w:val="20"/>
              </w:rPr>
              <w:t xml:space="preserve">(4) </w:t>
            </w:r>
            <w:r w:rsidRPr="00FA0EAC">
              <w:rPr>
                <w:rFonts w:ascii="標楷體" w:eastAsia="標楷體" w:hAnsi="標楷體" w:hint="eastAsia"/>
                <w:sz w:val="20"/>
                <w:szCs w:val="20"/>
              </w:rPr>
              <w:t>活動流程：</w:t>
            </w:r>
          </w:p>
          <w:p w:rsidR="00FA0EAC" w:rsidRPr="00FA0EAC" w:rsidRDefault="00FA0EAC" w:rsidP="00FA0EAC">
            <w:pPr>
              <w:ind w:firstLineChars="200" w:firstLine="400"/>
              <w:rPr>
                <w:rFonts w:ascii="標楷體" w:eastAsia="標楷體" w:hAnsi="標楷體"/>
                <w:sz w:val="20"/>
                <w:szCs w:val="20"/>
              </w:rPr>
            </w:pPr>
            <w:r w:rsidRPr="00FA0EAC">
              <w:rPr>
                <w:rFonts w:ascii="標楷體" w:eastAsia="標楷體" w:hAnsi="標楷體" w:hint="eastAsia"/>
                <w:sz w:val="20"/>
                <w:szCs w:val="20"/>
              </w:rPr>
              <w:t>1. 聯誼伙伴介紹(由主持人介紹)</w:t>
            </w:r>
          </w:p>
          <w:p w:rsid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2. 話題討論</w:t>
            </w:r>
          </w:p>
          <w:p w:rsidR="00FA0EAC" w:rsidRP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3. 自由聊天交流</w:t>
            </w:r>
          </w:p>
          <w:p w:rsidR="00FA0EAC" w:rsidRP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4. 配對</w:t>
            </w:r>
          </w:p>
        </w:tc>
        <w:tc>
          <w:tcPr>
            <w:tcW w:w="1708" w:type="dxa"/>
            <w:shd w:val="clear" w:color="auto" w:fill="auto"/>
          </w:tcPr>
          <w:p w:rsidR="00FA0EAC" w:rsidRDefault="00FA0EAC" w:rsidP="00303CAC">
            <w:pPr>
              <w:pStyle w:val="a9"/>
              <w:ind w:leftChars="0" w:left="0"/>
              <w:rPr>
                <w:rFonts w:ascii="標楷體" w:eastAsia="標楷體" w:hAnsi="標楷體"/>
              </w:rPr>
            </w:pPr>
            <w:r>
              <w:rPr>
                <w:rFonts w:ascii="標楷體" w:eastAsia="標楷體" w:hAnsi="標楷體" w:hint="eastAsia"/>
                <w:sz w:val="20"/>
                <w:szCs w:val="20"/>
              </w:rPr>
              <w:t>本</w:t>
            </w:r>
            <w:r w:rsidRPr="00FA0EAC">
              <w:rPr>
                <w:rFonts w:ascii="標楷體" w:eastAsia="標楷體" w:hAnsi="標楷體" w:hint="eastAsia"/>
                <w:sz w:val="20"/>
                <w:szCs w:val="20"/>
              </w:rPr>
              <w:t>聯誼活動多由主持人介紹及引導談話，過程輕鬆，</w:t>
            </w:r>
            <w:r w:rsidR="0063461D">
              <w:rPr>
                <w:rFonts w:ascii="標楷體" w:eastAsia="標楷體" w:hAnsi="標楷體" w:hint="eastAsia"/>
                <w:sz w:val="20"/>
                <w:szCs w:val="20"/>
              </w:rPr>
              <w:t>無</w:t>
            </w:r>
            <w:r w:rsidRPr="00FA0EAC">
              <w:rPr>
                <w:rFonts w:ascii="標楷體" w:eastAsia="標楷體" w:hAnsi="標楷體" w:hint="eastAsia"/>
                <w:sz w:val="20"/>
                <w:szCs w:val="20"/>
              </w:rPr>
              <w:t>須過度緊張，僅需帶著一顆輕鬆愉快的心情準時參加我們所安排的活動即可。</w:t>
            </w:r>
          </w:p>
        </w:tc>
      </w:tr>
      <w:tr w:rsidR="00FA0EAC" w:rsidTr="00546B61">
        <w:trPr>
          <w:trHeight w:val="413"/>
        </w:trPr>
        <w:tc>
          <w:tcPr>
            <w:tcW w:w="709" w:type="dxa"/>
            <w:vMerge w:val="restart"/>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4</w:t>
            </w:r>
          </w:p>
        </w:tc>
        <w:tc>
          <w:tcPr>
            <w:tcW w:w="992" w:type="dxa"/>
            <w:vMerge w:val="restart"/>
            <w:tcBorders>
              <w:left w:val="single" w:sz="4" w:space="0" w:color="auto"/>
            </w:tcBorders>
            <w:shd w:val="clear" w:color="auto" w:fill="FFF0FF"/>
            <w:vAlign w:val="center"/>
          </w:tcPr>
          <w:p w:rsidR="00FA0EAC" w:rsidRPr="00B67F3C" w:rsidRDefault="00FA0EAC" w:rsidP="00303CA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交往/再</w:t>
            </w:r>
            <w:r w:rsidRPr="00B67F3C">
              <w:rPr>
                <w:rFonts w:ascii="標楷體" w:eastAsia="標楷體" w:hAnsi="標楷體" w:hint="eastAsia"/>
                <w:b/>
              </w:rPr>
              <w:t>尋找</w:t>
            </w:r>
          </w:p>
        </w:tc>
        <w:tc>
          <w:tcPr>
            <w:tcW w:w="457" w:type="dxa"/>
            <w:tcBorders>
              <w:bottom w:val="single" w:sz="4" w:space="0" w:color="auto"/>
              <w:right w:val="single" w:sz="4" w:space="0" w:color="auto"/>
            </w:tcBorders>
            <w:shd w:val="clear" w:color="auto" w:fill="FFF0FF"/>
            <w:vAlign w:val="center"/>
          </w:tcPr>
          <w:p w:rsidR="00FA0EAC" w:rsidRPr="00B67F3C" w:rsidRDefault="00FA0EAC" w:rsidP="00303CAC">
            <w:pPr>
              <w:jc w:val="center"/>
              <w:rPr>
                <w:rFonts w:ascii="標楷體" w:eastAsia="標楷體" w:hAnsi="標楷體"/>
                <w:b/>
                <w:szCs w:val="24"/>
              </w:rPr>
            </w:pPr>
            <w:r w:rsidRPr="00B67F3C">
              <w:rPr>
                <w:rFonts w:ascii="標楷體" w:eastAsia="標楷體" w:hAnsi="標楷體" w:hint="eastAsia"/>
                <w:b/>
                <w:szCs w:val="24"/>
              </w:rPr>
              <w:t>交往</w:t>
            </w:r>
          </w:p>
        </w:tc>
        <w:tc>
          <w:tcPr>
            <w:tcW w:w="4363" w:type="dxa"/>
            <w:tcBorders>
              <w:left w:val="single" w:sz="4" w:space="0" w:color="auto"/>
              <w:bottom w:val="single" w:sz="4" w:space="0" w:color="auto"/>
            </w:tcBorders>
            <w:shd w:val="clear" w:color="auto" w:fill="FFF0FF"/>
          </w:tcPr>
          <w:p w:rsidR="00534C90" w:rsidRPr="00546B61" w:rsidRDefault="00534C90" w:rsidP="00891ECE">
            <w:pPr>
              <w:pStyle w:val="a9"/>
              <w:numPr>
                <w:ilvl w:val="0"/>
                <w:numId w:val="17"/>
              </w:numPr>
              <w:ind w:leftChars="0"/>
              <w:rPr>
                <w:rFonts w:ascii="標楷體" w:eastAsia="標楷體" w:hAnsi="標楷體" w:cs="新細明體"/>
                <w:color w:val="333333"/>
                <w:kern w:val="0"/>
                <w:sz w:val="20"/>
                <w:szCs w:val="20"/>
                <w:bdr w:val="none" w:sz="0" w:space="0" w:color="auto" w:frame="1"/>
              </w:rPr>
            </w:pPr>
            <w:r w:rsidRPr="00546B61">
              <w:rPr>
                <w:rFonts w:ascii="標楷體" w:eastAsia="標楷體" w:hAnsi="標楷體" w:hint="eastAsia"/>
                <w:sz w:val="20"/>
                <w:szCs w:val="20"/>
              </w:rPr>
              <w:t>配對</w:t>
            </w:r>
            <w:r w:rsidR="00EE16B3" w:rsidRPr="00546B61">
              <w:rPr>
                <w:rFonts w:ascii="標楷體" w:eastAsia="標楷體" w:hAnsi="標楷體" w:hint="eastAsia"/>
                <w:sz w:val="20"/>
                <w:szCs w:val="20"/>
              </w:rPr>
              <w:t>成功</w:t>
            </w:r>
            <w:r w:rsidRPr="00546B61">
              <w:rPr>
                <w:rFonts w:ascii="標楷體" w:eastAsia="標楷體" w:hAnsi="標楷體" w:hint="eastAsia"/>
                <w:sz w:val="20"/>
                <w:szCs w:val="20"/>
              </w:rPr>
              <w:t>交往或活動後與同期參加之異性聊天互動，感覺良好務必</w:t>
            </w:r>
            <w:r w:rsidRPr="00546B61">
              <w:rPr>
                <w:rFonts w:ascii="標楷體" w:eastAsia="標楷體" w:hAnsi="標楷體" w:hint="eastAsia"/>
                <w:b/>
                <w:color w:val="FF0000"/>
                <w:sz w:val="20"/>
                <w:szCs w:val="20"/>
              </w:rPr>
              <w:t>「擇一」</w:t>
            </w:r>
            <w:r w:rsidRPr="00546B61">
              <w:rPr>
                <w:rFonts w:ascii="標楷體" w:eastAsia="標楷體" w:hAnsi="標楷體" w:cs="新細明體" w:hint="eastAsia"/>
                <w:color w:val="333333"/>
                <w:kern w:val="0"/>
                <w:sz w:val="20"/>
                <w:szCs w:val="20"/>
                <w:bdr w:val="none" w:sz="0" w:space="0" w:color="auto" w:frame="1"/>
              </w:rPr>
              <w:t>交往。</w:t>
            </w:r>
          </w:p>
          <w:p w:rsidR="00FA0EAC" w:rsidRPr="00534C90" w:rsidRDefault="00534C90" w:rsidP="00891ECE">
            <w:pPr>
              <w:pStyle w:val="a9"/>
              <w:numPr>
                <w:ilvl w:val="0"/>
                <w:numId w:val="17"/>
              </w:numPr>
              <w:ind w:leftChars="0"/>
              <w:rPr>
                <w:rFonts w:ascii="標楷體" w:eastAsia="標楷體" w:hAnsi="標楷體"/>
                <w:sz w:val="20"/>
                <w:szCs w:val="20"/>
              </w:rPr>
            </w:pPr>
            <w:r w:rsidRPr="00534C90">
              <w:rPr>
                <w:rFonts w:ascii="標楷體" w:eastAsia="標楷體" w:hAnsi="標楷體" w:cs="新細明體" w:hint="eastAsia"/>
                <w:color w:val="333333"/>
                <w:kern w:val="0"/>
                <w:sz w:val="20"/>
                <w:szCs w:val="20"/>
                <w:bdr w:val="none" w:sz="0" w:space="0" w:color="auto" w:frame="1"/>
              </w:rPr>
              <w:t>請雙方皆需告知</w:t>
            </w:r>
            <w:r w:rsidR="00746C1D">
              <w:rPr>
                <w:rFonts w:ascii="標楷體" w:eastAsia="標楷體" w:hAnsi="標楷體" w:cs="新細明體" w:hint="eastAsia"/>
                <w:color w:val="333333"/>
                <w:kern w:val="0"/>
                <w:sz w:val="20"/>
                <w:szCs w:val="20"/>
                <w:bdr w:val="none" w:sz="0" w:space="0" w:color="auto" w:frame="1"/>
              </w:rPr>
              <w:t>我們</w:t>
            </w:r>
            <w:r w:rsidRPr="00534C90">
              <w:rPr>
                <w:rFonts w:ascii="標楷體" w:eastAsia="標楷體" w:hAnsi="標楷體" w:cs="新細明體" w:hint="eastAsia"/>
                <w:color w:val="333333"/>
                <w:kern w:val="0"/>
                <w:sz w:val="20"/>
                <w:szCs w:val="20"/>
                <w:bdr w:val="none" w:sz="0" w:space="0" w:color="auto" w:frame="1"/>
              </w:rPr>
              <w:t>欲與對方交往，我們將關閉其檔案</w:t>
            </w:r>
            <w:r w:rsidRPr="00534C90">
              <w:rPr>
                <w:rFonts w:ascii="標楷體" w:eastAsia="標楷體" w:hAnsi="標楷體" w:hint="eastAsia"/>
                <w:sz w:val="20"/>
                <w:szCs w:val="20"/>
              </w:rPr>
              <w:t>，期間請專心交往</w:t>
            </w:r>
            <w:r w:rsidRPr="00534C90">
              <w:rPr>
                <w:rFonts w:ascii="標楷體" w:eastAsia="標楷體" w:hAnsi="標楷體" w:hint="eastAsia"/>
                <w:color w:val="FF0000"/>
                <w:sz w:val="20"/>
                <w:szCs w:val="20"/>
              </w:rPr>
              <w:t>(現場配對成功將直接關閉檔案，無須再告知)</w:t>
            </w:r>
            <w:r w:rsidRPr="00534C90">
              <w:rPr>
                <w:rFonts w:ascii="標楷體" w:eastAsia="標楷體" w:hAnsi="標楷體" w:hint="eastAsia"/>
                <w:sz w:val="20"/>
                <w:szCs w:val="20"/>
              </w:rPr>
              <w:t>。</w:t>
            </w:r>
          </w:p>
        </w:tc>
        <w:tc>
          <w:tcPr>
            <w:tcW w:w="1708" w:type="dxa"/>
            <w:tcBorders>
              <w:bottom w:val="single" w:sz="4" w:space="0" w:color="auto"/>
            </w:tcBorders>
            <w:shd w:val="clear" w:color="auto" w:fill="FFF0FF"/>
          </w:tcPr>
          <w:p w:rsidR="00FA0EAC" w:rsidRDefault="00241627" w:rsidP="00303CAC">
            <w:pPr>
              <w:pStyle w:val="a9"/>
              <w:ind w:leftChars="0" w:left="0"/>
              <w:rPr>
                <w:rFonts w:ascii="標楷體" w:eastAsia="標楷體" w:hAnsi="標楷體"/>
              </w:rPr>
            </w:pPr>
            <w:r w:rsidRPr="00241627">
              <w:rPr>
                <w:rFonts w:ascii="標楷體" w:eastAsia="標楷體" w:hAnsi="標楷體" w:cs="Arial" w:hint="eastAsia"/>
                <w:color w:val="FF0000"/>
                <w:sz w:val="20"/>
                <w:szCs w:val="20"/>
              </w:rPr>
              <w:t>雙方決議交往時務必知會我們，</w:t>
            </w:r>
            <w:r w:rsidRPr="00241627">
              <w:rPr>
                <w:rFonts w:ascii="標楷體" w:eastAsia="標楷體" w:hAnsi="標楷體" w:hint="eastAsia"/>
                <w:color w:val="FF0000"/>
                <w:sz w:val="20"/>
                <w:szCs w:val="20"/>
              </w:rPr>
              <w:t>詳注意事項10</w:t>
            </w:r>
          </w:p>
        </w:tc>
      </w:tr>
      <w:tr w:rsidR="00FA0EAC" w:rsidRPr="00316F40" w:rsidTr="00546B61">
        <w:trPr>
          <w:trHeight w:val="313"/>
        </w:trPr>
        <w:tc>
          <w:tcPr>
            <w:tcW w:w="709" w:type="dxa"/>
            <w:vMerge/>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p>
        </w:tc>
        <w:tc>
          <w:tcPr>
            <w:tcW w:w="992" w:type="dxa"/>
            <w:vMerge/>
            <w:tcBorders>
              <w:left w:val="single" w:sz="4" w:space="0" w:color="auto"/>
            </w:tcBorders>
            <w:shd w:val="clear" w:color="auto" w:fill="FFF0FF"/>
            <w:vAlign w:val="center"/>
          </w:tcPr>
          <w:p w:rsidR="00FA0EAC" w:rsidRPr="00B67F3C" w:rsidRDefault="00FA0EAC" w:rsidP="00303CAC">
            <w:pPr>
              <w:jc w:val="center"/>
              <w:rPr>
                <w:rFonts w:ascii="標楷體" w:eastAsia="標楷體" w:hAnsi="標楷體" w:cs="新細明體"/>
                <w:b/>
                <w:color w:val="333333"/>
                <w:kern w:val="0"/>
                <w:szCs w:val="24"/>
                <w:bdr w:val="none" w:sz="0" w:space="0" w:color="auto" w:frame="1"/>
              </w:rPr>
            </w:pPr>
          </w:p>
        </w:tc>
        <w:tc>
          <w:tcPr>
            <w:tcW w:w="457" w:type="dxa"/>
            <w:tcBorders>
              <w:top w:val="single" w:sz="4" w:space="0" w:color="auto"/>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szCs w:val="24"/>
              </w:rPr>
            </w:pPr>
            <w:r w:rsidRPr="00B67F3C">
              <w:rPr>
                <w:rFonts w:ascii="標楷體" w:eastAsia="標楷體" w:hAnsi="標楷體" w:cs="新細明體" w:hint="eastAsia"/>
                <w:b/>
                <w:color w:val="333333"/>
                <w:kern w:val="0"/>
                <w:szCs w:val="24"/>
                <w:bdr w:val="none" w:sz="0" w:space="0" w:color="auto" w:frame="1"/>
              </w:rPr>
              <w:t>再</w:t>
            </w:r>
            <w:r w:rsidRPr="00B67F3C">
              <w:rPr>
                <w:rFonts w:ascii="標楷體" w:eastAsia="標楷體" w:hAnsi="標楷體" w:hint="eastAsia"/>
                <w:b/>
                <w:szCs w:val="24"/>
              </w:rPr>
              <w:t>尋找</w:t>
            </w:r>
          </w:p>
        </w:tc>
        <w:tc>
          <w:tcPr>
            <w:tcW w:w="4363" w:type="dxa"/>
            <w:tcBorders>
              <w:top w:val="single" w:sz="4" w:space="0" w:color="auto"/>
              <w:left w:val="single" w:sz="4" w:space="0" w:color="auto"/>
            </w:tcBorders>
            <w:shd w:val="clear" w:color="auto" w:fill="FFF0FF"/>
          </w:tcPr>
          <w:p w:rsidR="00534C90" w:rsidRPr="00546B61" w:rsidRDefault="00534C90" w:rsidP="00891ECE">
            <w:pPr>
              <w:pStyle w:val="a9"/>
              <w:numPr>
                <w:ilvl w:val="0"/>
                <w:numId w:val="18"/>
              </w:numPr>
              <w:ind w:leftChars="0"/>
              <w:rPr>
                <w:rFonts w:ascii="標楷體" w:eastAsia="標楷體" w:hAnsi="標楷體"/>
                <w:sz w:val="20"/>
                <w:szCs w:val="20"/>
              </w:rPr>
            </w:pPr>
            <w:r w:rsidRPr="00546B61">
              <w:rPr>
                <w:rFonts w:ascii="標楷體" w:eastAsia="標楷體" w:hAnsi="標楷體" w:hint="eastAsia"/>
                <w:sz w:val="20"/>
                <w:szCs w:val="20"/>
              </w:rPr>
              <w:t>雙方決議不繼續交往，請雙方皆需告知</w:t>
            </w:r>
            <w:r w:rsidR="00746C1D">
              <w:rPr>
                <w:rFonts w:ascii="標楷體" w:eastAsia="標楷體" w:hAnsi="標楷體" w:hint="eastAsia"/>
                <w:sz w:val="20"/>
                <w:szCs w:val="20"/>
              </w:rPr>
              <w:t>我們</w:t>
            </w:r>
            <w:r w:rsidRPr="00546B61">
              <w:rPr>
                <w:rFonts w:ascii="標楷體" w:eastAsia="標楷體" w:hAnsi="標楷體" w:hint="eastAsia"/>
                <w:sz w:val="20"/>
                <w:szCs w:val="20"/>
              </w:rPr>
              <w:t>不繼續交往，我們將重新開啟雙方檔案。</w:t>
            </w:r>
          </w:p>
          <w:p w:rsidR="00FA0EAC" w:rsidRPr="00534C90" w:rsidRDefault="00534C90" w:rsidP="00891ECE">
            <w:pPr>
              <w:pStyle w:val="a9"/>
              <w:numPr>
                <w:ilvl w:val="0"/>
                <w:numId w:val="18"/>
              </w:numPr>
              <w:ind w:leftChars="0"/>
              <w:rPr>
                <w:rFonts w:ascii="標楷體" w:eastAsia="標楷體" w:hAnsi="標楷體"/>
                <w:sz w:val="20"/>
                <w:szCs w:val="20"/>
              </w:rPr>
            </w:pPr>
            <w:r w:rsidRPr="00534C90">
              <w:rPr>
                <w:rFonts w:ascii="標楷體" w:eastAsia="標楷體" w:hAnsi="標楷體" w:hint="eastAsia"/>
                <w:sz w:val="20"/>
                <w:szCs w:val="20"/>
              </w:rPr>
              <w:t>後續再回到流程2挑選</w:t>
            </w:r>
            <w:r>
              <w:rPr>
                <w:rFonts w:ascii="標楷體" w:eastAsia="標楷體" w:hAnsi="標楷體" w:hint="eastAsia"/>
                <w:sz w:val="20"/>
                <w:szCs w:val="20"/>
              </w:rPr>
              <w:t>合適</w:t>
            </w:r>
            <w:r w:rsidRPr="00534C90">
              <w:rPr>
                <w:rFonts w:ascii="標楷體" w:eastAsia="標楷體" w:hAnsi="標楷體" w:hint="eastAsia"/>
                <w:sz w:val="20"/>
                <w:szCs w:val="20"/>
              </w:rPr>
              <w:t>梯次參加或報名線上交友活動。</w:t>
            </w:r>
          </w:p>
        </w:tc>
        <w:tc>
          <w:tcPr>
            <w:tcW w:w="1708" w:type="dxa"/>
            <w:tcBorders>
              <w:top w:val="single" w:sz="4" w:space="0" w:color="auto"/>
            </w:tcBorders>
            <w:shd w:val="clear" w:color="auto" w:fill="FFF0FF"/>
          </w:tcPr>
          <w:p w:rsidR="00FA0EAC" w:rsidRDefault="00FA0EAC" w:rsidP="00303CAC">
            <w:pPr>
              <w:pStyle w:val="a9"/>
              <w:rPr>
                <w:rFonts w:ascii="標楷體" w:eastAsia="標楷體" w:hAnsi="標楷體"/>
              </w:rPr>
            </w:pP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5</w:t>
            </w:r>
          </w:p>
        </w:tc>
        <w:tc>
          <w:tcPr>
            <w:tcW w:w="992" w:type="dxa"/>
            <w:tcBorders>
              <w:left w:val="single" w:sz="4" w:space="0" w:color="auto"/>
            </w:tcBorders>
            <w:shd w:val="clear" w:color="auto" w:fill="auto"/>
            <w:vAlign w:val="center"/>
          </w:tcPr>
          <w:p w:rsidR="00FA0EAC" w:rsidRPr="00B67F3C" w:rsidRDefault="00FA0EAC" w:rsidP="00303CA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結婚</w:t>
            </w:r>
          </w:p>
        </w:tc>
        <w:tc>
          <w:tcPr>
            <w:tcW w:w="4820" w:type="dxa"/>
            <w:gridSpan w:val="2"/>
            <w:shd w:val="clear" w:color="auto" w:fill="auto"/>
          </w:tcPr>
          <w:p w:rsidR="00FA0EAC" w:rsidRPr="00B67F3C" w:rsidRDefault="00FA0EAC" w:rsidP="00303CAC">
            <w:pPr>
              <w:rPr>
                <w:rFonts w:ascii="標楷體" w:eastAsia="標楷體" w:hAnsi="標楷體" w:cs="新細明體"/>
                <w:color w:val="333333"/>
                <w:kern w:val="0"/>
                <w:sz w:val="20"/>
                <w:szCs w:val="20"/>
                <w:bdr w:val="none" w:sz="0" w:space="0" w:color="auto" w:frame="1"/>
              </w:rPr>
            </w:pPr>
            <w:r w:rsidRPr="00B67F3C">
              <w:rPr>
                <w:rFonts w:ascii="標楷體" w:eastAsia="標楷體" w:hAnsi="標楷體" w:cs="新細明體" w:hint="eastAsia"/>
                <w:color w:val="333333"/>
                <w:kern w:val="0"/>
                <w:sz w:val="20"/>
                <w:szCs w:val="20"/>
                <w:bdr w:val="none" w:sz="0" w:space="0" w:color="auto" w:frame="1"/>
              </w:rPr>
              <w:t>進入婚嫁階段請務必通知</w:t>
            </w:r>
            <w:r w:rsidRPr="00B67F3C">
              <w:rPr>
                <w:rFonts w:ascii="標楷體" w:eastAsia="標楷體" w:hAnsi="標楷體" w:hint="eastAsia"/>
                <w:sz w:val="20"/>
                <w:szCs w:val="20"/>
              </w:rPr>
              <w:t>【iの轉角幸福】</w:t>
            </w:r>
            <w:r w:rsidRPr="00B67F3C">
              <w:rPr>
                <w:rFonts w:ascii="標楷體" w:eastAsia="標楷體" w:hAnsi="標楷體" w:cs="新細明體" w:hint="eastAsia"/>
                <w:color w:val="333333"/>
                <w:kern w:val="0"/>
                <w:sz w:val="20"/>
                <w:szCs w:val="20"/>
                <w:bdr w:val="none" w:sz="0" w:space="0" w:color="auto" w:frame="1"/>
              </w:rPr>
              <w:t>，並依自身經濟能力及心意餽贈媒人禮金。</w:t>
            </w:r>
          </w:p>
        </w:tc>
        <w:tc>
          <w:tcPr>
            <w:tcW w:w="1708" w:type="dxa"/>
            <w:shd w:val="clear" w:color="auto" w:fill="auto"/>
          </w:tcPr>
          <w:p w:rsidR="00FA0EAC" w:rsidRPr="00316F40" w:rsidRDefault="00FA0EAC" w:rsidP="00303CAC">
            <w:pPr>
              <w:pStyle w:val="a9"/>
              <w:ind w:leftChars="0" w:left="0"/>
              <w:rPr>
                <w:rFonts w:ascii="標楷體" w:eastAsia="標楷體" w:hAnsi="標楷體"/>
              </w:rPr>
            </w:pPr>
          </w:p>
        </w:tc>
      </w:tr>
    </w:tbl>
    <w:p w:rsidR="00C74D69" w:rsidRDefault="00534C90" w:rsidP="00686CD4">
      <w:pPr>
        <w:rPr>
          <w:rFonts w:ascii="標楷體" w:eastAsia="標楷體" w:hAnsi="標楷體"/>
          <w:b/>
          <w:color w:val="0000FF"/>
        </w:rPr>
      </w:pPr>
      <w:r w:rsidRPr="00EC1E26">
        <w:rPr>
          <w:rFonts w:ascii="標楷體" w:eastAsia="標楷體" w:hAnsi="標楷體" w:hint="eastAsia"/>
          <w:b/>
          <w:color w:val="0000FF"/>
        </w:rPr>
        <w:t>功能需求：</w:t>
      </w:r>
    </w:p>
    <w:p w:rsidR="000D40BC" w:rsidRDefault="00CF19DB" w:rsidP="00891ECE">
      <w:pPr>
        <w:pStyle w:val="a9"/>
        <w:numPr>
          <w:ilvl w:val="0"/>
          <w:numId w:val="21"/>
        </w:numPr>
        <w:ind w:leftChars="0" w:left="426"/>
        <w:rPr>
          <w:rFonts w:ascii="標楷體" w:eastAsia="標楷體" w:hAnsi="標楷體"/>
          <w:b/>
          <w:color w:val="0000FF"/>
        </w:rPr>
      </w:pPr>
      <w:r>
        <w:rPr>
          <w:rFonts w:ascii="標楷體" w:eastAsia="標楷體" w:hAnsi="標楷體" w:hint="eastAsia"/>
          <w:b/>
          <w:color w:val="0000FF"/>
        </w:rPr>
        <w:t>NA</w:t>
      </w:r>
      <w:r w:rsidR="000D40BC" w:rsidRPr="000D40BC">
        <w:rPr>
          <w:rFonts w:ascii="標楷體" w:eastAsia="標楷體" w:hAnsi="標楷體" w:hint="eastAsia"/>
          <w:b/>
          <w:color w:val="0000FF"/>
        </w:rPr>
        <w:t>。</w:t>
      </w:r>
    </w:p>
    <w:p w:rsidR="000D40BC" w:rsidRPr="00E16E41" w:rsidRDefault="006C26B3" w:rsidP="00891ECE">
      <w:pPr>
        <w:pStyle w:val="a9"/>
        <w:numPr>
          <w:ilvl w:val="0"/>
          <w:numId w:val="21"/>
        </w:numPr>
        <w:ind w:leftChars="0" w:left="426"/>
        <w:rPr>
          <w:rFonts w:ascii="標楷體" w:eastAsia="標楷體" w:hAnsi="標楷體"/>
          <w:b/>
          <w:color w:val="0000FF"/>
        </w:rPr>
      </w:pPr>
      <w:r w:rsidRPr="00E16E41">
        <w:rPr>
          <w:rFonts w:ascii="標楷體" w:eastAsia="標楷體" w:hAnsi="標楷體" w:hint="eastAsia"/>
          <w:b/>
          <w:color w:val="0000FF"/>
        </w:rPr>
        <w:t>可設定群組點選夥伴，寄送活動流程及說明給大家(文字</w:t>
      </w:r>
      <w:r w:rsidR="00B47577">
        <w:rPr>
          <w:rFonts w:ascii="標楷體" w:eastAsia="標楷體" w:hAnsi="標楷體" w:hint="eastAsia"/>
          <w:b/>
          <w:color w:val="0000FF"/>
        </w:rPr>
        <w:t>說明</w:t>
      </w:r>
      <w:r w:rsidRPr="00E16E41">
        <w:rPr>
          <w:rFonts w:ascii="標楷體" w:eastAsia="標楷體" w:hAnsi="標楷體" w:hint="eastAsia"/>
          <w:b/>
          <w:color w:val="0000FF"/>
        </w:rPr>
        <w:t>及附檔)。活動前一天自動發送</w:t>
      </w:r>
      <w:r w:rsidR="00EE16B3">
        <w:rPr>
          <w:rFonts w:ascii="標楷體" w:eastAsia="標楷體" w:hAnsi="標楷體" w:hint="eastAsia"/>
          <w:b/>
          <w:color w:val="0000FF"/>
        </w:rPr>
        <w:t>行前</w:t>
      </w:r>
      <w:r w:rsidRPr="00E16E41">
        <w:rPr>
          <w:rFonts w:ascii="標楷體" w:eastAsia="標楷體" w:hAnsi="標楷體" w:hint="eastAsia"/>
          <w:b/>
          <w:color w:val="0000FF"/>
        </w:rPr>
        <w:t>通知提醒</w:t>
      </w:r>
      <w:r w:rsidR="00B47577">
        <w:rPr>
          <w:rFonts w:ascii="標楷體" w:eastAsia="標楷體" w:hAnsi="標楷體" w:hint="eastAsia"/>
          <w:b/>
          <w:color w:val="0000FF"/>
        </w:rPr>
        <w:t>並</w:t>
      </w:r>
      <w:r w:rsidR="00CF19DB">
        <w:rPr>
          <w:rFonts w:ascii="標楷體" w:eastAsia="標楷體" w:hAnsi="標楷體" w:hint="eastAsia"/>
          <w:b/>
          <w:color w:val="0000FF"/>
        </w:rPr>
        <w:t>可設定停止發送(</w:t>
      </w:r>
      <w:r w:rsidRPr="00E16E41">
        <w:rPr>
          <w:rFonts w:ascii="標楷體" w:eastAsia="標楷體" w:hAnsi="標楷體" w:hint="eastAsia"/>
          <w:b/>
          <w:color w:val="0000FF"/>
        </w:rPr>
        <w:t>如颱風</w:t>
      </w:r>
      <w:r w:rsidR="00CF19DB">
        <w:rPr>
          <w:rFonts w:ascii="標楷體" w:eastAsia="標楷體" w:hAnsi="標楷體" w:hint="eastAsia"/>
          <w:b/>
          <w:color w:val="0000FF"/>
        </w:rPr>
        <w:t>)</w:t>
      </w:r>
      <w:r w:rsidRPr="00E16E41">
        <w:rPr>
          <w:rFonts w:ascii="標楷體" w:eastAsia="標楷體" w:hAnsi="標楷體" w:hint="eastAsia"/>
          <w:b/>
          <w:color w:val="0000FF"/>
        </w:rPr>
        <w:t>。</w:t>
      </w:r>
    </w:p>
    <w:p w:rsidR="000D40BC" w:rsidRPr="0017153E" w:rsidRDefault="0017153E" w:rsidP="00891ECE">
      <w:pPr>
        <w:pStyle w:val="a9"/>
        <w:numPr>
          <w:ilvl w:val="0"/>
          <w:numId w:val="21"/>
        </w:numPr>
        <w:ind w:leftChars="0" w:left="426"/>
        <w:rPr>
          <w:rFonts w:ascii="標楷體" w:eastAsia="標楷體" w:hAnsi="標楷體"/>
          <w:b/>
          <w:color w:val="0000FF"/>
        </w:rPr>
      </w:pPr>
      <w:r w:rsidRPr="0017153E">
        <w:rPr>
          <w:rFonts w:ascii="標楷體" w:eastAsia="標楷體" w:hAnsi="標楷體" w:hint="eastAsia"/>
          <w:b/>
          <w:color w:val="0000FF"/>
        </w:rPr>
        <w:t>NA。</w:t>
      </w:r>
    </w:p>
    <w:p w:rsidR="0087039D" w:rsidRPr="00EE16B3" w:rsidRDefault="00CF19DB" w:rsidP="00891ECE">
      <w:pPr>
        <w:pStyle w:val="a9"/>
        <w:numPr>
          <w:ilvl w:val="0"/>
          <w:numId w:val="21"/>
        </w:numPr>
        <w:ind w:leftChars="0" w:left="426"/>
        <w:rPr>
          <w:rFonts w:ascii="標楷體" w:eastAsia="標楷體" w:hAnsi="標楷體"/>
          <w:b/>
        </w:rPr>
      </w:pPr>
      <w:r>
        <w:rPr>
          <w:rFonts w:ascii="標楷體" w:eastAsia="標楷體" w:hAnsi="標楷體" w:hint="eastAsia"/>
          <w:b/>
          <w:color w:val="0000FF"/>
        </w:rPr>
        <w:t>管理者</w:t>
      </w:r>
      <w:r w:rsidR="0087039D" w:rsidRPr="0017153E">
        <w:rPr>
          <w:rFonts w:ascii="標楷體" w:eastAsia="標楷體" w:hAnsi="標楷體" w:hint="eastAsia"/>
          <w:b/>
          <w:color w:val="0000FF"/>
        </w:rPr>
        <w:t>可手動設定關閉會員檔案</w:t>
      </w:r>
      <w:r w:rsidR="0087039D">
        <w:rPr>
          <w:rFonts w:ascii="標楷體" w:eastAsia="標楷體" w:hAnsi="標楷體" w:hint="eastAsia"/>
          <w:b/>
          <w:color w:val="0000FF"/>
        </w:rPr>
        <w:t>，檔案關閉時可見會員編號並顯示</w:t>
      </w:r>
      <w:r w:rsidR="0087039D" w:rsidRPr="006A5070">
        <w:rPr>
          <w:rFonts w:ascii="標楷體" w:eastAsia="標楷體" w:hAnsi="標楷體" w:hint="eastAsia"/>
          <w:b/>
          <w:color w:val="0000FF"/>
        </w:rPr>
        <w:t>「</w:t>
      </w:r>
      <w:r w:rsidR="0087039D">
        <w:rPr>
          <w:rFonts w:ascii="標楷體" w:eastAsia="標楷體" w:hAnsi="標楷體" w:hint="eastAsia"/>
          <w:b/>
          <w:color w:val="0000FF"/>
        </w:rPr>
        <w:t>會員檔案關閉中</w:t>
      </w:r>
      <w:r w:rsidR="0087039D" w:rsidRPr="006A5070">
        <w:rPr>
          <w:rFonts w:ascii="標楷體" w:eastAsia="標楷體" w:hAnsi="標楷體" w:hint="eastAsia"/>
          <w:b/>
          <w:color w:val="0000FF"/>
        </w:rPr>
        <w:t>」</w:t>
      </w:r>
      <w:r w:rsidR="0087039D">
        <w:rPr>
          <w:rFonts w:ascii="標楷體" w:eastAsia="標楷體" w:hAnsi="標楷體" w:hint="eastAsia"/>
          <w:b/>
          <w:color w:val="0000FF"/>
        </w:rPr>
        <w:t>，交往中會員僅能看見雙方之檔案，無法使用會員搜尋、我的最愛</w:t>
      </w:r>
      <w:r>
        <w:rPr>
          <w:rFonts w:ascii="標楷體" w:eastAsia="標楷體" w:hAnsi="標楷體" w:hint="eastAsia"/>
          <w:b/>
          <w:color w:val="0000FF"/>
        </w:rPr>
        <w:t>(雙方檔案可以)</w:t>
      </w:r>
      <w:r w:rsidR="0087039D">
        <w:rPr>
          <w:rFonts w:ascii="標楷體" w:eastAsia="標楷體" w:hAnsi="標楷體" w:hint="eastAsia"/>
          <w:b/>
          <w:color w:val="0000FF"/>
        </w:rPr>
        <w:t>、留言板、深度聯誼報名狀況功能)。</w:t>
      </w:r>
    </w:p>
    <w:p w:rsidR="0087039D" w:rsidRPr="0087039D" w:rsidRDefault="0087039D" w:rsidP="00891ECE">
      <w:pPr>
        <w:pStyle w:val="a9"/>
        <w:numPr>
          <w:ilvl w:val="0"/>
          <w:numId w:val="21"/>
        </w:numPr>
        <w:ind w:leftChars="0" w:left="426"/>
        <w:rPr>
          <w:rFonts w:ascii="標楷體" w:eastAsia="標楷體" w:hAnsi="標楷體"/>
          <w:b/>
        </w:rPr>
      </w:pPr>
      <w:r>
        <w:rPr>
          <w:rFonts w:ascii="標楷體" w:eastAsia="標楷體" w:hAnsi="標楷體" w:hint="eastAsia"/>
          <w:b/>
          <w:color w:val="0000FF"/>
        </w:rPr>
        <w:lastRenderedPageBreak/>
        <w:t>結婚會員檔案不可被搜尋</w:t>
      </w:r>
      <w:r w:rsidR="00546B61">
        <w:rPr>
          <w:rFonts w:ascii="標楷體" w:eastAsia="標楷體" w:hAnsi="標楷體" w:hint="eastAsia"/>
          <w:b/>
          <w:color w:val="0000FF"/>
        </w:rPr>
        <w:t>(管理者設定)</w:t>
      </w:r>
      <w:r>
        <w:rPr>
          <w:rFonts w:ascii="標楷體" w:eastAsia="標楷體" w:hAnsi="標楷體" w:hint="eastAsia"/>
          <w:b/>
          <w:color w:val="0000FF"/>
        </w:rPr>
        <w:t>。</w:t>
      </w:r>
    </w:p>
    <w:p w:rsidR="007C4ED5" w:rsidRPr="008F04B8" w:rsidRDefault="007514B3" w:rsidP="008F04B8">
      <w:pPr>
        <w:pStyle w:val="a9"/>
        <w:numPr>
          <w:ilvl w:val="0"/>
          <w:numId w:val="1"/>
        </w:numPr>
        <w:ind w:leftChars="0"/>
        <w:rPr>
          <w:rFonts w:ascii="標楷體" w:eastAsia="標楷體" w:hAnsi="標楷體"/>
          <w:b/>
          <w:sz w:val="28"/>
          <w:szCs w:val="28"/>
        </w:rPr>
      </w:pPr>
      <w:r w:rsidRPr="008F04B8">
        <w:rPr>
          <w:rFonts w:ascii="標楷體" w:eastAsia="標楷體" w:hAnsi="標楷體" w:hint="eastAsia"/>
          <w:b/>
          <w:sz w:val="28"/>
          <w:szCs w:val="28"/>
        </w:rPr>
        <w:t>尋找</w:t>
      </w:r>
      <w:r w:rsidR="008F04B8">
        <w:rPr>
          <w:rFonts w:ascii="標楷體" w:eastAsia="標楷體" w:hAnsi="標楷體" w:hint="eastAsia"/>
          <w:b/>
          <w:sz w:val="28"/>
          <w:szCs w:val="28"/>
        </w:rPr>
        <w:t>甜蜜</w:t>
      </w:r>
      <w:r w:rsidR="007F4B11" w:rsidRPr="008F04B8">
        <w:rPr>
          <w:rFonts w:ascii="標楷體" w:eastAsia="標楷體" w:hAnsi="標楷體" w:hint="eastAsia"/>
          <w:b/>
          <w:sz w:val="28"/>
          <w:szCs w:val="28"/>
        </w:rPr>
        <w:t>對象</w:t>
      </w:r>
    </w:p>
    <w:p w:rsidR="00A51041" w:rsidRDefault="00FB7EAC" w:rsidP="00FB7EAC">
      <w:pPr>
        <w:pStyle w:val="a9"/>
        <w:ind w:leftChars="0"/>
        <w:rPr>
          <w:rFonts w:ascii="標楷體" w:eastAsia="標楷體" w:hAnsi="標楷體"/>
          <w:b/>
          <w:color w:val="0000FF"/>
        </w:rPr>
      </w:pPr>
      <w:r w:rsidRPr="00232BE5">
        <w:rPr>
          <w:rFonts w:ascii="標楷體" w:eastAsia="標楷體" w:hAnsi="標楷體" w:hint="eastAsia"/>
          <w:b/>
          <w:color w:val="0000FF"/>
        </w:rPr>
        <w:t>需求欄位</w:t>
      </w:r>
      <w:r w:rsidR="00546B61">
        <w:rPr>
          <w:rFonts w:ascii="標楷體" w:eastAsia="標楷體" w:hAnsi="標楷體" w:hint="eastAsia"/>
          <w:b/>
          <w:color w:val="0000FF"/>
        </w:rPr>
        <w:t>如下</w:t>
      </w:r>
    </w:p>
    <w:tbl>
      <w:tblPr>
        <w:tblStyle w:val="ac"/>
        <w:tblW w:w="0" w:type="auto"/>
        <w:tblInd w:w="480" w:type="dxa"/>
        <w:tblLook w:val="04A0" w:firstRow="1" w:lastRow="0" w:firstColumn="1" w:lastColumn="0" w:noHBand="0" w:noVBand="1"/>
      </w:tblPr>
      <w:tblGrid>
        <w:gridCol w:w="1188"/>
        <w:gridCol w:w="6740"/>
      </w:tblGrid>
      <w:tr w:rsidR="00A223BA" w:rsidTr="008B3F9A">
        <w:tc>
          <w:tcPr>
            <w:tcW w:w="1188" w:type="dxa"/>
          </w:tcPr>
          <w:p w:rsidR="00A223BA" w:rsidRPr="001B1D6E" w:rsidRDefault="00A223BA" w:rsidP="00A223BA">
            <w:pPr>
              <w:pStyle w:val="a9"/>
              <w:ind w:leftChars="0" w:left="0"/>
              <w:jc w:val="center"/>
              <w:rPr>
                <w:rFonts w:ascii="標楷體" w:eastAsia="標楷體" w:hAnsi="標楷體"/>
                <w:b/>
                <w:color w:val="0000FF"/>
              </w:rPr>
            </w:pPr>
            <w:r w:rsidRPr="00232BE5">
              <w:rPr>
                <w:rFonts w:ascii="標楷體" w:eastAsia="標楷體" w:hAnsi="標楷體" w:hint="eastAsia"/>
                <w:b/>
                <w:color w:val="0000FF"/>
              </w:rPr>
              <w:t>欄位</w:t>
            </w:r>
          </w:p>
        </w:tc>
        <w:tc>
          <w:tcPr>
            <w:tcW w:w="6740" w:type="dxa"/>
          </w:tcPr>
          <w:p w:rsidR="00A223BA" w:rsidRPr="00232BE5" w:rsidRDefault="00A223BA" w:rsidP="00A223BA">
            <w:pPr>
              <w:pStyle w:val="a9"/>
              <w:ind w:leftChars="0" w:left="0"/>
              <w:jc w:val="center"/>
              <w:rPr>
                <w:rFonts w:ascii="標楷體" w:eastAsia="標楷體" w:hAnsi="標楷體"/>
                <w:b/>
                <w:color w:val="0000FF"/>
              </w:rPr>
            </w:pPr>
            <w:r w:rsidRPr="00232BE5">
              <w:rPr>
                <w:rFonts w:ascii="標楷體" w:eastAsia="標楷體" w:hAnsi="標楷體" w:hint="eastAsia"/>
                <w:b/>
                <w:color w:val="0000FF"/>
              </w:rPr>
              <w:t>需求</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1B1D6E">
              <w:rPr>
                <w:rFonts w:ascii="標楷體" w:eastAsia="標楷體" w:hAnsi="標楷體" w:hint="eastAsia"/>
                <w:b/>
                <w:color w:val="0000FF"/>
              </w:rPr>
              <w:t>會員編號</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6碼手key(B00001；G00001)</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照片</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單選(不拘、有</w:t>
            </w:r>
            <w:r w:rsidR="008B3F9A">
              <w:rPr>
                <w:rFonts w:ascii="標楷體" w:eastAsia="標楷體" w:hAnsi="標楷體" w:hint="eastAsia"/>
                <w:b/>
                <w:color w:val="0000FF"/>
              </w:rPr>
              <w:t>、無</w:t>
            </w:r>
            <w:r w:rsidRPr="00232BE5">
              <w:rPr>
                <w:rFonts w:ascii="標楷體" w:eastAsia="標楷體" w:hAnsi="標楷體" w:hint="eastAsia"/>
                <w:b/>
                <w:color w:val="0000FF"/>
              </w:rPr>
              <w:t>)</w:t>
            </w:r>
            <w:r w:rsidR="0036076A">
              <w:rPr>
                <w:rFonts w:ascii="標楷體" w:eastAsia="標楷體" w:hAnsi="標楷體" w:hint="eastAsia"/>
                <w:b/>
                <w:color w:val="0000FF"/>
              </w:rPr>
              <w:t>，</w:t>
            </w:r>
            <w:r w:rsidR="0036076A" w:rsidRPr="0036076A">
              <w:rPr>
                <w:rFonts w:ascii="標楷體" w:eastAsia="標楷體" w:hAnsi="標楷體" w:hint="eastAsia"/>
                <w:b/>
                <w:color w:val="0000FF"/>
              </w:rPr>
              <w:t>可上傳、更新</w:t>
            </w:r>
            <w:r w:rsidR="0036076A" w:rsidRPr="0036076A">
              <w:rPr>
                <w:rFonts w:ascii="標楷體" w:eastAsia="標楷體" w:hAnsi="標楷體"/>
                <w:b/>
                <w:color w:val="0000FF"/>
              </w:rPr>
              <w:t>J</w:t>
            </w:r>
            <w:r w:rsidR="0036076A" w:rsidRPr="0036076A">
              <w:rPr>
                <w:rFonts w:ascii="標楷體" w:eastAsia="標楷體" w:hAnsi="標楷體" w:hint="eastAsia"/>
                <w:b/>
                <w:color w:val="0000FF"/>
              </w:rPr>
              <w:t>pg檔，小於1MB</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性別</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單選(男、女)</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身高</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下拉式選單(兩欄可設定區間，不拘、140~200cm)</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體重</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下拉式選單(兩欄可設定區間，不拘、40~100kg)</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星座</w:t>
            </w:r>
          </w:p>
        </w:tc>
        <w:tc>
          <w:tcPr>
            <w:tcW w:w="6740" w:type="dxa"/>
          </w:tcPr>
          <w:p w:rsidR="00A223BA" w:rsidRPr="00A223BA" w:rsidRDefault="00A223BA" w:rsidP="00A223BA">
            <w:pPr>
              <w:rPr>
                <w:rFonts w:ascii="標楷體" w:eastAsia="標楷體" w:hAnsi="標楷體"/>
                <w:b/>
                <w:color w:val="0000FF"/>
              </w:rPr>
            </w:pPr>
            <w:r w:rsidRPr="00A223BA">
              <w:rPr>
                <w:rFonts w:ascii="標楷體" w:eastAsia="標楷體" w:hAnsi="標楷體" w:hint="eastAsia"/>
                <w:b/>
                <w:color w:val="0000FF"/>
              </w:rPr>
              <w:t>可複選(不拘、摩羯座、水瓶座、雙魚座、牡羊座、金牛座、雙子座、</w:t>
            </w:r>
            <w:r w:rsidRPr="00D16726">
              <w:rPr>
                <w:rFonts w:ascii="標楷體" w:eastAsia="標楷體" w:hAnsi="標楷體" w:hint="eastAsia"/>
                <w:b/>
                <w:color w:val="0000FF"/>
              </w:rPr>
              <w:t>巨蟹座、獅子座、處女座、天秤座、天蠍座、射手座)</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血型</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可複選(不拘、A、B、AB、O)</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年齡</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下拉式選單(兩欄可設定區間，不拘、25~45歲)</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Pr>
                <w:rFonts w:ascii="標楷體" w:eastAsia="標楷體" w:hAnsi="標楷體" w:hint="eastAsia"/>
                <w:b/>
                <w:color w:val="0000FF"/>
              </w:rPr>
              <w:t>生肖</w:t>
            </w:r>
          </w:p>
        </w:tc>
        <w:tc>
          <w:tcPr>
            <w:tcW w:w="6740" w:type="dxa"/>
          </w:tcPr>
          <w:p w:rsidR="00A223BA" w:rsidRPr="00232BE5" w:rsidRDefault="00A223BA" w:rsidP="00FB7EAC">
            <w:pPr>
              <w:pStyle w:val="a9"/>
              <w:ind w:leftChars="0" w:left="0"/>
              <w:rPr>
                <w:rFonts w:ascii="標楷體" w:eastAsia="標楷體" w:hAnsi="標楷體"/>
                <w:b/>
                <w:color w:val="0000FF"/>
              </w:rPr>
            </w:pPr>
            <w:r w:rsidRPr="00A223BA">
              <w:rPr>
                <w:rFonts w:ascii="標楷體" w:eastAsia="標楷體" w:hAnsi="標楷體" w:hint="eastAsia"/>
                <w:b/>
                <w:color w:val="0000FF"/>
              </w:rPr>
              <w:t>可複選(不拘、</w:t>
            </w:r>
            <w:r>
              <w:rPr>
                <w:rFonts w:ascii="標楷體" w:eastAsia="標楷體" w:hAnsi="標楷體" w:hint="eastAsia"/>
                <w:b/>
                <w:color w:val="0000FF"/>
              </w:rPr>
              <w:t>鼠、牛、虎、兔、龍、蛇、馬、羊、猴、雞、狗、豬)</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學歷</w:t>
            </w:r>
          </w:p>
        </w:tc>
        <w:tc>
          <w:tcPr>
            <w:tcW w:w="6740" w:type="dxa"/>
          </w:tcPr>
          <w:p w:rsidR="00A223BA" w:rsidRPr="00232BE5"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可複選(不拘、專科、大學、碩士、博士)</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Pr>
                <w:rFonts w:ascii="標楷體" w:eastAsia="標楷體" w:hAnsi="標楷體" w:hint="eastAsia"/>
                <w:b/>
                <w:color w:val="0000FF"/>
              </w:rPr>
              <w:t>現居</w:t>
            </w:r>
            <w:r w:rsidRPr="00D16726">
              <w:rPr>
                <w:rFonts w:ascii="標楷體" w:eastAsia="標楷體" w:hAnsi="標楷體" w:hint="eastAsia"/>
                <w:b/>
                <w:color w:val="0000FF"/>
              </w:rPr>
              <w:t>地</w:t>
            </w:r>
          </w:p>
          <w:p w:rsidR="008B3F9A" w:rsidRPr="00232BE5" w:rsidRDefault="008B3F9A" w:rsidP="008B3F9A">
            <w:pPr>
              <w:pStyle w:val="a9"/>
              <w:ind w:leftChars="0" w:left="0"/>
              <w:jc w:val="both"/>
              <w:rPr>
                <w:rFonts w:ascii="標楷體" w:eastAsia="標楷體" w:hAnsi="標楷體"/>
                <w:b/>
                <w:color w:val="0000FF"/>
              </w:rPr>
            </w:pPr>
            <w:r>
              <w:rPr>
                <w:rFonts w:ascii="標楷體" w:eastAsia="標楷體" w:hAnsi="標楷體" w:hint="eastAsia"/>
                <w:b/>
                <w:color w:val="0000FF"/>
              </w:rPr>
              <w:t>(戶籍地)</w:t>
            </w:r>
          </w:p>
        </w:tc>
        <w:tc>
          <w:tcPr>
            <w:tcW w:w="6740" w:type="dxa"/>
          </w:tcPr>
          <w:p w:rsidR="00A223BA" w:rsidRPr="00232BE5" w:rsidRDefault="00A223BA" w:rsidP="00FB7EAC">
            <w:pPr>
              <w:pStyle w:val="a9"/>
              <w:ind w:leftChars="0" w:left="0"/>
              <w:rPr>
                <w:rFonts w:ascii="標楷體" w:eastAsia="標楷體" w:hAnsi="標楷體"/>
                <w:b/>
                <w:color w:val="0000FF"/>
              </w:rPr>
            </w:pPr>
            <w:r w:rsidRPr="00D16726">
              <w:rPr>
                <w:rFonts w:ascii="標楷體" w:eastAsia="標楷體" w:hAnsi="標楷體" w:hint="eastAsia"/>
                <w:b/>
                <w:color w:val="0000FF"/>
              </w:rPr>
              <w:t>下拉式選單(不拘、</w:t>
            </w:r>
            <w:hyperlink r:id="rId8" w:tooltip="基隆市" w:history="1">
              <w:r w:rsidRPr="00D16726">
                <w:rPr>
                  <w:rFonts w:ascii="標楷體" w:eastAsia="標楷體" w:hAnsi="標楷體"/>
                  <w:b/>
                  <w:color w:val="0000FF"/>
                </w:rPr>
                <w:t>基隆市</w:t>
              </w:r>
            </w:hyperlink>
            <w:r w:rsidRPr="00D16726">
              <w:rPr>
                <w:rFonts w:ascii="標楷體" w:eastAsia="標楷體" w:hAnsi="標楷體" w:hint="eastAsia"/>
                <w:b/>
                <w:color w:val="0000FF"/>
              </w:rPr>
              <w:t>、</w:t>
            </w:r>
            <w:hyperlink r:id="rId9" w:tooltip="臺北市" w:history="1">
              <w:r w:rsidRPr="00D16726">
                <w:rPr>
                  <w:rFonts w:ascii="標楷體" w:eastAsia="標楷體" w:hAnsi="標楷體"/>
                  <w:b/>
                  <w:color w:val="0000FF"/>
                </w:rPr>
                <w:t>臺北市</w:t>
              </w:r>
            </w:hyperlink>
            <w:r w:rsidRPr="00D16726">
              <w:rPr>
                <w:rFonts w:ascii="標楷體" w:eastAsia="標楷體" w:hAnsi="標楷體" w:hint="eastAsia"/>
                <w:b/>
                <w:color w:val="0000FF"/>
              </w:rPr>
              <w:t>、</w:t>
            </w:r>
            <w:hyperlink r:id="rId10" w:tooltip="新北市" w:history="1">
              <w:r w:rsidRPr="00D16726">
                <w:rPr>
                  <w:rFonts w:ascii="標楷體" w:eastAsia="標楷體" w:hAnsi="標楷體"/>
                  <w:b/>
                  <w:color w:val="0000FF"/>
                </w:rPr>
                <w:t>新北市</w:t>
              </w:r>
            </w:hyperlink>
            <w:r w:rsidRPr="00D16726">
              <w:rPr>
                <w:rFonts w:ascii="標楷體" w:eastAsia="標楷體" w:hAnsi="標楷體" w:hint="eastAsia"/>
                <w:b/>
                <w:color w:val="0000FF"/>
              </w:rPr>
              <w:t>、</w:t>
            </w:r>
            <w:hyperlink r:id="rId11" w:tooltip="桃園市" w:history="1">
              <w:r w:rsidRPr="00D16726">
                <w:rPr>
                  <w:rFonts w:ascii="標楷體" w:eastAsia="標楷體" w:hAnsi="標楷體"/>
                  <w:b/>
                  <w:color w:val="0000FF"/>
                </w:rPr>
                <w:t>桃園市</w:t>
              </w:r>
            </w:hyperlink>
            <w:r w:rsidRPr="00D16726">
              <w:rPr>
                <w:rFonts w:ascii="標楷體" w:eastAsia="標楷體" w:hAnsi="標楷體" w:hint="eastAsia"/>
                <w:b/>
                <w:color w:val="0000FF"/>
              </w:rPr>
              <w:t>、</w:t>
            </w:r>
            <w:hyperlink r:id="rId12" w:tooltip="新竹市" w:history="1">
              <w:r w:rsidRPr="00D16726">
                <w:rPr>
                  <w:rFonts w:ascii="標楷體" w:eastAsia="標楷體" w:hAnsi="標楷體"/>
                  <w:b/>
                  <w:color w:val="0000FF"/>
                </w:rPr>
                <w:t>新竹</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13" w:tooltip="苗栗縣" w:history="1">
              <w:r w:rsidRPr="00D16726">
                <w:rPr>
                  <w:rFonts w:ascii="標楷體" w:eastAsia="標楷體" w:hAnsi="標楷體"/>
                  <w:b/>
                  <w:color w:val="0000FF"/>
                </w:rPr>
                <w:t>苗栗縣</w:t>
              </w:r>
            </w:hyperlink>
            <w:r w:rsidRPr="00D16726">
              <w:rPr>
                <w:rFonts w:ascii="標楷體" w:eastAsia="標楷體" w:hAnsi="標楷體" w:hint="eastAsia"/>
                <w:b/>
                <w:color w:val="0000FF"/>
              </w:rPr>
              <w:t>、</w:t>
            </w:r>
            <w:hyperlink r:id="rId14" w:tooltip="臺中市" w:history="1">
              <w:r w:rsidRPr="00D16726">
                <w:rPr>
                  <w:rFonts w:ascii="標楷體" w:eastAsia="標楷體" w:hAnsi="標楷體"/>
                  <w:b/>
                  <w:color w:val="0000FF"/>
                </w:rPr>
                <w:t>臺中市</w:t>
              </w:r>
            </w:hyperlink>
            <w:r w:rsidRPr="00D16726">
              <w:rPr>
                <w:rFonts w:ascii="標楷體" w:eastAsia="標楷體" w:hAnsi="標楷體" w:hint="eastAsia"/>
                <w:b/>
                <w:color w:val="0000FF"/>
              </w:rPr>
              <w:t>、</w:t>
            </w:r>
            <w:hyperlink r:id="rId15" w:tooltip="彰化縣" w:history="1">
              <w:r w:rsidRPr="00D16726">
                <w:rPr>
                  <w:rFonts w:ascii="標楷體" w:eastAsia="標楷體" w:hAnsi="標楷體"/>
                  <w:b/>
                  <w:color w:val="0000FF"/>
                </w:rPr>
                <w:t>彰化縣</w:t>
              </w:r>
            </w:hyperlink>
            <w:r w:rsidRPr="00D16726">
              <w:rPr>
                <w:rFonts w:ascii="標楷體" w:eastAsia="標楷體" w:hAnsi="標楷體" w:hint="eastAsia"/>
                <w:b/>
                <w:color w:val="0000FF"/>
              </w:rPr>
              <w:t>、</w:t>
            </w:r>
            <w:hyperlink r:id="rId16" w:tooltip="雲林縣" w:history="1">
              <w:r w:rsidRPr="00D16726">
                <w:rPr>
                  <w:rFonts w:ascii="標楷體" w:eastAsia="標楷體" w:hAnsi="標楷體"/>
                  <w:b/>
                  <w:color w:val="0000FF"/>
                </w:rPr>
                <w:t>雲林縣</w:t>
              </w:r>
            </w:hyperlink>
            <w:r w:rsidRPr="00D16726">
              <w:rPr>
                <w:rFonts w:ascii="標楷體" w:eastAsia="標楷體" w:hAnsi="標楷體" w:hint="eastAsia"/>
                <w:b/>
                <w:color w:val="0000FF"/>
              </w:rPr>
              <w:t>、</w:t>
            </w:r>
            <w:hyperlink r:id="rId17" w:tooltip="嘉義市" w:history="1">
              <w:r w:rsidRPr="00D16726">
                <w:rPr>
                  <w:rFonts w:ascii="標楷體" w:eastAsia="標楷體" w:hAnsi="標楷體"/>
                  <w:b/>
                  <w:color w:val="0000FF"/>
                </w:rPr>
                <w:t>嘉義</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18" w:tooltip="臺南市" w:history="1">
              <w:r w:rsidRPr="00D16726">
                <w:rPr>
                  <w:rFonts w:ascii="標楷體" w:eastAsia="標楷體" w:hAnsi="標楷體"/>
                  <w:b/>
                  <w:color w:val="0000FF"/>
                </w:rPr>
                <w:t>臺南市</w:t>
              </w:r>
            </w:hyperlink>
            <w:r w:rsidRPr="00D16726">
              <w:rPr>
                <w:rFonts w:ascii="標楷體" w:eastAsia="標楷體" w:hAnsi="標楷體" w:hint="eastAsia"/>
                <w:b/>
                <w:color w:val="0000FF"/>
              </w:rPr>
              <w:t>、</w:t>
            </w:r>
            <w:hyperlink r:id="rId19" w:tooltip="高雄市" w:history="1">
              <w:r w:rsidRPr="00D16726">
                <w:rPr>
                  <w:rFonts w:ascii="標楷體" w:eastAsia="標楷體" w:hAnsi="標楷體"/>
                  <w:b/>
                  <w:color w:val="0000FF"/>
                </w:rPr>
                <w:t>高雄市</w:t>
              </w:r>
            </w:hyperlink>
            <w:r w:rsidRPr="00D16726">
              <w:rPr>
                <w:rFonts w:ascii="標楷體" w:eastAsia="標楷體" w:hAnsi="標楷體" w:hint="eastAsia"/>
                <w:b/>
                <w:color w:val="0000FF"/>
              </w:rPr>
              <w:t>、</w:t>
            </w:r>
            <w:hyperlink r:id="rId20" w:tooltip="屏東縣" w:history="1">
              <w:r w:rsidRPr="00D16726">
                <w:rPr>
                  <w:rFonts w:ascii="標楷體" w:eastAsia="標楷體" w:hAnsi="標楷體"/>
                  <w:b/>
                  <w:color w:val="0000FF"/>
                </w:rPr>
                <w:t>屏東縣</w:t>
              </w:r>
            </w:hyperlink>
            <w:r w:rsidRPr="00D16726">
              <w:rPr>
                <w:rFonts w:ascii="標楷體" w:eastAsia="標楷體" w:hAnsi="標楷體" w:hint="eastAsia"/>
                <w:b/>
                <w:color w:val="0000FF"/>
              </w:rPr>
              <w:t>、</w:t>
            </w:r>
            <w:hyperlink r:id="rId21" w:tooltip="宜蘭縣" w:history="1">
              <w:r w:rsidRPr="00D16726">
                <w:rPr>
                  <w:rFonts w:ascii="標楷體" w:eastAsia="標楷體" w:hAnsi="標楷體"/>
                  <w:b/>
                  <w:color w:val="0000FF"/>
                </w:rPr>
                <w:t>宜蘭縣</w:t>
              </w:r>
            </w:hyperlink>
            <w:r w:rsidRPr="00D16726">
              <w:rPr>
                <w:rFonts w:ascii="標楷體" w:eastAsia="標楷體" w:hAnsi="標楷體" w:hint="eastAsia"/>
                <w:b/>
                <w:color w:val="0000FF"/>
              </w:rPr>
              <w:t>、</w:t>
            </w:r>
            <w:hyperlink r:id="rId22" w:tooltip="花蓮縣" w:history="1">
              <w:r w:rsidRPr="00D16726">
                <w:rPr>
                  <w:rFonts w:ascii="標楷體" w:eastAsia="標楷體" w:hAnsi="標楷體"/>
                  <w:b/>
                  <w:color w:val="0000FF"/>
                </w:rPr>
                <w:t>花蓮縣</w:t>
              </w:r>
            </w:hyperlink>
            <w:r w:rsidRPr="00D16726">
              <w:rPr>
                <w:rFonts w:ascii="標楷體" w:eastAsia="標楷體" w:hAnsi="標楷體" w:hint="eastAsia"/>
                <w:b/>
                <w:color w:val="0000FF"/>
              </w:rPr>
              <w:t>、</w:t>
            </w:r>
            <w:hyperlink r:id="rId23" w:tooltip="臺東縣" w:history="1">
              <w:r w:rsidRPr="00D16726">
                <w:rPr>
                  <w:rFonts w:ascii="標楷體" w:eastAsia="標楷體" w:hAnsi="標楷體"/>
                  <w:b/>
                  <w:color w:val="0000FF"/>
                </w:rPr>
                <w:t>臺東縣</w:t>
              </w:r>
            </w:hyperlink>
            <w:r w:rsidRPr="00D16726">
              <w:rPr>
                <w:rFonts w:ascii="標楷體" w:eastAsia="標楷體" w:hAnsi="標楷體" w:hint="eastAsia"/>
                <w:b/>
                <w:color w:val="0000FF"/>
              </w:rPr>
              <w:t>、</w:t>
            </w:r>
            <w:hyperlink r:id="rId24" w:tooltip="澎湖縣" w:history="1">
              <w:r w:rsidRPr="00D16726">
                <w:rPr>
                  <w:rFonts w:ascii="標楷體" w:eastAsia="標楷體" w:hAnsi="標楷體"/>
                  <w:b/>
                  <w:color w:val="0000FF"/>
                </w:rPr>
                <w:t>澎湖縣</w:t>
              </w:r>
            </w:hyperlink>
            <w:r w:rsidRPr="00D16726">
              <w:rPr>
                <w:rFonts w:ascii="標楷體" w:eastAsia="標楷體" w:hAnsi="標楷體" w:hint="eastAsia"/>
                <w:b/>
                <w:color w:val="0000FF"/>
              </w:rPr>
              <w:t>)</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sidRPr="00D16726">
              <w:rPr>
                <w:rFonts w:ascii="標楷體" w:eastAsia="標楷體" w:hAnsi="標楷體" w:hint="eastAsia"/>
                <w:b/>
                <w:color w:val="0000FF"/>
              </w:rPr>
              <w:t>工作地</w:t>
            </w:r>
          </w:p>
        </w:tc>
        <w:tc>
          <w:tcPr>
            <w:tcW w:w="6740" w:type="dxa"/>
          </w:tcPr>
          <w:p w:rsidR="00A223BA" w:rsidRPr="00232BE5" w:rsidRDefault="00A223BA" w:rsidP="00FB7EAC">
            <w:pPr>
              <w:pStyle w:val="a9"/>
              <w:ind w:leftChars="0" w:left="0"/>
              <w:rPr>
                <w:rFonts w:ascii="標楷體" w:eastAsia="標楷體" w:hAnsi="標楷體"/>
                <w:b/>
                <w:color w:val="0000FF"/>
              </w:rPr>
            </w:pPr>
            <w:r w:rsidRPr="00D16726">
              <w:rPr>
                <w:rFonts w:ascii="標楷體" w:eastAsia="標楷體" w:hAnsi="標楷體" w:hint="eastAsia"/>
                <w:b/>
                <w:color w:val="0000FF"/>
              </w:rPr>
              <w:t>下拉式選單(不拘、</w:t>
            </w:r>
            <w:hyperlink r:id="rId25" w:tooltip="基隆市" w:history="1">
              <w:r w:rsidRPr="00D16726">
                <w:rPr>
                  <w:rFonts w:ascii="標楷體" w:eastAsia="標楷體" w:hAnsi="標楷體"/>
                  <w:b/>
                  <w:color w:val="0000FF"/>
                </w:rPr>
                <w:t>基隆市</w:t>
              </w:r>
            </w:hyperlink>
            <w:r w:rsidRPr="00D16726">
              <w:rPr>
                <w:rFonts w:ascii="標楷體" w:eastAsia="標楷體" w:hAnsi="標楷體" w:hint="eastAsia"/>
                <w:b/>
                <w:color w:val="0000FF"/>
              </w:rPr>
              <w:t>、</w:t>
            </w:r>
            <w:hyperlink r:id="rId26" w:tooltip="臺北市" w:history="1">
              <w:r w:rsidRPr="00D16726">
                <w:rPr>
                  <w:rFonts w:ascii="標楷體" w:eastAsia="標楷體" w:hAnsi="標楷體"/>
                  <w:b/>
                  <w:color w:val="0000FF"/>
                </w:rPr>
                <w:t>臺北市</w:t>
              </w:r>
            </w:hyperlink>
            <w:r w:rsidRPr="00D16726">
              <w:rPr>
                <w:rFonts w:ascii="標楷體" w:eastAsia="標楷體" w:hAnsi="標楷體" w:hint="eastAsia"/>
                <w:b/>
                <w:color w:val="0000FF"/>
              </w:rPr>
              <w:t>、</w:t>
            </w:r>
            <w:hyperlink r:id="rId27" w:tooltip="新北市" w:history="1">
              <w:r w:rsidRPr="00D16726">
                <w:rPr>
                  <w:rFonts w:ascii="標楷體" w:eastAsia="標楷體" w:hAnsi="標楷體"/>
                  <w:b/>
                  <w:color w:val="0000FF"/>
                </w:rPr>
                <w:t>新北市</w:t>
              </w:r>
            </w:hyperlink>
            <w:r w:rsidRPr="00D16726">
              <w:rPr>
                <w:rFonts w:ascii="標楷體" w:eastAsia="標楷體" w:hAnsi="標楷體" w:hint="eastAsia"/>
                <w:b/>
                <w:color w:val="0000FF"/>
              </w:rPr>
              <w:t>、</w:t>
            </w:r>
            <w:hyperlink r:id="rId28" w:tooltip="桃園市" w:history="1">
              <w:r w:rsidRPr="00D16726">
                <w:rPr>
                  <w:rFonts w:ascii="標楷體" w:eastAsia="標楷體" w:hAnsi="標楷體"/>
                  <w:b/>
                  <w:color w:val="0000FF"/>
                </w:rPr>
                <w:t>桃園市</w:t>
              </w:r>
            </w:hyperlink>
            <w:r w:rsidRPr="00D16726">
              <w:rPr>
                <w:rFonts w:ascii="標楷體" w:eastAsia="標楷體" w:hAnsi="標楷體" w:hint="eastAsia"/>
                <w:b/>
                <w:color w:val="0000FF"/>
              </w:rPr>
              <w:t>、</w:t>
            </w:r>
            <w:hyperlink r:id="rId29" w:tooltip="新竹市" w:history="1">
              <w:r w:rsidRPr="00D16726">
                <w:rPr>
                  <w:rFonts w:ascii="標楷體" w:eastAsia="標楷體" w:hAnsi="標楷體"/>
                  <w:b/>
                  <w:color w:val="0000FF"/>
                </w:rPr>
                <w:t>新竹</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30" w:tooltip="苗栗縣" w:history="1">
              <w:r w:rsidRPr="00D16726">
                <w:rPr>
                  <w:rFonts w:ascii="標楷體" w:eastAsia="標楷體" w:hAnsi="標楷體"/>
                  <w:b/>
                  <w:color w:val="0000FF"/>
                </w:rPr>
                <w:t>苗栗縣</w:t>
              </w:r>
            </w:hyperlink>
            <w:r w:rsidRPr="00D16726">
              <w:rPr>
                <w:rFonts w:ascii="標楷體" w:eastAsia="標楷體" w:hAnsi="標楷體" w:hint="eastAsia"/>
                <w:b/>
                <w:color w:val="0000FF"/>
              </w:rPr>
              <w:t>、</w:t>
            </w:r>
            <w:hyperlink r:id="rId31" w:tooltip="臺中市" w:history="1">
              <w:r w:rsidRPr="00D16726">
                <w:rPr>
                  <w:rFonts w:ascii="標楷體" w:eastAsia="標楷體" w:hAnsi="標楷體"/>
                  <w:b/>
                  <w:color w:val="0000FF"/>
                </w:rPr>
                <w:t>臺中市</w:t>
              </w:r>
            </w:hyperlink>
            <w:r w:rsidRPr="00D16726">
              <w:rPr>
                <w:rFonts w:ascii="標楷體" w:eastAsia="標楷體" w:hAnsi="標楷體" w:hint="eastAsia"/>
                <w:b/>
                <w:color w:val="0000FF"/>
              </w:rPr>
              <w:t>、</w:t>
            </w:r>
            <w:hyperlink r:id="rId32" w:tooltip="彰化縣" w:history="1">
              <w:r w:rsidRPr="00D16726">
                <w:rPr>
                  <w:rFonts w:ascii="標楷體" w:eastAsia="標楷體" w:hAnsi="標楷體"/>
                  <w:b/>
                  <w:color w:val="0000FF"/>
                </w:rPr>
                <w:t>彰化縣</w:t>
              </w:r>
            </w:hyperlink>
            <w:r w:rsidRPr="00D16726">
              <w:rPr>
                <w:rFonts w:ascii="標楷體" w:eastAsia="標楷體" w:hAnsi="標楷體" w:hint="eastAsia"/>
                <w:b/>
                <w:color w:val="0000FF"/>
              </w:rPr>
              <w:t>、</w:t>
            </w:r>
            <w:hyperlink r:id="rId33" w:tooltip="雲林縣" w:history="1">
              <w:r w:rsidRPr="00D16726">
                <w:rPr>
                  <w:rFonts w:ascii="標楷體" w:eastAsia="標楷體" w:hAnsi="標楷體"/>
                  <w:b/>
                  <w:color w:val="0000FF"/>
                </w:rPr>
                <w:t>雲林縣</w:t>
              </w:r>
            </w:hyperlink>
            <w:r w:rsidRPr="00D16726">
              <w:rPr>
                <w:rFonts w:ascii="標楷體" w:eastAsia="標楷體" w:hAnsi="標楷體" w:hint="eastAsia"/>
                <w:b/>
                <w:color w:val="0000FF"/>
              </w:rPr>
              <w:t>、</w:t>
            </w:r>
            <w:hyperlink r:id="rId34" w:tooltip="嘉義市" w:history="1">
              <w:r w:rsidRPr="00D16726">
                <w:rPr>
                  <w:rFonts w:ascii="標楷體" w:eastAsia="標楷體" w:hAnsi="標楷體"/>
                  <w:b/>
                  <w:color w:val="0000FF"/>
                </w:rPr>
                <w:t>嘉義</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35" w:tooltip="臺南市" w:history="1">
              <w:r w:rsidRPr="00D16726">
                <w:rPr>
                  <w:rFonts w:ascii="標楷體" w:eastAsia="標楷體" w:hAnsi="標楷體"/>
                  <w:b/>
                  <w:color w:val="0000FF"/>
                </w:rPr>
                <w:t>臺南市</w:t>
              </w:r>
            </w:hyperlink>
            <w:r w:rsidRPr="00D16726">
              <w:rPr>
                <w:rFonts w:ascii="標楷體" w:eastAsia="標楷體" w:hAnsi="標楷體" w:hint="eastAsia"/>
                <w:b/>
                <w:color w:val="0000FF"/>
              </w:rPr>
              <w:t>、</w:t>
            </w:r>
            <w:hyperlink r:id="rId36" w:tooltip="高雄市" w:history="1">
              <w:r w:rsidRPr="00D16726">
                <w:rPr>
                  <w:rFonts w:ascii="標楷體" w:eastAsia="標楷體" w:hAnsi="標楷體"/>
                  <w:b/>
                  <w:color w:val="0000FF"/>
                </w:rPr>
                <w:t>高雄市</w:t>
              </w:r>
            </w:hyperlink>
            <w:r w:rsidRPr="00D16726">
              <w:rPr>
                <w:rFonts w:ascii="標楷體" w:eastAsia="標楷體" w:hAnsi="標楷體" w:hint="eastAsia"/>
                <w:b/>
                <w:color w:val="0000FF"/>
              </w:rPr>
              <w:t>、</w:t>
            </w:r>
            <w:hyperlink r:id="rId37" w:tooltip="屏東縣" w:history="1">
              <w:r w:rsidRPr="00D16726">
                <w:rPr>
                  <w:rFonts w:ascii="標楷體" w:eastAsia="標楷體" w:hAnsi="標楷體"/>
                  <w:b/>
                  <w:color w:val="0000FF"/>
                </w:rPr>
                <w:t>屏東縣</w:t>
              </w:r>
            </w:hyperlink>
            <w:r w:rsidRPr="00D16726">
              <w:rPr>
                <w:rFonts w:ascii="標楷體" w:eastAsia="標楷體" w:hAnsi="標楷體" w:hint="eastAsia"/>
                <w:b/>
                <w:color w:val="0000FF"/>
              </w:rPr>
              <w:t>、</w:t>
            </w:r>
            <w:hyperlink r:id="rId38" w:tooltip="宜蘭縣" w:history="1">
              <w:r w:rsidRPr="00D16726">
                <w:rPr>
                  <w:rFonts w:ascii="標楷體" w:eastAsia="標楷體" w:hAnsi="標楷體"/>
                  <w:b/>
                  <w:color w:val="0000FF"/>
                </w:rPr>
                <w:t>宜蘭縣</w:t>
              </w:r>
            </w:hyperlink>
            <w:r w:rsidRPr="00D16726">
              <w:rPr>
                <w:rFonts w:ascii="標楷體" w:eastAsia="標楷體" w:hAnsi="標楷體" w:hint="eastAsia"/>
                <w:b/>
                <w:color w:val="0000FF"/>
              </w:rPr>
              <w:t>、</w:t>
            </w:r>
            <w:hyperlink r:id="rId39" w:tooltip="花蓮縣" w:history="1">
              <w:r w:rsidRPr="00D16726">
                <w:rPr>
                  <w:rFonts w:ascii="標楷體" w:eastAsia="標楷體" w:hAnsi="標楷體"/>
                  <w:b/>
                  <w:color w:val="0000FF"/>
                </w:rPr>
                <w:t>花蓮縣</w:t>
              </w:r>
            </w:hyperlink>
            <w:r w:rsidRPr="00D16726">
              <w:rPr>
                <w:rFonts w:ascii="標楷體" w:eastAsia="標楷體" w:hAnsi="標楷體" w:hint="eastAsia"/>
                <w:b/>
                <w:color w:val="0000FF"/>
              </w:rPr>
              <w:t>、</w:t>
            </w:r>
            <w:hyperlink r:id="rId40" w:tooltip="臺東縣" w:history="1">
              <w:r w:rsidRPr="00D16726">
                <w:rPr>
                  <w:rFonts w:ascii="標楷體" w:eastAsia="標楷體" w:hAnsi="標楷體"/>
                  <w:b/>
                  <w:color w:val="0000FF"/>
                </w:rPr>
                <w:t>臺東縣</w:t>
              </w:r>
            </w:hyperlink>
            <w:r w:rsidRPr="00D16726">
              <w:rPr>
                <w:rFonts w:ascii="標楷體" w:eastAsia="標楷體" w:hAnsi="標楷體" w:hint="eastAsia"/>
                <w:b/>
                <w:color w:val="0000FF"/>
              </w:rPr>
              <w:t>、</w:t>
            </w:r>
            <w:hyperlink r:id="rId41" w:tooltip="澎湖縣" w:history="1">
              <w:r w:rsidRPr="00D16726">
                <w:rPr>
                  <w:rFonts w:ascii="標楷體" w:eastAsia="標楷體" w:hAnsi="標楷體"/>
                  <w:b/>
                  <w:color w:val="0000FF"/>
                </w:rPr>
                <w:t>澎湖縣</w:t>
              </w:r>
            </w:hyperlink>
            <w:r w:rsidRPr="00D16726">
              <w:rPr>
                <w:rFonts w:ascii="標楷體" w:eastAsia="標楷體" w:hAnsi="標楷體" w:hint="eastAsia"/>
                <w:b/>
                <w:color w:val="0000FF"/>
              </w:rPr>
              <w:t>)</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Pr>
                <w:rFonts w:ascii="標楷體" w:eastAsia="標楷體" w:hAnsi="標楷體" w:hint="eastAsia"/>
                <w:b/>
                <w:color w:val="0000FF"/>
              </w:rPr>
              <w:t>職業</w:t>
            </w:r>
          </w:p>
        </w:tc>
        <w:tc>
          <w:tcPr>
            <w:tcW w:w="6740" w:type="dxa"/>
          </w:tcPr>
          <w:p w:rsidR="00A223BA" w:rsidRPr="00232BE5" w:rsidRDefault="008B3F9A" w:rsidP="008B3F9A">
            <w:pPr>
              <w:rPr>
                <w:rFonts w:ascii="標楷體" w:eastAsia="標楷體" w:hAnsi="標楷體"/>
                <w:b/>
                <w:color w:val="0000FF"/>
              </w:rPr>
            </w:pPr>
            <w:r w:rsidRPr="008B3F9A">
              <w:rPr>
                <w:rFonts w:ascii="標楷體" w:eastAsia="標楷體" w:hAnsi="標楷體" w:hint="eastAsia"/>
                <w:b/>
                <w:color w:val="0000FF"/>
              </w:rPr>
              <w:t>可複選(不拘、</w:t>
            </w:r>
            <w:r w:rsidRPr="008B3F9A">
              <w:rPr>
                <w:rFonts w:ascii="標楷體" w:eastAsia="標楷體" w:hAnsi="標楷體"/>
                <w:b/>
                <w:color w:val="0000FF"/>
              </w:rPr>
              <w:t>政府機關</w:t>
            </w:r>
            <w:r w:rsidRPr="008B3F9A">
              <w:rPr>
                <w:rFonts w:ascii="標楷體" w:eastAsia="標楷體" w:hAnsi="標楷體" w:hint="eastAsia"/>
                <w:b/>
                <w:color w:val="0000FF"/>
              </w:rPr>
              <w:t>、國營/國辦民營、</w:t>
            </w:r>
            <w:r w:rsidRPr="008B3F9A">
              <w:rPr>
                <w:rFonts w:ascii="標楷體" w:eastAsia="標楷體" w:hAnsi="標楷體"/>
                <w:b/>
                <w:color w:val="0000FF"/>
              </w:rPr>
              <w:t>軍</w:t>
            </w:r>
            <w:r w:rsidRPr="008B3F9A">
              <w:rPr>
                <w:rFonts w:ascii="標楷體" w:eastAsia="標楷體" w:hAnsi="標楷體" w:hint="eastAsia"/>
                <w:b/>
                <w:color w:val="0000FF"/>
              </w:rPr>
              <w:t>人、</w:t>
            </w:r>
            <w:r w:rsidRPr="008B3F9A">
              <w:rPr>
                <w:rFonts w:ascii="標楷體" w:eastAsia="標楷體" w:hAnsi="標楷體"/>
                <w:b/>
                <w:color w:val="0000FF"/>
              </w:rPr>
              <w:t>警</w:t>
            </w:r>
            <w:r w:rsidRPr="008B3F9A">
              <w:rPr>
                <w:rFonts w:ascii="標楷體" w:eastAsia="標楷體" w:hAnsi="標楷體" w:hint="eastAsia"/>
                <w:b/>
                <w:color w:val="0000FF"/>
              </w:rPr>
              <w:t>察、</w:t>
            </w:r>
            <w:r w:rsidRPr="008B3F9A">
              <w:rPr>
                <w:rFonts w:ascii="標楷體" w:eastAsia="標楷體" w:hAnsi="標楷體"/>
                <w:b/>
                <w:color w:val="0000FF"/>
              </w:rPr>
              <w:t>教育</w:t>
            </w:r>
            <w:r w:rsidRPr="008B3F9A">
              <w:rPr>
                <w:rFonts w:ascii="標楷體" w:eastAsia="標楷體" w:hAnsi="標楷體" w:hint="eastAsia"/>
                <w:b/>
                <w:color w:val="0000FF"/>
              </w:rPr>
              <w:t>/</w:t>
            </w:r>
            <w:r w:rsidRPr="008B3F9A">
              <w:rPr>
                <w:rFonts w:ascii="標楷體" w:eastAsia="標楷體" w:hAnsi="標楷體"/>
                <w:b/>
                <w:color w:val="0000FF"/>
              </w:rPr>
              <w:t>研究</w:t>
            </w:r>
            <w:r w:rsidRPr="008B3F9A">
              <w:rPr>
                <w:rFonts w:ascii="標楷體" w:eastAsia="標楷體" w:hAnsi="標楷體" w:hint="eastAsia"/>
                <w:b/>
                <w:color w:val="0000FF"/>
              </w:rPr>
              <w:t>、</w:t>
            </w:r>
            <w:r w:rsidRPr="00DF4507">
              <w:rPr>
                <w:rFonts w:ascii="標楷體" w:eastAsia="標楷體" w:hAnsi="標楷體"/>
                <w:b/>
                <w:color w:val="0000FF"/>
              </w:rPr>
              <w:t>經商</w:t>
            </w:r>
            <w:r w:rsidRPr="00232BE5">
              <w:rPr>
                <w:rFonts w:ascii="標楷體" w:eastAsia="標楷體" w:hAnsi="標楷體" w:hint="eastAsia"/>
                <w:b/>
                <w:color w:val="0000FF"/>
              </w:rPr>
              <w:t>、</w:t>
            </w:r>
            <w:r w:rsidRPr="00DF4507">
              <w:rPr>
                <w:rFonts w:ascii="標楷體" w:eastAsia="標楷體" w:hAnsi="標楷體"/>
                <w:b/>
                <w:color w:val="0000FF"/>
              </w:rPr>
              <w:t>建築</w:t>
            </w:r>
            <w:r>
              <w:rPr>
                <w:rFonts w:ascii="標楷體" w:eastAsia="標楷體" w:hAnsi="標楷體" w:hint="eastAsia"/>
                <w:b/>
                <w:color w:val="0000FF"/>
              </w:rPr>
              <w:t>/</w:t>
            </w:r>
            <w:r w:rsidRPr="00DF4507">
              <w:rPr>
                <w:rFonts w:ascii="標楷體" w:eastAsia="標楷體" w:hAnsi="標楷體"/>
                <w:b/>
                <w:color w:val="0000FF"/>
              </w:rPr>
              <w:t>營造</w:t>
            </w:r>
            <w:r w:rsidRPr="00232BE5">
              <w:rPr>
                <w:rFonts w:ascii="標楷體" w:eastAsia="標楷體" w:hAnsi="標楷體" w:hint="eastAsia"/>
                <w:b/>
                <w:color w:val="0000FF"/>
              </w:rPr>
              <w:t>、</w:t>
            </w:r>
            <w:r w:rsidRPr="00DF4507">
              <w:rPr>
                <w:rFonts w:ascii="標楷體" w:eastAsia="標楷體" w:hAnsi="標楷體"/>
                <w:b/>
                <w:color w:val="0000FF"/>
              </w:rPr>
              <w:t>金融</w:t>
            </w:r>
            <w:r>
              <w:rPr>
                <w:rFonts w:ascii="標楷體" w:eastAsia="標楷體" w:hAnsi="標楷體" w:hint="eastAsia"/>
                <w:b/>
                <w:color w:val="0000FF"/>
              </w:rPr>
              <w:t>/</w:t>
            </w:r>
            <w:r w:rsidRPr="00DF4507">
              <w:rPr>
                <w:rFonts w:ascii="標楷體" w:eastAsia="標楷體" w:hAnsi="標楷體"/>
                <w:b/>
                <w:color w:val="0000FF"/>
              </w:rPr>
              <w:t>保險</w:t>
            </w:r>
            <w:r w:rsidRPr="00232BE5">
              <w:rPr>
                <w:rFonts w:ascii="標楷體" w:eastAsia="標楷體" w:hAnsi="標楷體" w:hint="eastAsia"/>
                <w:b/>
                <w:color w:val="0000FF"/>
              </w:rPr>
              <w:t>、</w:t>
            </w:r>
            <w:r w:rsidRPr="00DF4507">
              <w:rPr>
                <w:rFonts w:ascii="標楷體" w:eastAsia="標楷體" w:hAnsi="標楷體"/>
                <w:b/>
                <w:color w:val="0000FF"/>
              </w:rPr>
              <w:t>製造供應</w:t>
            </w:r>
            <w:r w:rsidRPr="00DF4507">
              <w:rPr>
                <w:rFonts w:ascii="標楷體" w:eastAsia="標楷體" w:hAnsi="標楷體" w:hint="eastAsia"/>
                <w:b/>
                <w:color w:val="0000FF"/>
              </w:rPr>
              <w:t>商</w:t>
            </w:r>
            <w:r w:rsidRPr="00232BE5">
              <w:rPr>
                <w:rFonts w:ascii="標楷體" w:eastAsia="標楷體" w:hAnsi="標楷體" w:hint="eastAsia"/>
                <w:b/>
                <w:color w:val="0000FF"/>
              </w:rPr>
              <w:t>、</w:t>
            </w:r>
            <w:r w:rsidRPr="00DF4507">
              <w:rPr>
                <w:rFonts w:ascii="標楷體" w:eastAsia="標楷體" w:hAnsi="標楷體"/>
                <w:b/>
                <w:color w:val="0000FF"/>
              </w:rPr>
              <w:t>房地產</w:t>
            </w:r>
            <w:r w:rsidRPr="00232BE5">
              <w:rPr>
                <w:rFonts w:ascii="標楷體" w:eastAsia="標楷體" w:hAnsi="標楷體" w:hint="eastAsia"/>
                <w:b/>
                <w:color w:val="0000FF"/>
              </w:rPr>
              <w:t>、</w:t>
            </w:r>
            <w:r w:rsidRPr="00DF4507">
              <w:rPr>
                <w:rFonts w:ascii="標楷體" w:eastAsia="標楷體" w:hAnsi="標楷體"/>
                <w:b/>
                <w:color w:val="0000FF"/>
              </w:rPr>
              <w:t>資訊</w:t>
            </w:r>
            <w:r>
              <w:rPr>
                <w:rFonts w:ascii="標楷體" w:eastAsia="標楷體" w:hAnsi="標楷體" w:hint="eastAsia"/>
                <w:b/>
                <w:color w:val="0000FF"/>
              </w:rPr>
              <w:t>科技</w:t>
            </w:r>
            <w:r w:rsidRPr="00232BE5">
              <w:rPr>
                <w:rFonts w:ascii="標楷體" w:eastAsia="標楷體" w:hAnsi="標楷體" w:hint="eastAsia"/>
                <w:b/>
                <w:color w:val="0000FF"/>
              </w:rPr>
              <w:t>、</w:t>
            </w:r>
            <w:r w:rsidRPr="00DF4507">
              <w:rPr>
                <w:rFonts w:ascii="標楷體" w:eastAsia="標楷體" w:hAnsi="標楷體"/>
                <w:b/>
                <w:color w:val="0000FF"/>
              </w:rPr>
              <w:t>服務</w:t>
            </w:r>
            <w:r w:rsidRPr="00232BE5">
              <w:rPr>
                <w:rFonts w:ascii="標楷體" w:eastAsia="標楷體" w:hAnsi="標楷體" w:hint="eastAsia"/>
                <w:b/>
                <w:color w:val="0000FF"/>
              </w:rPr>
              <w:t>、</w:t>
            </w:r>
            <w:r w:rsidRPr="00DF4507">
              <w:rPr>
                <w:rFonts w:ascii="標楷體" w:eastAsia="標楷體" w:hAnsi="標楷體"/>
                <w:b/>
                <w:color w:val="0000FF"/>
              </w:rPr>
              <w:t>農漁牧</w:t>
            </w:r>
            <w:r w:rsidRPr="00232BE5">
              <w:rPr>
                <w:rFonts w:ascii="標楷體" w:eastAsia="標楷體" w:hAnsi="標楷體" w:hint="eastAsia"/>
                <w:b/>
                <w:color w:val="0000FF"/>
              </w:rPr>
              <w:t>、</w:t>
            </w:r>
            <w:r w:rsidRPr="00DF4507">
              <w:rPr>
                <w:rFonts w:ascii="標楷體" w:eastAsia="標楷體" w:hAnsi="標楷體"/>
                <w:b/>
                <w:color w:val="0000FF"/>
              </w:rPr>
              <w:t>醫療</w:t>
            </w:r>
            <w:r>
              <w:rPr>
                <w:rFonts w:ascii="標楷體" w:eastAsia="標楷體" w:hAnsi="標楷體" w:hint="eastAsia"/>
                <w:b/>
                <w:color w:val="0000FF"/>
              </w:rPr>
              <w:t>/</w:t>
            </w:r>
            <w:r w:rsidRPr="00DF4507">
              <w:rPr>
                <w:rFonts w:ascii="標楷體" w:eastAsia="標楷體" w:hAnsi="標楷體" w:hint="eastAsia"/>
                <w:b/>
                <w:color w:val="0000FF"/>
              </w:rPr>
              <w:t>保健</w:t>
            </w:r>
            <w:r w:rsidRPr="00232BE5">
              <w:rPr>
                <w:rFonts w:ascii="標楷體" w:eastAsia="標楷體" w:hAnsi="標楷體" w:hint="eastAsia"/>
                <w:b/>
                <w:color w:val="0000FF"/>
              </w:rPr>
              <w:t>、</w:t>
            </w:r>
            <w:r w:rsidRPr="00DF4507">
              <w:rPr>
                <w:rFonts w:ascii="標楷體" w:eastAsia="標楷體" w:hAnsi="標楷體"/>
                <w:b/>
                <w:color w:val="0000FF"/>
              </w:rPr>
              <w:t>法律</w:t>
            </w:r>
            <w:r w:rsidRPr="00232BE5">
              <w:rPr>
                <w:rFonts w:ascii="標楷體" w:eastAsia="標楷體" w:hAnsi="標楷體" w:hint="eastAsia"/>
                <w:b/>
                <w:color w:val="0000FF"/>
              </w:rPr>
              <w:t>、</w:t>
            </w:r>
            <w:r w:rsidRPr="00DF4507">
              <w:rPr>
                <w:rFonts w:ascii="標楷體" w:eastAsia="標楷體" w:hAnsi="標楷體"/>
                <w:b/>
                <w:color w:val="0000FF"/>
              </w:rPr>
              <w:t>零售流通</w:t>
            </w:r>
            <w:r w:rsidRPr="00232BE5">
              <w:rPr>
                <w:rFonts w:ascii="標楷體" w:eastAsia="標楷體" w:hAnsi="標楷體" w:hint="eastAsia"/>
                <w:b/>
                <w:color w:val="0000FF"/>
              </w:rPr>
              <w:t>、</w:t>
            </w:r>
            <w:r w:rsidRPr="00DF4507">
              <w:rPr>
                <w:rFonts w:ascii="標楷體" w:eastAsia="標楷體" w:hAnsi="標楷體"/>
                <w:b/>
                <w:color w:val="0000FF"/>
              </w:rPr>
              <w:t>交通</w:t>
            </w:r>
            <w:r>
              <w:rPr>
                <w:rFonts w:ascii="標楷體" w:eastAsia="標楷體" w:hAnsi="標楷體" w:hint="eastAsia"/>
                <w:b/>
                <w:color w:val="0000FF"/>
              </w:rPr>
              <w:t>/</w:t>
            </w:r>
            <w:r w:rsidRPr="00DF4507">
              <w:rPr>
                <w:rFonts w:ascii="標楷體" w:eastAsia="標楷體" w:hAnsi="標楷體"/>
                <w:b/>
                <w:color w:val="0000FF"/>
              </w:rPr>
              <w:t>運輸</w:t>
            </w:r>
            <w:r w:rsidRPr="00232BE5">
              <w:rPr>
                <w:rFonts w:ascii="標楷體" w:eastAsia="標楷體" w:hAnsi="標楷體" w:hint="eastAsia"/>
                <w:b/>
                <w:color w:val="0000FF"/>
              </w:rPr>
              <w:t>、</w:t>
            </w:r>
            <w:r w:rsidRPr="00DF4507">
              <w:rPr>
                <w:rFonts w:ascii="標楷體" w:eastAsia="標楷體" w:hAnsi="標楷體"/>
                <w:b/>
                <w:color w:val="0000FF"/>
              </w:rPr>
              <w:t>旅遊</w:t>
            </w:r>
            <w:r w:rsidRPr="00232BE5">
              <w:rPr>
                <w:rFonts w:ascii="標楷體" w:eastAsia="標楷體" w:hAnsi="標楷體" w:hint="eastAsia"/>
                <w:b/>
                <w:color w:val="0000FF"/>
              </w:rPr>
              <w:t>、</w:t>
            </w:r>
            <w:r w:rsidRPr="00DF4507">
              <w:rPr>
                <w:rFonts w:ascii="標楷體" w:eastAsia="標楷體" w:hAnsi="標楷體"/>
                <w:b/>
                <w:color w:val="0000FF"/>
              </w:rPr>
              <w:t>傳媒娛樂</w:t>
            </w:r>
            <w:r w:rsidRPr="00232BE5">
              <w:rPr>
                <w:rFonts w:ascii="標楷體" w:eastAsia="標楷體" w:hAnsi="標楷體" w:hint="eastAsia"/>
                <w:b/>
                <w:color w:val="0000FF"/>
              </w:rPr>
              <w:t>、</w:t>
            </w:r>
            <w:r w:rsidRPr="00DF4507">
              <w:rPr>
                <w:rFonts w:ascii="標楷體" w:eastAsia="標楷體" w:hAnsi="標楷體"/>
                <w:b/>
                <w:color w:val="0000FF"/>
              </w:rPr>
              <w:t>出版</w:t>
            </w:r>
            <w:r w:rsidRPr="00232BE5">
              <w:rPr>
                <w:rFonts w:ascii="標楷體" w:eastAsia="標楷體" w:hAnsi="標楷體" w:hint="eastAsia"/>
                <w:b/>
                <w:color w:val="0000FF"/>
              </w:rPr>
              <w:t>、</w:t>
            </w:r>
            <w:r w:rsidRPr="00DF4507">
              <w:rPr>
                <w:rFonts w:ascii="標楷體" w:eastAsia="標楷體" w:hAnsi="標楷體"/>
                <w:b/>
                <w:color w:val="0000FF"/>
              </w:rPr>
              <w:t>藝術</w:t>
            </w:r>
            <w:r w:rsidRPr="00232BE5">
              <w:rPr>
                <w:rFonts w:ascii="標楷體" w:eastAsia="標楷體" w:hAnsi="標楷體" w:hint="eastAsia"/>
                <w:b/>
                <w:color w:val="0000FF"/>
              </w:rPr>
              <w:t>、</w:t>
            </w:r>
            <w:r w:rsidRPr="00DF4507">
              <w:rPr>
                <w:rFonts w:ascii="標楷體" w:eastAsia="標楷體" w:hAnsi="標楷體"/>
                <w:b/>
                <w:color w:val="0000FF"/>
              </w:rPr>
              <w:t>行銷</w:t>
            </w:r>
            <w:r w:rsidRPr="00DF4507">
              <w:rPr>
                <w:rFonts w:ascii="標楷體" w:eastAsia="標楷體" w:hAnsi="標楷體" w:hint="eastAsia"/>
                <w:b/>
                <w:color w:val="0000FF"/>
              </w:rPr>
              <w:t>企劃</w:t>
            </w:r>
            <w:r w:rsidRPr="00232BE5">
              <w:rPr>
                <w:rFonts w:ascii="標楷體" w:eastAsia="標楷體" w:hAnsi="標楷體" w:hint="eastAsia"/>
                <w:b/>
                <w:color w:val="0000FF"/>
              </w:rPr>
              <w:t>、</w:t>
            </w:r>
            <w:r w:rsidRPr="00DF4507">
              <w:rPr>
                <w:rFonts w:ascii="標楷體" w:eastAsia="標楷體" w:hAnsi="標楷體"/>
                <w:b/>
                <w:color w:val="0000FF"/>
              </w:rPr>
              <w:t>學生</w:t>
            </w:r>
            <w:r w:rsidRPr="00232BE5">
              <w:rPr>
                <w:rFonts w:ascii="標楷體" w:eastAsia="標楷體" w:hAnsi="標楷體" w:hint="eastAsia"/>
                <w:b/>
                <w:color w:val="0000FF"/>
              </w:rPr>
              <w:t>、</w:t>
            </w:r>
            <w:r>
              <w:rPr>
                <w:rFonts w:ascii="標楷體" w:eastAsia="標楷體" w:hAnsi="標楷體" w:hint="eastAsia"/>
                <w:b/>
                <w:color w:val="0000FF"/>
              </w:rPr>
              <w:t>待業、</w:t>
            </w:r>
            <w:r w:rsidRPr="00DF4507">
              <w:rPr>
                <w:rFonts w:ascii="標楷體" w:eastAsia="標楷體" w:hAnsi="標楷體"/>
                <w:b/>
                <w:color w:val="0000FF"/>
              </w:rPr>
              <w:t>其他</w:t>
            </w:r>
            <w:r w:rsidR="001A7720">
              <w:rPr>
                <w:rFonts w:ascii="標楷體" w:eastAsia="標楷體" w:hAnsi="標楷體" w:hint="eastAsia"/>
                <w:b/>
                <w:color w:val="0000FF"/>
              </w:rPr>
              <w:t>(可key關鍵字)</w:t>
            </w:r>
            <w:r>
              <w:rPr>
                <w:rFonts w:ascii="標楷體" w:eastAsia="標楷體" w:hAnsi="標楷體" w:hint="eastAsia"/>
                <w:b/>
                <w:color w:val="0000FF"/>
              </w:rPr>
              <w:t>)</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興趣</w:t>
            </w:r>
          </w:p>
        </w:tc>
        <w:tc>
          <w:tcPr>
            <w:tcW w:w="6740" w:type="dxa"/>
          </w:tcPr>
          <w:p w:rsidR="008B3F9A" w:rsidRPr="008B3F9A" w:rsidRDefault="008B3F9A" w:rsidP="008B3F9A">
            <w:pPr>
              <w:rPr>
                <w:rFonts w:ascii="標楷體" w:eastAsia="標楷體" w:hAnsi="標楷體"/>
                <w:b/>
                <w:color w:val="0000FF"/>
              </w:rPr>
            </w:pPr>
            <w:r w:rsidRPr="00232BE5">
              <w:rPr>
                <w:rFonts w:ascii="標楷體" w:eastAsia="標楷體" w:hAnsi="標楷體" w:hint="eastAsia"/>
                <w:b/>
                <w:color w:val="0000FF"/>
              </w:rPr>
              <w:t>單選(不拘、</w:t>
            </w:r>
            <w:r w:rsidR="001A7720">
              <w:rPr>
                <w:rFonts w:ascii="標楷體" w:eastAsia="標楷體" w:hAnsi="標楷體" w:hint="eastAsia"/>
                <w:b/>
                <w:color w:val="0000FF"/>
              </w:rPr>
              <w:t>旅遊、運動、電影、攝影、藝術、美食、逛街、DIY、</w:t>
            </w:r>
            <w:r w:rsidR="001A7720" w:rsidRPr="001A7720">
              <w:rPr>
                <w:rFonts w:ascii="標楷體" w:eastAsia="標楷體" w:hAnsi="標楷體" w:cs="Times New Roman" w:hint="eastAsia"/>
                <w:b/>
                <w:color w:val="0000FF"/>
              </w:rPr>
              <w:t>閱讀</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電腦</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上網</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唱歌</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音樂</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烹飪</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園藝</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跳舞</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繪畫</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電視</w:t>
            </w:r>
            <w:r w:rsidR="001A7720">
              <w:rPr>
                <w:rFonts w:ascii="標楷體" w:eastAsia="標楷體" w:hAnsi="標楷體" w:hint="eastAsia"/>
                <w:b/>
                <w:color w:val="0000FF"/>
              </w:rPr>
              <w:t>、登山、</w:t>
            </w:r>
            <w:r w:rsidR="001A7720" w:rsidRPr="001A7720">
              <w:rPr>
                <w:rFonts w:ascii="標楷體" w:eastAsia="標楷體" w:hAnsi="標楷體" w:cs="Times New Roman" w:hint="eastAsia"/>
                <w:b/>
                <w:color w:val="0000FF"/>
              </w:rPr>
              <w:t>理財</w:t>
            </w:r>
            <w:r w:rsidR="001A7720">
              <w:rPr>
                <w:rFonts w:ascii="標楷體" w:eastAsia="標楷體" w:hAnsi="標楷體" w:hint="eastAsia"/>
                <w:b/>
                <w:color w:val="0000FF"/>
              </w:rPr>
              <w:t>、其他(可key關鍵字)</w:t>
            </w:r>
            <w:r w:rsidRPr="00232BE5">
              <w:rPr>
                <w:rFonts w:ascii="標楷體" w:eastAsia="標楷體" w:hAnsi="標楷體" w:hint="eastAsia"/>
                <w:b/>
                <w:color w:val="0000FF"/>
              </w:rPr>
              <w:t>)</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宗教信仰</w:t>
            </w:r>
          </w:p>
        </w:tc>
        <w:tc>
          <w:tcPr>
            <w:tcW w:w="6740" w:type="dxa"/>
          </w:tcPr>
          <w:p w:rsidR="00A223BA" w:rsidRPr="008B3F9A" w:rsidRDefault="008B3F9A" w:rsidP="008B3F9A">
            <w:pPr>
              <w:rPr>
                <w:rFonts w:ascii="標楷體" w:eastAsia="標楷體" w:hAnsi="標楷體"/>
                <w:b/>
                <w:color w:val="0000FF"/>
              </w:rPr>
            </w:pPr>
            <w:r w:rsidRPr="008B3F9A">
              <w:rPr>
                <w:rFonts w:ascii="標楷體" w:eastAsia="標楷體" w:hAnsi="標楷體" w:hint="eastAsia"/>
                <w:b/>
                <w:color w:val="0000FF"/>
              </w:rPr>
              <w:t>下拉式選單(無、不拘、佛、道、天主、基督、其他(自動帶出填</w:t>
            </w:r>
            <w:r w:rsidRPr="00232BE5">
              <w:rPr>
                <w:rFonts w:ascii="標楷體" w:eastAsia="標楷體" w:hAnsi="標楷體" w:hint="eastAsia"/>
                <w:b/>
                <w:color w:val="0000FF"/>
              </w:rPr>
              <w:t>寫值))</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飲食</w:t>
            </w:r>
          </w:p>
        </w:tc>
        <w:tc>
          <w:tcPr>
            <w:tcW w:w="6740" w:type="dxa"/>
          </w:tcPr>
          <w:p w:rsidR="00A223B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下拉式選單(不拘、葷、素)</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飲酒</w:t>
            </w:r>
          </w:p>
        </w:tc>
        <w:tc>
          <w:tcPr>
            <w:tcW w:w="6740" w:type="dxa"/>
          </w:tcPr>
          <w:p w:rsidR="00A223BA" w:rsidRPr="00232BE5" w:rsidRDefault="008F04B8"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w:t>
            </w:r>
            <w:r w:rsidR="008B3F9A" w:rsidRPr="00232BE5">
              <w:rPr>
                <w:rFonts w:ascii="標楷體" w:eastAsia="標楷體" w:hAnsi="標楷體" w:hint="eastAsia"/>
                <w:b/>
                <w:color w:val="0000FF"/>
              </w:rPr>
              <w:t>拉式選單(不拘、</w:t>
            </w:r>
            <w:r w:rsidR="008B3F9A">
              <w:rPr>
                <w:rFonts w:ascii="標楷體" w:eastAsia="標楷體" w:hAnsi="標楷體" w:hint="eastAsia"/>
                <w:b/>
                <w:color w:val="0000FF"/>
              </w:rPr>
              <w:t>可</w:t>
            </w:r>
            <w:r w:rsidR="008B3F9A" w:rsidRPr="00232BE5">
              <w:rPr>
                <w:rFonts w:ascii="標楷體" w:eastAsia="標楷體" w:hAnsi="標楷體" w:hint="eastAsia"/>
                <w:b/>
                <w:color w:val="0000FF"/>
              </w:rPr>
              <w:t>、否)</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吸煙</w:t>
            </w:r>
          </w:p>
        </w:tc>
        <w:tc>
          <w:tcPr>
            <w:tcW w:w="6740" w:type="dxa"/>
          </w:tcPr>
          <w:p w:rsidR="008B3F9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下拉式選單(不拘、</w:t>
            </w:r>
            <w:r>
              <w:rPr>
                <w:rFonts w:ascii="標楷體" w:eastAsia="標楷體" w:hAnsi="標楷體" w:hint="eastAsia"/>
                <w:b/>
                <w:color w:val="0000FF"/>
              </w:rPr>
              <w:t>可</w:t>
            </w:r>
            <w:r w:rsidRPr="00232BE5">
              <w:rPr>
                <w:rFonts w:ascii="標楷體" w:eastAsia="標楷體" w:hAnsi="標楷體" w:hint="eastAsia"/>
                <w:b/>
                <w:color w:val="0000FF"/>
              </w:rPr>
              <w:t>、否)</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公婆同住</w:t>
            </w:r>
          </w:p>
        </w:tc>
        <w:tc>
          <w:tcPr>
            <w:tcW w:w="6740" w:type="dxa"/>
          </w:tcPr>
          <w:p w:rsidR="008B3F9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單選(可、否)</w:t>
            </w:r>
          </w:p>
        </w:tc>
      </w:tr>
    </w:tbl>
    <w:p w:rsidR="00B3561C" w:rsidRDefault="00B3561C" w:rsidP="00891ECE">
      <w:pPr>
        <w:pStyle w:val="a9"/>
        <w:numPr>
          <w:ilvl w:val="0"/>
          <w:numId w:val="1"/>
        </w:numPr>
        <w:ind w:leftChars="0"/>
        <w:rPr>
          <w:rFonts w:ascii="標楷體" w:eastAsia="標楷體" w:hAnsi="標楷體"/>
          <w:b/>
          <w:sz w:val="28"/>
          <w:szCs w:val="28"/>
        </w:rPr>
      </w:pPr>
      <w:r w:rsidRPr="00356384">
        <w:rPr>
          <w:rFonts w:ascii="標楷體" w:eastAsia="標楷體" w:hAnsi="標楷體" w:hint="eastAsia"/>
          <w:b/>
          <w:sz w:val="28"/>
          <w:szCs w:val="28"/>
        </w:rPr>
        <w:lastRenderedPageBreak/>
        <w:t>線上報名</w:t>
      </w:r>
      <w:r w:rsidR="00916019">
        <w:rPr>
          <w:rFonts w:ascii="標楷體" w:eastAsia="標楷體" w:hAnsi="標楷體" w:hint="eastAsia"/>
          <w:b/>
          <w:sz w:val="28"/>
          <w:szCs w:val="28"/>
        </w:rPr>
        <w:t>及預約面談</w:t>
      </w:r>
    </w:p>
    <w:p w:rsidR="00A51DD2" w:rsidRPr="00A51DD2" w:rsidRDefault="00A51DD2" w:rsidP="00891ECE">
      <w:pPr>
        <w:pStyle w:val="a9"/>
        <w:numPr>
          <w:ilvl w:val="0"/>
          <w:numId w:val="7"/>
        </w:numPr>
        <w:ind w:leftChars="0"/>
        <w:rPr>
          <w:rFonts w:ascii="標楷體" w:eastAsia="標楷體" w:hAnsi="標楷體"/>
          <w:b/>
          <w:color w:val="FF0000"/>
          <w:szCs w:val="24"/>
        </w:rPr>
      </w:pPr>
      <w:r w:rsidRPr="00A51DD2">
        <w:rPr>
          <w:rFonts w:ascii="標楷體" w:eastAsia="標楷體" w:hAnsi="標楷體" w:cs="Arial" w:hint="eastAsia"/>
          <w:b/>
          <w:color w:val="FF0000"/>
          <w:szCs w:val="24"/>
        </w:rPr>
        <w:t>預約面談及報名前務必先閱讀本站注意事項</w:t>
      </w:r>
    </w:p>
    <w:p w:rsidR="00916019" w:rsidRPr="008F04B8" w:rsidRDefault="00916019" w:rsidP="008F04B8">
      <w:pPr>
        <w:pStyle w:val="a9"/>
        <w:numPr>
          <w:ilvl w:val="1"/>
          <w:numId w:val="6"/>
        </w:numPr>
        <w:ind w:leftChars="0" w:left="851"/>
        <w:rPr>
          <w:rFonts w:ascii="標楷體" w:eastAsia="標楷體" w:hAnsi="標楷體"/>
          <w:b/>
          <w:szCs w:val="24"/>
        </w:rPr>
      </w:pPr>
      <w:r w:rsidRPr="008F04B8">
        <w:rPr>
          <w:rFonts w:ascii="標楷體" w:eastAsia="標楷體" w:hAnsi="標楷體" w:hint="eastAsia"/>
          <w:b/>
          <w:szCs w:val="24"/>
        </w:rPr>
        <w:t>填寫基本資料</w:t>
      </w:r>
    </w:p>
    <w:p w:rsidR="00546B61" w:rsidRPr="00CD19A9" w:rsidRDefault="00CD19A9" w:rsidP="00891ECE">
      <w:pPr>
        <w:pStyle w:val="a9"/>
        <w:numPr>
          <w:ilvl w:val="0"/>
          <w:numId w:val="7"/>
        </w:numPr>
        <w:ind w:leftChars="0"/>
        <w:rPr>
          <w:rFonts w:ascii="標楷體" w:eastAsia="標楷體" w:hAnsi="標楷體"/>
          <w:szCs w:val="24"/>
        </w:rPr>
      </w:pPr>
      <w:r>
        <w:rPr>
          <w:rFonts w:ascii="標楷體" w:eastAsia="標楷體" w:hAnsi="標楷體" w:hint="eastAsia"/>
          <w:szCs w:val="24"/>
        </w:rPr>
        <w:t>由於</w:t>
      </w:r>
      <w:r w:rsidRPr="00CD19A9">
        <w:rPr>
          <w:rFonts w:ascii="標楷體" w:eastAsia="標楷體" w:hAnsi="標楷體" w:hint="eastAsia"/>
          <w:szCs w:val="24"/>
        </w:rPr>
        <w:t>資料</w:t>
      </w:r>
      <w:r>
        <w:rPr>
          <w:rFonts w:ascii="標楷體" w:eastAsia="標楷體" w:hAnsi="標楷體" w:hint="eastAsia"/>
          <w:szCs w:val="24"/>
        </w:rPr>
        <w:t>欄位較多，建議先觀看並思考再仔細填寫，資料文字可先儲存於自身電腦，待全部填寫完畢再貼至本站頁面後送出。</w:t>
      </w:r>
    </w:p>
    <w:p w:rsidR="00CD19A9" w:rsidRPr="00CD19A9" w:rsidRDefault="00CD19A9" w:rsidP="00CD19A9">
      <w:pPr>
        <w:ind w:left="960"/>
        <w:rPr>
          <w:rFonts w:ascii="標楷體" w:eastAsia="標楷體" w:hAnsi="標楷體"/>
          <w:b/>
          <w:color w:val="0000FF"/>
        </w:rPr>
      </w:pPr>
      <w:r w:rsidRPr="00CD19A9">
        <w:rPr>
          <w:rFonts w:ascii="標楷體" w:eastAsia="標楷體" w:hAnsi="標楷體" w:hint="eastAsia"/>
          <w:b/>
          <w:color w:val="0000FF"/>
        </w:rPr>
        <w:t>功能需求：</w:t>
      </w:r>
    </w:p>
    <w:p w:rsidR="00916019" w:rsidRDefault="00546B61" w:rsidP="00891ECE">
      <w:pPr>
        <w:pStyle w:val="a9"/>
        <w:numPr>
          <w:ilvl w:val="0"/>
          <w:numId w:val="25"/>
        </w:numPr>
        <w:ind w:leftChars="0"/>
        <w:rPr>
          <w:rFonts w:ascii="標楷體" w:eastAsia="標楷體" w:hAnsi="標楷體"/>
          <w:b/>
          <w:color w:val="0000FF"/>
        </w:rPr>
      </w:pPr>
      <w:r w:rsidRPr="00CD19A9">
        <w:rPr>
          <w:rFonts w:ascii="標楷體" w:eastAsia="標楷體" w:hAnsi="標楷體" w:hint="eastAsia"/>
          <w:b/>
          <w:color w:val="0000FF"/>
        </w:rPr>
        <w:t>同會員資料表</w:t>
      </w:r>
      <w:r w:rsidR="00CD19A9" w:rsidRPr="00CD19A9">
        <w:rPr>
          <w:rFonts w:ascii="標楷體" w:eastAsia="標楷體" w:hAnsi="標楷體" w:hint="eastAsia"/>
          <w:b/>
          <w:color w:val="0000FF"/>
        </w:rPr>
        <w:t>，</w:t>
      </w:r>
      <w:r w:rsidR="00CD19A9">
        <w:rPr>
          <w:rFonts w:ascii="標楷體" w:eastAsia="標楷體" w:hAnsi="標楷體" w:hint="eastAsia"/>
          <w:b/>
          <w:color w:val="0000FF"/>
        </w:rPr>
        <w:t>網頁有「送出」鈕</w:t>
      </w:r>
      <w:r w:rsidR="00DB4DC0">
        <w:rPr>
          <w:rFonts w:ascii="標楷體" w:eastAsia="標楷體" w:hAnsi="標楷體" w:hint="eastAsia"/>
          <w:b/>
          <w:color w:val="0000FF"/>
        </w:rPr>
        <w:t>，成功送出顯示「送出成功，請線上預約面談」</w:t>
      </w:r>
      <w:r w:rsidR="00CD19A9">
        <w:rPr>
          <w:rFonts w:ascii="標楷體" w:eastAsia="標楷體" w:hAnsi="標楷體" w:hint="eastAsia"/>
          <w:b/>
          <w:color w:val="0000FF"/>
        </w:rPr>
        <w:t>。</w:t>
      </w:r>
    </w:p>
    <w:p w:rsidR="00DB4DC0" w:rsidRDefault="00DB4DC0" w:rsidP="00891ECE">
      <w:pPr>
        <w:pStyle w:val="a9"/>
        <w:numPr>
          <w:ilvl w:val="0"/>
          <w:numId w:val="25"/>
        </w:numPr>
        <w:ind w:leftChars="0"/>
        <w:rPr>
          <w:rFonts w:ascii="標楷體" w:eastAsia="標楷體" w:hAnsi="標楷體"/>
          <w:b/>
          <w:color w:val="0000FF"/>
        </w:rPr>
      </w:pPr>
      <w:r>
        <w:rPr>
          <w:rFonts w:ascii="標楷體" w:eastAsia="標楷體" w:hAnsi="標楷體" w:hint="eastAsia"/>
          <w:b/>
          <w:color w:val="0000FF"/>
        </w:rPr>
        <w:t>管理者可修改資料(格式、用語統一)。</w:t>
      </w:r>
    </w:p>
    <w:p w:rsidR="00DB4DC0" w:rsidRPr="00CD19A9" w:rsidRDefault="00DB4DC0" w:rsidP="00891ECE">
      <w:pPr>
        <w:pStyle w:val="a9"/>
        <w:numPr>
          <w:ilvl w:val="0"/>
          <w:numId w:val="25"/>
        </w:numPr>
        <w:ind w:leftChars="0"/>
        <w:rPr>
          <w:rFonts w:ascii="標楷體" w:eastAsia="標楷體" w:hAnsi="標楷體"/>
          <w:b/>
          <w:color w:val="0000FF"/>
        </w:rPr>
      </w:pPr>
      <w:r>
        <w:rPr>
          <w:rFonts w:ascii="標楷體" w:eastAsia="標楷體" w:hAnsi="標楷體" w:hint="eastAsia"/>
          <w:b/>
          <w:color w:val="0000FF"/>
        </w:rPr>
        <w:t>如何區分每個人資料與面談時間？</w:t>
      </w:r>
    </w:p>
    <w:p w:rsidR="00C17B73" w:rsidRPr="008F04B8" w:rsidRDefault="00356384" w:rsidP="008F04B8">
      <w:pPr>
        <w:pStyle w:val="a9"/>
        <w:numPr>
          <w:ilvl w:val="1"/>
          <w:numId w:val="6"/>
        </w:numPr>
        <w:ind w:leftChars="0" w:left="851"/>
        <w:rPr>
          <w:rFonts w:ascii="標楷體" w:eastAsia="標楷體" w:hAnsi="標楷體"/>
          <w:b/>
          <w:szCs w:val="24"/>
        </w:rPr>
      </w:pPr>
      <w:r w:rsidRPr="008F04B8">
        <w:rPr>
          <w:rFonts w:ascii="標楷體" w:eastAsia="標楷體" w:hAnsi="標楷體" w:hint="eastAsia"/>
          <w:b/>
          <w:szCs w:val="24"/>
        </w:rPr>
        <w:t>預約面談</w:t>
      </w:r>
    </w:p>
    <w:p w:rsidR="004A3810" w:rsidRDefault="004A3810" w:rsidP="00891ECE">
      <w:pPr>
        <w:pStyle w:val="a9"/>
        <w:numPr>
          <w:ilvl w:val="0"/>
          <w:numId w:val="7"/>
        </w:numPr>
        <w:ind w:leftChars="0"/>
        <w:rPr>
          <w:rFonts w:ascii="標楷體" w:eastAsia="標楷體" w:hAnsi="標楷體"/>
          <w:color w:val="FF0000"/>
          <w:szCs w:val="24"/>
        </w:rPr>
      </w:pPr>
      <w:r w:rsidRPr="00DB1613">
        <w:rPr>
          <w:rFonts w:ascii="標楷體" w:eastAsia="標楷體" w:hAnsi="標楷體" w:hint="eastAsia"/>
          <w:color w:val="FF0000"/>
          <w:szCs w:val="24"/>
        </w:rPr>
        <w:t>請務必先填妥</w:t>
      </w:r>
      <w:r w:rsidR="004F55C3">
        <w:rPr>
          <w:rFonts w:ascii="標楷體" w:eastAsia="標楷體" w:hAnsi="標楷體" w:hint="eastAsia"/>
          <w:color w:val="FF0000"/>
          <w:szCs w:val="24"/>
        </w:rPr>
        <w:t>基本</w:t>
      </w:r>
      <w:r w:rsidRPr="00DB1613">
        <w:rPr>
          <w:rFonts w:ascii="標楷體" w:eastAsia="標楷體" w:hAnsi="標楷體" w:hint="eastAsia"/>
          <w:color w:val="FF0000"/>
          <w:szCs w:val="24"/>
        </w:rPr>
        <w:t>資料後再進行預約面談。</w:t>
      </w:r>
    </w:p>
    <w:p w:rsidR="00A51DD2" w:rsidRDefault="004F55C3" w:rsidP="00891ECE">
      <w:pPr>
        <w:pStyle w:val="a9"/>
        <w:numPr>
          <w:ilvl w:val="0"/>
          <w:numId w:val="7"/>
        </w:numPr>
        <w:ind w:leftChars="0"/>
        <w:rPr>
          <w:rFonts w:ascii="標楷體" w:eastAsia="標楷體" w:hAnsi="標楷體"/>
          <w:color w:val="000000" w:themeColor="text1"/>
          <w:szCs w:val="24"/>
        </w:rPr>
      </w:pPr>
      <w:r w:rsidRPr="004F55C3">
        <w:rPr>
          <w:rFonts w:ascii="標楷體" w:eastAsia="標楷體" w:hAnsi="標楷體" w:hint="eastAsia"/>
          <w:color w:val="000000" w:themeColor="text1"/>
          <w:szCs w:val="24"/>
        </w:rPr>
        <w:t>請選擇可面談之日期與時段，</w:t>
      </w:r>
      <w:r w:rsidR="00DD4018" w:rsidRPr="00DD4018">
        <w:rPr>
          <w:rFonts w:ascii="標楷體" w:eastAsia="標楷體" w:hAnsi="標楷體" w:hint="eastAsia"/>
          <w:color w:val="FF0000"/>
          <w:szCs w:val="24"/>
        </w:rPr>
        <w:t>預約時</w:t>
      </w:r>
      <w:r w:rsidRPr="004F55C3">
        <w:rPr>
          <w:rFonts w:ascii="標楷體" w:eastAsia="標楷體" w:hAnsi="標楷體" w:hint="eastAsia"/>
          <w:color w:val="FF0000"/>
          <w:szCs w:val="24"/>
        </w:rPr>
        <w:t>請儘量以較早時</w:t>
      </w:r>
      <w:r w:rsidR="00DD4018">
        <w:rPr>
          <w:rFonts w:ascii="標楷體" w:eastAsia="標楷體" w:hAnsi="標楷體" w:hint="eastAsia"/>
          <w:color w:val="FF0000"/>
          <w:szCs w:val="24"/>
        </w:rPr>
        <w:t>段</w:t>
      </w:r>
      <w:r w:rsidRPr="004F55C3">
        <w:rPr>
          <w:rFonts w:ascii="標楷體" w:eastAsia="標楷體" w:hAnsi="標楷體" w:hint="eastAsia"/>
          <w:color w:val="FF0000"/>
          <w:szCs w:val="24"/>
        </w:rPr>
        <w:t>接續</w:t>
      </w:r>
      <w:r w:rsidR="00DD4018">
        <w:rPr>
          <w:rFonts w:ascii="標楷體" w:eastAsia="標楷體" w:hAnsi="標楷體" w:hint="eastAsia"/>
          <w:color w:val="FF0000"/>
          <w:szCs w:val="24"/>
        </w:rPr>
        <w:t>預約，中間若有間隔，請</w:t>
      </w:r>
      <w:r w:rsidR="00DD4018" w:rsidRPr="004F55C3">
        <w:rPr>
          <w:rFonts w:ascii="標楷體" w:eastAsia="標楷體" w:hAnsi="標楷體" w:hint="eastAsia"/>
          <w:color w:val="FF0000"/>
          <w:szCs w:val="24"/>
        </w:rPr>
        <w:t>儘</w:t>
      </w:r>
      <w:r w:rsidR="00DD4018">
        <w:rPr>
          <w:rFonts w:ascii="標楷體" w:eastAsia="標楷體" w:hAnsi="標楷體" w:hint="eastAsia"/>
          <w:color w:val="FF0000"/>
          <w:szCs w:val="24"/>
        </w:rPr>
        <w:t>量選擇該</w:t>
      </w:r>
      <w:r w:rsidR="006A5332">
        <w:rPr>
          <w:rFonts w:ascii="標楷體" w:eastAsia="標楷體" w:hAnsi="標楷體" w:hint="eastAsia"/>
          <w:color w:val="FF0000"/>
          <w:szCs w:val="24"/>
        </w:rPr>
        <w:t>間隔</w:t>
      </w:r>
      <w:r w:rsidR="00DD4018">
        <w:rPr>
          <w:rFonts w:ascii="標楷體" w:eastAsia="標楷體" w:hAnsi="標楷體" w:hint="eastAsia"/>
          <w:color w:val="FF0000"/>
          <w:szCs w:val="24"/>
        </w:rPr>
        <w:t>時段</w:t>
      </w:r>
      <w:r w:rsidR="00A51DD2" w:rsidRPr="00A51DD2">
        <w:rPr>
          <w:rFonts w:ascii="標楷體" w:eastAsia="標楷體" w:hAnsi="標楷體" w:hint="eastAsia"/>
          <w:color w:val="FF0000"/>
          <w:szCs w:val="24"/>
        </w:rPr>
        <w:t>。</w:t>
      </w:r>
    </w:p>
    <w:p w:rsidR="004F55C3" w:rsidRPr="006A5332" w:rsidRDefault="006143A4" w:rsidP="00891ECE">
      <w:pPr>
        <w:pStyle w:val="a9"/>
        <w:numPr>
          <w:ilvl w:val="0"/>
          <w:numId w:val="7"/>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預約</w:t>
      </w:r>
      <w:r w:rsidR="00A51DD2">
        <w:rPr>
          <w:rFonts w:ascii="標楷體" w:eastAsia="標楷體" w:hAnsi="標楷體" w:hint="eastAsia"/>
          <w:color w:val="000000" w:themeColor="text1"/>
          <w:szCs w:val="24"/>
        </w:rPr>
        <w:t>截止日為</w:t>
      </w:r>
      <w:r w:rsidRPr="006143A4">
        <w:rPr>
          <w:rFonts w:ascii="標楷體" w:eastAsia="標楷體" w:hAnsi="標楷體" w:hint="eastAsia"/>
          <w:color w:val="000000" w:themeColor="text1"/>
          <w:szCs w:val="24"/>
        </w:rPr>
        <w:t>當週五1</w:t>
      </w:r>
      <w:r w:rsidR="005F72D8">
        <w:rPr>
          <w:rFonts w:ascii="標楷體" w:eastAsia="標楷體" w:hAnsi="標楷體" w:hint="eastAsia"/>
          <w:color w:val="000000" w:themeColor="text1"/>
          <w:szCs w:val="24"/>
        </w:rPr>
        <w:t>5</w:t>
      </w:r>
      <w:r w:rsidRPr="006143A4">
        <w:rPr>
          <w:rFonts w:ascii="標楷體" w:eastAsia="標楷體" w:hAnsi="標楷體" w:hint="eastAsia"/>
          <w:color w:val="000000" w:themeColor="text1"/>
          <w:szCs w:val="24"/>
        </w:rPr>
        <w:t>:00</w:t>
      </w:r>
      <w:r w:rsidR="00A51DD2">
        <w:rPr>
          <w:rFonts w:ascii="標楷體" w:eastAsia="標楷體" w:hAnsi="標楷體" w:hint="eastAsia"/>
          <w:color w:val="000000" w:themeColor="text1"/>
          <w:szCs w:val="24"/>
        </w:rPr>
        <w:t>，逾期</w:t>
      </w:r>
      <w:r>
        <w:rPr>
          <w:rFonts w:ascii="標楷體" w:eastAsia="標楷體" w:hAnsi="標楷體" w:hint="eastAsia"/>
          <w:color w:val="000000" w:themeColor="text1"/>
          <w:szCs w:val="24"/>
        </w:rPr>
        <w:t>請改預約下週時段(如預約</w:t>
      </w:r>
      <w:r w:rsidR="00AB6D80">
        <w:rPr>
          <w:rFonts w:ascii="標楷體" w:eastAsia="標楷體" w:hAnsi="標楷體" w:hint="eastAsia"/>
          <w:color w:val="000000" w:themeColor="text1"/>
          <w:szCs w:val="24"/>
        </w:rPr>
        <w:t>6</w:t>
      </w:r>
      <w:r>
        <w:rPr>
          <w:rFonts w:ascii="標楷體" w:eastAsia="標楷體" w:hAnsi="標楷體" w:hint="eastAsia"/>
          <w:color w:val="000000" w:themeColor="text1"/>
          <w:szCs w:val="24"/>
        </w:rPr>
        <w:t>/</w:t>
      </w:r>
      <w:r w:rsidR="00AB6D80">
        <w:rPr>
          <w:rFonts w:ascii="標楷體" w:eastAsia="標楷體" w:hAnsi="標楷體" w:hint="eastAsia"/>
          <w:color w:val="000000" w:themeColor="text1"/>
          <w:szCs w:val="24"/>
        </w:rPr>
        <w:t>4</w:t>
      </w:r>
      <w:r>
        <w:rPr>
          <w:rFonts w:ascii="標楷體" w:eastAsia="標楷體" w:hAnsi="標楷體" w:hint="eastAsia"/>
          <w:color w:val="000000" w:themeColor="text1"/>
          <w:szCs w:val="24"/>
        </w:rPr>
        <w:t>(日)11:30，最慢應於</w:t>
      </w:r>
      <w:r w:rsidR="00AB6D80">
        <w:rPr>
          <w:rFonts w:ascii="標楷體" w:eastAsia="標楷體" w:hAnsi="標楷體" w:hint="eastAsia"/>
          <w:color w:val="000000" w:themeColor="text1"/>
          <w:szCs w:val="24"/>
        </w:rPr>
        <w:t>6</w:t>
      </w:r>
      <w:r>
        <w:rPr>
          <w:rFonts w:ascii="標楷體" w:eastAsia="標楷體" w:hAnsi="標楷體" w:hint="eastAsia"/>
          <w:color w:val="000000" w:themeColor="text1"/>
          <w:szCs w:val="24"/>
        </w:rPr>
        <w:t>/</w:t>
      </w:r>
      <w:r w:rsidR="00AB6D80">
        <w:rPr>
          <w:rFonts w:ascii="標楷體" w:eastAsia="標楷體" w:hAnsi="標楷體" w:hint="eastAsia"/>
          <w:color w:val="000000" w:themeColor="text1"/>
          <w:szCs w:val="24"/>
        </w:rPr>
        <w:t>2</w:t>
      </w:r>
      <w:r>
        <w:rPr>
          <w:rFonts w:ascii="標楷體" w:eastAsia="標楷體" w:hAnsi="標楷體" w:hint="eastAsia"/>
          <w:color w:val="000000" w:themeColor="text1"/>
          <w:szCs w:val="24"/>
        </w:rPr>
        <w:t>(五)1</w:t>
      </w:r>
      <w:r w:rsidR="00AB6D80">
        <w:rPr>
          <w:rFonts w:ascii="標楷體" w:eastAsia="標楷體" w:hAnsi="標楷體" w:hint="eastAsia"/>
          <w:color w:val="000000" w:themeColor="text1"/>
          <w:szCs w:val="24"/>
        </w:rPr>
        <w:t>5</w:t>
      </w:r>
      <w:r>
        <w:rPr>
          <w:rFonts w:ascii="標楷體" w:eastAsia="標楷體" w:hAnsi="標楷體" w:hint="eastAsia"/>
          <w:color w:val="000000" w:themeColor="text1"/>
          <w:szCs w:val="24"/>
        </w:rPr>
        <w:t>:00前完成預約)</w:t>
      </w:r>
      <w:r w:rsidR="00DD4018" w:rsidRPr="006143A4">
        <w:rPr>
          <w:rFonts w:ascii="標楷體" w:eastAsia="標楷體" w:hAnsi="標楷體" w:hint="eastAsia"/>
          <w:color w:val="000000" w:themeColor="text1"/>
          <w:szCs w:val="24"/>
        </w:rPr>
        <w:t>。</w:t>
      </w:r>
    </w:p>
    <w:p w:rsidR="00AB6D80" w:rsidRPr="00AB6D80" w:rsidRDefault="00231359" w:rsidP="00891ECE">
      <w:pPr>
        <w:pStyle w:val="a9"/>
        <w:numPr>
          <w:ilvl w:val="0"/>
          <w:numId w:val="7"/>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預約後不克前來請務必</w:t>
      </w:r>
      <w:r w:rsidR="00A25D6C">
        <w:rPr>
          <w:rFonts w:ascii="標楷體" w:eastAsia="標楷體" w:hAnsi="標楷體" w:hint="eastAsia"/>
          <w:color w:val="000000" w:themeColor="text1"/>
          <w:szCs w:val="24"/>
        </w:rPr>
        <w:t>電話</w:t>
      </w:r>
      <w:r>
        <w:rPr>
          <w:rFonts w:ascii="標楷體" w:eastAsia="標楷體" w:hAnsi="標楷體" w:hint="eastAsia"/>
          <w:color w:val="000000" w:themeColor="text1"/>
          <w:szCs w:val="24"/>
        </w:rPr>
        <w:t>通知我們，超過</w:t>
      </w:r>
      <w:r w:rsidR="00AB6D80">
        <w:rPr>
          <w:rFonts w:ascii="標楷體" w:eastAsia="標楷體" w:hAnsi="標楷體" w:hint="eastAsia"/>
          <w:color w:val="000000" w:themeColor="text1"/>
          <w:szCs w:val="24"/>
        </w:rPr>
        <w:t>3</w:t>
      </w:r>
      <w:r>
        <w:rPr>
          <w:rFonts w:ascii="標楷體" w:eastAsia="標楷體" w:hAnsi="標楷體" w:hint="eastAsia"/>
          <w:color w:val="000000" w:themeColor="text1"/>
          <w:szCs w:val="24"/>
        </w:rPr>
        <w:t>次(含)</w:t>
      </w:r>
      <w:r w:rsidR="00AB6D80">
        <w:rPr>
          <w:rFonts w:ascii="標楷體" w:eastAsia="標楷體" w:hAnsi="標楷體" w:hint="eastAsia"/>
          <w:color w:val="000000" w:themeColor="text1"/>
          <w:szCs w:val="24"/>
        </w:rPr>
        <w:t>預約未到</w:t>
      </w:r>
      <w:r>
        <w:rPr>
          <w:rFonts w:ascii="標楷體" w:eastAsia="標楷體" w:hAnsi="標楷體" w:hint="eastAsia"/>
          <w:color w:val="000000" w:themeColor="text1"/>
          <w:szCs w:val="24"/>
        </w:rPr>
        <w:t>將不得加入會員。</w:t>
      </w:r>
    </w:p>
    <w:tbl>
      <w:tblPr>
        <w:tblStyle w:val="ac"/>
        <w:tblW w:w="0" w:type="auto"/>
        <w:tblInd w:w="960" w:type="dxa"/>
        <w:tblLook w:val="04A0" w:firstRow="1" w:lastRow="0" w:firstColumn="1" w:lastColumn="0" w:noHBand="0" w:noVBand="1"/>
      </w:tblPr>
      <w:tblGrid>
        <w:gridCol w:w="1779"/>
        <w:gridCol w:w="1156"/>
        <w:gridCol w:w="1156"/>
        <w:gridCol w:w="1157"/>
        <w:gridCol w:w="1157"/>
        <w:gridCol w:w="1157"/>
      </w:tblGrid>
      <w:tr w:rsidR="0046106D" w:rsidTr="0046106D">
        <w:tc>
          <w:tcPr>
            <w:tcW w:w="1779" w:type="dxa"/>
            <w:vMerge w:val="restart"/>
            <w:vAlign w:val="center"/>
          </w:tcPr>
          <w:p w:rsidR="0046106D" w:rsidRPr="0046106D" w:rsidRDefault="0046106D"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.0</w:t>
            </w:r>
            <w:r w:rsidR="00AB6D80">
              <w:rPr>
                <w:rFonts w:ascii="標楷體" w:eastAsia="標楷體" w:hAnsi="標楷體" w:hint="eastAsia"/>
                <w:b/>
                <w:szCs w:val="24"/>
              </w:rPr>
              <w:t>3</w:t>
            </w:r>
            <w:r w:rsidRPr="0046106D">
              <w:rPr>
                <w:rFonts w:ascii="標楷體" w:eastAsia="標楷體" w:hAnsi="標楷體" w:hint="eastAsia"/>
                <w:b/>
                <w:szCs w:val="24"/>
              </w:rPr>
              <w:t>(六)</w:t>
            </w:r>
          </w:p>
        </w:tc>
        <w:tc>
          <w:tcPr>
            <w:tcW w:w="1156" w:type="dxa"/>
          </w:tcPr>
          <w:p w:rsidR="0046106D" w:rsidRPr="006A5332" w:rsidRDefault="0046106D" w:rsidP="007E0EE7">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46106D" w:rsidRPr="006A5332" w:rsidRDefault="0046106D" w:rsidP="007E0EE7">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w:t>
            </w:r>
            <w:r w:rsidR="006553E4" w:rsidRPr="006A5332">
              <w:rPr>
                <w:rFonts w:ascii="標楷體" w:eastAsia="標楷體" w:hAnsi="標楷體" w:hint="eastAsia"/>
                <w:szCs w:val="24"/>
                <w:highlight w:val="yellow"/>
              </w:rPr>
              <w:t>50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10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30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5</w:t>
            </w:r>
            <w:r w:rsidRPr="006A5332">
              <w:rPr>
                <w:rFonts w:ascii="標楷體" w:eastAsia="標楷體" w:hAnsi="標楷體" w:hint="eastAsia"/>
                <w:szCs w:val="24"/>
                <w:highlight w:val="yellow"/>
              </w:rPr>
              <w:t>0</w:t>
            </w:r>
          </w:p>
        </w:tc>
      </w:tr>
      <w:tr w:rsidR="0046106D" w:rsidTr="006553E4">
        <w:tc>
          <w:tcPr>
            <w:tcW w:w="1779" w:type="dxa"/>
            <w:vMerge/>
            <w:tcBorders>
              <w:bottom w:val="single" w:sz="4" w:space="0" w:color="auto"/>
            </w:tcBorders>
            <w:vAlign w:val="center"/>
          </w:tcPr>
          <w:p w:rsidR="0046106D" w:rsidRPr="0046106D" w:rsidRDefault="0046106D" w:rsidP="0046106D">
            <w:pPr>
              <w:pStyle w:val="a9"/>
              <w:ind w:leftChars="0" w:left="0"/>
              <w:jc w:val="center"/>
              <w:rPr>
                <w:rFonts w:ascii="標楷體" w:eastAsia="標楷體" w:hAnsi="標楷體"/>
                <w:b/>
                <w:szCs w:val="24"/>
              </w:rPr>
            </w:pPr>
          </w:p>
        </w:tc>
        <w:tc>
          <w:tcPr>
            <w:tcW w:w="1156" w:type="dxa"/>
          </w:tcPr>
          <w:p w:rsidR="0046106D" w:rsidRPr="006A5332" w:rsidRDefault="006553E4"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46106D" w:rsidRPr="006A5332">
              <w:rPr>
                <w:rFonts w:ascii="標楷體" w:eastAsia="標楷體" w:hAnsi="標楷體" w:hint="eastAsia"/>
                <w:szCs w:val="24"/>
                <w:highlight w:val="yellow"/>
              </w:rPr>
              <w:t>:</w:t>
            </w:r>
            <w:r w:rsidRPr="006A5332">
              <w:rPr>
                <w:rFonts w:ascii="標楷體" w:eastAsia="標楷體" w:hAnsi="標楷體" w:hint="eastAsia"/>
                <w:szCs w:val="24"/>
                <w:highlight w:val="yellow"/>
              </w:rPr>
              <w:t>10</w:t>
            </w:r>
          </w:p>
        </w:tc>
        <w:tc>
          <w:tcPr>
            <w:tcW w:w="1156"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6553E4" w:rsidRPr="006A5332">
              <w:rPr>
                <w:rFonts w:ascii="標楷體" w:eastAsia="標楷體" w:hAnsi="標楷體" w:hint="eastAsia"/>
                <w:szCs w:val="24"/>
                <w:highlight w:val="yellow"/>
              </w:rPr>
              <w:t>3</w:t>
            </w:r>
            <w:r w:rsidRPr="006A5332">
              <w:rPr>
                <w:rFonts w:ascii="標楷體" w:eastAsia="標楷體" w:hAnsi="標楷體" w:hint="eastAsia"/>
                <w:szCs w:val="24"/>
                <w:highlight w:val="yellow"/>
              </w:rPr>
              <w:t>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6553E4" w:rsidRPr="006A5332">
              <w:rPr>
                <w:rFonts w:ascii="標楷體" w:eastAsia="標楷體" w:hAnsi="標楷體" w:hint="eastAsia"/>
                <w:szCs w:val="24"/>
                <w:highlight w:val="yellow"/>
              </w:rPr>
              <w:t>50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w:t>
            </w:r>
            <w:r w:rsidR="006553E4" w:rsidRPr="006A5332">
              <w:rPr>
                <w:rFonts w:ascii="標楷體" w:eastAsia="標楷體" w:hAnsi="標楷體" w:hint="eastAsia"/>
                <w:szCs w:val="24"/>
                <w:highlight w:val="yellow"/>
              </w:rPr>
              <w:t>1</w:t>
            </w:r>
            <w:r w:rsidRPr="006A5332">
              <w:rPr>
                <w:rFonts w:ascii="標楷體" w:eastAsia="標楷體" w:hAnsi="標楷體" w:hint="eastAsia"/>
                <w:szCs w:val="24"/>
                <w:highlight w:val="yellow"/>
              </w:rPr>
              <w:t>:</w:t>
            </w:r>
            <w:r w:rsidR="006553E4" w:rsidRPr="006A5332">
              <w:rPr>
                <w:rFonts w:ascii="標楷體" w:eastAsia="標楷體" w:hAnsi="標楷體" w:hint="eastAsia"/>
                <w:szCs w:val="24"/>
                <w:highlight w:val="yellow"/>
              </w:rPr>
              <w:t>10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w:t>
            </w:r>
            <w:r w:rsidR="006553E4" w:rsidRPr="006A5332">
              <w:rPr>
                <w:rFonts w:ascii="標楷體" w:eastAsia="標楷體" w:hAnsi="標楷體" w:hint="eastAsia"/>
                <w:szCs w:val="24"/>
                <w:highlight w:val="yellow"/>
              </w:rPr>
              <w:t>1</w:t>
            </w:r>
            <w:r w:rsidRPr="006A5332">
              <w:rPr>
                <w:rFonts w:ascii="標楷體" w:eastAsia="標楷體" w:hAnsi="標楷體" w:hint="eastAsia"/>
                <w:szCs w:val="24"/>
                <w:highlight w:val="yellow"/>
              </w:rPr>
              <w:t>:</w:t>
            </w:r>
            <w:r w:rsidR="006553E4" w:rsidRPr="006A5332">
              <w:rPr>
                <w:rFonts w:ascii="標楷體" w:eastAsia="標楷體" w:hAnsi="標楷體" w:hint="eastAsia"/>
                <w:szCs w:val="24"/>
                <w:highlight w:val="yellow"/>
              </w:rPr>
              <w:t>30</w:t>
            </w:r>
          </w:p>
        </w:tc>
      </w:tr>
      <w:tr w:rsidR="006553E4" w:rsidTr="0046106D">
        <w:tc>
          <w:tcPr>
            <w:tcW w:w="1779" w:type="dxa"/>
            <w:vMerge w:val="restart"/>
            <w:vAlign w:val="center"/>
          </w:tcPr>
          <w:p w:rsidR="006553E4" w:rsidRPr="0046106D" w:rsidRDefault="006553E4"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.0</w:t>
            </w:r>
            <w:r w:rsidR="00AB6D80">
              <w:rPr>
                <w:rFonts w:ascii="標楷體" w:eastAsia="標楷體" w:hAnsi="標楷體" w:hint="eastAsia"/>
                <w:b/>
                <w:szCs w:val="24"/>
              </w:rPr>
              <w:t>4</w:t>
            </w:r>
            <w:r w:rsidRPr="0046106D">
              <w:rPr>
                <w:rFonts w:ascii="標楷體" w:eastAsia="標楷體" w:hAnsi="標楷體" w:hint="eastAsia"/>
                <w:b/>
                <w:szCs w:val="24"/>
              </w:rPr>
              <w:t>(日)</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6553E4" w:rsidTr="006553E4">
        <w:tc>
          <w:tcPr>
            <w:tcW w:w="1779" w:type="dxa"/>
            <w:vMerge/>
            <w:tcBorders>
              <w:bottom w:val="single" w:sz="4" w:space="0" w:color="auto"/>
            </w:tcBorders>
            <w:vAlign w:val="center"/>
          </w:tcPr>
          <w:p w:rsidR="006553E4" w:rsidRPr="0046106D" w:rsidRDefault="006553E4" w:rsidP="0046106D">
            <w:pPr>
              <w:pStyle w:val="a9"/>
              <w:ind w:leftChars="0" w:left="0"/>
              <w:jc w:val="center"/>
              <w:rPr>
                <w:rFonts w:ascii="標楷體" w:eastAsia="標楷體" w:hAnsi="標楷體"/>
                <w:b/>
                <w:szCs w:val="24"/>
              </w:rPr>
            </w:pP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r w:rsidR="006553E4" w:rsidTr="0046106D">
        <w:tc>
          <w:tcPr>
            <w:tcW w:w="1779" w:type="dxa"/>
            <w:vMerge w:val="restart"/>
            <w:vAlign w:val="center"/>
          </w:tcPr>
          <w:p w:rsidR="006553E4" w:rsidRPr="0046106D" w:rsidRDefault="006553E4"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.1</w:t>
            </w:r>
            <w:r w:rsidR="00AB6D80">
              <w:rPr>
                <w:rFonts w:ascii="標楷體" w:eastAsia="標楷體" w:hAnsi="標楷體" w:hint="eastAsia"/>
                <w:b/>
                <w:szCs w:val="24"/>
              </w:rPr>
              <w:t>0</w:t>
            </w:r>
            <w:r w:rsidRPr="0046106D">
              <w:rPr>
                <w:rFonts w:ascii="標楷體" w:eastAsia="標楷體" w:hAnsi="標楷體" w:hint="eastAsia"/>
                <w:b/>
                <w:szCs w:val="24"/>
              </w:rPr>
              <w:t>(六)</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6553E4" w:rsidTr="00DB1613">
        <w:tc>
          <w:tcPr>
            <w:tcW w:w="1779" w:type="dxa"/>
            <w:vMerge/>
          </w:tcPr>
          <w:p w:rsidR="006553E4" w:rsidRDefault="006553E4" w:rsidP="007E0EE7">
            <w:pPr>
              <w:pStyle w:val="a9"/>
              <w:ind w:leftChars="0" w:left="0"/>
              <w:rPr>
                <w:rFonts w:ascii="標楷體" w:eastAsia="標楷體" w:hAnsi="標楷體"/>
                <w:b/>
                <w:szCs w:val="24"/>
              </w:rPr>
            </w:pP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r w:rsidR="007326F9" w:rsidTr="00DB1613">
        <w:tc>
          <w:tcPr>
            <w:tcW w:w="1779" w:type="dxa"/>
            <w:vMerge w:val="restart"/>
            <w:vAlign w:val="center"/>
          </w:tcPr>
          <w:p w:rsidR="007326F9" w:rsidRPr="0046106D" w:rsidRDefault="007326F9" w:rsidP="00AB6D80">
            <w:pPr>
              <w:pStyle w:val="a9"/>
              <w:ind w:leftChars="0" w:left="0"/>
              <w:jc w:val="center"/>
              <w:rPr>
                <w:rFonts w:ascii="標楷體" w:eastAsia="標楷體" w:hAnsi="標楷體"/>
                <w:b/>
                <w:szCs w:val="24"/>
              </w:rPr>
            </w:pPr>
            <w:r>
              <w:rPr>
                <w:rFonts w:ascii="標楷體" w:eastAsia="標楷體" w:hAnsi="標楷體" w:hint="eastAsia"/>
                <w:b/>
                <w:szCs w:val="24"/>
              </w:rPr>
              <w:t>106.0</w:t>
            </w:r>
            <w:r w:rsidR="00AB6D80">
              <w:rPr>
                <w:rFonts w:ascii="標楷體" w:eastAsia="標楷體" w:hAnsi="標楷體" w:hint="eastAsia"/>
                <w:b/>
                <w:szCs w:val="24"/>
              </w:rPr>
              <w:t>6</w:t>
            </w:r>
            <w:r>
              <w:rPr>
                <w:rFonts w:ascii="標楷體" w:eastAsia="標楷體" w:hAnsi="標楷體" w:hint="eastAsia"/>
                <w:b/>
                <w:szCs w:val="24"/>
              </w:rPr>
              <w:t>.1</w:t>
            </w:r>
            <w:r w:rsidR="00AB6D80">
              <w:rPr>
                <w:rFonts w:ascii="標楷體" w:eastAsia="標楷體" w:hAnsi="標楷體" w:hint="eastAsia"/>
                <w:b/>
                <w:szCs w:val="24"/>
              </w:rPr>
              <w:t>1</w:t>
            </w:r>
            <w:r w:rsidRPr="0046106D">
              <w:rPr>
                <w:rFonts w:ascii="標楷體" w:eastAsia="標楷體" w:hAnsi="標楷體" w:hint="eastAsia"/>
                <w:b/>
                <w:szCs w:val="24"/>
              </w:rPr>
              <w:t>(</w:t>
            </w:r>
            <w:r>
              <w:rPr>
                <w:rFonts w:ascii="標楷體" w:eastAsia="標楷體" w:hAnsi="標楷體" w:hint="eastAsia"/>
                <w:b/>
                <w:szCs w:val="24"/>
              </w:rPr>
              <w:t>日</w:t>
            </w:r>
            <w:r w:rsidRPr="0046106D">
              <w:rPr>
                <w:rFonts w:ascii="標楷體" w:eastAsia="標楷體" w:hAnsi="標楷體" w:hint="eastAsia"/>
                <w:b/>
                <w:szCs w:val="24"/>
              </w:rPr>
              <w:t>)</w:t>
            </w:r>
          </w:p>
        </w:tc>
        <w:tc>
          <w:tcPr>
            <w:tcW w:w="1156"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7326F9" w:rsidTr="006553E4">
        <w:tc>
          <w:tcPr>
            <w:tcW w:w="1779" w:type="dxa"/>
            <w:vMerge/>
            <w:tcBorders>
              <w:bottom w:val="single" w:sz="4" w:space="0" w:color="auto"/>
            </w:tcBorders>
          </w:tcPr>
          <w:p w:rsidR="007326F9" w:rsidRDefault="007326F9" w:rsidP="007E0EE7">
            <w:pPr>
              <w:pStyle w:val="a9"/>
              <w:ind w:leftChars="0" w:left="0"/>
              <w:rPr>
                <w:rFonts w:ascii="標楷體" w:eastAsia="標楷體" w:hAnsi="標楷體"/>
                <w:b/>
                <w:szCs w:val="24"/>
              </w:rPr>
            </w:pPr>
          </w:p>
        </w:tc>
        <w:tc>
          <w:tcPr>
            <w:tcW w:w="1156"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bl>
    <w:p w:rsidR="00DB1613" w:rsidRDefault="0046106D" w:rsidP="007E0EE7">
      <w:pPr>
        <w:pStyle w:val="a9"/>
        <w:ind w:leftChars="0" w:left="960"/>
        <w:rPr>
          <w:rFonts w:ascii="標楷體" w:eastAsia="標楷體" w:hAnsi="標楷體"/>
          <w:b/>
          <w:color w:val="0000FF"/>
        </w:rPr>
      </w:pPr>
      <w:r>
        <w:rPr>
          <w:rFonts w:ascii="標楷體" w:eastAsia="標楷體" w:hAnsi="標楷體" w:hint="eastAsia"/>
          <w:b/>
          <w:color w:val="0000FF"/>
        </w:rPr>
        <w:t>功能需求：</w:t>
      </w:r>
    </w:p>
    <w:p w:rsidR="007E0EE7" w:rsidRPr="007326F9" w:rsidRDefault="00DB1613" w:rsidP="00891ECE">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管理者</w:t>
      </w:r>
      <w:r w:rsidR="00DB4DC0">
        <w:rPr>
          <w:rFonts w:ascii="標楷體" w:eastAsia="標楷體" w:hAnsi="標楷體" w:hint="eastAsia"/>
          <w:b/>
          <w:color w:val="0000FF"/>
        </w:rPr>
        <w:t>可</w:t>
      </w:r>
      <w:r w:rsidRPr="00DB1613">
        <w:rPr>
          <w:rFonts w:ascii="標楷體" w:eastAsia="標楷體" w:hAnsi="標楷體" w:hint="eastAsia"/>
          <w:b/>
          <w:color w:val="0000FF"/>
        </w:rPr>
        <w:t>編輯</w:t>
      </w:r>
      <w:r w:rsidR="0046106D" w:rsidRPr="00DB1613">
        <w:rPr>
          <w:rFonts w:ascii="標楷體" w:eastAsia="標楷體" w:hAnsi="標楷體" w:hint="eastAsia"/>
          <w:b/>
          <w:color w:val="0000FF"/>
        </w:rPr>
        <w:t>日期</w:t>
      </w:r>
      <w:r w:rsidR="00232BE5" w:rsidRPr="00DB1613">
        <w:rPr>
          <w:rFonts w:ascii="標楷體" w:eastAsia="標楷體" w:hAnsi="標楷體" w:hint="eastAsia"/>
          <w:b/>
          <w:color w:val="0000FF"/>
        </w:rPr>
        <w:t>、時間</w:t>
      </w:r>
      <w:r>
        <w:rPr>
          <w:rFonts w:ascii="標楷體" w:eastAsia="標楷體" w:hAnsi="標楷體" w:hint="eastAsia"/>
          <w:b/>
          <w:color w:val="0000FF"/>
        </w:rPr>
        <w:t>。</w:t>
      </w:r>
    </w:p>
    <w:p w:rsidR="004F55C3" w:rsidRDefault="004F55C3" w:rsidP="00A25D6C">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系統自動判斷未填寫基本資料不可預約面談，顯示「請先填寫基本資料後才可預約面談」，預約成功顯示「預約成功，請準時赴約</w:t>
      </w:r>
      <w:r w:rsidR="00A25D6C">
        <w:rPr>
          <w:rFonts w:ascii="標楷體" w:eastAsia="標楷體" w:hAnsi="標楷體" w:hint="eastAsia"/>
          <w:b/>
          <w:color w:val="0000FF"/>
        </w:rPr>
        <w:t>，若</w:t>
      </w:r>
      <w:r w:rsidR="00A25D6C" w:rsidRPr="00A25D6C">
        <w:rPr>
          <w:rFonts w:ascii="標楷體" w:eastAsia="標楷體" w:hAnsi="標楷體" w:hint="eastAsia"/>
          <w:b/>
          <w:color w:val="0000FF"/>
        </w:rPr>
        <w:t>不克前來請務必電話通知</w:t>
      </w:r>
      <w:r w:rsidR="00A25D6C">
        <w:rPr>
          <w:rFonts w:ascii="標楷體" w:eastAsia="標楷體" w:hAnsi="標楷體" w:hint="eastAsia"/>
          <w:b/>
          <w:color w:val="0000FF"/>
        </w:rPr>
        <w:t>0920561069姜先生</w:t>
      </w:r>
      <w:r>
        <w:rPr>
          <w:rFonts w:ascii="標楷體" w:eastAsia="標楷體" w:hAnsi="標楷體" w:hint="eastAsia"/>
          <w:b/>
          <w:color w:val="0000FF"/>
        </w:rPr>
        <w:t>」。</w:t>
      </w:r>
    </w:p>
    <w:p w:rsidR="00DB1613" w:rsidRPr="00231359" w:rsidRDefault="00231359" w:rsidP="00891ECE">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如何區分每個人資料與面談時間？若可區分再加取消預約功能(</w:t>
      </w:r>
      <w:r w:rsidR="006143A4">
        <w:rPr>
          <w:rFonts w:ascii="標楷體" w:eastAsia="標楷體" w:hAnsi="標楷體" w:hint="eastAsia"/>
          <w:b/>
          <w:color w:val="0000FF"/>
        </w:rPr>
        <w:t>逾當週五1</w:t>
      </w:r>
      <w:r w:rsidR="00AB6D80">
        <w:rPr>
          <w:rFonts w:ascii="標楷體" w:eastAsia="標楷體" w:hAnsi="標楷體" w:hint="eastAsia"/>
          <w:b/>
          <w:color w:val="0000FF"/>
        </w:rPr>
        <w:t>5</w:t>
      </w:r>
      <w:r w:rsidR="006143A4">
        <w:rPr>
          <w:rFonts w:ascii="標楷體" w:eastAsia="標楷體" w:hAnsi="標楷體" w:hint="eastAsia"/>
          <w:b/>
          <w:color w:val="0000FF"/>
        </w:rPr>
        <w:t>:00將不可取消</w:t>
      </w:r>
      <w:r>
        <w:rPr>
          <w:rFonts w:ascii="標楷體" w:eastAsia="標楷體" w:hAnsi="標楷體" w:hint="eastAsia"/>
          <w:b/>
          <w:color w:val="0000FF"/>
        </w:rPr>
        <w:t>)。</w:t>
      </w:r>
    </w:p>
    <w:p w:rsidR="00356384" w:rsidRPr="008F04B8" w:rsidRDefault="008F04B8" w:rsidP="008F04B8">
      <w:pPr>
        <w:ind w:leftChars="198" w:left="845" w:hangingChars="154" w:hanging="370"/>
        <w:rPr>
          <w:rFonts w:ascii="標楷體" w:eastAsia="標楷體" w:hAnsi="標楷體"/>
          <w:b/>
          <w:szCs w:val="24"/>
        </w:rPr>
      </w:pPr>
      <w:r>
        <w:rPr>
          <w:rFonts w:ascii="標楷體" w:eastAsia="標楷體" w:hAnsi="標楷體" w:hint="eastAsia"/>
          <w:b/>
          <w:szCs w:val="24"/>
        </w:rPr>
        <w:t xml:space="preserve">3. </w:t>
      </w:r>
      <w:r w:rsidR="00356384" w:rsidRPr="008F04B8">
        <w:rPr>
          <w:rFonts w:ascii="標楷體" w:eastAsia="標楷體" w:hAnsi="標楷體" w:hint="eastAsia"/>
          <w:b/>
          <w:szCs w:val="24"/>
        </w:rPr>
        <w:t>線上報名</w:t>
      </w:r>
    </w:p>
    <w:p w:rsidR="00916019" w:rsidRDefault="00916019" w:rsidP="00891ECE">
      <w:pPr>
        <w:pStyle w:val="a9"/>
        <w:numPr>
          <w:ilvl w:val="0"/>
          <w:numId w:val="7"/>
        </w:numPr>
        <w:ind w:leftChars="0"/>
        <w:rPr>
          <w:rFonts w:ascii="標楷體" w:eastAsia="標楷體" w:hAnsi="標楷體"/>
          <w:b/>
          <w:szCs w:val="24"/>
        </w:rPr>
      </w:pPr>
      <w:r>
        <w:rPr>
          <w:rFonts w:ascii="標楷體" w:eastAsia="標楷體" w:hAnsi="標楷體" w:hint="eastAsia"/>
          <w:b/>
          <w:szCs w:val="24"/>
        </w:rPr>
        <w:t>線上交友</w:t>
      </w:r>
    </w:p>
    <w:p w:rsidR="009E322C" w:rsidRPr="004855C0" w:rsidRDefault="009E322C" w:rsidP="00891ECE">
      <w:pPr>
        <w:pStyle w:val="a9"/>
        <w:numPr>
          <w:ilvl w:val="1"/>
          <w:numId w:val="22"/>
        </w:numPr>
        <w:ind w:leftChars="0"/>
        <w:rPr>
          <w:rFonts w:ascii="標楷體" w:eastAsia="標楷體" w:hAnsi="標楷體"/>
          <w:szCs w:val="24"/>
        </w:rPr>
      </w:pPr>
      <w:r w:rsidRPr="009E322C">
        <w:rPr>
          <w:rFonts w:ascii="標楷體" w:eastAsia="標楷體" w:hAnsi="標楷體" w:hint="eastAsia"/>
          <w:szCs w:val="24"/>
        </w:rPr>
        <w:t>選擇</w:t>
      </w:r>
      <w:r>
        <w:rPr>
          <w:rFonts w:ascii="標楷體" w:eastAsia="標楷體" w:hAnsi="標楷體" w:hint="eastAsia"/>
          <w:szCs w:val="24"/>
        </w:rPr>
        <w:t>3個月</w:t>
      </w:r>
      <w:r w:rsidR="00680F8C">
        <w:rPr>
          <w:rFonts w:ascii="標楷體" w:eastAsia="標楷體" w:hAnsi="標楷體" w:hint="eastAsia"/>
          <w:szCs w:val="24"/>
        </w:rPr>
        <w:t>效期</w:t>
      </w:r>
      <w:r>
        <w:rPr>
          <w:rFonts w:ascii="標楷體" w:eastAsia="標楷體" w:hAnsi="標楷體" w:hint="eastAsia"/>
          <w:szCs w:val="24"/>
        </w:rPr>
        <w:t>或</w:t>
      </w:r>
      <w:r w:rsidRPr="009E322C">
        <w:rPr>
          <w:rFonts w:ascii="標楷體" w:eastAsia="標楷體" w:hAnsi="標楷體" w:hint="eastAsia"/>
          <w:szCs w:val="24"/>
        </w:rPr>
        <w:t>10則回覆留言功能</w:t>
      </w:r>
      <w:r w:rsidR="004855C0">
        <w:rPr>
          <w:rFonts w:ascii="標楷體" w:eastAsia="標楷體" w:hAnsi="標楷體" w:hint="eastAsia"/>
          <w:szCs w:val="24"/>
        </w:rPr>
        <w:t>後</w:t>
      </w:r>
      <w:r w:rsidR="004855C0" w:rsidRPr="004855C0">
        <w:rPr>
          <w:rFonts w:ascii="標楷體" w:eastAsia="標楷體" w:hAnsi="標楷體" w:hint="eastAsia"/>
          <w:szCs w:val="24"/>
        </w:rPr>
        <w:t>提出申請</w:t>
      </w:r>
      <w:r w:rsidR="00680F8C" w:rsidRPr="004855C0">
        <w:rPr>
          <w:rFonts w:ascii="標楷體" w:eastAsia="標楷體" w:hAnsi="標楷體" w:hint="eastAsia"/>
          <w:szCs w:val="24"/>
        </w:rPr>
        <w:t>。</w:t>
      </w:r>
    </w:p>
    <w:p w:rsidR="0021733F" w:rsidRPr="0021733F" w:rsidRDefault="00680F8C" w:rsidP="00891ECE">
      <w:pPr>
        <w:pStyle w:val="a9"/>
        <w:numPr>
          <w:ilvl w:val="1"/>
          <w:numId w:val="22"/>
        </w:numPr>
        <w:ind w:leftChars="0"/>
        <w:rPr>
          <w:rFonts w:ascii="標楷體" w:eastAsia="標楷體" w:hAnsi="標楷體"/>
          <w:szCs w:val="24"/>
        </w:rPr>
      </w:pPr>
      <w:r>
        <w:rPr>
          <w:rFonts w:ascii="標楷體" w:eastAsia="標楷體" w:hAnsi="標楷體" w:hint="eastAsia"/>
          <w:szCs w:val="24"/>
        </w:rPr>
        <w:t>匯款</w:t>
      </w:r>
      <w:r w:rsidR="004855C0">
        <w:rPr>
          <w:rFonts w:ascii="標楷體" w:eastAsia="標楷體" w:hAnsi="標楷體" w:hint="eastAsia"/>
          <w:szCs w:val="24"/>
        </w:rPr>
        <w:t>後告知相關匯款</w:t>
      </w:r>
      <w:r w:rsidR="0021733F">
        <w:rPr>
          <w:rFonts w:ascii="標楷體" w:eastAsia="標楷體" w:hAnsi="標楷體" w:hint="eastAsia"/>
          <w:szCs w:val="24"/>
        </w:rPr>
        <w:t>資訊(</w:t>
      </w:r>
      <w:r w:rsidR="0021733F" w:rsidRPr="00680F8C">
        <w:rPr>
          <w:rFonts w:ascii="標楷體" w:eastAsia="標楷體" w:hAnsi="標楷體" w:hint="eastAsia"/>
          <w:szCs w:val="24"/>
        </w:rPr>
        <w:t>會員編號</w:t>
      </w:r>
      <w:r w:rsidRPr="00680F8C">
        <w:rPr>
          <w:rFonts w:ascii="標楷體" w:eastAsia="標楷體" w:hAnsi="標楷體" w:hint="eastAsia"/>
          <w:szCs w:val="24"/>
        </w:rPr>
        <w:t>、</w:t>
      </w:r>
      <w:r>
        <w:rPr>
          <w:rFonts w:ascii="標楷體" w:eastAsia="標楷體" w:hAnsi="標楷體" w:hint="eastAsia"/>
          <w:szCs w:val="24"/>
        </w:rPr>
        <w:t>匯款日期/時間、</w:t>
      </w:r>
      <w:r w:rsidR="0021733F">
        <w:rPr>
          <w:rFonts w:ascii="標楷體" w:eastAsia="標楷體" w:hAnsi="標楷體" w:hint="eastAsia"/>
          <w:szCs w:val="24"/>
        </w:rPr>
        <w:t>銀行帳</w:t>
      </w:r>
      <w:r w:rsidR="0021733F">
        <w:rPr>
          <w:rFonts w:ascii="標楷體" w:eastAsia="標楷體" w:hAnsi="標楷體" w:hint="eastAsia"/>
          <w:szCs w:val="24"/>
        </w:rPr>
        <w:lastRenderedPageBreak/>
        <w:t>號後五碼)</w:t>
      </w:r>
      <w:r w:rsidR="004855C0">
        <w:rPr>
          <w:rFonts w:ascii="標楷體" w:eastAsia="標楷體" w:hAnsi="標楷體" w:hint="eastAsia"/>
          <w:szCs w:val="24"/>
        </w:rPr>
        <w:t>，經確認無誤後開啟線上交友功能</w:t>
      </w:r>
      <w:r w:rsidR="0021733F">
        <w:rPr>
          <w:rFonts w:ascii="標楷體" w:eastAsia="標楷體" w:hAnsi="標楷體" w:hint="eastAsia"/>
          <w:szCs w:val="24"/>
        </w:rPr>
        <w:t>。</w:t>
      </w:r>
    </w:p>
    <w:p w:rsidR="00876E59" w:rsidRPr="00786E53" w:rsidRDefault="00876E59" w:rsidP="00891ECE">
      <w:pPr>
        <w:pStyle w:val="a9"/>
        <w:numPr>
          <w:ilvl w:val="0"/>
          <w:numId w:val="7"/>
        </w:numPr>
        <w:ind w:leftChars="0"/>
        <w:rPr>
          <w:rFonts w:ascii="標楷體" w:eastAsia="標楷體" w:hAnsi="標楷體"/>
          <w:b/>
          <w:szCs w:val="24"/>
        </w:rPr>
      </w:pPr>
      <w:r w:rsidRPr="00786E53">
        <w:rPr>
          <w:rFonts w:ascii="標楷體" w:eastAsia="標楷體" w:hAnsi="標楷體" w:hint="eastAsia"/>
          <w:b/>
          <w:szCs w:val="24"/>
        </w:rPr>
        <w:t>深度聯誼</w:t>
      </w:r>
    </w:p>
    <w:p w:rsidR="00DB7A61" w:rsidRDefault="0021733F" w:rsidP="00891ECE">
      <w:pPr>
        <w:pStyle w:val="a9"/>
        <w:numPr>
          <w:ilvl w:val="0"/>
          <w:numId w:val="24"/>
        </w:numPr>
        <w:ind w:leftChars="0"/>
        <w:rPr>
          <w:rFonts w:ascii="標楷體" w:eastAsia="標楷體" w:hAnsi="標楷體"/>
          <w:szCs w:val="24"/>
        </w:rPr>
      </w:pPr>
      <w:r w:rsidRPr="0021733F">
        <w:rPr>
          <w:rFonts w:ascii="標楷體" w:eastAsia="標楷體" w:hAnsi="標楷體" w:hint="eastAsia"/>
          <w:szCs w:val="24"/>
        </w:rPr>
        <w:t>選擇</w:t>
      </w:r>
      <w:r w:rsidRPr="00C03A29">
        <w:rPr>
          <w:rFonts w:ascii="標楷體" w:eastAsia="標楷體" w:hAnsi="標楷體" w:hint="eastAsia"/>
        </w:rPr>
        <w:t>深度聯誼</w:t>
      </w:r>
      <w:r>
        <w:rPr>
          <w:rFonts w:ascii="標楷體" w:eastAsia="標楷體" w:hAnsi="標楷體" w:hint="eastAsia"/>
        </w:rPr>
        <w:t>參加</w:t>
      </w:r>
      <w:r>
        <w:rPr>
          <w:rFonts w:ascii="標楷體" w:eastAsia="標楷體" w:hAnsi="標楷體" w:hint="eastAsia"/>
          <w:szCs w:val="24"/>
        </w:rPr>
        <w:t>日期</w:t>
      </w:r>
      <w:r w:rsidR="005F4CBF">
        <w:rPr>
          <w:rFonts w:ascii="標楷體" w:eastAsia="標楷體" w:hAnsi="標楷體" w:hint="eastAsia"/>
          <w:szCs w:val="24"/>
        </w:rPr>
        <w:t>、時段</w:t>
      </w:r>
      <w:r w:rsidR="004855C0">
        <w:rPr>
          <w:rFonts w:ascii="標楷體" w:eastAsia="標楷體" w:hAnsi="標楷體" w:hint="eastAsia"/>
          <w:szCs w:val="24"/>
        </w:rPr>
        <w:t>後報名參加</w:t>
      </w:r>
      <w:r w:rsidR="005F4CBF">
        <w:rPr>
          <w:rFonts w:ascii="標楷體" w:eastAsia="標楷體" w:hAnsi="標楷體" w:hint="eastAsia"/>
          <w:szCs w:val="24"/>
        </w:rPr>
        <w:t>。</w:t>
      </w:r>
    </w:p>
    <w:p w:rsidR="00350781" w:rsidRPr="003E56E7" w:rsidRDefault="006000CB" w:rsidP="00891ECE">
      <w:pPr>
        <w:pStyle w:val="a9"/>
        <w:numPr>
          <w:ilvl w:val="0"/>
          <w:numId w:val="24"/>
        </w:numPr>
        <w:ind w:leftChars="0"/>
        <w:rPr>
          <w:rFonts w:ascii="標楷體" w:eastAsia="標楷體" w:hAnsi="標楷體"/>
          <w:szCs w:val="24"/>
        </w:rPr>
      </w:pPr>
      <w:r w:rsidRPr="006000CB">
        <w:rPr>
          <w:rFonts w:ascii="標楷體" w:eastAsia="標楷體" w:hAnsi="標楷體" w:hint="eastAsia"/>
          <w:color w:val="FF0000"/>
          <w:szCs w:val="24"/>
        </w:rPr>
        <w:t>確定</w:t>
      </w:r>
      <w:r w:rsidR="00392303" w:rsidRPr="00392303">
        <w:rPr>
          <w:rFonts w:ascii="標楷體" w:eastAsia="標楷體" w:hAnsi="標楷體" w:hint="eastAsia"/>
          <w:color w:val="FF0000"/>
          <w:szCs w:val="24"/>
        </w:rPr>
        <w:t>活動成行</w:t>
      </w:r>
      <w:r w:rsidRPr="006000CB">
        <w:rPr>
          <w:rFonts w:ascii="標楷體" w:eastAsia="標楷體" w:hAnsi="標楷體" w:hint="eastAsia"/>
          <w:color w:val="FF0000"/>
          <w:szCs w:val="24"/>
        </w:rPr>
        <w:t>後匯款</w:t>
      </w:r>
      <w:r>
        <w:rPr>
          <w:rFonts w:ascii="標楷體" w:eastAsia="標楷體" w:hAnsi="標楷體" w:hint="eastAsia"/>
          <w:szCs w:val="24"/>
        </w:rPr>
        <w:t>並</w:t>
      </w:r>
      <w:r w:rsidR="004855C0">
        <w:rPr>
          <w:rFonts w:ascii="標楷體" w:eastAsia="標楷體" w:hAnsi="標楷體" w:hint="eastAsia"/>
          <w:szCs w:val="24"/>
        </w:rPr>
        <w:t>告知相關</w:t>
      </w:r>
      <w:r w:rsidR="00DB7A61">
        <w:rPr>
          <w:rFonts w:ascii="標楷體" w:eastAsia="標楷體" w:hAnsi="標楷體" w:hint="eastAsia"/>
          <w:szCs w:val="24"/>
        </w:rPr>
        <w:t>匯款資訊(</w:t>
      </w:r>
      <w:r w:rsidR="00DB7A61" w:rsidRPr="00680F8C">
        <w:rPr>
          <w:rFonts w:ascii="標楷體" w:eastAsia="標楷體" w:hAnsi="標楷體" w:hint="eastAsia"/>
          <w:szCs w:val="24"/>
        </w:rPr>
        <w:t>會員編號、</w:t>
      </w:r>
      <w:r w:rsidR="00DB7A61">
        <w:rPr>
          <w:rFonts w:ascii="標楷體" w:eastAsia="標楷體" w:hAnsi="標楷體" w:hint="eastAsia"/>
          <w:szCs w:val="24"/>
        </w:rPr>
        <w:t>匯款日期/時間、銀行帳號後五碼)</w:t>
      </w:r>
      <w:r w:rsidR="004855C0">
        <w:rPr>
          <w:rFonts w:ascii="標楷體" w:eastAsia="標楷體" w:hAnsi="標楷體" w:hint="eastAsia"/>
          <w:szCs w:val="24"/>
        </w:rPr>
        <w:t>，經確認無誤後寄送</w:t>
      </w:r>
      <w:r w:rsidR="004855C0" w:rsidRPr="004855C0">
        <w:rPr>
          <w:rFonts w:ascii="標楷體" w:eastAsia="標楷體" w:hAnsi="標楷體" w:hint="eastAsia"/>
          <w:szCs w:val="24"/>
        </w:rPr>
        <w:t>活動流程及說明</w:t>
      </w:r>
      <w:r w:rsidR="004855C0">
        <w:rPr>
          <w:rFonts w:ascii="標楷體" w:eastAsia="標楷體" w:hAnsi="標楷體" w:hint="eastAsia"/>
          <w:szCs w:val="24"/>
        </w:rPr>
        <w:t>，</w:t>
      </w:r>
      <w:r w:rsidR="004855C0" w:rsidRPr="00786E53">
        <w:rPr>
          <w:rFonts w:ascii="標楷體" w:eastAsia="標楷體" w:hAnsi="標楷體" w:hint="eastAsia"/>
          <w:b/>
          <w:color w:val="FF0000"/>
          <w:szCs w:val="24"/>
        </w:rPr>
        <w:t>請依說明回覆相關資訊</w:t>
      </w:r>
      <w:r w:rsidR="0021733F">
        <w:rPr>
          <w:rFonts w:ascii="標楷體" w:eastAsia="標楷體" w:hAnsi="標楷體" w:hint="eastAsia"/>
          <w:szCs w:val="24"/>
        </w:rPr>
        <w:t>。</w:t>
      </w:r>
    </w:p>
    <w:p w:rsidR="00B23AF2" w:rsidRPr="008C5BD8" w:rsidRDefault="008C5BD8" w:rsidP="00891ECE">
      <w:pPr>
        <w:pStyle w:val="a9"/>
        <w:numPr>
          <w:ilvl w:val="0"/>
          <w:numId w:val="27"/>
        </w:numPr>
        <w:ind w:leftChars="0"/>
        <w:rPr>
          <w:rFonts w:ascii="標楷體" w:eastAsia="標楷體" w:hAnsi="標楷體"/>
          <w:b/>
          <w:color w:val="000000" w:themeColor="text1"/>
          <w:szCs w:val="24"/>
        </w:rPr>
      </w:pPr>
      <w:r w:rsidRPr="008C5BD8">
        <w:rPr>
          <w:rFonts w:ascii="標楷體" w:eastAsia="標楷體" w:hAnsi="標楷體" w:hint="eastAsia"/>
          <w:b/>
          <w:color w:val="000000" w:themeColor="text1"/>
        </w:rPr>
        <w:t>重複</w:t>
      </w:r>
      <w:r w:rsidR="00B23AF2" w:rsidRPr="008C5BD8">
        <w:rPr>
          <w:rFonts w:ascii="標楷體" w:eastAsia="標楷體" w:hAnsi="標楷體" w:hint="eastAsia"/>
          <w:b/>
          <w:color w:val="000000" w:themeColor="text1"/>
          <w:szCs w:val="24"/>
        </w:rPr>
        <w:t>報名</w:t>
      </w:r>
      <w:r w:rsidRPr="008C5BD8">
        <w:rPr>
          <w:rFonts w:ascii="標楷體" w:eastAsia="標楷體" w:hAnsi="標楷體" w:hint="eastAsia"/>
          <w:b/>
          <w:color w:val="000000" w:themeColor="text1"/>
          <w:szCs w:val="24"/>
        </w:rPr>
        <w:t>：</w:t>
      </w:r>
      <w:r w:rsidRPr="008C5BD8">
        <w:rPr>
          <w:rFonts w:ascii="標楷體" w:eastAsia="標楷體" w:hAnsi="標楷體" w:hint="eastAsia"/>
          <w:color w:val="000000" w:themeColor="text1"/>
        </w:rPr>
        <w:t>同場次重複不得超過2位(先前同場次</w:t>
      </w:r>
      <w:r>
        <w:rPr>
          <w:rFonts w:ascii="標楷體" w:eastAsia="標楷體" w:hAnsi="標楷體" w:hint="eastAsia"/>
          <w:color w:val="000000" w:themeColor="text1"/>
        </w:rPr>
        <w:t>過</w:t>
      </w:r>
      <w:r w:rsidRPr="008C5BD8">
        <w:rPr>
          <w:rFonts w:ascii="標楷體" w:eastAsia="標楷體" w:hAnsi="標楷體" w:hint="eastAsia"/>
          <w:color w:val="000000" w:themeColor="text1"/>
        </w:rPr>
        <w:t>)，超過則需列入候補。</w:t>
      </w:r>
    </w:p>
    <w:p w:rsidR="003E56E7" w:rsidRPr="002E3F64" w:rsidRDefault="002E3F64" w:rsidP="00891ECE">
      <w:pPr>
        <w:pStyle w:val="a9"/>
        <w:numPr>
          <w:ilvl w:val="0"/>
          <w:numId w:val="27"/>
        </w:numPr>
        <w:ind w:leftChars="0"/>
        <w:rPr>
          <w:rFonts w:ascii="標楷體" w:eastAsia="標楷體" w:hAnsi="標楷體"/>
          <w:b/>
          <w:szCs w:val="24"/>
        </w:rPr>
      </w:pPr>
      <w:r w:rsidRPr="003E56E7">
        <w:rPr>
          <w:rFonts w:ascii="標楷體" w:eastAsia="標楷體" w:hAnsi="標楷體" w:hint="eastAsia"/>
          <w:b/>
          <w:color w:val="000000" w:themeColor="text1"/>
          <w:szCs w:val="24"/>
        </w:rPr>
        <w:t>報名截止日：</w:t>
      </w:r>
      <w:r>
        <w:rPr>
          <w:rFonts w:ascii="標楷體" w:eastAsia="標楷體" w:hAnsi="標楷體" w:hint="eastAsia"/>
          <w:color w:val="000000" w:themeColor="text1"/>
          <w:szCs w:val="24"/>
        </w:rPr>
        <w:t>為活動</w:t>
      </w:r>
      <w:r w:rsidRPr="005F72D8">
        <w:rPr>
          <w:rFonts w:ascii="標楷體" w:eastAsia="標楷體" w:hAnsi="標楷體" w:hint="eastAsia"/>
          <w:color w:val="FF0000"/>
          <w:szCs w:val="24"/>
        </w:rPr>
        <w:t>前一週</w:t>
      </w:r>
      <w:r w:rsidRPr="006143A4">
        <w:rPr>
          <w:rFonts w:ascii="標楷體" w:eastAsia="標楷體" w:hAnsi="標楷體" w:hint="eastAsia"/>
          <w:color w:val="000000" w:themeColor="text1"/>
          <w:szCs w:val="24"/>
        </w:rPr>
        <w:t>週</w:t>
      </w:r>
      <w:r>
        <w:rPr>
          <w:rFonts w:ascii="標楷體" w:eastAsia="標楷體" w:hAnsi="標楷體" w:hint="eastAsia"/>
          <w:color w:val="000000" w:themeColor="text1"/>
          <w:szCs w:val="24"/>
        </w:rPr>
        <w:t>五24</w:t>
      </w:r>
      <w:r w:rsidRPr="006143A4">
        <w:rPr>
          <w:rFonts w:ascii="標楷體" w:eastAsia="標楷體" w:hAnsi="標楷體" w:hint="eastAsia"/>
          <w:color w:val="000000" w:themeColor="text1"/>
          <w:szCs w:val="24"/>
        </w:rPr>
        <w:t>:00</w:t>
      </w:r>
      <w:r>
        <w:rPr>
          <w:rFonts w:ascii="標楷體" w:eastAsia="標楷體" w:hAnsi="標楷體" w:hint="eastAsia"/>
          <w:color w:val="000000" w:themeColor="text1"/>
          <w:szCs w:val="24"/>
        </w:rPr>
        <w:t>，逾期請改預約其他時段(如預約6/4(日)下午場，最慢應於5/26(五)24:00前完成報名)。</w:t>
      </w:r>
    </w:p>
    <w:p w:rsidR="003E56E7" w:rsidRDefault="003E56E7" w:rsidP="00891ECE">
      <w:pPr>
        <w:pStyle w:val="a9"/>
        <w:numPr>
          <w:ilvl w:val="0"/>
          <w:numId w:val="27"/>
        </w:numPr>
        <w:ind w:leftChars="0"/>
        <w:rPr>
          <w:rFonts w:ascii="標楷體" w:eastAsia="標楷體" w:hAnsi="標楷體"/>
          <w:szCs w:val="24"/>
        </w:rPr>
      </w:pPr>
      <w:r w:rsidRPr="003E56E7">
        <w:rPr>
          <w:rFonts w:ascii="標楷體" w:eastAsia="標楷體" w:hAnsi="標楷體" w:hint="eastAsia"/>
          <w:b/>
          <w:color w:val="000000" w:themeColor="text1"/>
          <w:szCs w:val="24"/>
        </w:rPr>
        <w:t>滿額及活動成行條件：</w:t>
      </w:r>
      <w:r>
        <w:rPr>
          <w:rFonts w:ascii="標楷體" w:eastAsia="標楷體" w:hAnsi="標楷體" w:hint="eastAsia"/>
          <w:color w:val="000000" w:themeColor="text1"/>
          <w:szCs w:val="24"/>
        </w:rPr>
        <w:t>男女</w:t>
      </w:r>
      <w:r w:rsidRPr="006000CB">
        <w:rPr>
          <w:rFonts w:ascii="標楷體" w:eastAsia="標楷體" w:hAnsi="標楷體"/>
          <w:szCs w:val="24"/>
        </w:rPr>
        <w:t>各</w:t>
      </w:r>
      <w:r>
        <w:rPr>
          <w:rFonts w:ascii="標楷體" w:eastAsia="標楷體" w:hAnsi="標楷體" w:hint="eastAsia"/>
          <w:szCs w:val="24"/>
        </w:rPr>
        <w:t>滿10</w:t>
      </w:r>
      <w:r w:rsidRPr="006000CB">
        <w:rPr>
          <w:rFonts w:ascii="標楷體" w:eastAsia="標楷體" w:hAnsi="標楷體"/>
          <w:szCs w:val="24"/>
        </w:rPr>
        <w:t>名</w:t>
      </w:r>
      <w:r>
        <w:rPr>
          <w:rFonts w:ascii="標楷體" w:eastAsia="標楷體" w:hAnsi="標楷體" w:hint="eastAsia"/>
          <w:szCs w:val="24"/>
        </w:rPr>
        <w:t>後截止報名，</w:t>
      </w:r>
      <w:r w:rsidRPr="00624B50">
        <w:rPr>
          <w:rFonts w:ascii="標楷體" w:eastAsia="標楷體" w:hAnsi="標楷體" w:hint="eastAsia"/>
          <w:color w:val="000000" w:themeColor="text1"/>
          <w:szCs w:val="24"/>
        </w:rPr>
        <w:t>男女</w:t>
      </w:r>
      <w:r w:rsidRPr="00624B50">
        <w:rPr>
          <w:rFonts w:ascii="標楷體" w:eastAsia="標楷體" w:hAnsi="標楷體"/>
          <w:szCs w:val="24"/>
        </w:rPr>
        <w:t>各</w:t>
      </w:r>
      <w:r w:rsidRPr="00624B50">
        <w:rPr>
          <w:rFonts w:ascii="標楷體" w:eastAsia="標楷體" w:hAnsi="標楷體" w:hint="eastAsia"/>
          <w:szCs w:val="24"/>
        </w:rPr>
        <w:t>滿</w:t>
      </w:r>
      <w:r>
        <w:rPr>
          <w:rFonts w:ascii="標楷體" w:eastAsia="標楷體" w:hAnsi="標楷體" w:hint="eastAsia"/>
          <w:szCs w:val="24"/>
        </w:rPr>
        <w:t>6</w:t>
      </w:r>
      <w:r w:rsidRPr="00624B50">
        <w:rPr>
          <w:rFonts w:ascii="標楷體" w:eastAsia="標楷體" w:hAnsi="標楷體"/>
          <w:szCs w:val="24"/>
        </w:rPr>
        <w:t>名</w:t>
      </w:r>
      <w:r>
        <w:rPr>
          <w:rFonts w:ascii="標楷體" w:eastAsia="標楷體" w:hAnsi="標楷體" w:hint="eastAsia"/>
          <w:szCs w:val="24"/>
        </w:rPr>
        <w:t>以上</w:t>
      </w:r>
      <w:r w:rsidRPr="00624B50">
        <w:rPr>
          <w:rFonts w:ascii="標楷體" w:eastAsia="標楷體" w:hAnsi="標楷體" w:hint="eastAsia"/>
          <w:szCs w:val="24"/>
        </w:rPr>
        <w:t>該活動</w:t>
      </w:r>
      <w:r>
        <w:rPr>
          <w:rFonts w:ascii="標楷體" w:eastAsia="標楷體" w:hAnsi="標楷體" w:hint="eastAsia"/>
          <w:szCs w:val="24"/>
        </w:rPr>
        <w:t>確定</w:t>
      </w:r>
      <w:r w:rsidRPr="00624B50">
        <w:rPr>
          <w:rFonts w:ascii="標楷體" w:eastAsia="標楷體" w:hAnsi="標楷體" w:hint="eastAsia"/>
          <w:szCs w:val="24"/>
        </w:rPr>
        <w:t>成行；至</w:t>
      </w:r>
      <w:r w:rsidRPr="00624B50">
        <w:rPr>
          <w:rFonts w:ascii="標楷體" w:eastAsia="標楷體" w:hAnsi="標楷體" w:hint="eastAsia"/>
          <w:color w:val="000000" w:themeColor="text1"/>
          <w:szCs w:val="24"/>
        </w:rPr>
        <w:t>截止日男女</w:t>
      </w:r>
      <w:r w:rsidRPr="00624B50">
        <w:rPr>
          <w:rFonts w:ascii="標楷體" w:eastAsia="標楷體" w:hAnsi="標楷體" w:hint="eastAsia"/>
          <w:szCs w:val="24"/>
        </w:rPr>
        <w:t>未滿</w:t>
      </w:r>
      <w:r>
        <w:rPr>
          <w:rFonts w:ascii="標楷體" w:eastAsia="標楷體" w:hAnsi="標楷體" w:hint="eastAsia"/>
          <w:szCs w:val="24"/>
        </w:rPr>
        <w:t>6</w:t>
      </w:r>
      <w:r w:rsidRPr="00624B50">
        <w:rPr>
          <w:rFonts w:ascii="標楷體" w:eastAsia="標楷體" w:hAnsi="標楷體"/>
          <w:szCs w:val="24"/>
        </w:rPr>
        <w:t>名</w:t>
      </w:r>
      <w:r w:rsidRPr="00624B50">
        <w:rPr>
          <w:rFonts w:ascii="標楷體" w:eastAsia="標楷體" w:hAnsi="標楷體" w:hint="eastAsia"/>
          <w:szCs w:val="24"/>
        </w:rPr>
        <w:t>，該梯次自動取消，請再自行擇期報名參加</w:t>
      </w:r>
      <w:r>
        <w:rPr>
          <w:rFonts w:ascii="標楷體" w:eastAsia="標楷體" w:hAnsi="標楷體" w:hint="eastAsia"/>
          <w:szCs w:val="24"/>
        </w:rPr>
        <w:t>，建議預約近期且人數較多之梯次，以提高活動成行機會</w:t>
      </w:r>
      <w:r w:rsidRPr="00624B50">
        <w:rPr>
          <w:rFonts w:ascii="標楷體" w:eastAsia="標楷體" w:hAnsi="標楷體" w:hint="eastAsia"/>
          <w:szCs w:val="24"/>
        </w:rPr>
        <w:t>。</w:t>
      </w:r>
    </w:p>
    <w:p w:rsidR="003E56E7" w:rsidRPr="002E3F64" w:rsidRDefault="003E56E7" w:rsidP="00891ECE">
      <w:pPr>
        <w:pStyle w:val="a9"/>
        <w:numPr>
          <w:ilvl w:val="0"/>
          <w:numId w:val="27"/>
        </w:numPr>
        <w:ind w:leftChars="0"/>
        <w:rPr>
          <w:rFonts w:ascii="標楷體" w:eastAsia="標楷體" w:hAnsi="標楷體"/>
          <w:szCs w:val="24"/>
        </w:rPr>
      </w:pPr>
      <w:r w:rsidRPr="003E56E7">
        <w:rPr>
          <w:rFonts w:ascii="標楷體" w:eastAsia="標楷體" w:hAnsi="標楷體" w:hint="eastAsia"/>
          <w:b/>
          <w:color w:val="000000" w:themeColor="text1"/>
          <w:szCs w:val="24"/>
        </w:rPr>
        <w:t>男女人數一致：</w:t>
      </w:r>
      <w:r>
        <w:rPr>
          <w:rFonts w:ascii="標楷體" w:eastAsia="標楷體" w:hAnsi="標楷體" w:hint="eastAsia"/>
          <w:color w:val="000000" w:themeColor="text1"/>
          <w:szCs w:val="24"/>
        </w:rPr>
        <w:t>至報名截止時若</w:t>
      </w:r>
      <w:r w:rsidR="002E3F64" w:rsidRPr="002E3F64">
        <w:rPr>
          <w:rFonts w:ascii="標楷體" w:eastAsia="標楷體" w:hAnsi="標楷體" w:hint="eastAsia"/>
          <w:color w:val="000000" w:themeColor="text1"/>
          <w:szCs w:val="24"/>
        </w:rPr>
        <w:t>男女人數</w:t>
      </w:r>
      <w:r>
        <w:rPr>
          <w:rFonts w:ascii="標楷體" w:eastAsia="標楷體" w:hAnsi="標楷體" w:hint="eastAsia"/>
          <w:color w:val="000000" w:themeColor="text1"/>
          <w:szCs w:val="24"/>
        </w:rPr>
        <w:t>未一致，最後報名者將自動取消報名，以維護活動品質(如男報名9位，女報名8位，則最後報名之男士將自動取消報名</w:t>
      </w:r>
      <w:r w:rsidR="002E3F64">
        <w:rPr>
          <w:rFonts w:ascii="標楷體" w:eastAsia="標楷體" w:hAnsi="標楷體" w:hint="eastAsia"/>
          <w:color w:val="000000" w:themeColor="text1"/>
          <w:szCs w:val="24"/>
        </w:rPr>
        <w:t>並優先列入候補名單</w:t>
      </w:r>
      <w:r>
        <w:rPr>
          <w:rFonts w:ascii="標楷體" w:eastAsia="標楷體" w:hAnsi="標楷體" w:hint="eastAsia"/>
          <w:color w:val="000000" w:themeColor="text1"/>
          <w:szCs w:val="24"/>
        </w:rPr>
        <w:t>)。</w:t>
      </w:r>
    </w:p>
    <w:p w:rsidR="002E3F64" w:rsidRPr="003E56E7" w:rsidRDefault="00B23AF2" w:rsidP="00891ECE">
      <w:pPr>
        <w:pStyle w:val="a9"/>
        <w:numPr>
          <w:ilvl w:val="0"/>
          <w:numId w:val="27"/>
        </w:numPr>
        <w:ind w:leftChars="0"/>
        <w:rPr>
          <w:rFonts w:ascii="標楷體" w:eastAsia="標楷體" w:hAnsi="標楷體"/>
          <w:szCs w:val="24"/>
        </w:rPr>
      </w:pPr>
      <w:r w:rsidRPr="00B23AF2">
        <w:rPr>
          <w:rFonts w:ascii="標楷體" w:eastAsia="標楷體" w:hAnsi="標楷體" w:hint="eastAsia"/>
          <w:b/>
          <w:color w:val="000000" w:themeColor="text1"/>
          <w:szCs w:val="24"/>
        </w:rPr>
        <w:t>候</w:t>
      </w:r>
      <w:r w:rsidR="002E3F64" w:rsidRPr="003E56E7">
        <w:rPr>
          <w:rFonts w:ascii="標楷體" w:eastAsia="標楷體" w:hAnsi="標楷體"/>
          <w:b/>
          <w:szCs w:val="24"/>
        </w:rPr>
        <w:t>補</w:t>
      </w:r>
      <w:r w:rsidR="002E3F64" w:rsidRPr="003E56E7">
        <w:rPr>
          <w:rFonts w:ascii="標楷體" w:eastAsia="標楷體" w:hAnsi="標楷體" w:hint="eastAsia"/>
          <w:b/>
          <w:szCs w:val="24"/>
        </w:rPr>
        <w:t>：</w:t>
      </w:r>
      <w:r w:rsidR="002E3F64" w:rsidRPr="00350781">
        <w:rPr>
          <w:rFonts w:ascii="標楷體" w:eastAsia="標楷體" w:hAnsi="標楷體"/>
          <w:szCs w:val="24"/>
        </w:rPr>
        <w:t>報名</w:t>
      </w:r>
      <w:r w:rsidR="002E3F64" w:rsidRPr="00350781">
        <w:rPr>
          <w:rFonts w:ascii="標楷體" w:eastAsia="標楷體" w:hAnsi="標楷體" w:hint="eastAsia"/>
          <w:szCs w:val="24"/>
        </w:rPr>
        <w:t>深度聯誼活動</w:t>
      </w:r>
      <w:r w:rsidR="002E3F64" w:rsidRPr="00350781">
        <w:rPr>
          <w:rFonts w:ascii="標楷體" w:eastAsia="標楷體" w:hAnsi="標楷體"/>
          <w:szCs w:val="24"/>
        </w:rPr>
        <w:t>後</w:t>
      </w:r>
      <w:r w:rsidR="002E3F64" w:rsidRPr="00350781">
        <w:rPr>
          <w:rFonts w:ascii="標楷體" w:eastAsia="標楷體" w:hAnsi="標楷體" w:hint="eastAsia"/>
          <w:szCs w:val="24"/>
        </w:rPr>
        <w:t>，</w:t>
      </w:r>
      <w:r w:rsidR="002E3F64" w:rsidRPr="00350781">
        <w:rPr>
          <w:rFonts w:ascii="標楷體" w:eastAsia="標楷體" w:hAnsi="標楷體"/>
          <w:szCs w:val="24"/>
        </w:rPr>
        <w:t>如已額滿</w:t>
      </w:r>
      <w:r w:rsidR="002E3F64" w:rsidRPr="00350781">
        <w:rPr>
          <w:rFonts w:ascii="標楷體" w:eastAsia="標楷體" w:hAnsi="標楷體" w:hint="eastAsia"/>
          <w:szCs w:val="24"/>
        </w:rPr>
        <w:t>可</w:t>
      </w:r>
      <w:r w:rsidR="002E3F64" w:rsidRPr="00350781">
        <w:rPr>
          <w:rFonts w:ascii="標楷體" w:eastAsia="標楷體" w:hAnsi="標楷體"/>
          <w:szCs w:val="24"/>
        </w:rPr>
        <w:t>列入候補，當有報名者取消時</w:t>
      </w:r>
      <w:r w:rsidR="002E3F64" w:rsidRPr="00350781">
        <w:rPr>
          <w:rFonts w:ascii="標楷體" w:eastAsia="標楷體" w:hAnsi="標楷體" w:hint="eastAsia"/>
          <w:szCs w:val="24"/>
        </w:rPr>
        <w:t>便</w:t>
      </w:r>
      <w:r w:rsidR="002E3F64" w:rsidRPr="00350781">
        <w:rPr>
          <w:rFonts w:ascii="標楷體" w:eastAsia="標楷體" w:hAnsi="標楷體"/>
          <w:szCs w:val="24"/>
        </w:rPr>
        <w:t>可</w:t>
      </w:r>
      <w:r w:rsidR="002E3F64" w:rsidRPr="00350781">
        <w:rPr>
          <w:rFonts w:ascii="標楷體" w:eastAsia="標楷體" w:hAnsi="標楷體" w:hint="eastAsia"/>
          <w:szCs w:val="24"/>
        </w:rPr>
        <w:t>遞補報名</w:t>
      </w:r>
      <w:r w:rsidR="002E3F64" w:rsidRPr="00350781">
        <w:rPr>
          <w:rFonts w:ascii="標楷體" w:eastAsia="標楷體" w:hAnsi="標楷體"/>
          <w:szCs w:val="24"/>
        </w:rPr>
        <w:t>參加活動</w:t>
      </w:r>
      <w:r w:rsidR="002E3F64">
        <w:rPr>
          <w:rFonts w:ascii="標楷體" w:eastAsia="標楷體" w:hAnsi="標楷體" w:hint="eastAsia"/>
          <w:szCs w:val="24"/>
        </w:rPr>
        <w:t>，候補最終等待日為活動</w:t>
      </w:r>
      <w:r w:rsidR="002E3F64" w:rsidRPr="002E3F64">
        <w:rPr>
          <w:rFonts w:ascii="標楷體" w:eastAsia="標楷體" w:hAnsi="標楷體" w:hint="eastAsia"/>
          <w:color w:val="FF0000"/>
          <w:szCs w:val="24"/>
        </w:rPr>
        <w:t>當週</w:t>
      </w:r>
      <w:r w:rsidR="002E3F64">
        <w:rPr>
          <w:rFonts w:ascii="標楷體" w:eastAsia="標楷體" w:hAnsi="標楷體" w:hint="eastAsia"/>
          <w:szCs w:val="24"/>
        </w:rPr>
        <w:t>五1</w:t>
      </w:r>
      <w:r w:rsidR="00A25D6C">
        <w:rPr>
          <w:rFonts w:ascii="標楷體" w:eastAsia="標楷體" w:hAnsi="標楷體" w:hint="eastAsia"/>
          <w:szCs w:val="24"/>
        </w:rPr>
        <w:t>2</w:t>
      </w:r>
      <w:r w:rsidR="002E3F64">
        <w:rPr>
          <w:rFonts w:ascii="標楷體" w:eastAsia="標楷體" w:hAnsi="標楷體" w:hint="eastAsia"/>
          <w:szCs w:val="24"/>
        </w:rPr>
        <w:t>:00</w:t>
      </w:r>
      <w:r w:rsidR="00394337">
        <w:rPr>
          <w:rFonts w:ascii="標楷體" w:eastAsia="標楷體" w:hAnsi="標楷體" w:hint="eastAsia"/>
          <w:szCs w:val="24"/>
        </w:rPr>
        <w:t>，候</w:t>
      </w:r>
      <w:r w:rsidR="002E3F64">
        <w:rPr>
          <w:rFonts w:ascii="標楷體" w:eastAsia="標楷體" w:hAnsi="標楷體" w:hint="eastAsia"/>
          <w:szCs w:val="24"/>
        </w:rPr>
        <w:t>補成功</w:t>
      </w:r>
      <w:r w:rsidR="00394337">
        <w:rPr>
          <w:rFonts w:ascii="標楷體" w:eastAsia="標楷體" w:hAnsi="標楷體" w:hint="eastAsia"/>
          <w:szCs w:val="24"/>
        </w:rPr>
        <w:t>與否皆會通知候補夥伴</w:t>
      </w:r>
      <w:r w:rsidR="002E3F64" w:rsidRPr="008B750B">
        <w:rPr>
          <w:rFonts w:ascii="標楷體" w:eastAsia="標楷體" w:hAnsi="標楷體" w:hint="eastAsia"/>
          <w:szCs w:val="24"/>
        </w:rPr>
        <w:t>。</w:t>
      </w:r>
    </w:p>
    <w:p w:rsidR="007E0EE7" w:rsidRDefault="008C4AE3" w:rsidP="00891ECE">
      <w:pPr>
        <w:pStyle w:val="a9"/>
        <w:numPr>
          <w:ilvl w:val="0"/>
          <w:numId w:val="27"/>
        </w:numPr>
        <w:ind w:leftChars="0"/>
        <w:rPr>
          <w:rFonts w:ascii="標楷體" w:eastAsia="標楷體" w:hAnsi="標楷體"/>
          <w:b/>
          <w:szCs w:val="24"/>
        </w:rPr>
      </w:pPr>
      <w:r>
        <w:rPr>
          <w:rFonts w:ascii="標楷體" w:eastAsia="標楷體" w:hAnsi="標楷體" w:hint="eastAsia"/>
          <w:b/>
          <w:szCs w:val="24"/>
        </w:rPr>
        <w:t>深度聯誼</w:t>
      </w:r>
      <w:r w:rsidR="007E0EE7">
        <w:rPr>
          <w:rFonts w:ascii="標楷體" w:eastAsia="標楷體" w:hAnsi="標楷體" w:hint="eastAsia"/>
          <w:b/>
          <w:szCs w:val="24"/>
        </w:rPr>
        <w:t>活動訊息</w:t>
      </w:r>
    </w:p>
    <w:tbl>
      <w:tblPr>
        <w:tblStyle w:val="ac"/>
        <w:tblW w:w="0" w:type="auto"/>
        <w:tblInd w:w="1731" w:type="dxa"/>
        <w:tblLook w:val="04A0" w:firstRow="1" w:lastRow="0" w:firstColumn="1" w:lastColumn="0" w:noHBand="0" w:noVBand="1"/>
      </w:tblPr>
      <w:tblGrid>
        <w:gridCol w:w="2012"/>
        <w:gridCol w:w="4562"/>
      </w:tblGrid>
      <w:tr w:rsidR="007E0EE7" w:rsidTr="007E0EE7">
        <w:tc>
          <w:tcPr>
            <w:tcW w:w="2012" w:type="dxa"/>
          </w:tcPr>
          <w:p w:rsidR="007E0EE7" w:rsidRDefault="007E0EE7" w:rsidP="00303CAC">
            <w:pPr>
              <w:jc w:val="center"/>
              <w:rPr>
                <w:rFonts w:ascii="標楷體" w:eastAsia="標楷體" w:hAnsi="標楷體"/>
                <w:szCs w:val="24"/>
              </w:rPr>
            </w:pPr>
            <w:r w:rsidRPr="00C03A29">
              <w:rPr>
                <w:rFonts w:ascii="標楷體" w:eastAsia="標楷體" w:hAnsi="標楷體" w:hint="eastAsia"/>
              </w:rPr>
              <w:t>深度聯誼</w:t>
            </w:r>
            <w:r>
              <w:rPr>
                <w:rFonts w:ascii="標楷體" w:eastAsia="標楷體" w:hAnsi="標楷體" w:hint="eastAsia"/>
                <w:szCs w:val="24"/>
              </w:rPr>
              <w:t>日期</w:t>
            </w:r>
          </w:p>
        </w:tc>
        <w:tc>
          <w:tcPr>
            <w:tcW w:w="4562" w:type="dxa"/>
          </w:tcPr>
          <w:p w:rsidR="007E0EE7" w:rsidRDefault="007E0EE7" w:rsidP="00303CAC">
            <w:pPr>
              <w:jc w:val="center"/>
              <w:rPr>
                <w:rFonts w:ascii="標楷體" w:eastAsia="標楷體" w:hAnsi="標楷體"/>
                <w:szCs w:val="24"/>
              </w:rPr>
            </w:pPr>
            <w:r>
              <w:rPr>
                <w:rFonts w:ascii="標楷體" w:eastAsia="標楷體" w:hAnsi="標楷體" w:hint="eastAsia"/>
                <w:szCs w:val="24"/>
              </w:rPr>
              <w:t>報  名  狀  況</w:t>
            </w:r>
          </w:p>
        </w:tc>
      </w:tr>
      <w:tr w:rsidR="007E0EE7" w:rsidTr="007E0EE7">
        <w:trPr>
          <w:trHeight w:val="737"/>
        </w:trPr>
        <w:tc>
          <w:tcPr>
            <w:tcW w:w="2012" w:type="dxa"/>
            <w:vAlign w:val="center"/>
          </w:tcPr>
          <w:p w:rsidR="007E0EE7" w:rsidRDefault="007E0EE7" w:rsidP="00303CAC">
            <w:pPr>
              <w:jc w:val="center"/>
              <w:rPr>
                <w:rFonts w:ascii="標楷體" w:eastAsia="標楷體" w:hAnsi="標楷體"/>
                <w:szCs w:val="24"/>
              </w:rPr>
            </w:pPr>
            <w:r>
              <w:rPr>
                <w:rFonts w:ascii="標楷體" w:eastAsia="標楷體" w:hAnsi="標楷體" w:hint="eastAsia"/>
                <w:szCs w:val="24"/>
              </w:rPr>
              <w:t>106.0</w:t>
            </w:r>
            <w:r w:rsidR="008B251D">
              <w:rPr>
                <w:rFonts w:ascii="標楷體" w:eastAsia="標楷體" w:hAnsi="標楷體" w:hint="eastAsia"/>
                <w:szCs w:val="24"/>
              </w:rPr>
              <w:t>6</w:t>
            </w:r>
            <w:r>
              <w:rPr>
                <w:rFonts w:ascii="標楷體" w:eastAsia="標楷體" w:hAnsi="標楷體" w:hint="eastAsia"/>
                <w:szCs w:val="24"/>
              </w:rPr>
              <w:t>.0</w:t>
            </w:r>
            <w:r w:rsidR="008B251D">
              <w:rPr>
                <w:rFonts w:ascii="標楷體" w:eastAsia="標楷體" w:hAnsi="標楷體" w:hint="eastAsia"/>
                <w:szCs w:val="24"/>
              </w:rPr>
              <w:t>3</w:t>
            </w:r>
            <w:r>
              <w:rPr>
                <w:rFonts w:ascii="標楷體" w:eastAsia="標楷體" w:hAnsi="標楷體" w:hint="eastAsia"/>
                <w:szCs w:val="24"/>
              </w:rPr>
              <w:t>(六)</w:t>
            </w:r>
          </w:p>
          <w:p w:rsidR="005F4CBF" w:rsidRPr="008B251D" w:rsidRDefault="008B251D" w:rsidP="00303CAC">
            <w:pPr>
              <w:jc w:val="center"/>
              <w:rPr>
                <w:rFonts w:ascii="標楷體" w:eastAsia="標楷體" w:hAnsi="標楷體"/>
                <w:b/>
                <w:szCs w:val="24"/>
              </w:rPr>
            </w:pPr>
            <w:r w:rsidRPr="008B251D">
              <w:rPr>
                <w:rFonts w:ascii="標楷體" w:eastAsia="標楷體" w:hAnsi="標楷體" w:hint="eastAsia"/>
                <w:b/>
                <w:szCs w:val="24"/>
                <w:highlight w:val="yellow"/>
              </w:rPr>
              <w:t>上</w:t>
            </w:r>
            <w:r w:rsidR="005F4CBF" w:rsidRPr="008B251D">
              <w:rPr>
                <w:rFonts w:ascii="標楷體" w:eastAsia="標楷體" w:hAnsi="標楷體" w:hint="eastAsia"/>
                <w:b/>
                <w:szCs w:val="24"/>
                <w:highlight w:val="yellow"/>
              </w:rPr>
              <w:t>午</w:t>
            </w:r>
            <w:r w:rsidRPr="008B251D">
              <w:rPr>
                <w:rFonts w:ascii="標楷體" w:eastAsia="標楷體" w:hAnsi="標楷體" w:hint="eastAsia"/>
                <w:b/>
                <w:szCs w:val="24"/>
                <w:highlight w:val="yellow"/>
              </w:rPr>
              <w:t>場</w:t>
            </w:r>
          </w:p>
        </w:tc>
        <w:tc>
          <w:tcPr>
            <w:tcW w:w="4562" w:type="dxa"/>
          </w:tcPr>
          <w:p w:rsidR="00680F8C" w:rsidRDefault="00680F8C" w:rsidP="00680F8C">
            <w:pPr>
              <w:rPr>
                <w:rFonts w:ascii="標楷體" w:eastAsia="標楷體" w:hAnsi="標楷體"/>
                <w:szCs w:val="24"/>
              </w:rPr>
            </w:pPr>
            <w:r>
              <w:rPr>
                <w:rFonts w:ascii="標楷體" w:eastAsia="標楷體" w:hAnsi="標楷體" w:hint="eastAsia"/>
                <w:szCs w:val="24"/>
              </w:rPr>
              <w:t>男：X位，年次、職稱</w:t>
            </w:r>
          </w:p>
          <w:p w:rsidR="007E0EE7" w:rsidRDefault="00680F8C" w:rsidP="00680F8C">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106.06.03(六)</w:t>
            </w:r>
          </w:p>
          <w:p w:rsidR="008B251D" w:rsidRPr="008B251D" w:rsidRDefault="008B251D" w:rsidP="00D515AA">
            <w:pPr>
              <w:jc w:val="center"/>
              <w:rPr>
                <w:rFonts w:ascii="標楷體" w:eastAsia="標楷體" w:hAnsi="標楷體"/>
                <w:b/>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106.06.04(日)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106.06.04(日)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106.06.10(六)</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106.06.10(六)</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106.06.11(日)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lastRenderedPageBreak/>
              <w:t>106.06.11(日)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bl>
    <w:p w:rsidR="0021733F" w:rsidRDefault="007E0EE7" w:rsidP="007E0EE7">
      <w:pPr>
        <w:rPr>
          <w:rFonts w:ascii="標楷體" w:eastAsia="標楷體" w:hAnsi="標楷體"/>
          <w:b/>
          <w:color w:val="0000FF"/>
        </w:rPr>
      </w:pPr>
      <w:r>
        <w:rPr>
          <w:rFonts w:ascii="標楷體" w:eastAsia="標楷體" w:hAnsi="標楷體" w:hint="eastAsia"/>
          <w:b/>
          <w:color w:val="0000FF"/>
        </w:rPr>
        <w:t xml:space="preserve">      功能需求：</w:t>
      </w:r>
    </w:p>
    <w:p w:rsidR="00BE6E28" w:rsidRPr="00BE6E28" w:rsidRDefault="007E0EE7" w:rsidP="00891ECE">
      <w:pPr>
        <w:pStyle w:val="a9"/>
        <w:numPr>
          <w:ilvl w:val="0"/>
          <w:numId w:val="26"/>
        </w:numPr>
        <w:ind w:leftChars="0"/>
        <w:rPr>
          <w:rFonts w:ascii="標楷體" w:eastAsia="標楷體" w:hAnsi="標楷體"/>
          <w:b/>
          <w:szCs w:val="24"/>
        </w:rPr>
      </w:pPr>
      <w:r w:rsidRPr="0021733F">
        <w:rPr>
          <w:rFonts w:ascii="標楷體" w:eastAsia="標楷體" w:hAnsi="標楷體" w:hint="eastAsia"/>
          <w:b/>
          <w:color w:val="0000FF"/>
        </w:rPr>
        <w:t>日期可手動編輯，位數、年次及職</w:t>
      </w:r>
      <w:r w:rsidR="00680F8C" w:rsidRPr="0021733F">
        <w:rPr>
          <w:rFonts w:ascii="標楷體" w:eastAsia="標楷體" w:hAnsi="標楷體" w:hint="eastAsia"/>
          <w:b/>
          <w:color w:val="0000FF"/>
        </w:rPr>
        <w:t>稱</w:t>
      </w:r>
      <w:r w:rsidRPr="0021733F">
        <w:rPr>
          <w:rFonts w:ascii="標楷體" w:eastAsia="標楷體" w:hAnsi="標楷體" w:hint="eastAsia"/>
          <w:b/>
          <w:color w:val="0000FF"/>
        </w:rPr>
        <w:t>自動帶入</w:t>
      </w:r>
      <w:r w:rsidR="0021733F">
        <w:rPr>
          <w:rFonts w:ascii="標楷體" w:eastAsia="標楷體" w:hAnsi="標楷體" w:hint="eastAsia"/>
          <w:b/>
          <w:color w:val="0000FF"/>
        </w:rPr>
        <w:t>。</w:t>
      </w:r>
    </w:p>
    <w:p w:rsidR="0041657D" w:rsidRPr="0041657D" w:rsidRDefault="0041657D" w:rsidP="00891ECE">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系統自動辨別報名</w:t>
      </w:r>
      <w:r>
        <w:rPr>
          <w:rFonts w:ascii="標楷體" w:eastAsia="標楷體" w:hAnsi="標楷體" w:hint="eastAsia"/>
          <w:b/>
          <w:color w:val="0000FF"/>
        </w:rPr>
        <w:t>額滿後(區分男女)僅可列入候補(</w:t>
      </w:r>
      <w:r w:rsidR="002E3F64">
        <w:rPr>
          <w:rFonts w:ascii="標楷體" w:eastAsia="標楷體" w:hAnsi="標楷體" w:hint="eastAsia"/>
          <w:b/>
          <w:color w:val="0000FF"/>
        </w:rPr>
        <w:t>顯示是候補第幾位</w:t>
      </w:r>
      <w:r w:rsidRPr="00BE6E28">
        <w:rPr>
          <w:rFonts w:ascii="標楷體" w:eastAsia="標楷體" w:hAnsi="標楷體" w:hint="eastAsia"/>
          <w:b/>
          <w:color w:val="0000FF"/>
        </w:rPr>
        <w:t>並詢問是否同意列入</w:t>
      </w:r>
      <w:r w:rsidRPr="00350781">
        <w:rPr>
          <w:rFonts w:ascii="標楷體" w:eastAsia="標楷體" w:hAnsi="標楷體" w:hint="eastAsia"/>
          <w:b/>
          <w:color w:val="0000FF"/>
        </w:rPr>
        <w:t>候補</w:t>
      </w:r>
      <w:r w:rsidR="002E3F64">
        <w:rPr>
          <w:rFonts w:ascii="標楷體" w:eastAsia="標楷體" w:hAnsi="標楷體" w:hint="eastAsia"/>
          <w:b/>
          <w:color w:val="0000FF"/>
        </w:rPr>
        <w:t>，同意則列入，不同意則取消</w:t>
      </w:r>
      <w:r>
        <w:rPr>
          <w:rFonts w:ascii="標楷體" w:eastAsia="標楷體" w:hAnsi="標楷體" w:hint="eastAsia"/>
          <w:b/>
          <w:color w:val="0000FF"/>
        </w:rPr>
        <w:t>)。</w:t>
      </w:r>
    </w:p>
    <w:p w:rsidR="00BE6E28" w:rsidRPr="00BE6E28" w:rsidRDefault="0021733F" w:rsidP="00891ECE">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系統自動辨別報名</w:t>
      </w:r>
      <w:r w:rsidR="00E553CC" w:rsidRPr="00BE6E28">
        <w:rPr>
          <w:rFonts w:ascii="標楷體" w:eastAsia="標楷體" w:hAnsi="標楷體" w:hint="eastAsia"/>
          <w:b/>
          <w:color w:val="0000FF"/>
        </w:rPr>
        <w:t>夥伴是否有重複</w:t>
      </w:r>
      <w:r w:rsidR="006000CB" w:rsidRPr="00BE6E28">
        <w:rPr>
          <w:rFonts w:ascii="標楷體" w:eastAsia="標楷體" w:hAnsi="標楷體" w:hint="eastAsia"/>
          <w:b/>
          <w:color w:val="0000FF"/>
        </w:rPr>
        <w:t>(先前同場次</w:t>
      </w:r>
      <w:r w:rsidR="008C5BD8">
        <w:rPr>
          <w:rFonts w:ascii="標楷體" w:eastAsia="標楷體" w:hAnsi="標楷體" w:hint="eastAsia"/>
          <w:b/>
          <w:color w:val="0000FF"/>
        </w:rPr>
        <w:t>過</w:t>
      </w:r>
      <w:r w:rsidR="00720811">
        <w:rPr>
          <w:rFonts w:ascii="標楷體" w:eastAsia="標楷體" w:hAnsi="標楷體" w:hint="eastAsia"/>
          <w:b/>
          <w:color w:val="0000FF"/>
        </w:rPr>
        <w:t>，</w:t>
      </w:r>
      <w:r w:rsidR="00E34A99">
        <w:rPr>
          <w:rFonts w:ascii="標楷體" w:eastAsia="標楷體" w:hAnsi="標楷體" w:hint="eastAsia"/>
          <w:b/>
          <w:color w:val="0000FF"/>
        </w:rPr>
        <w:t>僅</w:t>
      </w:r>
      <w:r w:rsidR="00ED2773">
        <w:rPr>
          <w:rFonts w:ascii="標楷體" w:eastAsia="標楷體" w:hAnsi="標楷體" w:hint="eastAsia"/>
          <w:b/>
          <w:color w:val="0000FF"/>
        </w:rPr>
        <w:t>比對</w:t>
      </w:r>
      <w:r w:rsidR="00720811">
        <w:rPr>
          <w:rFonts w:ascii="標楷體" w:eastAsia="標楷體" w:hAnsi="標楷體" w:hint="eastAsia"/>
          <w:b/>
          <w:color w:val="0000FF"/>
        </w:rPr>
        <w:t>異性</w:t>
      </w:r>
      <w:r w:rsidR="006000CB" w:rsidRPr="00BE6E28">
        <w:rPr>
          <w:rFonts w:ascii="標楷體" w:eastAsia="標楷體" w:hAnsi="標楷體" w:hint="eastAsia"/>
          <w:b/>
          <w:color w:val="0000FF"/>
        </w:rPr>
        <w:t>)</w:t>
      </w:r>
      <w:r w:rsidR="00E553CC" w:rsidRPr="00BE6E28">
        <w:rPr>
          <w:rFonts w:ascii="標楷體" w:eastAsia="標楷體" w:hAnsi="標楷體" w:hint="eastAsia"/>
          <w:b/>
          <w:color w:val="0000FF"/>
        </w:rPr>
        <w:t>，</w:t>
      </w:r>
      <w:r w:rsidR="002E3F64">
        <w:rPr>
          <w:rFonts w:ascii="標楷體" w:eastAsia="標楷體" w:hAnsi="標楷體" w:hint="eastAsia"/>
          <w:b/>
          <w:color w:val="0000FF"/>
        </w:rPr>
        <w:t>若</w:t>
      </w:r>
      <w:r w:rsidR="006000CB" w:rsidRPr="00BE6E28">
        <w:rPr>
          <w:rFonts w:ascii="標楷體" w:eastAsia="標楷體" w:hAnsi="標楷體" w:hint="eastAsia"/>
          <w:b/>
          <w:color w:val="0000FF"/>
        </w:rPr>
        <w:t>有重複則</w:t>
      </w:r>
      <w:r w:rsidR="00E553CC" w:rsidRPr="00BE6E28">
        <w:rPr>
          <w:rFonts w:ascii="標楷體" w:eastAsia="標楷體" w:hAnsi="標楷體" w:hint="eastAsia"/>
          <w:b/>
          <w:color w:val="0000FF"/>
        </w:rPr>
        <w:t>提醒</w:t>
      </w:r>
      <w:r w:rsidR="006000CB" w:rsidRPr="00BE6E28">
        <w:rPr>
          <w:rFonts w:ascii="標楷體" w:eastAsia="標楷體" w:hAnsi="標楷體" w:hint="eastAsia"/>
          <w:b/>
          <w:color w:val="0000FF"/>
        </w:rPr>
        <w:t>並詢問是否同意列入</w:t>
      </w:r>
      <w:r w:rsidR="006000CB" w:rsidRPr="00350781">
        <w:rPr>
          <w:rFonts w:ascii="標楷體" w:eastAsia="標楷體" w:hAnsi="標楷體" w:hint="eastAsia"/>
          <w:b/>
          <w:color w:val="0000FF"/>
        </w:rPr>
        <w:t>候補</w:t>
      </w:r>
      <w:r w:rsidR="006000CB" w:rsidRPr="00BE6E28">
        <w:rPr>
          <w:rFonts w:ascii="標楷體" w:eastAsia="標楷體" w:hAnsi="標楷體" w:hint="eastAsia"/>
          <w:b/>
          <w:color w:val="0000FF"/>
        </w:rPr>
        <w:t>，同意則</w:t>
      </w:r>
      <w:r w:rsidR="00BE6E28" w:rsidRPr="00BE6E28">
        <w:rPr>
          <w:rFonts w:ascii="標楷體" w:eastAsia="標楷體" w:hAnsi="標楷體" w:hint="eastAsia"/>
          <w:b/>
          <w:color w:val="0000FF"/>
        </w:rPr>
        <w:t>於報名截止日無其他人報名時遞補，同場次重複不</w:t>
      </w:r>
      <w:r w:rsidR="008C5BD8">
        <w:rPr>
          <w:rFonts w:ascii="標楷體" w:eastAsia="標楷體" w:hAnsi="標楷體" w:hint="eastAsia"/>
          <w:b/>
          <w:color w:val="0000FF"/>
        </w:rPr>
        <w:t>得</w:t>
      </w:r>
      <w:r w:rsidR="00BE6E28" w:rsidRPr="00BE6E28">
        <w:rPr>
          <w:rFonts w:ascii="標楷體" w:eastAsia="標楷體" w:hAnsi="標楷體" w:hint="eastAsia"/>
          <w:b/>
          <w:color w:val="0000FF"/>
        </w:rPr>
        <w:t>超過2位</w:t>
      </w:r>
      <w:r w:rsidR="000F0B65">
        <w:rPr>
          <w:rFonts w:ascii="標楷體" w:eastAsia="標楷體" w:hAnsi="標楷體" w:hint="eastAsia"/>
          <w:b/>
          <w:color w:val="0000FF"/>
        </w:rPr>
        <w:t>，超過則警示「該場次已有2位夥伴</w:t>
      </w:r>
      <w:r w:rsidR="00B23AF2">
        <w:rPr>
          <w:rFonts w:ascii="標楷體" w:eastAsia="標楷體" w:hAnsi="標楷體" w:hint="eastAsia"/>
          <w:b/>
          <w:color w:val="0000FF"/>
        </w:rPr>
        <w:t>先前參加過同場次</w:t>
      </w:r>
      <w:r w:rsidR="000F0B65">
        <w:rPr>
          <w:rFonts w:ascii="標楷體" w:eastAsia="標楷體" w:hAnsi="標楷體" w:hint="eastAsia"/>
          <w:b/>
          <w:color w:val="0000FF"/>
        </w:rPr>
        <w:t>，請擇場報名」並可重新選擇其他場次</w:t>
      </w:r>
      <w:r w:rsidR="00BE6E28" w:rsidRPr="00BE6E28">
        <w:rPr>
          <w:rFonts w:ascii="標楷體" w:eastAsia="標楷體" w:hAnsi="標楷體" w:hint="eastAsia"/>
          <w:b/>
          <w:color w:val="0000FF"/>
        </w:rPr>
        <w:t>。</w:t>
      </w:r>
      <w:r w:rsidR="00350781">
        <w:rPr>
          <w:rFonts w:ascii="標楷體" w:eastAsia="標楷體" w:hAnsi="標楷體" w:hint="eastAsia"/>
          <w:b/>
          <w:color w:val="0000FF"/>
        </w:rPr>
        <w:t>【</w:t>
      </w:r>
      <w:r w:rsidR="008C5BD8">
        <w:rPr>
          <w:rFonts w:ascii="標楷體" w:eastAsia="標楷體" w:hAnsi="標楷體" w:hint="eastAsia"/>
          <w:b/>
          <w:color w:val="0000FF"/>
        </w:rPr>
        <w:t>候</w:t>
      </w:r>
      <w:r w:rsidR="00B23AF2">
        <w:rPr>
          <w:rFonts w:ascii="標楷體" w:eastAsia="標楷體" w:hAnsi="標楷體" w:hint="eastAsia"/>
          <w:b/>
          <w:color w:val="0000FF"/>
        </w:rPr>
        <w:t>補</w:t>
      </w:r>
      <w:r w:rsidR="000F0B65">
        <w:rPr>
          <w:rFonts w:ascii="標楷體" w:eastAsia="標楷體" w:hAnsi="標楷體" w:hint="eastAsia"/>
          <w:b/>
          <w:color w:val="0000FF"/>
        </w:rPr>
        <w:t>種類</w:t>
      </w:r>
      <w:r w:rsidR="002E3F64">
        <w:rPr>
          <w:rFonts w:ascii="標楷體" w:eastAsia="標楷體" w:hAnsi="標楷體" w:hint="eastAsia"/>
          <w:b/>
          <w:color w:val="0000FF"/>
        </w:rPr>
        <w:t>：1.</w:t>
      </w:r>
      <w:r w:rsidR="002E3F64" w:rsidRPr="000F0B65">
        <w:rPr>
          <w:rFonts w:ascii="標楷體" w:eastAsia="標楷體" w:hAnsi="標楷體" w:hint="eastAsia"/>
          <w:b/>
          <w:color w:val="0000FF"/>
        </w:rPr>
        <w:t>男女人數不一致候補2.額滿候補3.重複候補</w:t>
      </w:r>
      <w:r w:rsidR="008C5BD8">
        <w:rPr>
          <w:rFonts w:ascii="標楷體" w:eastAsia="標楷體" w:hAnsi="標楷體" w:hint="eastAsia"/>
          <w:b/>
          <w:color w:val="0000FF"/>
        </w:rPr>
        <w:t>，</w:t>
      </w:r>
      <w:r w:rsidR="000F0B65">
        <w:rPr>
          <w:rFonts w:ascii="標楷體" w:eastAsia="標楷體" w:hAnsi="標楷體" w:hint="eastAsia"/>
          <w:b/>
          <w:color w:val="0000FF"/>
        </w:rPr>
        <w:t>候補</w:t>
      </w:r>
      <w:r w:rsidR="00B23AF2">
        <w:rPr>
          <w:rFonts w:ascii="標楷體" w:eastAsia="標楷體" w:hAnsi="標楷體" w:hint="eastAsia"/>
          <w:b/>
          <w:color w:val="0000FF"/>
        </w:rPr>
        <w:t>順序以報名</w:t>
      </w:r>
      <w:r w:rsidR="000F0B65">
        <w:rPr>
          <w:rFonts w:ascii="標楷體" w:eastAsia="標楷體" w:hAnsi="標楷體" w:hint="eastAsia"/>
          <w:b/>
          <w:color w:val="0000FF"/>
        </w:rPr>
        <w:t>先後</w:t>
      </w:r>
      <w:r w:rsidR="00B23AF2">
        <w:rPr>
          <w:rFonts w:ascii="標楷體" w:eastAsia="標楷體" w:hAnsi="標楷體" w:hint="eastAsia"/>
          <w:b/>
          <w:color w:val="0000FF"/>
        </w:rPr>
        <w:t>順序排列候補</w:t>
      </w:r>
      <w:r w:rsidR="00350781">
        <w:rPr>
          <w:rFonts w:ascii="標楷體" w:eastAsia="標楷體" w:hAnsi="標楷體" w:hint="eastAsia"/>
          <w:b/>
          <w:color w:val="0000FF"/>
        </w:rPr>
        <w:t>】</w:t>
      </w:r>
      <w:r w:rsidR="00B23AF2">
        <w:rPr>
          <w:rFonts w:ascii="標楷體" w:eastAsia="標楷體" w:hAnsi="標楷體" w:hint="eastAsia"/>
          <w:b/>
          <w:color w:val="0000FF"/>
        </w:rPr>
        <w:t>。</w:t>
      </w:r>
    </w:p>
    <w:p w:rsidR="008B750B" w:rsidRPr="0041657D" w:rsidRDefault="00BE6E28" w:rsidP="00E34A99">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報名截止日</w:t>
      </w:r>
      <w:r>
        <w:rPr>
          <w:rFonts w:ascii="標楷體" w:eastAsia="標楷體" w:hAnsi="標楷體" w:hint="eastAsia"/>
          <w:b/>
          <w:color w:val="0000FF"/>
        </w:rPr>
        <w:t>系統自動通知管理者該場次是否成行並將場次夥伴群組化，以利寄送相關活動訊息，未成行則通知報名夥伴</w:t>
      </w:r>
      <w:r w:rsidR="00E34A99">
        <w:rPr>
          <w:rFonts w:ascii="標楷體" w:eastAsia="標楷體" w:hAnsi="標楷體" w:hint="eastAsia"/>
          <w:b/>
          <w:color w:val="0000FF"/>
        </w:rPr>
        <w:t>「因</w:t>
      </w:r>
      <w:r>
        <w:rPr>
          <w:rFonts w:ascii="標楷體" w:eastAsia="標楷體" w:hAnsi="標楷體" w:hint="eastAsia"/>
          <w:b/>
          <w:color w:val="0000FF"/>
        </w:rPr>
        <w:t>活動</w:t>
      </w:r>
      <w:r w:rsidR="00E34A99">
        <w:rPr>
          <w:rFonts w:ascii="標楷體" w:eastAsia="標楷體" w:hAnsi="標楷體" w:hint="eastAsia"/>
          <w:b/>
          <w:color w:val="0000FF"/>
        </w:rPr>
        <w:t>人數不足</w:t>
      </w:r>
      <w:r>
        <w:rPr>
          <w:rFonts w:ascii="標楷體" w:eastAsia="標楷體" w:hAnsi="標楷體" w:hint="eastAsia"/>
          <w:b/>
          <w:color w:val="0000FF"/>
        </w:rPr>
        <w:t>取消</w:t>
      </w:r>
      <w:r w:rsidR="00E34A99">
        <w:rPr>
          <w:rFonts w:ascii="標楷體" w:eastAsia="標楷體" w:hAnsi="標楷體" w:hint="eastAsia"/>
          <w:b/>
          <w:color w:val="0000FF"/>
        </w:rPr>
        <w:t>XXX.XX.XX</w:t>
      </w:r>
      <w:r w:rsidR="00E34A99" w:rsidRPr="00E34A99">
        <w:rPr>
          <w:rFonts w:ascii="標楷體" w:eastAsia="標楷體" w:hAnsi="標楷體" w:hint="eastAsia"/>
          <w:b/>
          <w:color w:val="0000FF"/>
        </w:rPr>
        <w:t>(</w:t>
      </w:r>
      <w:r w:rsidR="00E34A99">
        <w:rPr>
          <w:rFonts w:ascii="標楷體" w:eastAsia="標楷體" w:hAnsi="標楷體" w:hint="eastAsia"/>
          <w:b/>
          <w:color w:val="0000FF"/>
        </w:rPr>
        <w:t>X</w:t>
      </w:r>
      <w:r w:rsidR="00E34A99" w:rsidRPr="00E34A99">
        <w:rPr>
          <w:rFonts w:ascii="標楷體" w:eastAsia="標楷體" w:hAnsi="標楷體" w:hint="eastAsia"/>
          <w:b/>
          <w:color w:val="0000FF"/>
        </w:rPr>
        <w:t>)</w:t>
      </w:r>
      <w:r w:rsidR="00E34A99">
        <w:rPr>
          <w:rFonts w:ascii="標楷體" w:eastAsia="標楷體" w:hAnsi="標楷體" w:hint="eastAsia"/>
          <w:b/>
          <w:color w:val="0000FF"/>
        </w:rPr>
        <w:t>X</w:t>
      </w:r>
      <w:r w:rsidR="00E34A99" w:rsidRPr="00E34A99">
        <w:rPr>
          <w:rFonts w:ascii="標楷體" w:eastAsia="標楷體" w:hAnsi="標楷體" w:hint="eastAsia"/>
          <w:b/>
          <w:color w:val="0000FF"/>
        </w:rPr>
        <w:t>午場</w:t>
      </w:r>
      <w:r w:rsidR="00E34A99">
        <w:rPr>
          <w:rFonts w:ascii="標楷體" w:eastAsia="標楷體" w:hAnsi="標楷體" w:hint="eastAsia"/>
          <w:b/>
          <w:color w:val="0000FF"/>
        </w:rPr>
        <w:t>活動，請擇場報名」</w:t>
      </w:r>
      <w:r>
        <w:rPr>
          <w:rFonts w:ascii="標楷體" w:eastAsia="標楷體" w:hAnsi="標楷體" w:hint="eastAsia"/>
          <w:b/>
          <w:color w:val="0000FF"/>
        </w:rPr>
        <w:t>。</w:t>
      </w:r>
    </w:p>
    <w:p w:rsidR="00E34A99" w:rsidRPr="00E34A99" w:rsidRDefault="00E34A99" w:rsidP="00891ECE">
      <w:pPr>
        <w:pStyle w:val="a9"/>
        <w:numPr>
          <w:ilvl w:val="0"/>
          <w:numId w:val="26"/>
        </w:numPr>
        <w:ind w:leftChars="0"/>
        <w:rPr>
          <w:rFonts w:ascii="標楷體" w:eastAsia="標楷體" w:hAnsi="標楷體"/>
          <w:b/>
          <w:szCs w:val="24"/>
        </w:rPr>
      </w:pPr>
      <w:r>
        <w:rPr>
          <w:rFonts w:ascii="標楷體" w:eastAsia="標楷體" w:hAnsi="標楷體" w:hint="eastAsia"/>
          <w:b/>
          <w:color w:val="0000FF"/>
        </w:rPr>
        <w:t>自動發送</w:t>
      </w:r>
      <w:r w:rsidRPr="00E34A99">
        <w:rPr>
          <w:rFonts w:ascii="標楷體" w:eastAsia="標楷體" w:hAnsi="標楷體" w:hint="eastAsia"/>
          <w:b/>
          <w:color w:val="0000FF"/>
        </w:rPr>
        <w:t>遞補成功</w:t>
      </w:r>
      <w:r w:rsidR="00394337">
        <w:rPr>
          <w:rFonts w:ascii="標楷體" w:eastAsia="標楷體" w:hAnsi="標楷體" w:hint="eastAsia"/>
          <w:b/>
          <w:color w:val="0000FF"/>
        </w:rPr>
        <w:t>通知(同第4點功能)</w:t>
      </w:r>
      <w:r>
        <w:rPr>
          <w:rFonts w:ascii="標楷體" w:eastAsia="標楷體" w:hAnsi="標楷體" w:hint="eastAsia"/>
          <w:b/>
          <w:color w:val="0000FF"/>
        </w:rPr>
        <w:t>。「</w:t>
      </w:r>
      <w:r w:rsidRPr="00E34A99">
        <w:rPr>
          <w:rFonts w:ascii="標楷體" w:eastAsia="標楷體" w:hAnsi="標楷體" w:hint="eastAsia"/>
          <w:b/>
          <w:color w:val="0000FF"/>
        </w:rPr>
        <w:t>候補成功</w:t>
      </w:r>
      <w:r>
        <w:rPr>
          <w:rFonts w:ascii="標楷體" w:eastAsia="標楷體" w:hAnsi="標楷體" w:hint="eastAsia"/>
          <w:b/>
          <w:color w:val="0000FF"/>
        </w:rPr>
        <w:t>，請</w:t>
      </w:r>
      <w:r w:rsidR="00394337">
        <w:rPr>
          <w:rFonts w:ascii="標楷體" w:eastAsia="標楷體" w:hAnsi="標楷體" w:hint="eastAsia"/>
          <w:b/>
          <w:color w:val="0000FF"/>
        </w:rPr>
        <w:t>準時參加活動</w:t>
      </w:r>
      <w:r>
        <w:rPr>
          <w:rFonts w:ascii="標楷體" w:eastAsia="標楷體" w:hAnsi="標楷體" w:hint="eastAsia"/>
          <w:b/>
          <w:color w:val="0000FF"/>
        </w:rPr>
        <w:t>」。</w:t>
      </w:r>
    </w:p>
    <w:p w:rsidR="00E34A99" w:rsidRPr="00E34A99" w:rsidRDefault="00E34A99" w:rsidP="00394337">
      <w:pPr>
        <w:pStyle w:val="a9"/>
        <w:numPr>
          <w:ilvl w:val="0"/>
          <w:numId w:val="26"/>
        </w:numPr>
        <w:ind w:leftChars="0"/>
        <w:rPr>
          <w:rFonts w:ascii="標楷體" w:eastAsia="標楷體" w:hAnsi="標楷體"/>
          <w:b/>
          <w:szCs w:val="24"/>
        </w:rPr>
      </w:pPr>
      <w:r>
        <w:rPr>
          <w:rFonts w:ascii="標楷體" w:eastAsia="標楷體" w:hAnsi="標楷體" w:hint="eastAsia"/>
          <w:b/>
          <w:color w:val="0000FF"/>
        </w:rPr>
        <w:t>自動發送</w:t>
      </w:r>
      <w:r w:rsidRPr="00E34A99">
        <w:rPr>
          <w:rFonts w:ascii="標楷體" w:eastAsia="標楷體" w:hAnsi="標楷體" w:hint="eastAsia"/>
          <w:b/>
          <w:color w:val="0000FF"/>
        </w:rPr>
        <w:t>未候補成功</w:t>
      </w:r>
      <w:r>
        <w:rPr>
          <w:rFonts w:ascii="標楷體" w:eastAsia="標楷體" w:hAnsi="標楷體" w:hint="eastAsia"/>
          <w:b/>
          <w:color w:val="0000FF"/>
        </w:rPr>
        <w:t>通知。「</w:t>
      </w:r>
      <w:r w:rsidRPr="00E34A99">
        <w:rPr>
          <w:rFonts w:ascii="標楷體" w:eastAsia="標楷體" w:hAnsi="標楷體" w:hint="eastAsia"/>
          <w:b/>
          <w:color w:val="0000FF"/>
        </w:rPr>
        <w:t>未候補成功</w:t>
      </w:r>
      <w:r>
        <w:rPr>
          <w:rFonts w:ascii="標楷體" w:eastAsia="標楷體" w:hAnsi="標楷體" w:hint="eastAsia"/>
          <w:b/>
          <w:color w:val="0000FF"/>
        </w:rPr>
        <w:t>，</w:t>
      </w:r>
      <w:r w:rsidR="00394337">
        <w:rPr>
          <w:rFonts w:ascii="標楷體" w:eastAsia="標楷體" w:hAnsi="標楷體" w:hint="eastAsia"/>
          <w:b/>
          <w:color w:val="0000FF"/>
        </w:rPr>
        <w:t>請再</w:t>
      </w:r>
      <w:r w:rsidR="00394337" w:rsidRPr="00394337">
        <w:rPr>
          <w:rFonts w:ascii="標楷體" w:eastAsia="標楷體" w:hAnsi="標楷體" w:hint="eastAsia"/>
          <w:b/>
          <w:color w:val="0000FF"/>
        </w:rPr>
        <w:t>擇期報名參加</w:t>
      </w:r>
      <w:r>
        <w:rPr>
          <w:rFonts w:ascii="標楷體" w:eastAsia="標楷體" w:hAnsi="標楷體" w:hint="eastAsia"/>
          <w:b/>
          <w:color w:val="0000FF"/>
        </w:rPr>
        <w:t>」。</w:t>
      </w:r>
    </w:p>
    <w:p w:rsidR="00BE6E28" w:rsidRPr="00BE6E28" w:rsidRDefault="00BE6E28" w:rsidP="00891ECE">
      <w:pPr>
        <w:pStyle w:val="a9"/>
        <w:numPr>
          <w:ilvl w:val="0"/>
          <w:numId w:val="26"/>
        </w:numPr>
        <w:ind w:leftChars="0"/>
        <w:rPr>
          <w:rFonts w:ascii="標楷體" w:eastAsia="標楷體" w:hAnsi="標楷體"/>
          <w:b/>
          <w:szCs w:val="24"/>
        </w:rPr>
      </w:pPr>
      <w:r>
        <w:rPr>
          <w:rFonts w:ascii="標楷體" w:eastAsia="標楷體" w:hAnsi="標楷體" w:hint="eastAsia"/>
          <w:b/>
          <w:color w:val="0000FF"/>
        </w:rPr>
        <w:t>有匯款成功註記選項。</w:t>
      </w:r>
    </w:p>
    <w:p w:rsidR="00356384" w:rsidRPr="00BE6E28" w:rsidRDefault="00356384" w:rsidP="00394337">
      <w:pPr>
        <w:pStyle w:val="a9"/>
        <w:numPr>
          <w:ilvl w:val="0"/>
          <w:numId w:val="22"/>
        </w:numPr>
        <w:ind w:leftChars="0" w:left="1843" w:hanging="462"/>
        <w:rPr>
          <w:rFonts w:ascii="標楷體" w:eastAsia="標楷體" w:hAnsi="標楷體"/>
          <w:b/>
          <w:szCs w:val="24"/>
        </w:rPr>
      </w:pPr>
      <w:r w:rsidRPr="00BE6E28">
        <w:rPr>
          <w:rFonts w:ascii="標楷體" w:eastAsia="標楷體" w:hAnsi="標楷體"/>
          <w:b/>
          <w:szCs w:val="24"/>
        </w:rPr>
        <w:t>繳費方式</w:t>
      </w:r>
    </w:p>
    <w:p w:rsidR="002A3A30" w:rsidRPr="002A3A30" w:rsidRDefault="00745CA8" w:rsidP="00891ECE">
      <w:pPr>
        <w:pStyle w:val="a9"/>
        <w:numPr>
          <w:ilvl w:val="0"/>
          <w:numId w:val="7"/>
        </w:numPr>
        <w:ind w:leftChars="0"/>
      </w:pPr>
      <w:r w:rsidRPr="002A3A30">
        <w:rPr>
          <w:rFonts w:ascii="標楷體" w:eastAsia="標楷體" w:hAnsi="標楷體" w:hint="eastAsia"/>
          <w:b/>
        </w:rPr>
        <w:t>面談</w:t>
      </w:r>
      <w:r w:rsidR="002A3A30" w:rsidRPr="002A3A30">
        <w:rPr>
          <w:rFonts w:ascii="標楷體" w:eastAsia="標楷體" w:hAnsi="標楷體" w:hint="eastAsia"/>
          <w:b/>
        </w:rPr>
        <w:t>：</w:t>
      </w:r>
      <w:r w:rsidR="002A3A30" w:rsidRPr="002A3A30">
        <w:rPr>
          <w:rFonts w:ascii="標楷體" w:eastAsia="標楷體" w:hAnsi="標楷體" w:hint="eastAsia"/>
        </w:rPr>
        <w:t>現場繳清</w:t>
      </w:r>
      <w:r w:rsidR="002A3A30">
        <w:rPr>
          <w:rFonts w:ascii="標楷體" w:eastAsia="標楷體" w:hAnsi="標楷體" w:hint="eastAsia"/>
        </w:rPr>
        <w:t>。</w:t>
      </w:r>
    </w:p>
    <w:p w:rsidR="002A3A30" w:rsidRPr="002A3A30" w:rsidRDefault="002A3A30" w:rsidP="00891ECE">
      <w:pPr>
        <w:pStyle w:val="a9"/>
        <w:numPr>
          <w:ilvl w:val="0"/>
          <w:numId w:val="7"/>
        </w:numPr>
        <w:ind w:leftChars="0"/>
        <w:rPr>
          <w:b/>
        </w:rPr>
      </w:pPr>
      <w:r w:rsidRPr="002A3A30">
        <w:rPr>
          <w:rFonts w:ascii="標楷體" w:eastAsia="標楷體" w:hAnsi="標楷體" w:hint="eastAsia"/>
          <w:b/>
        </w:rPr>
        <w:t>線上交友：</w:t>
      </w:r>
      <w:r w:rsidRPr="002A3A30">
        <w:rPr>
          <w:rFonts w:ascii="標楷體" w:eastAsia="標楷體" w:hAnsi="標楷體" w:hint="eastAsia"/>
        </w:rPr>
        <w:t>第一次</w:t>
      </w:r>
      <w:r w:rsidR="00876E59">
        <w:rPr>
          <w:rFonts w:ascii="標楷體" w:eastAsia="標楷體" w:hAnsi="標楷體" w:hint="eastAsia"/>
        </w:rPr>
        <w:t>面談後</w:t>
      </w:r>
      <w:r w:rsidRPr="002A3A30">
        <w:rPr>
          <w:rFonts w:ascii="標楷體" w:eastAsia="標楷體" w:hAnsi="標楷體" w:hint="eastAsia"/>
        </w:rPr>
        <w:t>現場繳清或以轉帳匯款方式繳納</w:t>
      </w:r>
      <w:r>
        <w:rPr>
          <w:rFonts w:ascii="標楷體" w:eastAsia="標楷體" w:hAnsi="標楷體" w:hint="eastAsia"/>
        </w:rPr>
        <w:t>。</w:t>
      </w:r>
    </w:p>
    <w:p w:rsidR="002A3A30" w:rsidRPr="002A3A30" w:rsidRDefault="002A3A30" w:rsidP="00891ECE">
      <w:pPr>
        <w:pStyle w:val="a9"/>
        <w:numPr>
          <w:ilvl w:val="0"/>
          <w:numId w:val="7"/>
        </w:numPr>
        <w:ind w:leftChars="0"/>
        <w:rPr>
          <w:b/>
        </w:rPr>
      </w:pPr>
      <w:r w:rsidRPr="002A3A30">
        <w:rPr>
          <w:rFonts w:ascii="標楷體" w:eastAsia="標楷體" w:hAnsi="標楷體" w:hint="eastAsia"/>
          <w:b/>
        </w:rPr>
        <w:t>深度聯誼：</w:t>
      </w:r>
      <w:r w:rsidRPr="002A3A30">
        <w:rPr>
          <w:rFonts w:ascii="標楷體" w:eastAsia="標楷體" w:hAnsi="標楷體" w:hint="eastAsia"/>
        </w:rPr>
        <w:t>第一次</w:t>
      </w:r>
      <w:r w:rsidR="00876E59">
        <w:rPr>
          <w:rFonts w:ascii="標楷體" w:eastAsia="標楷體" w:hAnsi="標楷體" w:hint="eastAsia"/>
        </w:rPr>
        <w:t>面談後</w:t>
      </w:r>
      <w:r w:rsidRPr="002A3A30">
        <w:rPr>
          <w:rFonts w:ascii="標楷體" w:eastAsia="標楷體" w:hAnsi="標楷體" w:hint="eastAsia"/>
        </w:rPr>
        <w:t>現場繳清或以轉帳匯款方式繳納</w:t>
      </w:r>
      <w:r>
        <w:rPr>
          <w:rFonts w:ascii="標楷體" w:eastAsia="標楷體" w:hAnsi="標楷體" w:hint="eastAsia"/>
        </w:rPr>
        <w:t>。</w:t>
      </w:r>
    </w:p>
    <w:p w:rsidR="002A3A30" w:rsidRDefault="002A3A30" w:rsidP="00891ECE">
      <w:pPr>
        <w:pStyle w:val="a9"/>
        <w:numPr>
          <w:ilvl w:val="0"/>
          <w:numId w:val="7"/>
        </w:numPr>
        <w:ind w:leftChars="0"/>
        <w:rPr>
          <w:rFonts w:ascii="標楷體" w:eastAsia="標楷體" w:hAnsi="標楷體"/>
        </w:rPr>
      </w:pPr>
      <w:r>
        <w:rPr>
          <w:rFonts w:ascii="標楷體" w:eastAsia="標楷體" w:hAnsi="標楷體" w:hint="eastAsia"/>
        </w:rPr>
        <w:t>匯款資訊：</w:t>
      </w:r>
    </w:p>
    <w:p w:rsidR="002A3A30" w:rsidRDefault="002A3A30" w:rsidP="002A3A30">
      <w:pPr>
        <w:pStyle w:val="a9"/>
        <w:ind w:leftChars="0" w:left="1440"/>
        <w:rPr>
          <w:rFonts w:ascii="標楷體" w:eastAsia="標楷體" w:hAnsi="標楷體"/>
        </w:rPr>
      </w:pPr>
      <w:r>
        <w:rPr>
          <w:rFonts w:ascii="標楷體" w:eastAsia="標楷體" w:hAnsi="標楷體" w:hint="eastAsia"/>
        </w:rPr>
        <w:t>中華郵政(郵局代號700)台南東門郵局</w:t>
      </w:r>
    </w:p>
    <w:p w:rsidR="002A3A30" w:rsidRDefault="002A3A30" w:rsidP="002A3A30">
      <w:pPr>
        <w:pStyle w:val="a9"/>
        <w:ind w:leftChars="600" w:left="1440"/>
        <w:rPr>
          <w:rFonts w:ascii="標楷體" w:eastAsia="標楷體" w:hAnsi="標楷體"/>
        </w:rPr>
      </w:pPr>
      <w:r w:rsidRPr="002A3A30">
        <w:rPr>
          <w:rFonts w:ascii="標楷體" w:eastAsia="標楷體" w:hAnsi="標楷體" w:hint="eastAsia"/>
        </w:rPr>
        <w:t>戶名：</w:t>
      </w:r>
      <w:r w:rsidR="00901B2C">
        <w:rPr>
          <w:rFonts w:ascii="標楷體" w:eastAsia="標楷體" w:hAnsi="標楷體" w:hint="eastAsia"/>
        </w:rPr>
        <w:t>XXX</w:t>
      </w:r>
    </w:p>
    <w:p w:rsidR="002A3A30" w:rsidRDefault="002A3A30" w:rsidP="002A3A30">
      <w:pPr>
        <w:pStyle w:val="a9"/>
        <w:ind w:leftChars="0" w:left="1440"/>
        <w:rPr>
          <w:rFonts w:ascii="標楷體" w:eastAsia="標楷體" w:hAnsi="標楷體"/>
        </w:rPr>
      </w:pPr>
      <w:r w:rsidRPr="002A3A30">
        <w:rPr>
          <w:rFonts w:ascii="標楷體" w:eastAsia="標楷體" w:hAnsi="標楷體" w:hint="eastAsia"/>
        </w:rPr>
        <w:t>帳號：</w:t>
      </w:r>
      <w:r w:rsidR="00901B2C">
        <w:rPr>
          <w:rFonts w:ascii="標楷體" w:eastAsia="標楷體" w:hAnsi="標楷體" w:hint="eastAsia"/>
        </w:rPr>
        <w:t>XXXXXXX</w:t>
      </w:r>
      <w:r>
        <w:rPr>
          <w:rFonts w:ascii="標楷體" w:eastAsia="標楷體" w:hAnsi="標楷體" w:hint="eastAsia"/>
        </w:rPr>
        <w:t>-</w:t>
      </w:r>
      <w:r w:rsidR="00901B2C">
        <w:rPr>
          <w:rFonts w:ascii="標楷體" w:eastAsia="標楷體" w:hAnsi="標楷體" w:hint="eastAsia"/>
        </w:rPr>
        <w:t>XXXXXXX</w:t>
      </w:r>
      <w:bookmarkStart w:id="2" w:name="_GoBack"/>
      <w:bookmarkEnd w:id="2"/>
    </w:p>
    <w:p w:rsidR="00992801" w:rsidRPr="00A51DD2" w:rsidRDefault="00745CA8" w:rsidP="00A51DD2">
      <w:pPr>
        <w:pStyle w:val="a9"/>
        <w:ind w:leftChars="0" w:left="1440"/>
      </w:pPr>
      <w:r w:rsidRPr="002A3A30">
        <w:rPr>
          <w:rFonts w:ascii="標楷體" w:eastAsia="標楷體" w:hAnsi="標楷體" w:hint="eastAsia"/>
        </w:rPr>
        <w:t>匯款後請</w:t>
      </w:r>
      <w:r w:rsidRPr="002A3A30">
        <w:rPr>
          <w:rFonts w:ascii="標楷體" w:eastAsia="標楷體" w:hAnsi="標楷體" w:cs="新細明體" w:hint="eastAsia"/>
          <w:color w:val="333333"/>
          <w:kern w:val="0"/>
          <w:szCs w:val="24"/>
          <w:bdr w:val="none" w:sz="0" w:space="0" w:color="auto" w:frame="1"/>
        </w:rPr>
        <w:t>告知</w:t>
      </w:r>
      <w:r w:rsidRPr="002A3A30">
        <w:rPr>
          <w:rFonts w:ascii="標楷體" w:eastAsia="標楷體" w:hAnsi="標楷體" w:hint="eastAsia"/>
        </w:rPr>
        <w:t>您的姓名、銀行帳號後五碼及會員編號</w:t>
      </w:r>
      <w:r w:rsidR="00B83B5F">
        <w:rPr>
          <w:rFonts w:ascii="標楷體" w:eastAsia="標楷體" w:hAnsi="標楷體" w:hint="eastAsia"/>
        </w:rPr>
        <w:t>，以利核對</w:t>
      </w:r>
      <w:r w:rsidRPr="002A3A30">
        <w:rPr>
          <w:rFonts w:ascii="標楷體" w:eastAsia="標楷體" w:hAnsi="標楷體" w:hint="eastAsia"/>
        </w:rPr>
        <w:t>。</w:t>
      </w:r>
    </w:p>
    <w:p w:rsidR="005253B7" w:rsidRPr="007A71F6" w:rsidRDefault="00E40189" w:rsidP="00891ECE">
      <w:pPr>
        <w:pStyle w:val="a9"/>
        <w:numPr>
          <w:ilvl w:val="0"/>
          <w:numId w:val="1"/>
        </w:numPr>
        <w:ind w:leftChars="0"/>
        <w:rPr>
          <w:rFonts w:ascii="標楷體" w:eastAsia="標楷體" w:hAnsi="標楷體"/>
          <w:b/>
          <w:sz w:val="28"/>
          <w:szCs w:val="28"/>
        </w:rPr>
      </w:pPr>
      <w:r w:rsidRPr="007A71F6">
        <w:rPr>
          <w:rFonts w:ascii="標楷體" w:eastAsia="標楷體" w:hAnsi="標楷體" w:hint="eastAsia"/>
          <w:b/>
          <w:sz w:val="28"/>
          <w:szCs w:val="28"/>
        </w:rPr>
        <w:t>注意事項</w:t>
      </w:r>
    </w:p>
    <w:p w:rsidR="003C0ADA" w:rsidRDefault="00BE0261"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color w:val="000000" w:themeColor="text1"/>
          <w:sz w:val="20"/>
          <w:szCs w:val="20"/>
        </w:rPr>
        <w:t>我們</w:t>
      </w:r>
      <w:r w:rsidRPr="003C0ADA">
        <w:rPr>
          <w:rFonts w:ascii="標楷體" w:eastAsia="標楷體" w:hAnsi="標楷體" w:cs="Arial" w:hint="eastAsia"/>
          <w:color w:val="000000" w:themeColor="text1"/>
          <w:sz w:val="20"/>
          <w:szCs w:val="20"/>
        </w:rPr>
        <w:t>盡量提供多元</w:t>
      </w:r>
      <w:r w:rsidR="00B534E4" w:rsidRPr="003C0ADA">
        <w:rPr>
          <w:rFonts w:ascii="標楷體" w:eastAsia="標楷體" w:hAnsi="標楷體" w:cs="Arial" w:hint="eastAsia"/>
          <w:color w:val="000000" w:themeColor="text1"/>
          <w:sz w:val="20"/>
          <w:szCs w:val="20"/>
        </w:rPr>
        <w:t>條件</w:t>
      </w:r>
      <w:r w:rsidRPr="003C0ADA">
        <w:rPr>
          <w:rFonts w:ascii="標楷體" w:eastAsia="標楷體" w:hAnsi="標楷體" w:cs="Arial" w:hint="eastAsia"/>
          <w:color w:val="000000" w:themeColor="text1"/>
          <w:sz w:val="20"/>
          <w:szCs w:val="20"/>
        </w:rPr>
        <w:t>之會員，但並</w:t>
      </w:r>
      <w:r w:rsidRPr="003C0ADA">
        <w:rPr>
          <w:rFonts w:ascii="標楷體" w:eastAsia="標楷體" w:hAnsi="標楷體" w:cs="Arial"/>
          <w:color w:val="000000" w:themeColor="text1"/>
          <w:sz w:val="20"/>
          <w:szCs w:val="20"/>
        </w:rPr>
        <w:t>不保證一定有</w:t>
      </w:r>
      <w:r w:rsidR="00B534E4" w:rsidRPr="003C0ADA">
        <w:rPr>
          <w:rFonts w:ascii="標楷體" w:eastAsia="標楷體" w:hAnsi="標楷體" w:cs="Arial" w:hint="eastAsia"/>
          <w:color w:val="000000" w:themeColor="text1"/>
          <w:sz w:val="20"/>
          <w:szCs w:val="20"/>
        </w:rPr>
        <w:t>完全符合需求之</w:t>
      </w:r>
      <w:r w:rsidRPr="003C0ADA">
        <w:rPr>
          <w:rFonts w:ascii="標楷體" w:eastAsia="標楷體" w:hAnsi="標楷體" w:cs="Arial" w:hint="eastAsia"/>
          <w:color w:val="000000" w:themeColor="text1"/>
          <w:sz w:val="20"/>
          <w:szCs w:val="20"/>
        </w:rPr>
        <w:t>聯誼</w:t>
      </w:r>
      <w:r w:rsidRPr="003C0ADA">
        <w:rPr>
          <w:rFonts w:ascii="標楷體" w:eastAsia="標楷體" w:hAnsi="標楷體" w:cs="Arial"/>
          <w:color w:val="000000" w:themeColor="text1"/>
          <w:sz w:val="20"/>
          <w:szCs w:val="20"/>
        </w:rPr>
        <w:t>對象，亦不保證可提供多少合適對象</w:t>
      </w:r>
      <w:r w:rsidR="00027CB7" w:rsidRPr="003C0ADA">
        <w:rPr>
          <w:rFonts w:ascii="標楷體" w:eastAsia="標楷體" w:hAnsi="標楷體" w:cs="Arial" w:hint="eastAsia"/>
          <w:color w:val="000000" w:themeColor="text1"/>
          <w:sz w:val="20"/>
          <w:szCs w:val="20"/>
        </w:rPr>
        <w:t>。</w:t>
      </w:r>
    </w:p>
    <w:p w:rsidR="003E15CD" w:rsidRDefault="0063461D"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本站</w:t>
      </w:r>
      <w:r w:rsidR="003E15CD">
        <w:rPr>
          <w:rFonts w:ascii="標楷體" w:eastAsia="標楷體" w:hAnsi="標楷體" w:cs="Arial" w:hint="eastAsia"/>
          <w:color w:val="000000" w:themeColor="text1"/>
          <w:sz w:val="20"/>
          <w:szCs w:val="20"/>
        </w:rPr>
        <w:t>配對採自尋為主，</w:t>
      </w:r>
      <w:r w:rsidR="003E15CD" w:rsidRPr="003E15CD">
        <w:rPr>
          <w:rFonts w:ascii="標楷體" w:eastAsia="標楷體" w:hAnsi="標楷體" w:cs="Arial" w:hint="eastAsia"/>
          <w:color w:val="000000" w:themeColor="text1"/>
          <w:sz w:val="20"/>
          <w:szCs w:val="20"/>
        </w:rPr>
        <w:t>【</w:t>
      </w:r>
      <w:r w:rsidR="003E15CD" w:rsidRPr="003E15CD">
        <w:rPr>
          <w:rFonts w:ascii="標楷體" w:eastAsia="標楷體" w:hAnsi="標楷體" w:cs="Arial"/>
          <w:color w:val="000000" w:themeColor="text1"/>
          <w:sz w:val="20"/>
          <w:szCs w:val="20"/>
        </w:rPr>
        <w:t>i</w:t>
      </w:r>
      <w:r>
        <w:rPr>
          <w:rFonts w:ascii="標楷體" w:eastAsia="標楷體" w:hAnsi="標楷體" w:cs="Arial" w:hint="eastAsia"/>
          <w:color w:val="000000" w:themeColor="text1"/>
          <w:sz w:val="20"/>
          <w:szCs w:val="20"/>
        </w:rPr>
        <w:t>の轉角幸福】</w:t>
      </w:r>
      <w:r w:rsidR="003E15CD" w:rsidRPr="003E15CD">
        <w:rPr>
          <w:rFonts w:ascii="標楷體" w:eastAsia="標楷體" w:hAnsi="標楷體" w:cs="Arial" w:hint="eastAsia"/>
          <w:color w:val="000000" w:themeColor="text1"/>
          <w:sz w:val="20"/>
          <w:szCs w:val="20"/>
        </w:rPr>
        <w:t>配對為輔。</w:t>
      </w:r>
    </w:p>
    <w:p w:rsidR="003F2D44" w:rsidRDefault="003F2D44"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面談地點於預約成功後通知，原則上為台南市東區，加入會員後後續聯誼活動</w:t>
      </w:r>
      <w:r>
        <w:rPr>
          <w:rFonts w:ascii="標楷體" w:eastAsia="標楷體" w:hAnsi="標楷體" w:cs="Arial" w:hint="eastAsia"/>
          <w:color w:val="000000" w:themeColor="text1"/>
          <w:sz w:val="20"/>
          <w:szCs w:val="20"/>
        </w:rPr>
        <w:t>無</w:t>
      </w:r>
      <w:r w:rsidRPr="003C0ADA">
        <w:rPr>
          <w:rFonts w:ascii="標楷體" w:eastAsia="標楷體" w:hAnsi="標楷體" w:cs="Arial" w:hint="eastAsia"/>
          <w:color w:val="000000" w:themeColor="text1"/>
          <w:sz w:val="20"/>
          <w:szCs w:val="20"/>
        </w:rPr>
        <w:t>須再面談。我們有權拒絕不符資格及不適宜之人員加入會員。</w:t>
      </w:r>
    </w:p>
    <w:p w:rsidR="003C0ADA" w:rsidRDefault="00BE0261"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color w:val="000000" w:themeColor="text1"/>
          <w:sz w:val="20"/>
          <w:szCs w:val="20"/>
        </w:rPr>
        <w:t>繳交</w:t>
      </w:r>
      <w:r w:rsidR="00027CB7" w:rsidRPr="003C0ADA">
        <w:rPr>
          <w:rFonts w:ascii="標楷體" w:eastAsia="標楷體" w:hAnsi="標楷體" w:cs="Arial" w:hint="eastAsia"/>
          <w:color w:val="000000" w:themeColor="text1"/>
          <w:sz w:val="20"/>
          <w:szCs w:val="20"/>
        </w:rPr>
        <w:t>面談及線上交友活動費用</w:t>
      </w:r>
      <w:r w:rsidRPr="003C0ADA">
        <w:rPr>
          <w:rFonts w:ascii="標楷體" w:eastAsia="標楷體" w:hAnsi="標楷體" w:cs="Arial"/>
          <w:color w:val="000000" w:themeColor="text1"/>
          <w:sz w:val="20"/>
          <w:szCs w:val="20"/>
        </w:rPr>
        <w:t>後，不得以任何理由要求退還此費用，既使在未</w:t>
      </w:r>
      <w:r w:rsidR="00027CB7" w:rsidRPr="003C0ADA">
        <w:rPr>
          <w:rFonts w:ascii="標楷體" w:eastAsia="標楷體" w:hAnsi="標楷體" w:cs="Arial" w:hint="eastAsia"/>
          <w:color w:val="000000" w:themeColor="text1"/>
          <w:sz w:val="20"/>
          <w:szCs w:val="20"/>
        </w:rPr>
        <w:t>成功交往或</w:t>
      </w:r>
      <w:r w:rsidR="0063461D">
        <w:rPr>
          <w:rFonts w:ascii="標楷體" w:eastAsia="標楷體" w:hAnsi="標楷體" w:cs="Arial" w:hint="eastAsia"/>
          <w:color w:val="000000" w:themeColor="text1"/>
          <w:sz w:val="20"/>
          <w:szCs w:val="20"/>
        </w:rPr>
        <w:t>未</w:t>
      </w:r>
      <w:r w:rsidR="00027CB7" w:rsidRPr="003C0ADA">
        <w:rPr>
          <w:rFonts w:ascii="標楷體" w:eastAsia="標楷體" w:hAnsi="標楷體" w:cs="Arial" w:hint="eastAsia"/>
          <w:color w:val="000000" w:themeColor="text1"/>
          <w:sz w:val="20"/>
          <w:szCs w:val="20"/>
        </w:rPr>
        <w:t>配對</w:t>
      </w:r>
      <w:r w:rsidR="004B14C1" w:rsidRPr="003C0ADA">
        <w:rPr>
          <w:rFonts w:ascii="標楷體" w:eastAsia="標楷體" w:hAnsi="標楷體" w:cs="Arial" w:hint="eastAsia"/>
          <w:color w:val="000000" w:themeColor="text1"/>
          <w:sz w:val="20"/>
          <w:szCs w:val="20"/>
        </w:rPr>
        <w:t>的</w:t>
      </w:r>
      <w:r w:rsidRPr="003C0ADA">
        <w:rPr>
          <w:rFonts w:ascii="標楷體" w:eastAsia="標楷體" w:hAnsi="標楷體" w:cs="Arial"/>
          <w:color w:val="000000" w:themeColor="text1"/>
          <w:sz w:val="20"/>
          <w:szCs w:val="20"/>
        </w:rPr>
        <w:t>情況下</w:t>
      </w:r>
      <w:r w:rsidR="00027CB7" w:rsidRPr="003C0ADA">
        <w:rPr>
          <w:rFonts w:ascii="標楷體" w:eastAsia="標楷體" w:hAnsi="標楷體" w:cs="Arial" w:hint="eastAsia"/>
          <w:color w:val="000000" w:themeColor="text1"/>
          <w:sz w:val="20"/>
          <w:szCs w:val="20"/>
        </w:rPr>
        <w:t>。</w:t>
      </w:r>
    </w:p>
    <w:p w:rsidR="003C0ADA" w:rsidRDefault="00C7798C"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面談時請攜帶</w:t>
      </w:r>
      <w:r w:rsidR="0063461D">
        <w:rPr>
          <w:rFonts w:ascii="標楷體" w:eastAsia="標楷體" w:hAnsi="標楷體" w:cs="Arial" w:hint="eastAsia"/>
          <w:color w:val="000000" w:themeColor="text1"/>
          <w:sz w:val="20"/>
          <w:szCs w:val="20"/>
        </w:rPr>
        <w:t>大頭</w:t>
      </w:r>
      <w:r w:rsidRPr="003C0ADA">
        <w:rPr>
          <w:rFonts w:ascii="標楷體" w:eastAsia="標楷體" w:hAnsi="標楷體" w:cs="Arial" w:hint="eastAsia"/>
          <w:color w:val="000000" w:themeColor="text1"/>
          <w:sz w:val="20"/>
          <w:szCs w:val="20"/>
        </w:rPr>
        <w:t>照</w:t>
      </w:r>
      <w:r w:rsidR="0063461D">
        <w:rPr>
          <w:rFonts w:ascii="標楷體" w:eastAsia="標楷體" w:hAnsi="標楷體" w:cs="Arial" w:hint="eastAsia"/>
          <w:color w:val="000000" w:themeColor="text1"/>
          <w:sz w:val="20"/>
          <w:szCs w:val="20"/>
        </w:rPr>
        <w:t>及全身</w:t>
      </w:r>
      <w:r w:rsidR="0063461D" w:rsidRPr="0063461D">
        <w:rPr>
          <w:rFonts w:ascii="標楷體" w:eastAsia="標楷體" w:hAnsi="標楷體" w:cs="Arial" w:hint="eastAsia"/>
          <w:color w:val="000000" w:themeColor="text1"/>
          <w:sz w:val="20"/>
          <w:szCs w:val="20"/>
        </w:rPr>
        <w:t>生活照</w:t>
      </w:r>
      <w:r w:rsidRPr="003C0ADA">
        <w:rPr>
          <w:rFonts w:ascii="標楷體" w:eastAsia="標楷體" w:hAnsi="標楷體" w:cs="Arial" w:hint="eastAsia"/>
          <w:color w:val="000000" w:themeColor="text1"/>
          <w:sz w:val="20"/>
          <w:szCs w:val="20"/>
        </w:rPr>
        <w:t>片</w:t>
      </w:r>
      <w:r w:rsidR="0063461D" w:rsidRPr="003F2D44">
        <w:rPr>
          <w:rFonts w:ascii="標楷體" w:eastAsia="標楷體" w:hAnsi="標楷體" w:cs="Arial" w:hint="eastAsia"/>
          <w:color w:val="FF0000"/>
          <w:sz w:val="20"/>
          <w:szCs w:val="20"/>
        </w:rPr>
        <w:t>各</w:t>
      </w:r>
      <w:r w:rsidRPr="003C0ADA">
        <w:rPr>
          <w:rFonts w:ascii="標楷體" w:eastAsia="標楷體" w:hAnsi="標楷體" w:cs="Arial" w:hint="eastAsia"/>
          <w:color w:val="000000" w:themeColor="text1"/>
          <w:sz w:val="20"/>
          <w:szCs w:val="20"/>
        </w:rPr>
        <w:t>1張(</w:t>
      </w:r>
      <w:r w:rsidR="0063461D">
        <w:rPr>
          <w:rFonts w:ascii="標楷體" w:eastAsia="標楷體" w:hAnsi="標楷體" w:cs="Arial" w:hint="eastAsia"/>
          <w:color w:val="000000" w:themeColor="text1"/>
          <w:sz w:val="20"/>
          <w:szCs w:val="20"/>
        </w:rPr>
        <w:t>可清楚辨識臉部</w:t>
      </w:r>
      <w:r w:rsidR="003F2D44">
        <w:rPr>
          <w:rFonts w:ascii="標楷體" w:eastAsia="標楷體" w:hAnsi="標楷體" w:cs="Arial" w:hint="eastAsia"/>
          <w:color w:val="000000" w:themeColor="text1"/>
          <w:sz w:val="20"/>
          <w:szCs w:val="20"/>
        </w:rPr>
        <w:t>輪廓及全身身形</w:t>
      </w:r>
      <w:r w:rsidR="0063461D">
        <w:rPr>
          <w:rFonts w:ascii="標楷體" w:eastAsia="標楷體" w:hAnsi="標楷體" w:cs="Arial" w:hint="eastAsia"/>
          <w:color w:val="000000" w:themeColor="text1"/>
          <w:sz w:val="20"/>
          <w:szCs w:val="20"/>
        </w:rPr>
        <w:t>，</w:t>
      </w:r>
      <w:r w:rsidRPr="003C0ADA">
        <w:rPr>
          <w:rFonts w:ascii="標楷體" w:eastAsia="標楷體" w:hAnsi="標楷體" w:cs="Arial" w:hint="eastAsia"/>
          <w:color w:val="000000" w:themeColor="text1"/>
          <w:sz w:val="20"/>
          <w:szCs w:val="20"/>
        </w:rPr>
        <w:t>留存)、</w:t>
      </w:r>
      <w:r w:rsidRPr="003C0ADA">
        <w:rPr>
          <w:rFonts w:ascii="標楷體" w:eastAsia="標楷體" w:hAnsi="標楷體" w:cs="Arial" w:hint="eastAsia"/>
          <w:color w:val="000000" w:themeColor="text1"/>
          <w:sz w:val="20"/>
          <w:szCs w:val="20"/>
        </w:rPr>
        <w:lastRenderedPageBreak/>
        <w:t>身分證正本(驗後退還)、學歷證明正本(驗後退還)、工作證明(</w:t>
      </w:r>
      <w:r w:rsidR="003F2D44">
        <w:rPr>
          <w:rFonts w:ascii="標楷體" w:eastAsia="標楷體" w:hAnsi="標楷體" w:cs="Arial" w:hint="eastAsia"/>
          <w:color w:val="000000" w:themeColor="text1"/>
          <w:sz w:val="20"/>
          <w:szCs w:val="20"/>
        </w:rPr>
        <w:t>如識別證、薪資單等，</w:t>
      </w:r>
      <w:r w:rsidRPr="003C0ADA">
        <w:rPr>
          <w:rFonts w:ascii="標楷體" w:eastAsia="標楷體" w:hAnsi="標楷體" w:cs="Arial" w:hint="eastAsia"/>
          <w:color w:val="000000" w:themeColor="text1"/>
          <w:sz w:val="20"/>
          <w:szCs w:val="20"/>
        </w:rPr>
        <w:t>驗後退還)。</w:t>
      </w:r>
    </w:p>
    <w:p w:rsidR="00A51CAF" w:rsidRDefault="00A51CAF"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hint="eastAsia"/>
          <w:sz w:val="20"/>
          <w:szCs w:val="20"/>
        </w:rPr>
        <w:t>會員之上傳照片、日誌及留言內容不可有不雅之文字</w:t>
      </w:r>
      <w:r w:rsidR="00F149A1">
        <w:rPr>
          <w:rFonts w:ascii="標楷體" w:eastAsia="標楷體" w:hAnsi="標楷體" w:hint="eastAsia"/>
          <w:sz w:val="20"/>
          <w:szCs w:val="20"/>
        </w:rPr>
        <w:t>且</w:t>
      </w:r>
      <w:r>
        <w:rPr>
          <w:rFonts w:ascii="標楷體" w:eastAsia="標楷體" w:hAnsi="標楷體" w:hint="eastAsia"/>
          <w:sz w:val="20"/>
          <w:szCs w:val="20"/>
        </w:rPr>
        <w:t>不得留有相關聯絡資訊</w:t>
      </w:r>
      <w:r w:rsidR="00F149A1">
        <w:rPr>
          <w:rFonts w:ascii="標楷體" w:eastAsia="標楷體" w:hAnsi="標楷體" w:hint="eastAsia"/>
          <w:sz w:val="20"/>
          <w:szCs w:val="20"/>
        </w:rPr>
        <w:t>並</w:t>
      </w:r>
      <w:r>
        <w:rPr>
          <w:rFonts w:ascii="標楷體" w:eastAsia="標楷體" w:hAnsi="標楷體" w:hint="eastAsia"/>
          <w:sz w:val="20"/>
          <w:szCs w:val="20"/>
        </w:rPr>
        <w:t>需經</w:t>
      </w:r>
      <w:r w:rsidR="00F149A1">
        <w:rPr>
          <w:rFonts w:ascii="標楷體" w:eastAsia="標楷體" w:hAnsi="標楷體" w:hint="eastAsia"/>
          <w:sz w:val="20"/>
          <w:szCs w:val="20"/>
        </w:rPr>
        <w:t>過</w:t>
      </w:r>
      <w:r>
        <w:rPr>
          <w:rFonts w:ascii="標楷體" w:eastAsia="標楷體" w:hAnsi="標楷體" w:hint="eastAsia"/>
          <w:sz w:val="20"/>
          <w:szCs w:val="20"/>
        </w:rPr>
        <w:t>我們審核，我們有權</w:t>
      </w:r>
      <w:r w:rsidR="00F63596">
        <w:rPr>
          <w:rFonts w:ascii="標楷體" w:eastAsia="標楷體" w:hAnsi="標楷體" w:hint="eastAsia"/>
          <w:sz w:val="20"/>
          <w:szCs w:val="20"/>
        </w:rPr>
        <w:t>停止發佈不適宜之照片、日誌及留言內容。</w:t>
      </w:r>
    </w:p>
    <w:p w:rsidR="003C0ADA" w:rsidRDefault="00C7798C"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若有特殊情況與條件之會員(</w:t>
      </w:r>
      <w:r w:rsidR="00DB3E1B">
        <w:rPr>
          <w:rFonts w:ascii="標楷體" w:eastAsia="標楷體" w:hAnsi="標楷體" w:cs="Arial" w:hint="eastAsia"/>
          <w:color w:val="000000" w:themeColor="text1"/>
          <w:sz w:val="20"/>
          <w:szCs w:val="20"/>
        </w:rPr>
        <w:t>如：</w:t>
      </w:r>
      <w:r w:rsidRPr="003C0ADA">
        <w:rPr>
          <w:rFonts w:ascii="標楷體" w:eastAsia="標楷體" w:hAnsi="標楷體" w:cs="Arial" w:hint="eastAsia"/>
          <w:color w:val="000000" w:themeColor="text1"/>
          <w:sz w:val="20"/>
          <w:szCs w:val="20"/>
        </w:rPr>
        <w:t>身障、</w:t>
      </w:r>
      <w:r w:rsidR="00F64FD7" w:rsidRPr="003C0ADA">
        <w:rPr>
          <w:rFonts w:ascii="標楷體" w:eastAsia="標楷體" w:hAnsi="標楷體" w:cs="Arial" w:hint="eastAsia"/>
          <w:color w:val="000000" w:themeColor="text1"/>
          <w:sz w:val="20"/>
          <w:szCs w:val="20"/>
        </w:rPr>
        <w:t>禿頭、不生育</w:t>
      </w:r>
      <w:r w:rsidRPr="003C0ADA">
        <w:rPr>
          <w:rFonts w:ascii="標楷體" w:eastAsia="標楷體" w:hAnsi="標楷體" w:cs="Arial"/>
          <w:color w:val="000000" w:themeColor="text1"/>
          <w:sz w:val="20"/>
          <w:szCs w:val="20"/>
        </w:rPr>
        <w:t>…</w:t>
      </w:r>
      <w:r w:rsidRPr="003C0ADA">
        <w:rPr>
          <w:rFonts w:ascii="標楷體" w:eastAsia="標楷體" w:hAnsi="標楷體" w:cs="Arial" w:hint="eastAsia"/>
          <w:color w:val="000000" w:themeColor="text1"/>
          <w:sz w:val="20"/>
          <w:szCs w:val="20"/>
        </w:rPr>
        <w:t>等)</w:t>
      </w:r>
      <w:r w:rsidR="00DB3E1B">
        <w:rPr>
          <w:rFonts w:ascii="標楷體" w:eastAsia="標楷體" w:hAnsi="標楷體" w:cs="Arial" w:hint="eastAsia"/>
          <w:color w:val="000000" w:themeColor="text1"/>
          <w:sz w:val="20"/>
          <w:szCs w:val="20"/>
        </w:rPr>
        <w:t>，我們會備註於其他說明欄位中，以利</w:t>
      </w:r>
      <w:r w:rsidR="003F2D44">
        <w:rPr>
          <w:rFonts w:ascii="標楷體" w:eastAsia="標楷體" w:hAnsi="標楷體" w:cs="Arial" w:hint="eastAsia"/>
          <w:color w:val="000000" w:themeColor="text1"/>
          <w:sz w:val="20"/>
          <w:szCs w:val="20"/>
        </w:rPr>
        <w:t>會員判斷是否進一步認識。</w:t>
      </w:r>
    </w:p>
    <w:p w:rsidR="003C0ADA" w:rsidRDefault="00027CB7"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當有</w:t>
      </w:r>
      <w:r w:rsidR="00631551" w:rsidRPr="003C0ADA">
        <w:rPr>
          <w:rFonts w:ascii="標楷體" w:eastAsia="標楷體" w:hAnsi="標楷體" w:cs="Arial" w:hint="eastAsia"/>
          <w:color w:val="000000" w:themeColor="text1"/>
          <w:sz w:val="20"/>
          <w:szCs w:val="20"/>
        </w:rPr>
        <w:t>重複報名</w:t>
      </w:r>
      <w:r w:rsidR="00124671" w:rsidRPr="003C0ADA">
        <w:rPr>
          <w:rFonts w:ascii="標楷體" w:eastAsia="標楷體" w:hAnsi="標楷體" w:cs="Arial" w:hint="eastAsia"/>
          <w:color w:val="000000" w:themeColor="text1"/>
          <w:sz w:val="20"/>
          <w:szCs w:val="20"/>
        </w:rPr>
        <w:t>深度聯誼活動</w:t>
      </w:r>
      <w:r w:rsidRPr="003C0ADA">
        <w:rPr>
          <w:rFonts w:ascii="標楷體" w:eastAsia="標楷體" w:hAnsi="標楷體" w:cs="Arial" w:hint="eastAsia"/>
          <w:color w:val="000000" w:themeColor="text1"/>
          <w:sz w:val="20"/>
          <w:szCs w:val="20"/>
        </w:rPr>
        <w:t>情況</w:t>
      </w:r>
      <w:r w:rsidR="00631551" w:rsidRPr="003C0ADA">
        <w:rPr>
          <w:rFonts w:ascii="標楷體" w:eastAsia="標楷體" w:hAnsi="標楷體" w:cs="Arial" w:hint="eastAsia"/>
          <w:color w:val="000000" w:themeColor="text1"/>
          <w:sz w:val="20"/>
          <w:szCs w:val="20"/>
        </w:rPr>
        <w:t>時，</w:t>
      </w:r>
      <w:r w:rsidRPr="003C0ADA">
        <w:rPr>
          <w:rFonts w:ascii="標楷體" w:eastAsia="標楷體" w:hAnsi="標楷體" w:cs="Arial" w:hint="eastAsia"/>
          <w:color w:val="000000" w:themeColor="text1"/>
          <w:sz w:val="20"/>
          <w:szCs w:val="20"/>
        </w:rPr>
        <w:t>我們會以未參加過之會員為優先報名對象，</w:t>
      </w:r>
      <w:r w:rsidR="00631551" w:rsidRPr="003C0ADA">
        <w:rPr>
          <w:rFonts w:ascii="標楷體" w:eastAsia="標楷體" w:hAnsi="標楷體" w:cs="Arial" w:hint="eastAsia"/>
          <w:color w:val="000000" w:themeColor="text1"/>
          <w:sz w:val="20"/>
          <w:szCs w:val="20"/>
        </w:rPr>
        <w:t>以避免</w:t>
      </w:r>
      <w:r w:rsidR="00DB3E1B">
        <w:rPr>
          <w:rFonts w:ascii="標楷體" w:eastAsia="標楷體" w:hAnsi="標楷體" w:cs="Arial" w:hint="eastAsia"/>
          <w:color w:val="000000" w:themeColor="text1"/>
          <w:sz w:val="20"/>
          <w:szCs w:val="20"/>
        </w:rPr>
        <w:t>總是遇到熟面孔</w:t>
      </w:r>
      <w:r w:rsidR="00124671" w:rsidRPr="003C0ADA">
        <w:rPr>
          <w:rFonts w:ascii="標楷體" w:eastAsia="標楷體" w:hAnsi="標楷體" w:cs="Arial" w:hint="eastAsia"/>
          <w:color w:val="000000" w:themeColor="text1"/>
          <w:sz w:val="20"/>
          <w:szCs w:val="20"/>
        </w:rPr>
        <w:t>。</w:t>
      </w:r>
    </w:p>
    <w:p w:rsidR="00350781" w:rsidRPr="00746C1D" w:rsidRDefault="00F64FD7"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深度聯誼活動</w:t>
      </w:r>
      <w:r w:rsidR="00FC207F" w:rsidRPr="003C0ADA">
        <w:rPr>
          <w:rFonts w:ascii="標楷體" w:eastAsia="標楷體" w:hAnsi="標楷體" w:cs="Arial" w:hint="eastAsia"/>
          <w:color w:val="000000" w:themeColor="text1"/>
          <w:sz w:val="20"/>
          <w:szCs w:val="20"/>
        </w:rPr>
        <w:t>一率不開放現場報名，若已報名成功當天卻忘</w:t>
      </w:r>
      <w:r w:rsidRPr="003C0ADA">
        <w:rPr>
          <w:rFonts w:ascii="標楷體" w:eastAsia="標楷體" w:hAnsi="標楷體" w:cs="Arial" w:hint="eastAsia"/>
          <w:color w:val="000000" w:themeColor="text1"/>
          <w:sz w:val="20"/>
          <w:szCs w:val="20"/>
        </w:rPr>
        <w:t>帶身分證，</w:t>
      </w:r>
      <w:r w:rsidR="00FC207F" w:rsidRPr="003C0ADA">
        <w:rPr>
          <w:rFonts w:ascii="標楷體" w:eastAsia="標楷體" w:hAnsi="標楷體" w:cs="Arial" w:hint="eastAsia"/>
          <w:color w:val="000000" w:themeColor="text1"/>
          <w:sz w:val="20"/>
          <w:szCs w:val="20"/>
        </w:rPr>
        <w:t>若</w:t>
      </w:r>
      <w:r w:rsidR="00DB3E1B" w:rsidRPr="003C0ADA">
        <w:rPr>
          <w:rFonts w:ascii="標楷體" w:eastAsia="標楷體" w:hAnsi="標楷體" w:cs="Arial" w:hint="eastAsia"/>
          <w:color w:val="000000" w:themeColor="text1"/>
          <w:sz w:val="20"/>
          <w:szCs w:val="20"/>
        </w:rPr>
        <w:t>現場</w:t>
      </w:r>
      <w:r w:rsidR="00FC207F" w:rsidRPr="003C0ADA">
        <w:rPr>
          <w:rFonts w:ascii="標楷體" w:eastAsia="標楷體" w:hAnsi="標楷體" w:cs="Arial" w:hint="eastAsia"/>
          <w:color w:val="000000" w:themeColor="text1"/>
          <w:sz w:val="20"/>
          <w:szCs w:val="20"/>
        </w:rPr>
        <w:t>無法辨識身分，</w:t>
      </w:r>
      <w:r w:rsidR="00F149A1">
        <w:rPr>
          <w:rFonts w:ascii="標楷體" w:eastAsia="標楷體" w:hAnsi="標楷體" w:cs="Arial" w:hint="eastAsia"/>
          <w:color w:val="000000" w:themeColor="text1"/>
          <w:sz w:val="20"/>
          <w:szCs w:val="20"/>
        </w:rPr>
        <w:t>將</w:t>
      </w:r>
      <w:r w:rsidRPr="003C0ADA">
        <w:rPr>
          <w:rFonts w:ascii="標楷體" w:eastAsia="標楷體" w:hAnsi="標楷體" w:cs="Arial" w:hint="eastAsia"/>
          <w:color w:val="000000" w:themeColor="text1"/>
          <w:sz w:val="20"/>
          <w:szCs w:val="20"/>
        </w:rPr>
        <w:t>無法</w:t>
      </w:r>
      <w:r w:rsidR="006F36A5" w:rsidRPr="003C0ADA">
        <w:rPr>
          <w:rFonts w:ascii="標楷體" w:eastAsia="標楷體" w:hAnsi="標楷體" w:cs="Arial" w:hint="eastAsia"/>
          <w:color w:val="000000" w:themeColor="text1"/>
          <w:sz w:val="20"/>
          <w:szCs w:val="20"/>
        </w:rPr>
        <w:t>讓你</w:t>
      </w:r>
      <w:r w:rsidRPr="003C0ADA">
        <w:rPr>
          <w:rFonts w:ascii="標楷體" w:eastAsia="標楷體" w:hAnsi="標楷體" w:cs="Arial" w:hint="eastAsia"/>
          <w:color w:val="000000" w:themeColor="text1"/>
          <w:sz w:val="20"/>
          <w:szCs w:val="20"/>
        </w:rPr>
        <w:t>入場</w:t>
      </w:r>
      <w:r w:rsidR="00FC207F" w:rsidRPr="003C0ADA">
        <w:rPr>
          <w:rFonts w:ascii="標楷體" w:eastAsia="標楷體" w:hAnsi="標楷體" w:cs="Arial" w:hint="eastAsia"/>
          <w:color w:val="000000" w:themeColor="text1"/>
          <w:sz w:val="20"/>
          <w:szCs w:val="20"/>
        </w:rPr>
        <w:t>。</w:t>
      </w:r>
    </w:p>
    <w:p w:rsidR="003C0ADA" w:rsidRPr="00C90811" w:rsidRDefault="00867AF3"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透過【</w:t>
      </w:r>
      <w:r w:rsidRPr="003C0ADA">
        <w:rPr>
          <w:rFonts w:ascii="標楷體" w:eastAsia="標楷體" w:hAnsi="標楷體" w:cs="Arial"/>
          <w:color w:val="000000" w:themeColor="text1"/>
          <w:sz w:val="20"/>
          <w:szCs w:val="20"/>
        </w:rPr>
        <w:t>i</w:t>
      </w:r>
      <w:r w:rsidRPr="003C0ADA">
        <w:rPr>
          <w:rFonts w:ascii="標楷體" w:eastAsia="標楷體" w:hAnsi="標楷體" w:cs="Arial" w:hint="eastAsia"/>
          <w:color w:val="000000" w:themeColor="text1"/>
          <w:sz w:val="20"/>
          <w:szCs w:val="20"/>
        </w:rPr>
        <w:t>の轉角幸福】</w:t>
      </w:r>
      <w:r w:rsidR="00F149A1">
        <w:rPr>
          <w:rFonts w:ascii="標楷體" w:eastAsia="標楷體" w:hAnsi="標楷體" w:cs="Arial" w:hint="eastAsia"/>
          <w:color w:val="000000" w:themeColor="text1"/>
          <w:sz w:val="20"/>
          <w:szCs w:val="20"/>
        </w:rPr>
        <w:t>認識而</w:t>
      </w:r>
      <w:r w:rsidRPr="003C0ADA">
        <w:rPr>
          <w:rFonts w:ascii="標楷體" w:eastAsia="標楷體" w:hAnsi="標楷體" w:cs="Arial" w:hint="eastAsia"/>
          <w:color w:val="000000" w:themeColor="text1"/>
          <w:sz w:val="20"/>
          <w:szCs w:val="20"/>
        </w:rPr>
        <w:t>開始交往時務必知會我們，我們會</w:t>
      </w:r>
      <w:r w:rsidR="003C0ADA" w:rsidRPr="003C0ADA">
        <w:rPr>
          <w:rFonts w:ascii="標楷體" w:eastAsia="標楷體" w:hAnsi="標楷體" w:cs="Arial" w:hint="eastAsia"/>
          <w:color w:val="000000" w:themeColor="text1"/>
          <w:sz w:val="20"/>
          <w:szCs w:val="20"/>
        </w:rPr>
        <w:t>暫時</w:t>
      </w:r>
      <w:r w:rsidRPr="003C0ADA">
        <w:rPr>
          <w:rFonts w:ascii="標楷體" w:eastAsia="標楷體" w:hAnsi="標楷體" w:cs="Arial" w:hint="eastAsia"/>
          <w:color w:val="000000" w:themeColor="text1"/>
          <w:sz w:val="20"/>
          <w:szCs w:val="20"/>
        </w:rPr>
        <w:t>關閉其會員檔案，</w:t>
      </w:r>
      <w:r w:rsidR="003C0ADA" w:rsidRPr="003C0ADA">
        <w:rPr>
          <w:rFonts w:ascii="標楷體" w:eastAsia="標楷體" w:hAnsi="標楷體" w:cs="Arial" w:hint="eastAsia"/>
          <w:color w:val="000000" w:themeColor="text1"/>
          <w:sz w:val="20"/>
          <w:szCs w:val="20"/>
        </w:rPr>
        <w:t>目的</w:t>
      </w:r>
      <w:r w:rsidRPr="003C0ADA">
        <w:rPr>
          <w:rFonts w:ascii="標楷體" w:eastAsia="標楷體" w:hAnsi="標楷體" w:cs="Arial" w:hint="eastAsia"/>
          <w:color w:val="000000" w:themeColor="text1"/>
          <w:sz w:val="20"/>
          <w:szCs w:val="20"/>
        </w:rPr>
        <w:t>是希望你們認真交往</w:t>
      </w:r>
      <w:r w:rsidR="003C0ADA" w:rsidRPr="003C0ADA">
        <w:rPr>
          <w:rFonts w:ascii="標楷體" w:eastAsia="標楷體" w:hAnsi="標楷體" w:cs="Arial" w:hint="eastAsia"/>
          <w:color w:val="000000" w:themeColor="text1"/>
          <w:sz w:val="20"/>
          <w:szCs w:val="20"/>
        </w:rPr>
        <w:t>，不被打擾、</w:t>
      </w:r>
      <w:r w:rsidRPr="003C0ADA">
        <w:rPr>
          <w:rFonts w:ascii="標楷體" w:eastAsia="標楷體" w:hAnsi="標楷體" w:cs="Arial" w:hint="eastAsia"/>
          <w:color w:val="000000" w:themeColor="text1"/>
          <w:sz w:val="20"/>
          <w:szCs w:val="20"/>
        </w:rPr>
        <w:t>不要騎驢找</w:t>
      </w:r>
      <w:r w:rsidR="00571DF6" w:rsidRPr="003C0ADA">
        <w:rPr>
          <w:rFonts w:ascii="標楷體" w:eastAsia="標楷體" w:hAnsi="標楷體" w:cs="Arial" w:hint="eastAsia"/>
          <w:color w:val="000000" w:themeColor="text1"/>
          <w:sz w:val="20"/>
          <w:szCs w:val="20"/>
        </w:rPr>
        <w:t>馬</w:t>
      </w:r>
      <w:r w:rsidR="00DB3E1B">
        <w:rPr>
          <w:rFonts w:ascii="標楷體" w:eastAsia="標楷體" w:hAnsi="標楷體" w:cs="Arial" w:hint="eastAsia"/>
          <w:color w:val="000000" w:themeColor="text1"/>
          <w:sz w:val="20"/>
          <w:szCs w:val="20"/>
        </w:rPr>
        <w:t>並保障其他會員權益。</w:t>
      </w:r>
      <w:r w:rsidR="00571DF6" w:rsidRPr="003C0ADA">
        <w:rPr>
          <w:rFonts w:ascii="標楷體" w:eastAsia="標楷體" w:hAnsi="標楷體" w:cs="Arial" w:hint="eastAsia"/>
          <w:color w:val="000000" w:themeColor="text1"/>
          <w:sz w:val="20"/>
          <w:szCs w:val="20"/>
        </w:rPr>
        <w:t>其他如親友介紹或參加同業其他聯誼活動而有交往對象或結婚者亦須</w:t>
      </w:r>
      <w:r w:rsidRPr="003C0ADA">
        <w:rPr>
          <w:rFonts w:ascii="標楷體" w:eastAsia="標楷體" w:hAnsi="標楷體" w:cs="Arial" w:hint="eastAsia"/>
          <w:color w:val="000000" w:themeColor="text1"/>
          <w:sz w:val="20"/>
          <w:szCs w:val="20"/>
        </w:rPr>
        <w:t>知會我們，</w:t>
      </w:r>
      <w:r w:rsidR="003B72D6">
        <w:rPr>
          <w:rFonts w:ascii="標楷體" w:eastAsia="標楷體" w:hAnsi="標楷體" w:cs="Arial" w:hint="eastAsia"/>
          <w:color w:val="000000" w:themeColor="text1"/>
          <w:sz w:val="20"/>
          <w:szCs w:val="20"/>
        </w:rPr>
        <w:t>以利</w:t>
      </w:r>
      <w:r w:rsidR="003B72D6" w:rsidRPr="003C0ADA">
        <w:rPr>
          <w:rFonts w:ascii="標楷體" w:eastAsia="標楷體" w:hAnsi="標楷體" w:cs="Arial" w:hint="eastAsia"/>
          <w:color w:val="000000" w:themeColor="text1"/>
          <w:sz w:val="20"/>
          <w:szCs w:val="20"/>
        </w:rPr>
        <w:t>關閉其會員檔案</w:t>
      </w:r>
      <w:r w:rsidR="003B72D6">
        <w:rPr>
          <w:rFonts w:ascii="標楷體" w:eastAsia="標楷體" w:hAnsi="標楷體" w:cs="Arial" w:hint="eastAsia"/>
          <w:color w:val="000000" w:themeColor="text1"/>
          <w:sz w:val="20"/>
          <w:szCs w:val="20"/>
        </w:rPr>
        <w:t>，我們</w:t>
      </w:r>
      <w:r w:rsidR="003C0ADA" w:rsidRPr="003C0ADA">
        <w:rPr>
          <w:rFonts w:ascii="標楷體" w:eastAsia="標楷體" w:hAnsi="標楷體" w:cs="Arial" w:hint="eastAsia"/>
          <w:color w:val="000000" w:themeColor="text1"/>
          <w:sz w:val="20"/>
          <w:szCs w:val="20"/>
        </w:rPr>
        <w:t>將</w:t>
      </w:r>
      <w:r w:rsidRPr="003C0ADA">
        <w:rPr>
          <w:rFonts w:ascii="標楷體" w:eastAsia="標楷體" w:hAnsi="標楷體" w:cs="Arial" w:hint="eastAsia"/>
          <w:color w:val="000000" w:themeColor="text1"/>
          <w:sz w:val="20"/>
          <w:szCs w:val="20"/>
        </w:rPr>
        <w:t>衷心祝福</w:t>
      </w:r>
      <w:r w:rsidR="003B72D6">
        <w:rPr>
          <w:rFonts w:ascii="標楷體" w:eastAsia="標楷體" w:hAnsi="標楷體" w:cs="Arial" w:hint="eastAsia"/>
          <w:color w:val="000000" w:themeColor="text1"/>
          <w:sz w:val="20"/>
          <w:szCs w:val="20"/>
        </w:rPr>
        <w:t>。</w:t>
      </w:r>
      <w:r w:rsidR="00571DF6" w:rsidRPr="00C90811">
        <w:rPr>
          <w:rFonts w:ascii="標楷體" w:eastAsia="標楷體" w:hAnsi="標楷體" w:cs="Arial" w:hint="eastAsia"/>
          <w:color w:val="000000" w:themeColor="text1"/>
          <w:sz w:val="20"/>
          <w:szCs w:val="20"/>
        </w:rPr>
        <w:t>若後續</w:t>
      </w:r>
      <w:r w:rsidR="003C0ADA" w:rsidRPr="00C90811">
        <w:rPr>
          <w:rFonts w:ascii="標楷體" w:eastAsia="標楷體" w:hAnsi="標楷體" w:cs="Arial" w:hint="eastAsia"/>
          <w:color w:val="000000" w:themeColor="text1"/>
          <w:sz w:val="20"/>
          <w:szCs w:val="20"/>
        </w:rPr>
        <w:t>恢復</w:t>
      </w:r>
      <w:r w:rsidR="00571DF6" w:rsidRPr="00C90811">
        <w:rPr>
          <w:rFonts w:ascii="標楷體" w:eastAsia="標楷體" w:hAnsi="標楷體" w:cs="Arial" w:hint="eastAsia"/>
          <w:color w:val="000000" w:themeColor="text1"/>
          <w:sz w:val="20"/>
          <w:szCs w:val="20"/>
        </w:rPr>
        <w:t>單身狀態</w:t>
      </w:r>
      <w:r w:rsidR="00DB3E1B" w:rsidRPr="00C90811">
        <w:rPr>
          <w:rFonts w:ascii="標楷體" w:eastAsia="標楷體" w:hAnsi="標楷體" w:cs="Arial" w:hint="eastAsia"/>
          <w:color w:val="000000" w:themeColor="text1"/>
          <w:sz w:val="20"/>
          <w:szCs w:val="20"/>
        </w:rPr>
        <w:t>將重新</w:t>
      </w:r>
      <w:r w:rsidR="00571DF6" w:rsidRPr="00C90811">
        <w:rPr>
          <w:rFonts w:ascii="標楷體" w:eastAsia="標楷體" w:hAnsi="標楷體" w:cs="Arial" w:hint="eastAsia"/>
          <w:color w:val="000000" w:themeColor="text1"/>
          <w:sz w:val="20"/>
          <w:szCs w:val="20"/>
        </w:rPr>
        <w:t>開啟會</w:t>
      </w:r>
      <w:r w:rsidR="00DB3E1B" w:rsidRPr="00C90811">
        <w:rPr>
          <w:rFonts w:ascii="標楷體" w:eastAsia="標楷體" w:hAnsi="標楷體" w:cs="Arial" w:hint="eastAsia"/>
          <w:color w:val="000000" w:themeColor="text1"/>
          <w:sz w:val="20"/>
          <w:szCs w:val="20"/>
        </w:rPr>
        <w:t>員檔案</w:t>
      </w:r>
      <w:r w:rsidR="0034234B" w:rsidRPr="003C0ADA">
        <w:rPr>
          <w:rFonts w:ascii="標楷體" w:eastAsia="標楷體" w:hAnsi="標楷體" w:cs="Arial" w:hint="eastAsia"/>
          <w:color w:val="000000" w:themeColor="text1"/>
          <w:sz w:val="20"/>
          <w:szCs w:val="20"/>
        </w:rPr>
        <w:t>，未誠實告知</w:t>
      </w:r>
      <w:r w:rsidR="00B070C8">
        <w:rPr>
          <w:rFonts w:ascii="標楷體" w:eastAsia="標楷體" w:hAnsi="標楷體" w:cs="Arial" w:hint="eastAsia"/>
          <w:color w:val="000000" w:themeColor="text1"/>
          <w:sz w:val="20"/>
          <w:szCs w:val="20"/>
        </w:rPr>
        <w:t>或腳踏兩條船者，</w:t>
      </w:r>
      <w:r w:rsidR="0034234B" w:rsidRPr="003C0ADA">
        <w:rPr>
          <w:rFonts w:ascii="標楷體" w:eastAsia="標楷體" w:hAnsi="標楷體" w:cs="Arial" w:hint="eastAsia"/>
          <w:color w:val="000000" w:themeColor="text1"/>
          <w:sz w:val="20"/>
          <w:szCs w:val="20"/>
        </w:rPr>
        <w:t>將終止會員資格且不退還相關費用</w:t>
      </w:r>
      <w:r w:rsidR="00F26D9A" w:rsidRPr="00C90811">
        <w:rPr>
          <w:rFonts w:ascii="標楷體" w:eastAsia="標楷體" w:hAnsi="標楷體" w:cs="Arial" w:hint="eastAsia"/>
          <w:color w:val="000000" w:themeColor="text1"/>
          <w:sz w:val="20"/>
          <w:szCs w:val="20"/>
        </w:rPr>
        <w:t>。</w:t>
      </w:r>
    </w:p>
    <w:p w:rsidR="00BE0261" w:rsidRPr="003C0ADA" w:rsidRDefault="00F26D9A"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有關黑名單：</w:t>
      </w:r>
    </w:p>
    <w:p w:rsidR="008E5B7C" w:rsidRDefault="006F36A5" w:rsidP="00C7798C">
      <w:pPr>
        <w:pStyle w:val="a9"/>
        <w:widowControl/>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若</w:t>
      </w:r>
      <w:r w:rsidR="008E5B7C">
        <w:rPr>
          <w:rFonts w:ascii="標楷體" w:eastAsia="標楷體" w:hAnsi="標楷體" w:cs="Arial" w:hint="eastAsia"/>
          <w:color w:val="000000" w:themeColor="text1"/>
          <w:sz w:val="20"/>
          <w:szCs w:val="20"/>
        </w:rPr>
        <w:t>有下列情況</w:t>
      </w:r>
      <w:r w:rsidRPr="006F36A5">
        <w:rPr>
          <w:rFonts w:ascii="標楷體" w:eastAsia="標楷體" w:hAnsi="標楷體" w:cs="Arial" w:hint="eastAsia"/>
          <w:color w:val="000000" w:themeColor="text1"/>
          <w:sz w:val="20"/>
          <w:szCs w:val="20"/>
        </w:rPr>
        <w:t>請</w:t>
      </w:r>
      <w:r>
        <w:rPr>
          <w:rFonts w:ascii="標楷體" w:eastAsia="標楷體" w:hAnsi="標楷體" w:cs="Arial" w:hint="eastAsia"/>
          <w:color w:val="000000" w:themeColor="text1"/>
          <w:sz w:val="20"/>
          <w:szCs w:val="20"/>
        </w:rPr>
        <w:t>大家</w:t>
      </w:r>
      <w:r w:rsidRPr="006F36A5">
        <w:rPr>
          <w:rFonts w:ascii="標楷體" w:eastAsia="標楷體" w:hAnsi="標楷體" w:cs="Arial" w:hint="eastAsia"/>
          <w:color w:val="000000" w:themeColor="text1"/>
          <w:sz w:val="20"/>
          <w:szCs w:val="20"/>
        </w:rPr>
        <w:t>務必向</w:t>
      </w:r>
      <w:r w:rsidR="00A51CAF">
        <w:rPr>
          <w:rFonts w:ascii="標楷體" w:eastAsia="標楷體" w:hAnsi="標楷體" w:cs="Arial" w:hint="eastAsia"/>
          <w:color w:val="000000" w:themeColor="text1"/>
          <w:sz w:val="20"/>
          <w:szCs w:val="20"/>
        </w:rPr>
        <w:t>我們</w:t>
      </w:r>
      <w:r w:rsidRPr="006F36A5">
        <w:rPr>
          <w:rFonts w:ascii="標楷體" w:eastAsia="標楷體" w:hAnsi="標楷體" w:cs="Arial" w:hint="eastAsia"/>
          <w:color w:val="000000" w:themeColor="text1"/>
          <w:sz w:val="20"/>
          <w:szCs w:val="20"/>
        </w:rPr>
        <w:t>檢舉</w:t>
      </w:r>
      <w:r>
        <w:rPr>
          <w:rFonts w:ascii="標楷體" w:eastAsia="標楷體" w:hAnsi="標楷體" w:cs="Arial" w:hint="eastAsia"/>
          <w:color w:val="000000" w:themeColor="text1"/>
          <w:sz w:val="20"/>
          <w:szCs w:val="20"/>
        </w:rPr>
        <w:t>，</w:t>
      </w:r>
      <w:r w:rsidRPr="006F36A5">
        <w:rPr>
          <w:rFonts w:ascii="標楷體" w:eastAsia="標楷體" w:hAnsi="標楷體" w:cs="Arial" w:hint="eastAsia"/>
          <w:color w:val="000000" w:themeColor="text1"/>
          <w:sz w:val="20"/>
          <w:szCs w:val="20"/>
        </w:rPr>
        <w:t>經</w:t>
      </w:r>
      <w:r w:rsidR="0034234B" w:rsidRPr="006F36A5">
        <w:rPr>
          <w:rFonts w:ascii="標楷體" w:eastAsia="標楷體" w:hAnsi="標楷體" w:cs="Arial" w:hint="eastAsia"/>
          <w:color w:val="000000" w:themeColor="text1"/>
          <w:sz w:val="20"/>
          <w:szCs w:val="20"/>
        </w:rPr>
        <w:t>查證屬實</w:t>
      </w:r>
      <w:r w:rsidR="0034234B">
        <w:rPr>
          <w:rFonts w:ascii="標楷體" w:eastAsia="標楷體" w:hAnsi="標楷體" w:cs="Arial" w:hint="eastAsia"/>
          <w:color w:val="000000" w:themeColor="text1"/>
          <w:sz w:val="20"/>
          <w:szCs w:val="20"/>
        </w:rPr>
        <w:t>或</w:t>
      </w:r>
      <w:r w:rsidRPr="006F36A5">
        <w:rPr>
          <w:rFonts w:ascii="標楷體" w:eastAsia="標楷體" w:hAnsi="標楷體" w:cs="Arial" w:hint="eastAsia"/>
          <w:color w:val="000000" w:themeColor="text1"/>
          <w:sz w:val="20"/>
          <w:szCs w:val="20"/>
        </w:rPr>
        <w:t>兩人以上檢舉</w:t>
      </w:r>
      <w:r>
        <w:rPr>
          <w:rFonts w:ascii="標楷體" w:eastAsia="標楷體" w:hAnsi="標楷體" w:cs="Arial" w:hint="eastAsia"/>
          <w:color w:val="000000" w:themeColor="text1"/>
          <w:sz w:val="20"/>
          <w:szCs w:val="20"/>
        </w:rPr>
        <w:t>將列入黑名單，情節重大將</w:t>
      </w:r>
      <w:r w:rsidR="004D406F" w:rsidRPr="004D406F">
        <w:rPr>
          <w:rFonts w:ascii="標楷體" w:eastAsia="標楷體" w:hAnsi="標楷體" w:cs="Arial" w:hint="eastAsia"/>
          <w:color w:val="000000" w:themeColor="text1"/>
          <w:sz w:val="20"/>
          <w:szCs w:val="20"/>
        </w:rPr>
        <w:t>終止會員資格且不退還相關費用</w:t>
      </w:r>
      <w:r w:rsidR="004D406F">
        <w:rPr>
          <w:rFonts w:ascii="標楷體" w:eastAsia="標楷體" w:hAnsi="標楷體" w:cs="Arial" w:hint="eastAsia"/>
          <w:color w:val="000000" w:themeColor="text1"/>
          <w:sz w:val="20"/>
          <w:szCs w:val="20"/>
        </w:rPr>
        <w:t>。</w:t>
      </w:r>
    </w:p>
    <w:p w:rsidR="003C0ADA" w:rsidRP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遇到非</w:t>
      </w:r>
      <w:r w:rsidR="00BE0261" w:rsidRPr="003C0ADA">
        <w:rPr>
          <w:rFonts w:ascii="標楷體" w:eastAsia="標楷體" w:hAnsi="標楷體" w:cs="Arial" w:hint="eastAsia"/>
          <w:color w:val="000000" w:themeColor="text1"/>
          <w:sz w:val="20"/>
          <w:szCs w:val="20"/>
        </w:rPr>
        <w:t>己</w:t>
      </w:r>
      <w:r w:rsidR="004D406F" w:rsidRPr="003C0ADA">
        <w:rPr>
          <w:rFonts w:ascii="標楷體" w:eastAsia="標楷體" w:hAnsi="標楷體" w:cs="Arial" w:hint="eastAsia"/>
          <w:color w:val="000000" w:themeColor="text1"/>
          <w:sz w:val="20"/>
          <w:szCs w:val="20"/>
        </w:rPr>
        <w:t>喜歡</w:t>
      </w:r>
      <w:r>
        <w:rPr>
          <w:rFonts w:ascii="標楷體" w:eastAsia="標楷體" w:hAnsi="標楷體" w:cs="Arial" w:hint="eastAsia"/>
          <w:color w:val="000000" w:themeColor="text1"/>
          <w:sz w:val="20"/>
          <w:szCs w:val="20"/>
        </w:rPr>
        <w:t>類</w:t>
      </w:r>
      <w:r w:rsidR="004D406F" w:rsidRPr="003C0ADA">
        <w:rPr>
          <w:rFonts w:ascii="標楷體" w:eastAsia="標楷體" w:hAnsi="標楷體" w:cs="Arial" w:hint="eastAsia"/>
          <w:color w:val="000000" w:themeColor="text1"/>
          <w:sz w:val="20"/>
          <w:szCs w:val="20"/>
        </w:rPr>
        <w:t>型</w:t>
      </w:r>
      <w:r w:rsidR="0034234B">
        <w:rPr>
          <w:rFonts w:ascii="標楷體" w:eastAsia="標楷體" w:hAnsi="標楷體" w:cs="Arial" w:hint="eastAsia"/>
          <w:color w:val="000000" w:themeColor="text1"/>
          <w:sz w:val="20"/>
          <w:szCs w:val="20"/>
        </w:rPr>
        <w:t>則無心交談</w:t>
      </w:r>
      <w:r>
        <w:rPr>
          <w:rFonts w:ascii="標楷體" w:eastAsia="標楷體" w:hAnsi="標楷體" w:cs="Arial" w:hint="eastAsia"/>
          <w:color w:val="000000" w:themeColor="text1"/>
          <w:sz w:val="20"/>
          <w:szCs w:val="20"/>
        </w:rPr>
        <w:t>或</w:t>
      </w:r>
      <w:r w:rsidR="0034234B">
        <w:rPr>
          <w:rFonts w:ascii="標楷體" w:eastAsia="標楷體" w:hAnsi="標楷體" w:cs="Arial" w:hint="eastAsia"/>
          <w:color w:val="000000" w:themeColor="text1"/>
          <w:sz w:val="20"/>
          <w:szCs w:val="20"/>
        </w:rPr>
        <w:t>無視對方</w:t>
      </w:r>
      <w:r w:rsidR="00BE0261" w:rsidRPr="003C0ADA">
        <w:rPr>
          <w:rFonts w:ascii="標楷體" w:eastAsia="標楷體" w:hAnsi="標楷體" w:cs="Arial" w:hint="eastAsia"/>
          <w:color w:val="000000" w:themeColor="text1"/>
          <w:sz w:val="20"/>
          <w:szCs w:val="20"/>
        </w:rPr>
        <w:t>滑手機</w:t>
      </w:r>
      <w:r w:rsidR="004D406F" w:rsidRPr="003C0ADA">
        <w:rPr>
          <w:rFonts w:ascii="標楷體" w:eastAsia="標楷體" w:hAnsi="標楷體" w:cs="Arial" w:hint="eastAsia"/>
          <w:color w:val="000000" w:themeColor="text1"/>
          <w:sz w:val="20"/>
          <w:szCs w:val="20"/>
        </w:rPr>
        <w:t>。</w:t>
      </w:r>
      <w:r w:rsidR="0034234B">
        <w:rPr>
          <w:rFonts w:ascii="標楷體" w:eastAsia="標楷體" w:hAnsi="標楷體" w:cs="Arial" w:hint="eastAsia"/>
          <w:color w:val="000000" w:themeColor="text1"/>
          <w:sz w:val="20"/>
          <w:szCs w:val="20"/>
        </w:rPr>
        <w:t>(經檢舉及勸導無效列為</w:t>
      </w:r>
      <w:r w:rsidR="0034234B" w:rsidRPr="003C0ADA">
        <w:rPr>
          <w:rFonts w:ascii="標楷體" w:eastAsia="標楷體" w:hAnsi="標楷體" w:cs="Arial" w:hint="eastAsia"/>
          <w:color w:val="000000" w:themeColor="text1"/>
          <w:sz w:val="20"/>
          <w:szCs w:val="20"/>
        </w:rPr>
        <w:t>情節重大</w:t>
      </w:r>
      <w:r w:rsidR="0034234B">
        <w:rPr>
          <w:rFonts w:ascii="標楷體" w:eastAsia="標楷體" w:hAnsi="標楷體" w:cs="Arial" w:hint="eastAsia"/>
          <w:color w:val="000000" w:themeColor="text1"/>
          <w:sz w:val="20"/>
          <w:szCs w:val="20"/>
        </w:rPr>
        <w:t>)</w:t>
      </w:r>
    </w:p>
    <w:p w:rsidR="003C0ADA" w:rsidRDefault="00BE026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從事任何推銷或商業行為</w:t>
      </w:r>
      <w:r w:rsidR="004D406F" w:rsidRPr="003C0ADA">
        <w:rPr>
          <w:rFonts w:ascii="標楷體" w:eastAsia="標楷體" w:hAnsi="標楷體" w:cs="Arial" w:hint="eastAsia"/>
          <w:color w:val="000000" w:themeColor="text1"/>
          <w:sz w:val="20"/>
          <w:szCs w:val="20"/>
        </w:rPr>
        <w:t>。</w:t>
      </w:r>
      <w:r w:rsidR="0034234B">
        <w:rPr>
          <w:rFonts w:ascii="標楷體" w:eastAsia="標楷體" w:hAnsi="標楷體" w:cs="Arial" w:hint="eastAsia"/>
          <w:color w:val="000000" w:themeColor="text1"/>
          <w:sz w:val="20"/>
          <w:szCs w:val="20"/>
        </w:rPr>
        <w:t>(經檢舉及勸導無效列為</w:t>
      </w:r>
      <w:r w:rsidR="0034234B" w:rsidRPr="003C0ADA">
        <w:rPr>
          <w:rFonts w:ascii="標楷體" w:eastAsia="標楷體" w:hAnsi="標楷體" w:cs="Arial" w:hint="eastAsia"/>
          <w:color w:val="000000" w:themeColor="text1"/>
          <w:sz w:val="20"/>
          <w:szCs w:val="20"/>
        </w:rPr>
        <w:t>情節重大</w:t>
      </w:r>
      <w:r w:rsidR="0034234B">
        <w:rPr>
          <w:rFonts w:ascii="標楷體" w:eastAsia="標楷體" w:hAnsi="標楷體" w:cs="Arial" w:hint="eastAsia"/>
          <w:color w:val="000000" w:themeColor="text1"/>
          <w:sz w:val="20"/>
          <w:szCs w:val="20"/>
        </w:rPr>
        <w:t>)</w:t>
      </w:r>
    </w:p>
    <w:p w:rsidR="00675034" w:rsidRPr="007019D2" w:rsidRDefault="00675034"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7019D2">
        <w:rPr>
          <w:rFonts w:ascii="標楷體" w:eastAsia="標楷體" w:hAnsi="標楷體" w:cs="Arial" w:hint="eastAsia"/>
          <w:color w:val="000000" w:themeColor="text1"/>
          <w:sz w:val="20"/>
          <w:szCs w:val="20"/>
        </w:rPr>
        <w:t>同意交往後</w:t>
      </w:r>
      <w:r w:rsidR="007019D2" w:rsidRPr="007019D2">
        <w:rPr>
          <w:rFonts w:ascii="標楷體" w:eastAsia="標楷體" w:hAnsi="標楷體" w:cs="Arial" w:hint="eastAsia"/>
          <w:color w:val="000000" w:themeColor="text1"/>
          <w:sz w:val="20"/>
          <w:szCs w:val="20"/>
        </w:rPr>
        <w:t>卻未確實交往或消極以對，嚴重影響對方權益。</w:t>
      </w:r>
      <w:r w:rsidR="007019D2">
        <w:rPr>
          <w:rFonts w:ascii="標楷體" w:eastAsia="標楷體" w:hAnsi="標楷體" w:cs="Arial" w:hint="eastAsia"/>
          <w:color w:val="000000" w:themeColor="text1"/>
          <w:sz w:val="20"/>
          <w:szCs w:val="20"/>
        </w:rPr>
        <w:t>(經檢舉及勸導無效列為</w:t>
      </w:r>
      <w:r w:rsidR="007019D2" w:rsidRPr="003C0ADA">
        <w:rPr>
          <w:rFonts w:ascii="標楷體" w:eastAsia="標楷體" w:hAnsi="標楷體" w:cs="Arial" w:hint="eastAsia"/>
          <w:color w:val="000000" w:themeColor="text1"/>
          <w:sz w:val="20"/>
          <w:szCs w:val="20"/>
        </w:rPr>
        <w:t>情節重大</w:t>
      </w:r>
      <w:r w:rsidR="007019D2">
        <w:rPr>
          <w:rFonts w:ascii="標楷體" w:eastAsia="標楷體" w:hAnsi="標楷體" w:cs="Arial" w:hint="eastAsia"/>
          <w:color w:val="000000" w:themeColor="text1"/>
          <w:sz w:val="20"/>
          <w:szCs w:val="20"/>
        </w:rPr>
        <w:t>)</w:t>
      </w:r>
    </w:p>
    <w:p w:rsid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對</w:t>
      </w:r>
      <w:r w:rsidR="00BE0261" w:rsidRPr="003C0ADA">
        <w:rPr>
          <w:rFonts w:ascii="標楷體" w:eastAsia="標楷體" w:hAnsi="標楷體" w:cs="Arial" w:hint="eastAsia"/>
          <w:color w:val="000000" w:themeColor="text1"/>
          <w:sz w:val="20"/>
          <w:szCs w:val="20"/>
        </w:rPr>
        <w:t>人言語、肢體騷擾</w:t>
      </w:r>
      <w:r w:rsidR="004D406F" w:rsidRPr="003C0ADA">
        <w:rPr>
          <w:rFonts w:ascii="標楷體" w:eastAsia="標楷體" w:hAnsi="標楷體" w:cs="Arial" w:hint="eastAsia"/>
          <w:color w:val="000000" w:themeColor="text1"/>
          <w:sz w:val="20"/>
          <w:szCs w:val="20"/>
        </w:rPr>
        <w:t>。(情節重大)</w:t>
      </w:r>
    </w:p>
    <w:p w:rsidR="003C0ADA" w:rsidRDefault="00BE026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舉止</w:t>
      </w:r>
      <w:r w:rsidR="006F36A5" w:rsidRPr="003C0ADA">
        <w:rPr>
          <w:rFonts w:ascii="標楷體" w:eastAsia="標楷體" w:hAnsi="標楷體" w:cs="Arial" w:hint="eastAsia"/>
          <w:color w:val="000000" w:themeColor="text1"/>
          <w:sz w:val="20"/>
          <w:szCs w:val="20"/>
        </w:rPr>
        <w:t>行為</w:t>
      </w:r>
      <w:r w:rsidRPr="003C0ADA">
        <w:rPr>
          <w:rFonts w:ascii="標楷體" w:eastAsia="標楷體" w:hAnsi="標楷體" w:cs="Arial" w:hint="eastAsia"/>
          <w:color w:val="000000" w:themeColor="text1"/>
          <w:sz w:val="20"/>
          <w:szCs w:val="20"/>
        </w:rPr>
        <w:t>怪異</w:t>
      </w:r>
      <w:r w:rsidR="006F36A5" w:rsidRPr="003C0ADA">
        <w:rPr>
          <w:rFonts w:ascii="標楷體" w:eastAsia="標楷體" w:hAnsi="標楷體" w:cs="Arial" w:hint="eastAsia"/>
          <w:color w:val="000000" w:themeColor="text1"/>
          <w:sz w:val="20"/>
          <w:szCs w:val="20"/>
        </w:rPr>
        <w:t>者</w:t>
      </w:r>
      <w:r w:rsidR="004D406F" w:rsidRPr="003C0ADA">
        <w:rPr>
          <w:rFonts w:ascii="標楷體" w:eastAsia="標楷體" w:hAnsi="標楷體" w:cs="Arial" w:hint="eastAsia"/>
          <w:color w:val="000000" w:themeColor="text1"/>
          <w:sz w:val="20"/>
          <w:szCs w:val="20"/>
        </w:rPr>
        <w:t>。(情節重大)</w:t>
      </w:r>
    </w:p>
    <w:p w:rsidR="003C0ADA" w:rsidRDefault="0034234B"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已</w:t>
      </w:r>
      <w:r w:rsidR="00BE0261" w:rsidRPr="003C0ADA">
        <w:rPr>
          <w:rFonts w:ascii="標楷體" w:eastAsia="標楷體" w:hAnsi="標楷體" w:cs="Arial" w:hint="eastAsia"/>
          <w:color w:val="000000" w:themeColor="text1"/>
          <w:sz w:val="20"/>
          <w:szCs w:val="20"/>
        </w:rPr>
        <w:t>有交往對象</w:t>
      </w:r>
      <w:r w:rsidR="008E5B7C" w:rsidRPr="003C0ADA">
        <w:rPr>
          <w:rFonts w:ascii="標楷體" w:eastAsia="標楷體" w:hAnsi="標楷體" w:cs="Arial" w:hint="eastAsia"/>
          <w:color w:val="000000" w:themeColor="text1"/>
          <w:sz w:val="20"/>
          <w:szCs w:val="20"/>
        </w:rPr>
        <w:t>、已婚或有婚姻紀錄</w:t>
      </w:r>
      <w:r w:rsidR="004D406F" w:rsidRPr="003C0ADA">
        <w:rPr>
          <w:rFonts w:ascii="標楷體" w:eastAsia="標楷體" w:hAnsi="標楷體" w:cs="Arial" w:hint="eastAsia"/>
          <w:color w:val="000000" w:themeColor="text1"/>
          <w:sz w:val="20"/>
          <w:szCs w:val="20"/>
        </w:rPr>
        <w:t>。(情節重大)</w:t>
      </w:r>
    </w:p>
    <w:p w:rsidR="00913EB0" w:rsidRP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洩漏、造假會員</w:t>
      </w:r>
      <w:r w:rsidR="00BE0261" w:rsidRPr="003C0ADA">
        <w:rPr>
          <w:rFonts w:ascii="標楷體" w:eastAsia="標楷體" w:hAnsi="標楷體" w:cs="Arial" w:hint="eastAsia"/>
          <w:color w:val="000000" w:themeColor="text1"/>
          <w:sz w:val="20"/>
          <w:szCs w:val="20"/>
        </w:rPr>
        <w:t>資</w:t>
      </w:r>
      <w:r>
        <w:rPr>
          <w:rFonts w:ascii="標楷體" w:eastAsia="標楷體" w:hAnsi="標楷體" w:cs="Arial" w:hint="eastAsia"/>
          <w:color w:val="000000" w:themeColor="text1"/>
          <w:sz w:val="20"/>
          <w:szCs w:val="20"/>
        </w:rPr>
        <w:t>料</w:t>
      </w:r>
      <w:r w:rsidR="00BE0261" w:rsidRPr="003C0ADA">
        <w:rPr>
          <w:rFonts w:ascii="標楷體" w:eastAsia="標楷體" w:hAnsi="標楷體" w:cs="Arial" w:hint="eastAsia"/>
          <w:color w:val="000000" w:themeColor="text1"/>
          <w:sz w:val="20"/>
          <w:szCs w:val="20"/>
        </w:rPr>
        <w:t>。</w:t>
      </w:r>
      <w:r w:rsidR="004D406F" w:rsidRPr="003C0ADA">
        <w:rPr>
          <w:rFonts w:ascii="標楷體" w:eastAsia="標楷體" w:hAnsi="標楷體" w:cs="Arial" w:hint="eastAsia"/>
          <w:color w:val="000000" w:themeColor="text1"/>
          <w:sz w:val="20"/>
          <w:szCs w:val="20"/>
        </w:rPr>
        <w:t>(情節重大)</w:t>
      </w:r>
    </w:p>
    <w:p w:rsidR="003C0ADA" w:rsidRPr="00B83B5F" w:rsidRDefault="007019D2"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因颱風等天然災害導致</w:t>
      </w:r>
      <w:r w:rsidR="00837EEB" w:rsidRPr="003C0ADA">
        <w:rPr>
          <w:rFonts w:ascii="標楷體" w:eastAsia="標楷體" w:hAnsi="標楷體" w:cs="Arial"/>
          <w:color w:val="000000" w:themeColor="text1"/>
          <w:sz w:val="20"/>
          <w:szCs w:val="20"/>
        </w:rPr>
        <w:t>活動當天如政府機關宣佈活動縣市停止上班，</w:t>
      </w:r>
      <w:r w:rsidRPr="00B83B5F">
        <w:rPr>
          <w:rFonts w:ascii="標楷體" w:eastAsia="標楷體" w:hAnsi="標楷體" w:cs="Arial"/>
          <w:color w:val="000000" w:themeColor="text1"/>
          <w:sz w:val="20"/>
          <w:szCs w:val="20"/>
        </w:rPr>
        <w:t>則</w:t>
      </w:r>
      <w:r w:rsidR="00B83B5F" w:rsidRPr="00B83B5F">
        <w:rPr>
          <w:rFonts w:ascii="標楷體" w:eastAsia="標楷體" w:hAnsi="標楷體" w:cs="Arial"/>
          <w:color w:val="000000" w:themeColor="text1"/>
          <w:sz w:val="20"/>
          <w:szCs w:val="20"/>
        </w:rPr>
        <w:t>活動將自動取消</w:t>
      </w:r>
      <w:r w:rsidR="00B83B5F" w:rsidRPr="00B83B5F">
        <w:rPr>
          <w:rFonts w:ascii="標楷體" w:eastAsia="標楷體" w:hAnsi="標楷體" w:cs="Arial" w:hint="eastAsia"/>
          <w:color w:val="000000" w:themeColor="text1"/>
          <w:sz w:val="20"/>
          <w:szCs w:val="20"/>
        </w:rPr>
        <w:t>並</w:t>
      </w:r>
      <w:r w:rsidR="00B83B5F">
        <w:rPr>
          <w:rFonts w:ascii="標楷體" w:eastAsia="標楷體" w:hAnsi="標楷體" w:cs="Arial" w:hint="eastAsia"/>
          <w:color w:val="000000" w:themeColor="text1"/>
          <w:sz w:val="20"/>
          <w:szCs w:val="20"/>
        </w:rPr>
        <w:t>無息</w:t>
      </w:r>
      <w:r w:rsidR="00B83B5F" w:rsidRPr="00B83B5F">
        <w:rPr>
          <w:rFonts w:ascii="標楷體" w:eastAsia="標楷體" w:hAnsi="標楷體" w:cs="Arial" w:hint="eastAsia"/>
          <w:color w:val="000000" w:themeColor="text1"/>
          <w:sz w:val="20"/>
          <w:szCs w:val="20"/>
        </w:rPr>
        <w:t>退還款項</w:t>
      </w:r>
      <w:r w:rsidR="00C90811" w:rsidRPr="00B83B5F">
        <w:rPr>
          <w:rFonts w:ascii="標楷體" w:eastAsia="標楷體" w:hAnsi="標楷體" w:cs="Arial" w:hint="eastAsia"/>
          <w:color w:val="000000" w:themeColor="text1"/>
          <w:sz w:val="20"/>
          <w:szCs w:val="20"/>
        </w:rPr>
        <w:t>。</w:t>
      </w:r>
    </w:p>
    <w:p w:rsidR="008C435A" w:rsidRPr="003C0ADA" w:rsidRDefault="004D406F"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其他未盡事宜，【</w:t>
      </w:r>
      <w:r w:rsidRPr="003C0ADA">
        <w:rPr>
          <w:rFonts w:ascii="標楷體" w:eastAsia="標楷體" w:hAnsi="標楷體" w:cs="Arial"/>
          <w:color w:val="000000" w:themeColor="text1"/>
          <w:sz w:val="20"/>
          <w:szCs w:val="20"/>
        </w:rPr>
        <w:t>i</w:t>
      </w:r>
      <w:r w:rsidRPr="003C0ADA">
        <w:rPr>
          <w:rFonts w:ascii="標楷體" w:eastAsia="標楷體" w:hAnsi="標楷體" w:cs="Arial" w:hint="eastAsia"/>
          <w:color w:val="000000" w:themeColor="text1"/>
          <w:sz w:val="20"/>
          <w:szCs w:val="20"/>
        </w:rPr>
        <w:t>の轉角幸福】</w:t>
      </w:r>
      <w:r w:rsidR="00837EEB" w:rsidRPr="003C0ADA">
        <w:rPr>
          <w:rFonts w:ascii="標楷體" w:eastAsia="標楷體" w:hAnsi="標楷體" w:cs="Arial"/>
          <w:color w:val="000000" w:themeColor="text1"/>
          <w:sz w:val="20"/>
          <w:szCs w:val="20"/>
        </w:rPr>
        <w:t>保留</w:t>
      </w:r>
      <w:r w:rsidRPr="003C0ADA">
        <w:rPr>
          <w:rFonts w:ascii="標楷體" w:eastAsia="標楷體" w:hAnsi="標楷體" w:cs="Arial" w:hint="eastAsia"/>
          <w:color w:val="000000" w:themeColor="text1"/>
          <w:sz w:val="20"/>
          <w:szCs w:val="20"/>
        </w:rPr>
        <w:t>解釋</w:t>
      </w:r>
      <w:r w:rsidR="00837EEB" w:rsidRPr="003C0ADA">
        <w:rPr>
          <w:rFonts w:ascii="標楷體" w:eastAsia="標楷體" w:hAnsi="標楷體" w:cs="Arial"/>
          <w:color w:val="000000" w:themeColor="text1"/>
          <w:sz w:val="20"/>
          <w:szCs w:val="20"/>
        </w:rPr>
        <w:t>之權利</w:t>
      </w:r>
      <w:r w:rsidRPr="003C0ADA">
        <w:rPr>
          <w:rFonts w:ascii="標楷體" w:eastAsia="標楷體" w:hAnsi="標楷體" w:cs="Arial" w:hint="eastAsia"/>
          <w:color w:val="000000" w:themeColor="text1"/>
          <w:sz w:val="20"/>
          <w:szCs w:val="20"/>
        </w:rPr>
        <w:t>並得視情況隨時修正之。</w:t>
      </w:r>
    </w:p>
    <w:p w:rsidR="00315C6B" w:rsidRDefault="00315C6B" w:rsidP="00891ECE">
      <w:pPr>
        <w:pStyle w:val="a9"/>
        <w:numPr>
          <w:ilvl w:val="0"/>
          <w:numId w:val="1"/>
        </w:numPr>
        <w:ind w:leftChars="0"/>
        <w:rPr>
          <w:rFonts w:ascii="標楷體" w:eastAsia="標楷體" w:hAnsi="標楷體"/>
          <w:sz w:val="28"/>
          <w:szCs w:val="28"/>
        </w:rPr>
      </w:pPr>
      <w:r w:rsidRPr="001C7C31">
        <w:rPr>
          <w:rFonts w:ascii="標楷體" w:eastAsia="標楷體" w:hAnsi="標楷體" w:hint="eastAsia"/>
          <w:sz w:val="28"/>
          <w:szCs w:val="28"/>
        </w:rPr>
        <w:t>公告訊息</w:t>
      </w:r>
    </w:p>
    <w:p w:rsidR="00686CD4" w:rsidRPr="00745CA8" w:rsidRDefault="00745CA8" w:rsidP="00686CD4">
      <w:pPr>
        <w:ind w:left="480"/>
        <w:rPr>
          <w:rFonts w:ascii="標楷體" w:eastAsia="標楷體" w:hAnsi="標楷體"/>
          <w:color w:val="0000FF"/>
          <w:szCs w:val="24"/>
        </w:rPr>
      </w:pPr>
      <w:r w:rsidRPr="00745CA8">
        <w:rPr>
          <w:rFonts w:ascii="標楷體" w:eastAsia="標楷體" w:hAnsi="標楷體" w:hint="eastAsia"/>
          <w:b/>
          <w:color w:val="0000FF"/>
        </w:rPr>
        <w:t>功能需求：</w:t>
      </w:r>
      <w:r w:rsidR="00686CD4" w:rsidRPr="00745CA8">
        <w:rPr>
          <w:rFonts w:ascii="標楷體" w:eastAsia="標楷體" w:hAnsi="標楷體" w:hint="eastAsia"/>
          <w:b/>
          <w:color w:val="0000FF"/>
          <w:szCs w:val="24"/>
        </w:rPr>
        <w:t>日期、主旨(點入後顯示公告內容)</w:t>
      </w:r>
    </w:p>
    <w:p w:rsidR="00315C6B" w:rsidRDefault="00315C6B" w:rsidP="00891ECE">
      <w:pPr>
        <w:pStyle w:val="a9"/>
        <w:numPr>
          <w:ilvl w:val="0"/>
          <w:numId w:val="1"/>
        </w:numPr>
        <w:ind w:leftChars="0"/>
        <w:rPr>
          <w:rFonts w:ascii="標楷體" w:eastAsia="標楷體" w:hAnsi="標楷體"/>
          <w:sz w:val="28"/>
          <w:szCs w:val="28"/>
        </w:rPr>
      </w:pPr>
      <w:r w:rsidRPr="001C7C31">
        <w:rPr>
          <w:rFonts w:ascii="標楷體" w:eastAsia="標楷體" w:hAnsi="標楷體" w:hint="eastAsia"/>
          <w:sz w:val="28"/>
          <w:szCs w:val="28"/>
        </w:rPr>
        <w:t>連絡我們</w:t>
      </w:r>
    </w:p>
    <w:p w:rsidR="0087039D" w:rsidRPr="00624B50" w:rsidRDefault="0087039D" w:rsidP="0087039D">
      <w:pPr>
        <w:pStyle w:val="Web"/>
        <w:shd w:val="clear" w:color="auto" w:fill="FFFFFF"/>
        <w:wordWrap w:val="0"/>
        <w:spacing w:before="0" w:beforeAutospacing="0" w:after="0" w:afterAutospacing="0" w:line="360" w:lineRule="atLeast"/>
        <w:ind w:left="480"/>
        <w:rPr>
          <w:rFonts w:ascii="標楷體" w:eastAsia="標楷體" w:hAnsi="標楷體" w:cs="Arial"/>
          <w:color w:val="000000" w:themeColor="text1"/>
        </w:rPr>
      </w:pPr>
      <w:r>
        <w:rPr>
          <w:rFonts w:ascii="標楷體" w:eastAsia="標楷體" w:hAnsi="標楷體" w:cs="Arial" w:hint="eastAsia"/>
          <w:color w:val="000000" w:themeColor="text1"/>
        </w:rPr>
        <w:t>採</w:t>
      </w:r>
      <w:r w:rsidRPr="00624B50">
        <w:rPr>
          <w:rFonts w:ascii="標楷體" w:eastAsia="標楷體" w:hAnsi="標楷體" w:cs="Arial" w:hint="eastAsia"/>
          <w:color w:val="000000" w:themeColor="text1"/>
        </w:rPr>
        <w:t>本站留言</w:t>
      </w:r>
    </w:p>
    <w:p w:rsidR="0087039D" w:rsidRDefault="0087039D" w:rsidP="0087039D">
      <w:pPr>
        <w:pStyle w:val="a9"/>
        <w:ind w:leftChars="0"/>
        <w:rPr>
          <w:rFonts w:ascii="標楷體" w:eastAsia="標楷體" w:hAnsi="標楷體" w:cs="Arial"/>
          <w:color w:val="000000" w:themeColor="text1"/>
        </w:rPr>
      </w:pPr>
      <w:r w:rsidRPr="00624B50">
        <w:rPr>
          <w:rFonts w:ascii="標楷體" w:eastAsia="標楷體" w:hAnsi="標楷體" w:cs="Arial"/>
          <w:color w:val="000000" w:themeColor="text1"/>
        </w:rPr>
        <w:t>E-mail：</w:t>
      </w:r>
      <w:r w:rsidRPr="00624B50">
        <w:rPr>
          <w:rFonts w:ascii="標楷體" w:eastAsia="標楷體" w:hAnsi="標楷體" w:cs="Arial" w:hint="eastAsia"/>
          <w:color w:val="000000" w:themeColor="text1"/>
          <w:szCs w:val="24"/>
        </w:rPr>
        <w:t>happiness-</w:t>
      </w:r>
      <w:r w:rsidRPr="00624B50">
        <w:rPr>
          <w:rFonts w:ascii="標楷體" w:eastAsia="標楷體" w:hAnsi="標楷體"/>
          <w:szCs w:val="24"/>
        </w:rPr>
        <w:t>C</w:t>
      </w:r>
      <w:r w:rsidRPr="00624B50">
        <w:rPr>
          <w:rFonts w:ascii="標楷體" w:eastAsia="標楷體" w:hAnsi="標楷體" w:hint="eastAsia"/>
          <w:szCs w:val="24"/>
        </w:rPr>
        <w:t>orner</w:t>
      </w:r>
      <w:hyperlink r:id="rId42" w:history="1">
        <w:r w:rsidRPr="00624B50">
          <w:rPr>
            <w:rFonts w:ascii="標楷體" w:eastAsia="標楷體" w:hAnsi="標楷體"/>
            <w:szCs w:val="24"/>
          </w:rPr>
          <w:t>@gmail.com</w:t>
        </w:r>
      </w:hyperlink>
      <w:r w:rsidRPr="00624B50">
        <w:rPr>
          <w:rFonts w:ascii="標楷體" w:eastAsia="標楷體" w:hAnsi="標楷體" w:cs="Arial"/>
          <w:color w:val="000000" w:themeColor="text1"/>
        </w:rPr>
        <w:br/>
        <w:t>line：</w:t>
      </w:r>
      <w:r w:rsidRPr="00624B50">
        <w:rPr>
          <w:rFonts w:ascii="標楷體" w:eastAsia="標楷體" w:hAnsi="標楷體" w:cs="Arial" w:hint="eastAsia"/>
          <w:color w:val="000000" w:themeColor="text1"/>
        </w:rPr>
        <w:t>domooo0901</w:t>
      </w:r>
      <w:r w:rsidR="00746C1D">
        <w:rPr>
          <w:rFonts w:ascii="標楷體" w:eastAsia="標楷體" w:hAnsi="標楷體" w:cs="Arial" w:hint="eastAsia"/>
          <w:color w:val="000000" w:themeColor="text1"/>
        </w:rPr>
        <w:t>(以此為優先)</w:t>
      </w:r>
    </w:p>
    <w:p w:rsidR="001922D2" w:rsidRPr="00624B50" w:rsidRDefault="001922D2" w:rsidP="0087039D">
      <w:pPr>
        <w:pStyle w:val="a9"/>
        <w:ind w:leftChars="0"/>
        <w:rPr>
          <w:rFonts w:ascii="標楷體" w:eastAsia="標楷體" w:hAnsi="標楷體"/>
          <w:sz w:val="28"/>
          <w:szCs w:val="28"/>
        </w:rPr>
      </w:pPr>
      <w:r w:rsidRPr="00745CA8">
        <w:rPr>
          <w:rFonts w:ascii="標楷體" w:eastAsia="標楷體" w:hAnsi="標楷體" w:hint="eastAsia"/>
          <w:b/>
          <w:color w:val="0000FF"/>
        </w:rPr>
        <w:lastRenderedPageBreak/>
        <w:t>功能需求：</w:t>
      </w:r>
      <w:r w:rsidRPr="001922D2">
        <w:rPr>
          <w:rFonts w:ascii="標楷體" w:eastAsia="標楷體" w:hAnsi="標楷體"/>
          <w:b/>
          <w:color w:val="0000FF"/>
        </w:rPr>
        <w:t>E-mail</w:t>
      </w:r>
      <w:r w:rsidRPr="001922D2">
        <w:rPr>
          <w:rFonts w:ascii="標楷體" w:eastAsia="標楷體" w:hAnsi="標楷體" w:hint="eastAsia"/>
          <w:b/>
          <w:color w:val="0000FF"/>
        </w:rPr>
        <w:t>可連結、編輯及寄出</w:t>
      </w:r>
    </w:p>
    <w:p w:rsidR="0087039D" w:rsidRPr="001C7C31" w:rsidRDefault="0087039D" w:rsidP="00891ECE">
      <w:pPr>
        <w:pStyle w:val="a9"/>
        <w:numPr>
          <w:ilvl w:val="0"/>
          <w:numId w:val="1"/>
        </w:numPr>
        <w:ind w:leftChars="0"/>
        <w:rPr>
          <w:rFonts w:ascii="標楷體" w:eastAsia="標楷體" w:hAnsi="標楷體"/>
          <w:sz w:val="28"/>
          <w:szCs w:val="28"/>
        </w:rPr>
      </w:pPr>
      <w:r>
        <w:rPr>
          <w:rFonts w:ascii="標楷體" w:eastAsia="標楷體" w:hAnsi="標楷體" w:hint="eastAsia"/>
          <w:sz w:val="28"/>
          <w:szCs w:val="28"/>
        </w:rPr>
        <w:t>牽手良緣錄</w:t>
      </w:r>
    </w:p>
    <w:p w:rsidR="00837EEB" w:rsidRPr="00C90811" w:rsidRDefault="00A12DCA" w:rsidP="00837EEB">
      <w:pPr>
        <w:pStyle w:val="Web"/>
        <w:shd w:val="clear" w:color="auto" w:fill="FFFFFF"/>
        <w:wordWrap w:val="0"/>
        <w:spacing w:before="0" w:beforeAutospacing="0" w:after="0" w:afterAutospacing="0" w:line="360" w:lineRule="atLeast"/>
        <w:ind w:left="480"/>
        <w:rPr>
          <w:rFonts w:ascii="標楷體" w:eastAsia="標楷體" w:hAnsi="標楷體" w:cs="Arial"/>
          <w:color w:val="000000" w:themeColor="text1"/>
        </w:rPr>
      </w:pPr>
      <w:r>
        <w:rPr>
          <w:rFonts w:ascii="標楷體" w:eastAsia="標楷體" w:hAnsi="標楷體" w:cs="Arial" w:hint="eastAsia"/>
          <w:color w:val="000000" w:themeColor="text1"/>
        </w:rPr>
        <w:t>期待第一對佳偶到來</w:t>
      </w:r>
      <w:r>
        <w:rPr>
          <w:rFonts w:ascii="標楷體" w:eastAsia="標楷體" w:hAnsi="標楷體" w:cs="Arial"/>
          <w:color w:val="000000" w:themeColor="text1"/>
        </w:rPr>
        <w:t>……</w:t>
      </w:r>
    </w:p>
    <w:tbl>
      <w:tblPr>
        <w:tblStyle w:val="ac"/>
        <w:tblW w:w="8222" w:type="dxa"/>
        <w:tblInd w:w="108" w:type="dxa"/>
        <w:tblLook w:val="04A0" w:firstRow="1" w:lastRow="0" w:firstColumn="1" w:lastColumn="0" w:noHBand="0" w:noVBand="1"/>
      </w:tblPr>
      <w:tblGrid>
        <w:gridCol w:w="709"/>
        <w:gridCol w:w="1276"/>
        <w:gridCol w:w="992"/>
        <w:gridCol w:w="1418"/>
        <w:gridCol w:w="3827"/>
      </w:tblGrid>
      <w:tr w:rsidR="00786E53" w:rsidTr="00786E53">
        <w:tc>
          <w:tcPr>
            <w:tcW w:w="709" w:type="dxa"/>
          </w:tcPr>
          <w:p w:rsidR="00786E53" w:rsidRPr="00A12DCA" w:rsidRDefault="00786E53" w:rsidP="00A12DCA">
            <w:pPr>
              <w:widowControl/>
              <w:jc w:val="center"/>
              <w:rPr>
                <w:rFonts w:ascii="標楷體" w:eastAsia="標楷體" w:hAnsi="標楷體"/>
                <w:color w:val="000000" w:themeColor="text1"/>
              </w:rPr>
            </w:pPr>
            <w:r>
              <w:rPr>
                <w:rFonts w:ascii="標楷體" w:eastAsia="標楷體" w:hAnsi="標楷體" w:hint="eastAsia"/>
                <w:color w:val="000000" w:themeColor="text1"/>
              </w:rPr>
              <w:t>對號</w:t>
            </w:r>
          </w:p>
        </w:tc>
        <w:tc>
          <w:tcPr>
            <w:tcW w:w="1276"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會員編號</w:t>
            </w:r>
          </w:p>
        </w:tc>
        <w:tc>
          <w:tcPr>
            <w:tcW w:w="992"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照片</w:t>
            </w:r>
          </w:p>
        </w:tc>
        <w:tc>
          <w:tcPr>
            <w:tcW w:w="1418" w:type="dxa"/>
          </w:tcPr>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男/女主角</w:t>
            </w:r>
          </w:p>
        </w:tc>
        <w:tc>
          <w:tcPr>
            <w:tcW w:w="3827"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我想說的話</w:t>
            </w:r>
          </w:p>
        </w:tc>
      </w:tr>
      <w:tr w:rsidR="00786E53" w:rsidTr="00786E53">
        <w:tc>
          <w:tcPr>
            <w:tcW w:w="709" w:type="dxa"/>
            <w:vAlign w:val="center"/>
          </w:tcPr>
          <w:p w:rsidR="00786E53" w:rsidRPr="00A12DCA" w:rsidRDefault="00786E53" w:rsidP="00A12DCA">
            <w:pPr>
              <w:widowControl/>
              <w:jc w:val="center"/>
              <w:rPr>
                <w:rFonts w:ascii="標楷體" w:eastAsia="標楷體" w:hAnsi="標楷體"/>
                <w:color w:val="000000" w:themeColor="text1"/>
              </w:rPr>
            </w:pPr>
            <w:r>
              <w:rPr>
                <w:rFonts w:ascii="標楷體" w:eastAsia="標楷體" w:hAnsi="標楷體" w:hint="eastAsia"/>
                <w:color w:val="000000" w:themeColor="text1"/>
              </w:rPr>
              <w:t>1</w:t>
            </w:r>
          </w:p>
        </w:tc>
        <w:tc>
          <w:tcPr>
            <w:tcW w:w="1276"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B00001</w:t>
            </w:r>
          </w:p>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G00001</w:t>
            </w:r>
          </w:p>
        </w:tc>
        <w:tc>
          <w:tcPr>
            <w:tcW w:w="992" w:type="dxa"/>
          </w:tcPr>
          <w:p w:rsidR="00786E53" w:rsidRPr="00A12DCA" w:rsidRDefault="00786E53" w:rsidP="00A12DCA">
            <w:pPr>
              <w:widowControl/>
              <w:jc w:val="center"/>
              <w:rPr>
                <w:rFonts w:ascii="標楷體" w:eastAsia="標楷體" w:hAnsi="標楷體"/>
                <w:color w:val="000000" w:themeColor="text1"/>
              </w:rPr>
            </w:pPr>
          </w:p>
        </w:tc>
        <w:tc>
          <w:tcPr>
            <w:tcW w:w="1418" w:type="dxa"/>
          </w:tcPr>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X先生</w:t>
            </w:r>
          </w:p>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X小姐</w:t>
            </w:r>
          </w:p>
        </w:tc>
        <w:tc>
          <w:tcPr>
            <w:tcW w:w="3827" w:type="dxa"/>
          </w:tcPr>
          <w:p w:rsidR="00786E53" w:rsidRPr="00A12DCA" w:rsidRDefault="00786E53" w:rsidP="00A12DCA">
            <w:pPr>
              <w:widowControl/>
              <w:jc w:val="center"/>
              <w:rPr>
                <w:rFonts w:ascii="標楷體" w:eastAsia="標楷體" w:hAnsi="標楷體"/>
                <w:color w:val="000000" w:themeColor="text1"/>
              </w:rPr>
            </w:pPr>
          </w:p>
        </w:tc>
      </w:tr>
    </w:tbl>
    <w:p w:rsidR="00F031B4" w:rsidRDefault="00A12DCA" w:rsidP="00F031B4">
      <w:pPr>
        <w:widowControl/>
        <w:rPr>
          <w:rFonts w:ascii="標楷體" w:eastAsia="標楷體" w:hAnsi="標楷體"/>
          <w:b/>
          <w:color w:val="0000FF"/>
        </w:rPr>
      </w:pPr>
      <w:r w:rsidRPr="00745CA8">
        <w:rPr>
          <w:rFonts w:ascii="標楷體" w:eastAsia="標楷體" w:hAnsi="標楷體" w:hint="eastAsia"/>
          <w:b/>
          <w:color w:val="0000FF"/>
        </w:rPr>
        <w:t>功能需求：</w:t>
      </w:r>
    </w:p>
    <w:p w:rsidR="00A12DCA" w:rsidRDefault="00746C1D" w:rsidP="00891ECE">
      <w:pPr>
        <w:pStyle w:val="a9"/>
        <w:widowControl/>
        <w:numPr>
          <w:ilvl w:val="0"/>
          <w:numId w:val="28"/>
        </w:numPr>
        <w:ind w:leftChars="0"/>
        <w:rPr>
          <w:rFonts w:ascii="標楷體" w:eastAsia="標楷體" w:hAnsi="標楷體"/>
          <w:b/>
          <w:color w:val="0000FF"/>
        </w:rPr>
      </w:pPr>
      <w:r w:rsidRPr="00746C1D">
        <w:rPr>
          <w:rFonts w:ascii="標楷體" w:eastAsia="標楷體" w:hAnsi="標楷體" w:hint="eastAsia"/>
          <w:b/>
          <w:color w:val="0000FF"/>
        </w:rPr>
        <w:t>可編修文字及上傳照片。</w:t>
      </w:r>
    </w:p>
    <w:p w:rsidR="00746C1D" w:rsidRDefault="001922D2" w:rsidP="00891ECE">
      <w:pPr>
        <w:pStyle w:val="a9"/>
        <w:widowControl/>
        <w:numPr>
          <w:ilvl w:val="0"/>
          <w:numId w:val="28"/>
        </w:numPr>
        <w:ind w:leftChars="0"/>
        <w:rPr>
          <w:rFonts w:ascii="標楷體" w:eastAsia="標楷體" w:hAnsi="標楷體"/>
          <w:b/>
          <w:color w:val="0000FF"/>
        </w:rPr>
      </w:pPr>
      <w:r>
        <w:rPr>
          <w:rFonts w:ascii="標楷體" w:eastAsia="標楷體" w:hAnsi="標楷體" w:hint="eastAsia"/>
          <w:b/>
          <w:color w:val="0000FF"/>
        </w:rPr>
        <w:t>此處</w:t>
      </w:r>
      <w:r w:rsidR="00746C1D">
        <w:rPr>
          <w:rFonts w:ascii="標楷體" w:eastAsia="標楷體" w:hAnsi="標楷體" w:hint="eastAsia"/>
          <w:b/>
          <w:color w:val="0000FF"/>
        </w:rPr>
        <w:t>結婚會員檔案不可被搜尋</w:t>
      </w:r>
      <w:r>
        <w:rPr>
          <w:rFonts w:ascii="標楷體" w:eastAsia="標楷體" w:hAnsi="標楷體" w:hint="eastAsia"/>
          <w:b/>
          <w:color w:val="0000FF"/>
        </w:rPr>
        <w:t>。</w:t>
      </w:r>
    </w:p>
    <w:p w:rsidR="004A6766" w:rsidRPr="00746C1D" w:rsidRDefault="004A6766" w:rsidP="00891ECE">
      <w:pPr>
        <w:pStyle w:val="a9"/>
        <w:widowControl/>
        <w:numPr>
          <w:ilvl w:val="0"/>
          <w:numId w:val="28"/>
        </w:numPr>
        <w:ind w:leftChars="0"/>
        <w:rPr>
          <w:rFonts w:ascii="標楷體" w:eastAsia="標楷體" w:hAnsi="標楷體"/>
          <w:b/>
          <w:color w:val="0000FF"/>
        </w:rPr>
      </w:pPr>
      <w:r>
        <w:rPr>
          <w:rFonts w:ascii="標楷體" w:eastAsia="標楷體" w:hAnsi="標楷體" w:hint="eastAsia"/>
          <w:b/>
          <w:color w:val="0000FF"/>
        </w:rPr>
        <w:t>顯示結婚對數。</w:t>
      </w:r>
    </w:p>
    <w:p w:rsidR="001922D2" w:rsidRDefault="001922D2" w:rsidP="000835A3">
      <w:pPr>
        <w:rPr>
          <w:rFonts w:ascii="標楷體" w:eastAsia="標楷體" w:hAnsi="標楷體"/>
          <w:b/>
          <w:color w:val="0000FF"/>
        </w:rPr>
      </w:pPr>
    </w:p>
    <w:p w:rsidR="000835A3" w:rsidRDefault="00675034" w:rsidP="000835A3">
      <w:pPr>
        <w:rPr>
          <w:rFonts w:ascii="標楷體" w:eastAsia="標楷體" w:hAnsi="標楷體"/>
          <w:b/>
          <w:color w:val="0000FF"/>
        </w:rPr>
      </w:pPr>
      <w:r w:rsidRPr="00745CA8">
        <w:rPr>
          <w:rFonts w:ascii="標楷體" w:eastAsia="標楷體" w:hAnsi="標楷體" w:hint="eastAsia"/>
          <w:b/>
          <w:color w:val="0000FF"/>
        </w:rPr>
        <w:t>其他功能需求：</w:t>
      </w:r>
    </w:p>
    <w:p w:rsidR="00874D78" w:rsidRDefault="00675034" w:rsidP="00874D78">
      <w:pPr>
        <w:pStyle w:val="a9"/>
        <w:numPr>
          <w:ilvl w:val="0"/>
          <w:numId w:val="2"/>
        </w:numPr>
        <w:ind w:leftChars="0"/>
        <w:rPr>
          <w:rFonts w:ascii="標楷體" w:eastAsia="標楷體" w:hAnsi="標楷體"/>
        </w:rPr>
      </w:pPr>
      <w:r w:rsidRPr="00EE37D2">
        <w:rPr>
          <w:rFonts w:ascii="標楷體" w:eastAsia="標楷體" w:hAnsi="標楷體" w:hint="eastAsia"/>
        </w:rPr>
        <w:t>系統尚未</w:t>
      </w:r>
      <w:r w:rsidR="00D515AA">
        <w:rPr>
          <w:rFonts w:ascii="標楷體" w:eastAsia="標楷體" w:hAnsi="標楷體" w:hint="eastAsia"/>
        </w:rPr>
        <w:t>建置</w:t>
      </w:r>
      <w:r w:rsidRPr="00EE37D2">
        <w:rPr>
          <w:rFonts w:ascii="標楷體" w:eastAsia="標楷體" w:hAnsi="標楷體" w:hint="eastAsia"/>
        </w:rPr>
        <w:t>完成先無法</w:t>
      </w:r>
      <w:r w:rsidR="00745CA8" w:rsidRPr="00EE37D2">
        <w:rPr>
          <w:rFonts w:ascii="標楷體" w:eastAsia="標楷體" w:hAnsi="標楷體" w:hint="eastAsia"/>
        </w:rPr>
        <w:t>被</w:t>
      </w:r>
      <w:r w:rsidR="00B83B5F">
        <w:rPr>
          <w:rFonts w:ascii="標楷體" w:eastAsia="標楷體" w:hAnsi="標楷體" w:hint="eastAsia"/>
        </w:rPr>
        <w:t>看見</w:t>
      </w:r>
    </w:p>
    <w:p w:rsidR="00675034" w:rsidRPr="00874D78" w:rsidRDefault="00675034" w:rsidP="00874D78">
      <w:pPr>
        <w:pStyle w:val="a9"/>
        <w:numPr>
          <w:ilvl w:val="0"/>
          <w:numId w:val="2"/>
        </w:numPr>
        <w:ind w:leftChars="0"/>
        <w:rPr>
          <w:rFonts w:ascii="標楷體" w:eastAsia="標楷體" w:hAnsi="標楷體"/>
        </w:rPr>
      </w:pPr>
      <w:r w:rsidRPr="00874D78">
        <w:rPr>
          <w:rFonts w:ascii="標楷體" w:eastAsia="標楷體" w:hAnsi="標楷體" w:hint="eastAsia"/>
        </w:rPr>
        <w:t>顯示</w:t>
      </w:r>
      <w:r w:rsidR="00874D78" w:rsidRPr="00874D78">
        <w:rPr>
          <w:rFonts w:ascii="標楷體" w:eastAsia="標楷體" w:hAnsi="標楷體" w:hint="eastAsia"/>
        </w:rPr>
        <w:t>總</w:t>
      </w:r>
      <w:r w:rsidRPr="00874D78">
        <w:rPr>
          <w:rFonts w:ascii="標楷體" w:eastAsia="標楷體" w:hAnsi="標楷體" w:hint="eastAsia"/>
        </w:rPr>
        <w:t>人次統計之訊息</w:t>
      </w:r>
      <w:r w:rsidR="00874D78" w:rsidRPr="00874D78">
        <w:rPr>
          <w:rFonts w:ascii="標楷體" w:eastAsia="標楷體" w:hAnsi="標楷體" w:hint="eastAsia"/>
        </w:rPr>
        <w:t>及</w:t>
      </w:r>
      <w:r w:rsidR="00874D78" w:rsidRPr="00874D78">
        <w:rPr>
          <w:rFonts w:ascii="標楷體" w:eastAsia="標楷體" w:hAnsi="標楷體" w:hint="eastAsia"/>
          <w:color w:val="000000" w:themeColor="text1"/>
        </w:rPr>
        <w:t>顯示聊天中人數</w:t>
      </w:r>
    </w:p>
    <w:p w:rsidR="00DB1269" w:rsidRPr="00EE37D2" w:rsidRDefault="00DB1269" w:rsidP="00891ECE">
      <w:pPr>
        <w:pStyle w:val="a9"/>
        <w:numPr>
          <w:ilvl w:val="0"/>
          <w:numId w:val="2"/>
        </w:numPr>
        <w:ind w:leftChars="0"/>
        <w:rPr>
          <w:rFonts w:ascii="標楷體" w:eastAsia="標楷體" w:hAnsi="標楷體"/>
        </w:rPr>
      </w:pPr>
      <w:r w:rsidRPr="00EE37D2">
        <w:rPr>
          <w:rFonts w:ascii="標楷體" w:eastAsia="標楷體" w:hAnsi="標楷體" w:hint="eastAsia"/>
        </w:rPr>
        <w:t>提供線上即時通訊(如line</w:t>
      </w:r>
      <w:r w:rsidR="0036076A">
        <w:rPr>
          <w:rFonts w:ascii="標楷體" w:eastAsia="標楷體" w:hAnsi="標楷體" w:hint="eastAsia"/>
        </w:rPr>
        <w:t>功能</w:t>
      </w:r>
      <w:r w:rsidRPr="00EE37D2">
        <w:rPr>
          <w:rFonts w:ascii="標楷體" w:eastAsia="標楷體" w:hAnsi="標楷體" w:hint="eastAsia"/>
        </w:rPr>
        <w:t>)及保留對話紀錄可能性？</w:t>
      </w:r>
    </w:p>
    <w:p w:rsidR="00EE37D2" w:rsidRDefault="00EE37D2" w:rsidP="00891ECE">
      <w:pPr>
        <w:pStyle w:val="a9"/>
        <w:numPr>
          <w:ilvl w:val="0"/>
          <w:numId w:val="2"/>
        </w:numPr>
        <w:ind w:leftChars="0"/>
        <w:rPr>
          <w:rFonts w:ascii="標楷體" w:eastAsia="標楷體" w:hAnsi="標楷體"/>
        </w:rPr>
      </w:pPr>
      <w:r>
        <w:rPr>
          <w:rFonts w:ascii="標楷體" w:eastAsia="標楷體" w:hAnsi="標楷體" w:hint="eastAsia"/>
        </w:rPr>
        <w:t>可填寫</w:t>
      </w:r>
      <w:r w:rsidRPr="00EE37D2">
        <w:rPr>
          <w:rFonts w:ascii="標楷體" w:eastAsia="標楷體" w:hAnsi="標楷體" w:hint="eastAsia"/>
        </w:rPr>
        <w:t>日誌</w:t>
      </w:r>
      <w:r>
        <w:rPr>
          <w:rFonts w:ascii="標楷體" w:eastAsia="標楷體" w:hAnsi="標楷體" w:hint="eastAsia"/>
        </w:rPr>
        <w:t>(需經管理者審核後發佈)</w:t>
      </w:r>
    </w:p>
    <w:p w:rsidR="00EE37D2" w:rsidRDefault="00EE37D2" w:rsidP="00891ECE">
      <w:pPr>
        <w:pStyle w:val="a9"/>
        <w:numPr>
          <w:ilvl w:val="0"/>
          <w:numId w:val="2"/>
        </w:numPr>
        <w:ind w:leftChars="0"/>
        <w:rPr>
          <w:rFonts w:ascii="標楷體" w:eastAsia="標楷體" w:hAnsi="標楷體"/>
        </w:rPr>
      </w:pPr>
      <w:r>
        <w:rPr>
          <w:rFonts w:ascii="標楷體" w:eastAsia="標楷體" w:hAnsi="標楷體" w:hint="eastAsia"/>
        </w:rPr>
        <w:t>可視會員種類：會員、線上交友</w:t>
      </w:r>
    </w:p>
    <w:p w:rsidR="009E322C" w:rsidRDefault="009E322C" w:rsidP="00891ECE">
      <w:pPr>
        <w:pStyle w:val="a9"/>
        <w:numPr>
          <w:ilvl w:val="0"/>
          <w:numId w:val="2"/>
        </w:numPr>
        <w:ind w:leftChars="0"/>
        <w:rPr>
          <w:rFonts w:ascii="標楷體" w:eastAsia="標楷體" w:hAnsi="標楷體"/>
        </w:rPr>
      </w:pPr>
      <w:r>
        <w:rPr>
          <w:rFonts w:ascii="標楷體" w:eastAsia="標楷體" w:hAnsi="標楷體" w:hint="eastAsia"/>
        </w:rPr>
        <w:t>線上交友有效期限及剩餘回覆留言則數顯示</w:t>
      </w:r>
    </w:p>
    <w:p w:rsidR="00175291" w:rsidRDefault="00175291" w:rsidP="00891ECE">
      <w:pPr>
        <w:pStyle w:val="a9"/>
        <w:numPr>
          <w:ilvl w:val="0"/>
          <w:numId w:val="2"/>
        </w:numPr>
        <w:ind w:leftChars="0"/>
        <w:rPr>
          <w:rFonts w:ascii="標楷體" w:eastAsia="標楷體" w:hAnsi="標楷體"/>
        </w:rPr>
      </w:pPr>
      <w:r w:rsidRPr="00175291">
        <w:rPr>
          <w:rFonts w:ascii="標楷體" w:eastAsia="標楷體" w:hAnsi="標楷體" w:hint="eastAsia"/>
        </w:rPr>
        <w:t>可手動設定關閉會員檔案</w:t>
      </w:r>
      <w:r w:rsidR="00B47577">
        <w:rPr>
          <w:rFonts w:ascii="標楷體" w:eastAsia="標楷體" w:hAnsi="標楷體" w:hint="eastAsia"/>
        </w:rPr>
        <w:t>並寄發聯絡資訊給交往會員</w:t>
      </w:r>
    </w:p>
    <w:p w:rsidR="00175291" w:rsidRDefault="004A6766" w:rsidP="00891ECE">
      <w:pPr>
        <w:pStyle w:val="a9"/>
        <w:numPr>
          <w:ilvl w:val="0"/>
          <w:numId w:val="2"/>
        </w:numPr>
        <w:ind w:leftChars="0"/>
        <w:rPr>
          <w:rFonts w:ascii="標楷體" w:eastAsia="標楷體" w:hAnsi="標楷體"/>
        </w:rPr>
      </w:pPr>
      <w:r>
        <w:rPr>
          <w:rFonts w:ascii="標楷體" w:eastAsia="標楷體" w:hAnsi="標楷體" w:hint="eastAsia"/>
        </w:rPr>
        <w:t>有系統</w:t>
      </w:r>
      <w:r w:rsidR="0036076A">
        <w:rPr>
          <w:rFonts w:ascii="標楷體" w:eastAsia="標楷體" w:hAnsi="標楷體" w:hint="eastAsia"/>
        </w:rPr>
        <w:t>公告</w:t>
      </w:r>
      <w:r>
        <w:rPr>
          <w:rFonts w:ascii="標楷體" w:eastAsia="標楷體" w:hAnsi="標楷體" w:hint="eastAsia"/>
        </w:rPr>
        <w:t>及</w:t>
      </w:r>
      <w:r w:rsidR="00175291">
        <w:rPr>
          <w:rFonts w:ascii="標楷體" w:eastAsia="標楷體" w:hAnsi="標楷體" w:hint="eastAsia"/>
        </w:rPr>
        <w:t>系統</w:t>
      </w:r>
      <w:r>
        <w:rPr>
          <w:rFonts w:ascii="標楷體" w:eastAsia="標楷體" w:hAnsi="標楷體" w:hint="eastAsia"/>
        </w:rPr>
        <w:t>留言功能，並可編輯訊息</w:t>
      </w:r>
    </w:p>
    <w:p w:rsidR="00B47577" w:rsidRPr="00EE16B3" w:rsidRDefault="00DD5050" w:rsidP="00891ECE">
      <w:pPr>
        <w:pStyle w:val="a9"/>
        <w:numPr>
          <w:ilvl w:val="0"/>
          <w:numId w:val="2"/>
        </w:numPr>
        <w:ind w:leftChars="0"/>
        <w:rPr>
          <w:rFonts w:ascii="標楷體" w:eastAsia="標楷體" w:hAnsi="標楷體"/>
        </w:rPr>
      </w:pPr>
      <w:r>
        <w:rPr>
          <w:rFonts w:ascii="標楷體" w:eastAsia="標楷體" w:hAnsi="標楷體" w:hint="eastAsia"/>
        </w:rPr>
        <w:t>我的最愛</w:t>
      </w:r>
      <w:r w:rsidR="0036076A">
        <w:rPr>
          <w:rFonts w:ascii="標楷體" w:eastAsia="標楷體" w:hAnsi="標楷體" w:hint="eastAsia"/>
        </w:rPr>
        <w:t>功能並</w:t>
      </w:r>
      <w:r>
        <w:rPr>
          <w:rFonts w:ascii="標楷體" w:eastAsia="標楷體" w:hAnsi="標楷體" w:hint="eastAsia"/>
        </w:rPr>
        <w:t>可加入關閉中的會員檔案</w:t>
      </w:r>
      <w:r w:rsidR="0036076A">
        <w:rPr>
          <w:rFonts w:ascii="標楷體" w:eastAsia="標楷體" w:hAnsi="標楷體" w:hint="eastAsia"/>
        </w:rPr>
        <w:t>功能</w:t>
      </w:r>
    </w:p>
    <w:p w:rsidR="00DD5050" w:rsidRDefault="00B47577" w:rsidP="00891ECE">
      <w:pPr>
        <w:pStyle w:val="a9"/>
        <w:numPr>
          <w:ilvl w:val="0"/>
          <w:numId w:val="2"/>
        </w:numPr>
        <w:ind w:leftChars="0"/>
        <w:rPr>
          <w:rFonts w:ascii="標楷體" w:eastAsia="標楷體" w:hAnsi="標楷體"/>
        </w:rPr>
      </w:pPr>
      <w:r w:rsidRPr="00B47577">
        <w:rPr>
          <w:rFonts w:ascii="標楷體" w:eastAsia="標楷體" w:hAnsi="標楷體" w:hint="eastAsia"/>
        </w:rPr>
        <w:t>留言板</w:t>
      </w:r>
      <w:r>
        <w:rPr>
          <w:rFonts w:ascii="標楷體" w:eastAsia="標楷體" w:hAnsi="標楷體" w:hint="eastAsia"/>
        </w:rPr>
        <w:t>功能(需經管理者審核後發佈)</w:t>
      </w:r>
    </w:p>
    <w:p w:rsidR="0036076A" w:rsidRDefault="00DB4DC0" w:rsidP="00891ECE">
      <w:pPr>
        <w:pStyle w:val="a9"/>
        <w:numPr>
          <w:ilvl w:val="0"/>
          <w:numId w:val="2"/>
        </w:numPr>
        <w:ind w:leftChars="0"/>
        <w:rPr>
          <w:rFonts w:ascii="標楷體" w:eastAsia="標楷體" w:hAnsi="標楷體"/>
        </w:rPr>
      </w:pPr>
      <w:r>
        <w:rPr>
          <w:rFonts w:ascii="標楷體" w:eastAsia="標楷體" w:hAnsi="標楷體" w:hint="eastAsia"/>
        </w:rPr>
        <w:t>管理者配對搜尋功能</w:t>
      </w:r>
      <w:r w:rsidR="0036076A">
        <w:rPr>
          <w:rFonts w:ascii="標楷體" w:eastAsia="標楷體" w:hAnsi="標楷體" w:hint="eastAsia"/>
        </w:rPr>
        <w:t>(</w:t>
      </w:r>
      <w:r w:rsidR="0036076A" w:rsidRPr="00EE37D2">
        <w:rPr>
          <w:rFonts w:ascii="標楷體" w:eastAsia="標楷體" w:hAnsi="標楷體" w:hint="eastAsia"/>
        </w:rPr>
        <w:t>可設定條件配對合適對象</w:t>
      </w:r>
      <w:r w:rsidR="0036076A">
        <w:rPr>
          <w:rFonts w:ascii="標楷體" w:eastAsia="標楷體" w:hAnsi="標楷體" w:hint="eastAsia"/>
        </w:rPr>
        <w:t>)</w:t>
      </w:r>
    </w:p>
    <w:p w:rsidR="00A51CAF" w:rsidRDefault="00A51CAF" w:rsidP="00891ECE">
      <w:pPr>
        <w:pStyle w:val="a9"/>
        <w:numPr>
          <w:ilvl w:val="0"/>
          <w:numId w:val="2"/>
        </w:numPr>
        <w:ind w:leftChars="0"/>
        <w:rPr>
          <w:rFonts w:ascii="標楷體" w:eastAsia="標楷體" w:hAnsi="標楷體"/>
        </w:rPr>
      </w:pPr>
      <w:r>
        <w:rPr>
          <w:rFonts w:ascii="標楷體" w:eastAsia="標楷體" w:hAnsi="標楷體" w:hint="eastAsia"/>
        </w:rPr>
        <w:t>加入會員前有勾選已詳閱本站注意事項</w:t>
      </w:r>
    </w:p>
    <w:p w:rsidR="007E7902" w:rsidRDefault="007E7902" w:rsidP="00891ECE">
      <w:pPr>
        <w:pStyle w:val="a9"/>
        <w:numPr>
          <w:ilvl w:val="0"/>
          <w:numId w:val="2"/>
        </w:numPr>
        <w:ind w:leftChars="0"/>
        <w:rPr>
          <w:rFonts w:ascii="標楷體" w:eastAsia="標楷體" w:hAnsi="標楷體"/>
        </w:rPr>
      </w:pPr>
      <w:r w:rsidRPr="007E7902">
        <w:rPr>
          <w:rFonts w:ascii="標楷體" w:eastAsia="標楷體" w:hAnsi="標楷體" w:hint="eastAsia"/>
        </w:rPr>
        <w:t>修改密碼</w:t>
      </w:r>
      <w:r>
        <w:rPr>
          <w:rFonts w:ascii="標楷體" w:eastAsia="標楷體" w:hAnsi="標楷體" w:hint="eastAsia"/>
        </w:rPr>
        <w:t>(初始值為身分證號)</w:t>
      </w:r>
    </w:p>
    <w:p w:rsidR="00175291" w:rsidRPr="007514B3" w:rsidRDefault="007514B3" w:rsidP="007514B3">
      <w:pPr>
        <w:pStyle w:val="a9"/>
        <w:numPr>
          <w:ilvl w:val="0"/>
          <w:numId w:val="2"/>
        </w:numPr>
        <w:ind w:leftChars="0"/>
        <w:rPr>
          <w:rFonts w:ascii="標楷體" w:eastAsia="標楷體" w:hAnsi="標楷體"/>
        </w:rPr>
      </w:pPr>
      <w:r w:rsidRPr="007514B3">
        <w:rPr>
          <w:rFonts w:ascii="標楷體" w:eastAsia="標楷體" w:hAnsi="標楷體" w:hint="eastAsia"/>
        </w:rPr>
        <w:t>尋</w:t>
      </w:r>
      <w:r w:rsidRPr="00D05B1C">
        <w:rPr>
          <w:rFonts w:ascii="標楷體" w:eastAsia="標楷體" w:hAnsi="標楷體" w:hint="eastAsia"/>
        </w:rPr>
        <w:t>找甜蜜對象欄位</w:t>
      </w:r>
      <w:r w:rsidR="00175291" w:rsidRPr="00D05B1C">
        <w:rPr>
          <w:rFonts w:ascii="標楷體" w:eastAsia="標楷體" w:hAnsi="標楷體" w:hint="eastAsia"/>
        </w:rPr>
        <w:t>可匯出</w:t>
      </w:r>
      <w:r w:rsidRPr="00D05B1C">
        <w:rPr>
          <w:rFonts w:ascii="標楷體" w:eastAsia="標楷體" w:hAnsi="標楷體" w:hint="eastAsia"/>
        </w:rPr>
        <w:t>及列印成會員資料表</w:t>
      </w:r>
      <w:r w:rsidR="00D05B1C" w:rsidRPr="00D05B1C">
        <w:rPr>
          <w:rFonts w:ascii="標楷體" w:eastAsia="標楷體" w:hAnsi="標楷體" w:hint="eastAsia"/>
        </w:rPr>
        <w:t>，也可由會員資料表帶入尋找甜蜜對象欄位</w:t>
      </w:r>
      <w:r w:rsidR="00175291" w:rsidRPr="007514B3">
        <w:rPr>
          <w:rFonts w:ascii="標楷體" w:eastAsia="標楷體" w:hAnsi="標楷體" w:hint="eastAsia"/>
        </w:rPr>
        <w:t>(填寫後如何對應會員？)</w:t>
      </w:r>
    </w:p>
    <w:p w:rsidR="00D515AA" w:rsidRDefault="00D515AA" w:rsidP="00891ECE">
      <w:pPr>
        <w:pStyle w:val="a9"/>
        <w:numPr>
          <w:ilvl w:val="0"/>
          <w:numId w:val="2"/>
        </w:numPr>
        <w:ind w:leftChars="0"/>
        <w:rPr>
          <w:rFonts w:ascii="標楷體" w:eastAsia="標楷體" w:hAnsi="標楷體"/>
        </w:rPr>
      </w:pPr>
      <w:r>
        <w:rPr>
          <w:rFonts w:ascii="標楷體" w:eastAsia="標楷體" w:hAnsi="標楷體" w:hint="eastAsia"/>
        </w:rPr>
        <w:t>會員順序依登錄時間排列</w:t>
      </w:r>
    </w:p>
    <w:p w:rsidR="007514B3" w:rsidRDefault="00482ABA" w:rsidP="007514B3">
      <w:pPr>
        <w:pStyle w:val="a9"/>
        <w:numPr>
          <w:ilvl w:val="0"/>
          <w:numId w:val="2"/>
        </w:numPr>
        <w:ind w:leftChars="0"/>
        <w:rPr>
          <w:rFonts w:ascii="標楷體" w:eastAsia="標楷體" w:hAnsi="標楷體"/>
        </w:rPr>
      </w:pPr>
      <w:r>
        <w:rPr>
          <w:rFonts w:ascii="標楷體" w:eastAsia="標楷體" w:hAnsi="標楷體" w:hint="eastAsia"/>
        </w:rPr>
        <w:t>有聊天中與交往中專區</w:t>
      </w:r>
      <w:r w:rsidR="00874D78">
        <w:rPr>
          <w:rFonts w:ascii="標楷體" w:eastAsia="標楷體" w:hAnsi="標楷體" w:hint="eastAsia"/>
        </w:rPr>
        <w:t>(可在我的最愛中)</w:t>
      </w:r>
      <w:r>
        <w:rPr>
          <w:rFonts w:ascii="標楷體" w:eastAsia="標楷體" w:hAnsi="標楷體" w:hint="eastAsia"/>
        </w:rPr>
        <w:t>，以利識別</w:t>
      </w:r>
    </w:p>
    <w:p w:rsidR="005E372F" w:rsidRPr="007514B3" w:rsidRDefault="005E372F" w:rsidP="007514B3">
      <w:pPr>
        <w:pStyle w:val="a9"/>
        <w:numPr>
          <w:ilvl w:val="0"/>
          <w:numId w:val="2"/>
        </w:numPr>
        <w:ind w:leftChars="0"/>
        <w:rPr>
          <w:rFonts w:ascii="標楷體" w:eastAsia="標楷體" w:hAnsi="標楷體"/>
        </w:rPr>
      </w:pPr>
      <w:r>
        <w:rPr>
          <w:rFonts w:ascii="標楷體" w:eastAsia="標楷體" w:hAnsi="標楷體" w:hint="eastAsia"/>
        </w:rPr>
        <w:t>男會員以藍色標示；女會員以粉紅色標示</w:t>
      </w:r>
    </w:p>
    <w:p w:rsidR="007E7902" w:rsidRDefault="007E7902" w:rsidP="007E7902">
      <w:pPr>
        <w:rPr>
          <w:rFonts w:ascii="標楷體" w:eastAsia="標楷體" w:hAnsi="標楷體"/>
          <w:szCs w:val="24"/>
        </w:rPr>
      </w:pPr>
    </w:p>
    <w:p w:rsidR="00675034" w:rsidRDefault="00675034" w:rsidP="000835A3"/>
    <w:p w:rsidR="00BA3C63" w:rsidRDefault="00BA3C63" w:rsidP="000835A3"/>
    <w:p w:rsidR="000835A3" w:rsidRDefault="000835A3" w:rsidP="000835A3">
      <w:r>
        <w:rPr>
          <w:rFonts w:hint="eastAsia"/>
        </w:rPr>
        <w:t>參考網址：</w:t>
      </w:r>
    </w:p>
    <w:p w:rsidR="000835A3" w:rsidRDefault="000835A3" w:rsidP="000835A3">
      <w:r>
        <w:rPr>
          <w:rFonts w:hint="eastAsia"/>
        </w:rPr>
        <w:t>泰瑞薩</w:t>
      </w:r>
    </w:p>
    <w:p w:rsidR="000835A3" w:rsidRDefault="00C578F2" w:rsidP="000835A3">
      <w:hyperlink r:id="rId43" w:history="1">
        <w:r w:rsidR="000835A3" w:rsidRPr="00E15B0D">
          <w:rPr>
            <w:rStyle w:val="aa"/>
          </w:rPr>
          <w:t>http://www.teresamatch.com/index.aspx</w:t>
        </w:r>
      </w:hyperlink>
    </w:p>
    <w:p w:rsidR="000835A3" w:rsidRDefault="000835A3" w:rsidP="000835A3">
      <w:r>
        <w:rPr>
          <w:rFonts w:hint="eastAsia"/>
        </w:rPr>
        <w:t>幸福列車</w:t>
      </w:r>
    </w:p>
    <w:p w:rsidR="000835A3" w:rsidRDefault="00C578F2" w:rsidP="000835A3">
      <w:pPr>
        <w:rPr>
          <w:rStyle w:val="aa"/>
        </w:rPr>
      </w:pPr>
      <w:hyperlink r:id="rId44" w:history="1">
        <w:r w:rsidR="000835A3" w:rsidRPr="00411109">
          <w:rPr>
            <w:rStyle w:val="aa"/>
          </w:rPr>
          <w:t>http://lovestation999.pixnet.net/blog</w:t>
        </w:r>
      </w:hyperlink>
    </w:p>
    <w:p w:rsidR="000835A3" w:rsidRPr="00187D74" w:rsidRDefault="000835A3" w:rsidP="000835A3">
      <w:r w:rsidRPr="00187D74">
        <w:rPr>
          <w:rFonts w:hint="eastAsia"/>
        </w:rPr>
        <w:t>甜蜜蜜</w:t>
      </w:r>
    </w:p>
    <w:p w:rsidR="000835A3" w:rsidRPr="00187D74" w:rsidRDefault="000835A3" w:rsidP="000835A3">
      <w:pPr>
        <w:rPr>
          <w:rStyle w:val="aa"/>
        </w:rPr>
      </w:pPr>
      <w:r w:rsidRPr="00187D74">
        <w:rPr>
          <w:rStyle w:val="aa"/>
        </w:rPr>
        <w:t>http://999meme.wixsite.com/love?gclid=CLT5p5XfytACFVgRvQod5w8Lkg</w:t>
      </w:r>
    </w:p>
    <w:p w:rsidR="000835A3" w:rsidRDefault="000835A3" w:rsidP="000835A3">
      <w:pPr>
        <w:rPr>
          <w:rStyle w:val="aa"/>
        </w:rPr>
      </w:pPr>
      <w:r>
        <w:rPr>
          <w:rFonts w:hint="eastAsia"/>
        </w:rPr>
        <w:t>意匠互動媒體</w:t>
      </w:r>
      <w:hyperlink r:id="rId45" w:history="1">
        <w:r w:rsidRPr="00411109">
          <w:rPr>
            <w:rStyle w:val="aa"/>
          </w:rPr>
          <w:t>http://www.e-show.com.tw/index.php?option=product&amp;lang=cht&amp;task=showlist&amp;id=13&amp;index=4</w:t>
        </w:r>
      </w:hyperlink>
    </w:p>
    <w:p w:rsidR="00AF2967" w:rsidRPr="00950611" w:rsidRDefault="00AF2967" w:rsidP="00B00878"/>
    <w:sectPr w:rsidR="00AF2967" w:rsidRPr="00950611" w:rsidSect="006326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8F2" w:rsidRDefault="00C578F2" w:rsidP="00F031B4">
      <w:r>
        <w:separator/>
      </w:r>
    </w:p>
  </w:endnote>
  <w:endnote w:type="continuationSeparator" w:id="0">
    <w:p w:rsidR="00C578F2" w:rsidRDefault="00C578F2" w:rsidP="00F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8F2" w:rsidRDefault="00C578F2" w:rsidP="00F031B4">
      <w:r>
        <w:separator/>
      </w:r>
    </w:p>
  </w:footnote>
  <w:footnote w:type="continuationSeparator" w:id="0">
    <w:p w:rsidR="00C578F2" w:rsidRDefault="00C578F2" w:rsidP="00F03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61A7"/>
      </v:shape>
    </w:pict>
  </w:numPicBullet>
  <w:abstractNum w:abstractNumId="0" w15:restartNumberingAfterBreak="0">
    <w:nsid w:val="00A90063"/>
    <w:multiLevelType w:val="hybridMultilevel"/>
    <w:tmpl w:val="9ED4B0E6"/>
    <w:lvl w:ilvl="0" w:tplc="BE207E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C65C79"/>
    <w:multiLevelType w:val="hybridMultilevel"/>
    <w:tmpl w:val="4976828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2B71EE"/>
    <w:multiLevelType w:val="hybridMultilevel"/>
    <w:tmpl w:val="88FC911A"/>
    <w:lvl w:ilvl="0" w:tplc="5F2E0036">
      <w:start w:val="1"/>
      <w:numFmt w:val="decimal"/>
      <w:lvlText w:val="%1."/>
      <w:lvlJc w:val="left"/>
      <w:pPr>
        <w:ind w:left="1680" w:hanging="360"/>
      </w:pPr>
      <w:rPr>
        <w:rFonts w:hint="default"/>
        <w:color w:val="0000FF"/>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12F856F4"/>
    <w:multiLevelType w:val="hybridMultilevel"/>
    <w:tmpl w:val="1CAA2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7E13D83"/>
    <w:multiLevelType w:val="hybridMultilevel"/>
    <w:tmpl w:val="D5DCE2A0"/>
    <w:lvl w:ilvl="0" w:tplc="DD8E27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8BF0565"/>
    <w:multiLevelType w:val="hybridMultilevel"/>
    <w:tmpl w:val="1AE06FA8"/>
    <w:lvl w:ilvl="0" w:tplc="D7EC3ADA">
      <w:start w:val="1"/>
      <w:numFmt w:val="bullet"/>
      <w:lvlText w:val=""/>
      <w:lvlJc w:val="left"/>
      <w:pPr>
        <w:ind w:left="1320" w:hanging="360"/>
      </w:pPr>
      <w:rPr>
        <w:rFonts w:ascii="Wingdings" w:hAnsi="Wingdings" w:hint="default"/>
        <w:color w:val="000000" w:themeColor="text1"/>
      </w:rPr>
    </w:lvl>
    <w:lvl w:ilvl="1" w:tplc="80F496BC">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9DD6B0D"/>
    <w:multiLevelType w:val="hybridMultilevel"/>
    <w:tmpl w:val="F29853C6"/>
    <w:lvl w:ilvl="0" w:tplc="4D9264CA">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B2658E"/>
    <w:multiLevelType w:val="hybridMultilevel"/>
    <w:tmpl w:val="7112502A"/>
    <w:lvl w:ilvl="0" w:tplc="04090003">
      <w:start w:val="1"/>
      <w:numFmt w:val="bullet"/>
      <w:lvlText w:val=""/>
      <w:lvlJc w:val="left"/>
      <w:pPr>
        <w:ind w:left="1448" w:hanging="480"/>
      </w:pPr>
      <w:rPr>
        <w:rFonts w:ascii="Wingdings" w:hAnsi="Wingdings" w:hint="default"/>
      </w:rPr>
    </w:lvl>
    <w:lvl w:ilvl="1" w:tplc="04090003" w:tentative="1">
      <w:start w:val="1"/>
      <w:numFmt w:val="bullet"/>
      <w:lvlText w:val=""/>
      <w:lvlJc w:val="left"/>
      <w:pPr>
        <w:ind w:left="1928" w:hanging="480"/>
      </w:pPr>
      <w:rPr>
        <w:rFonts w:ascii="Wingdings" w:hAnsi="Wingdings" w:hint="default"/>
      </w:rPr>
    </w:lvl>
    <w:lvl w:ilvl="2" w:tplc="04090005" w:tentative="1">
      <w:start w:val="1"/>
      <w:numFmt w:val="bullet"/>
      <w:lvlText w:val=""/>
      <w:lvlJc w:val="left"/>
      <w:pPr>
        <w:ind w:left="2408" w:hanging="480"/>
      </w:pPr>
      <w:rPr>
        <w:rFonts w:ascii="Wingdings" w:hAnsi="Wingdings" w:hint="default"/>
      </w:rPr>
    </w:lvl>
    <w:lvl w:ilvl="3" w:tplc="04090001" w:tentative="1">
      <w:start w:val="1"/>
      <w:numFmt w:val="bullet"/>
      <w:lvlText w:val=""/>
      <w:lvlJc w:val="left"/>
      <w:pPr>
        <w:ind w:left="2888" w:hanging="480"/>
      </w:pPr>
      <w:rPr>
        <w:rFonts w:ascii="Wingdings" w:hAnsi="Wingdings" w:hint="default"/>
      </w:rPr>
    </w:lvl>
    <w:lvl w:ilvl="4" w:tplc="04090003" w:tentative="1">
      <w:start w:val="1"/>
      <w:numFmt w:val="bullet"/>
      <w:lvlText w:val=""/>
      <w:lvlJc w:val="left"/>
      <w:pPr>
        <w:ind w:left="3368" w:hanging="480"/>
      </w:pPr>
      <w:rPr>
        <w:rFonts w:ascii="Wingdings" w:hAnsi="Wingdings" w:hint="default"/>
      </w:rPr>
    </w:lvl>
    <w:lvl w:ilvl="5" w:tplc="04090005" w:tentative="1">
      <w:start w:val="1"/>
      <w:numFmt w:val="bullet"/>
      <w:lvlText w:val=""/>
      <w:lvlJc w:val="left"/>
      <w:pPr>
        <w:ind w:left="3848" w:hanging="480"/>
      </w:pPr>
      <w:rPr>
        <w:rFonts w:ascii="Wingdings" w:hAnsi="Wingdings" w:hint="default"/>
      </w:rPr>
    </w:lvl>
    <w:lvl w:ilvl="6" w:tplc="04090001" w:tentative="1">
      <w:start w:val="1"/>
      <w:numFmt w:val="bullet"/>
      <w:lvlText w:val=""/>
      <w:lvlJc w:val="left"/>
      <w:pPr>
        <w:ind w:left="4328" w:hanging="480"/>
      </w:pPr>
      <w:rPr>
        <w:rFonts w:ascii="Wingdings" w:hAnsi="Wingdings" w:hint="default"/>
      </w:rPr>
    </w:lvl>
    <w:lvl w:ilvl="7" w:tplc="04090003" w:tentative="1">
      <w:start w:val="1"/>
      <w:numFmt w:val="bullet"/>
      <w:lvlText w:val=""/>
      <w:lvlJc w:val="left"/>
      <w:pPr>
        <w:ind w:left="4808" w:hanging="480"/>
      </w:pPr>
      <w:rPr>
        <w:rFonts w:ascii="Wingdings" w:hAnsi="Wingdings" w:hint="default"/>
      </w:rPr>
    </w:lvl>
    <w:lvl w:ilvl="8" w:tplc="04090005" w:tentative="1">
      <w:start w:val="1"/>
      <w:numFmt w:val="bullet"/>
      <w:lvlText w:val=""/>
      <w:lvlJc w:val="left"/>
      <w:pPr>
        <w:ind w:left="5288" w:hanging="480"/>
      </w:pPr>
      <w:rPr>
        <w:rFonts w:ascii="Wingdings" w:hAnsi="Wingdings" w:hint="default"/>
      </w:rPr>
    </w:lvl>
  </w:abstractNum>
  <w:abstractNum w:abstractNumId="8" w15:restartNumberingAfterBreak="0">
    <w:nsid w:val="2B9C2F0D"/>
    <w:multiLevelType w:val="hybridMultilevel"/>
    <w:tmpl w:val="C0121C64"/>
    <w:lvl w:ilvl="0" w:tplc="04090003">
      <w:start w:val="1"/>
      <w:numFmt w:val="bullet"/>
      <w:lvlText w:val=""/>
      <w:lvlJc w:val="left"/>
      <w:pPr>
        <w:ind w:left="1320" w:hanging="360"/>
      </w:pPr>
      <w:rPr>
        <w:rFonts w:ascii="Wingdings" w:hAnsi="Wingdings" w:hint="default"/>
      </w:rPr>
    </w:lvl>
    <w:lvl w:ilvl="1" w:tplc="C1CA0324">
      <w:start w:val="1"/>
      <w:numFmt w:val="decimal"/>
      <w:lvlText w:val="%2."/>
      <w:lvlJc w:val="left"/>
      <w:pPr>
        <w:ind w:left="1800" w:hanging="360"/>
      </w:pPr>
      <w:rPr>
        <w:rFonts w:hint="default"/>
        <w:b/>
      </w:rPr>
    </w:lvl>
    <w:lvl w:ilvl="2" w:tplc="86807A82">
      <w:start w:val="1"/>
      <w:numFmt w:val="decimal"/>
      <w:lvlText w:val="(%3)"/>
      <w:lvlJc w:val="left"/>
      <w:pPr>
        <w:ind w:left="2280" w:hanging="360"/>
      </w:pPr>
      <w:rPr>
        <w:rFonts w:hint="default"/>
      </w:r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76A10AC"/>
    <w:multiLevelType w:val="hybridMultilevel"/>
    <w:tmpl w:val="9FBEC4DA"/>
    <w:lvl w:ilvl="0" w:tplc="279CEE96">
      <w:start w:val="1"/>
      <w:numFmt w:val="decimal"/>
      <w:lvlText w:val="%1."/>
      <w:lvlJc w:val="left"/>
      <w:pPr>
        <w:ind w:left="1080" w:hanging="360"/>
      </w:pPr>
      <w:rPr>
        <w:rFonts w:hint="default"/>
        <w:color w:val="0000FF"/>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39E425B6"/>
    <w:multiLevelType w:val="hybridMultilevel"/>
    <w:tmpl w:val="50483CD2"/>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A2435FB"/>
    <w:multiLevelType w:val="hybridMultilevel"/>
    <w:tmpl w:val="603AE466"/>
    <w:lvl w:ilvl="0" w:tplc="CE845B66">
      <w:start w:val="1"/>
      <w:numFmt w:val="decimal"/>
      <w:lvlText w:val="%1."/>
      <w:lvlJc w:val="left"/>
      <w:pPr>
        <w:ind w:left="1665" w:hanging="360"/>
      </w:pPr>
      <w:rPr>
        <w:rFonts w:hint="default"/>
        <w:color w:val="0000FF"/>
      </w:rPr>
    </w:lvl>
    <w:lvl w:ilvl="1" w:tplc="04090019" w:tentative="1">
      <w:start w:val="1"/>
      <w:numFmt w:val="ideographTraditional"/>
      <w:lvlText w:val="%2、"/>
      <w:lvlJc w:val="left"/>
      <w:pPr>
        <w:ind w:left="2265" w:hanging="480"/>
      </w:pPr>
    </w:lvl>
    <w:lvl w:ilvl="2" w:tplc="0409001B" w:tentative="1">
      <w:start w:val="1"/>
      <w:numFmt w:val="lowerRoman"/>
      <w:lvlText w:val="%3."/>
      <w:lvlJc w:val="right"/>
      <w:pPr>
        <w:ind w:left="2745" w:hanging="480"/>
      </w:pPr>
    </w:lvl>
    <w:lvl w:ilvl="3" w:tplc="0409000F" w:tentative="1">
      <w:start w:val="1"/>
      <w:numFmt w:val="decimal"/>
      <w:lvlText w:val="%4."/>
      <w:lvlJc w:val="left"/>
      <w:pPr>
        <w:ind w:left="3225" w:hanging="480"/>
      </w:pPr>
    </w:lvl>
    <w:lvl w:ilvl="4" w:tplc="04090019" w:tentative="1">
      <w:start w:val="1"/>
      <w:numFmt w:val="ideographTraditional"/>
      <w:lvlText w:val="%5、"/>
      <w:lvlJc w:val="left"/>
      <w:pPr>
        <w:ind w:left="3705" w:hanging="480"/>
      </w:pPr>
    </w:lvl>
    <w:lvl w:ilvl="5" w:tplc="0409001B" w:tentative="1">
      <w:start w:val="1"/>
      <w:numFmt w:val="lowerRoman"/>
      <w:lvlText w:val="%6."/>
      <w:lvlJc w:val="right"/>
      <w:pPr>
        <w:ind w:left="4185" w:hanging="480"/>
      </w:pPr>
    </w:lvl>
    <w:lvl w:ilvl="6" w:tplc="0409000F" w:tentative="1">
      <w:start w:val="1"/>
      <w:numFmt w:val="decimal"/>
      <w:lvlText w:val="%7."/>
      <w:lvlJc w:val="left"/>
      <w:pPr>
        <w:ind w:left="4665" w:hanging="480"/>
      </w:pPr>
    </w:lvl>
    <w:lvl w:ilvl="7" w:tplc="04090019" w:tentative="1">
      <w:start w:val="1"/>
      <w:numFmt w:val="ideographTraditional"/>
      <w:lvlText w:val="%8、"/>
      <w:lvlJc w:val="left"/>
      <w:pPr>
        <w:ind w:left="5145" w:hanging="480"/>
      </w:pPr>
    </w:lvl>
    <w:lvl w:ilvl="8" w:tplc="0409001B" w:tentative="1">
      <w:start w:val="1"/>
      <w:numFmt w:val="lowerRoman"/>
      <w:lvlText w:val="%9."/>
      <w:lvlJc w:val="right"/>
      <w:pPr>
        <w:ind w:left="5625" w:hanging="480"/>
      </w:pPr>
    </w:lvl>
  </w:abstractNum>
  <w:abstractNum w:abstractNumId="12" w15:restartNumberingAfterBreak="0">
    <w:nsid w:val="3B1B47B2"/>
    <w:multiLevelType w:val="hybridMultilevel"/>
    <w:tmpl w:val="7326F21C"/>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3CDB5478"/>
    <w:multiLevelType w:val="hybridMultilevel"/>
    <w:tmpl w:val="6EFE7D9A"/>
    <w:lvl w:ilvl="0" w:tplc="C038CFC0">
      <w:start w:val="1"/>
      <w:numFmt w:val="decimal"/>
      <w:lvlText w:val="%1."/>
      <w:lvlJc w:val="left"/>
      <w:pPr>
        <w:ind w:left="1321" w:hanging="360"/>
      </w:pPr>
      <w:rPr>
        <w:rFonts w:hint="default"/>
      </w:rPr>
    </w:lvl>
    <w:lvl w:ilvl="1" w:tplc="04090019" w:tentative="1">
      <w:start w:val="1"/>
      <w:numFmt w:val="ideographTraditional"/>
      <w:lvlText w:val="%2、"/>
      <w:lvlJc w:val="left"/>
      <w:pPr>
        <w:ind w:left="1921" w:hanging="480"/>
      </w:pPr>
    </w:lvl>
    <w:lvl w:ilvl="2" w:tplc="0409001B" w:tentative="1">
      <w:start w:val="1"/>
      <w:numFmt w:val="lowerRoman"/>
      <w:lvlText w:val="%3."/>
      <w:lvlJc w:val="right"/>
      <w:pPr>
        <w:ind w:left="2401" w:hanging="480"/>
      </w:pPr>
    </w:lvl>
    <w:lvl w:ilvl="3" w:tplc="0409000F" w:tentative="1">
      <w:start w:val="1"/>
      <w:numFmt w:val="decimal"/>
      <w:lvlText w:val="%4."/>
      <w:lvlJc w:val="left"/>
      <w:pPr>
        <w:ind w:left="2881" w:hanging="480"/>
      </w:pPr>
    </w:lvl>
    <w:lvl w:ilvl="4" w:tplc="04090019" w:tentative="1">
      <w:start w:val="1"/>
      <w:numFmt w:val="ideographTraditional"/>
      <w:lvlText w:val="%5、"/>
      <w:lvlJc w:val="left"/>
      <w:pPr>
        <w:ind w:left="3361" w:hanging="480"/>
      </w:pPr>
    </w:lvl>
    <w:lvl w:ilvl="5" w:tplc="0409001B" w:tentative="1">
      <w:start w:val="1"/>
      <w:numFmt w:val="lowerRoman"/>
      <w:lvlText w:val="%6."/>
      <w:lvlJc w:val="right"/>
      <w:pPr>
        <w:ind w:left="3841" w:hanging="480"/>
      </w:pPr>
    </w:lvl>
    <w:lvl w:ilvl="6" w:tplc="0409000F" w:tentative="1">
      <w:start w:val="1"/>
      <w:numFmt w:val="decimal"/>
      <w:lvlText w:val="%7."/>
      <w:lvlJc w:val="left"/>
      <w:pPr>
        <w:ind w:left="4321" w:hanging="480"/>
      </w:pPr>
    </w:lvl>
    <w:lvl w:ilvl="7" w:tplc="04090019" w:tentative="1">
      <w:start w:val="1"/>
      <w:numFmt w:val="ideographTraditional"/>
      <w:lvlText w:val="%8、"/>
      <w:lvlJc w:val="left"/>
      <w:pPr>
        <w:ind w:left="4801" w:hanging="480"/>
      </w:pPr>
    </w:lvl>
    <w:lvl w:ilvl="8" w:tplc="0409001B" w:tentative="1">
      <w:start w:val="1"/>
      <w:numFmt w:val="lowerRoman"/>
      <w:lvlText w:val="%9."/>
      <w:lvlJc w:val="right"/>
      <w:pPr>
        <w:ind w:left="5281" w:hanging="480"/>
      </w:pPr>
    </w:lvl>
  </w:abstractNum>
  <w:abstractNum w:abstractNumId="14" w15:restartNumberingAfterBreak="0">
    <w:nsid w:val="3D691820"/>
    <w:multiLevelType w:val="hybridMultilevel"/>
    <w:tmpl w:val="4FAAA6C4"/>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06F2589"/>
    <w:multiLevelType w:val="hybridMultilevel"/>
    <w:tmpl w:val="D0A28CCC"/>
    <w:lvl w:ilvl="0" w:tplc="ED4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CB5957"/>
    <w:multiLevelType w:val="hybridMultilevel"/>
    <w:tmpl w:val="DA20B584"/>
    <w:lvl w:ilvl="0" w:tplc="04090007">
      <w:start w:val="1"/>
      <w:numFmt w:val="bullet"/>
      <w:lvlText w:val=""/>
      <w:lvlPicBulletId w:val="0"/>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494B79F1"/>
    <w:multiLevelType w:val="hybridMultilevel"/>
    <w:tmpl w:val="D4E00CAA"/>
    <w:lvl w:ilvl="0" w:tplc="E5522730">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A666652"/>
    <w:multiLevelType w:val="hybridMultilevel"/>
    <w:tmpl w:val="52E0B7AE"/>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9" w15:restartNumberingAfterBreak="0">
    <w:nsid w:val="4F676169"/>
    <w:multiLevelType w:val="hybridMultilevel"/>
    <w:tmpl w:val="9BB88D9A"/>
    <w:lvl w:ilvl="0" w:tplc="124EB17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15:restartNumberingAfterBreak="0">
    <w:nsid w:val="51590783"/>
    <w:multiLevelType w:val="hybridMultilevel"/>
    <w:tmpl w:val="5D980D6E"/>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D0B8A4E4">
      <w:start w:val="2"/>
      <w:numFmt w:val="bullet"/>
      <w:lvlText w:val="★"/>
      <w:lvlJc w:val="left"/>
      <w:pPr>
        <w:ind w:left="2280" w:hanging="360"/>
      </w:pPr>
      <w:rPr>
        <w:rFonts w:ascii="標楷體" w:eastAsia="標楷體" w:hAnsi="標楷體" w:cstheme="minorBidi" w:hint="eastAsia"/>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15:restartNumberingAfterBreak="0">
    <w:nsid w:val="56704EED"/>
    <w:multiLevelType w:val="hybridMultilevel"/>
    <w:tmpl w:val="9CC83BB6"/>
    <w:lvl w:ilvl="0" w:tplc="E7E4A62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58881FF3"/>
    <w:multiLevelType w:val="hybridMultilevel"/>
    <w:tmpl w:val="EF4A800A"/>
    <w:lvl w:ilvl="0" w:tplc="04090001">
      <w:start w:val="1"/>
      <w:numFmt w:val="bullet"/>
      <w:lvlText w:val=""/>
      <w:lvlJc w:val="left"/>
      <w:pPr>
        <w:ind w:left="2280" w:hanging="480"/>
      </w:pPr>
      <w:rPr>
        <w:rFonts w:ascii="Wingdings" w:hAnsi="Wingdings" w:hint="default"/>
      </w:rPr>
    </w:lvl>
    <w:lvl w:ilvl="1" w:tplc="04090003" w:tentative="1">
      <w:start w:val="1"/>
      <w:numFmt w:val="bullet"/>
      <w:lvlText w:val=""/>
      <w:lvlJc w:val="left"/>
      <w:pPr>
        <w:ind w:left="2760" w:hanging="480"/>
      </w:pPr>
      <w:rPr>
        <w:rFonts w:ascii="Wingdings" w:hAnsi="Wingdings" w:hint="default"/>
      </w:rPr>
    </w:lvl>
    <w:lvl w:ilvl="2" w:tplc="04090005" w:tentative="1">
      <w:start w:val="1"/>
      <w:numFmt w:val="bullet"/>
      <w:lvlText w:val=""/>
      <w:lvlJc w:val="left"/>
      <w:pPr>
        <w:ind w:left="3240" w:hanging="480"/>
      </w:pPr>
      <w:rPr>
        <w:rFonts w:ascii="Wingdings" w:hAnsi="Wingdings" w:hint="default"/>
      </w:rPr>
    </w:lvl>
    <w:lvl w:ilvl="3" w:tplc="04090001" w:tentative="1">
      <w:start w:val="1"/>
      <w:numFmt w:val="bullet"/>
      <w:lvlText w:val=""/>
      <w:lvlJc w:val="left"/>
      <w:pPr>
        <w:ind w:left="3720" w:hanging="480"/>
      </w:pPr>
      <w:rPr>
        <w:rFonts w:ascii="Wingdings" w:hAnsi="Wingdings" w:hint="default"/>
      </w:rPr>
    </w:lvl>
    <w:lvl w:ilvl="4" w:tplc="04090003" w:tentative="1">
      <w:start w:val="1"/>
      <w:numFmt w:val="bullet"/>
      <w:lvlText w:val=""/>
      <w:lvlJc w:val="left"/>
      <w:pPr>
        <w:ind w:left="4200" w:hanging="480"/>
      </w:pPr>
      <w:rPr>
        <w:rFonts w:ascii="Wingdings" w:hAnsi="Wingdings" w:hint="default"/>
      </w:rPr>
    </w:lvl>
    <w:lvl w:ilvl="5" w:tplc="04090005" w:tentative="1">
      <w:start w:val="1"/>
      <w:numFmt w:val="bullet"/>
      <w:lvlText w:val=""/>
      <w:lvlJc w:val="left"/>
      <w:pPr>
        <w:ind w:left="4680" w:hanging="480"/>
      </w:pPr>
      <w:rPr>
        <w:rFonts w:ascii="Wingdings" w:hAnsi="Wingdings" w:hint="default"/>
      </w:rPr>
    </w:lvl>
    <w:lvl w:ilvl="6" w:tplc="04090001" w:tentative="1">
      <w:start w:val="1"/>
      <w:numFmt w:val="bullet"/>
      <w:lvlText w:val=""/>
      <w:lvlJc w:val="left"/>
      <w:pPr>
        <w:ind w:left="5160" w:hanging="480"/>
      </w:pPr>
      <w:rPr>
        <w:rFonts w:ascii="Wingdings" w:hAnsi="Wingdings" w:hint="default"/>
      </w:rPr>
    </w:lvl>
    <w:lvl w:ilvl="7" w:tplc="04090003" w:tentative="1">
      <w:start w:val="1"/>
      <w:numFmt w:val="bullet"/>
      <w:lvlText w:val=""/>
      <w:lvlJc w:val="left"/>
      <w:pPr>
        <w:ind w:left="5640" w:hanging="480"/>
      </w:pPr>
      <w:rPr>
        <w:rFonts w:ascii="Wingdings" w:hAnsi="Wingdings" w:hint="default"/>
      </w:rPr>
    </w:lvl>
    <w:lvl w:ilvl="8" w:tplc="04090005" w:tentative="1">
      <w:start w:val="1"/>
      <w:numFmt w:val="bullet"/>
      <w:lvlText w:val=""/>
      <w:lvlJc w:val="left"/>
      <w:pPr>
        <w:ind w:left="6120" w:hanging="480"/>
      </w:pPr>
      <w:rPr>
        <w:rFonts w:ascii="Wingdings" w:hAnsi="Wingdings" w:hint="default"/>
      </w:rPr>
    </w:lvl>
  </w:abstractNum>
  <w:abstractNum w:abstractNumId="23" w15:restartNumberingAfterBreak="0">
    <w:nsid w:val="64BB37D8"/>
    <w:multiLevelType w:val="hybridMultilevel"/>
    <w:tmpl w:val="E556AE76"/>
    <w:lvl w:ilvl="0" w:tplc="26F0184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6F723328"/>
    <w:multiLevelType w:val="hybridMultilevel"/>
    <w:tmpl w:val="2CA05F9A"/>
    <w:lvl w:ilvl="0" w:tplc="04090007">
      <w:start w:val="1"/>
      <w:numFmt w:val="bullet"/>
      <w:lvlText w:val=""/>
      <w:lvlPicBulletId w:val="0"/>
      <w:lvlJc w:val="left"/>
      <w:pPr>
        <w:ind w:left="968" w:hanging="480"/>
      </w:pPr>
      <w:rPr>
        <w:rFonts w:ascii="Wingdings" w:hAnsi="Wingdings" w:hint="default"/>
        <w:color w:val="000000" w:themeColor="text1"/>
      </w:rPr>
    </w:lvl>
    <w:lvl w:ilvl="1" w:tplc="04090003" w:tentative="1">
      <w:start w:val="1"/>
      <w:numFmt w:val="bullet"/>
      <w:lvlText w:val=""/>
      <w:lvlJc w:val="left"/>
      <w:pPr>
        <w:ind w:left="1448" w:hanging="480"/>
      </w:pPr>
      <w:rPr>
        <w:rFonts w:ascii="Wingdings" w:hAnsi="Wingdings" w:hint="default"/>
      </w:rPr>
    </w:lvl>
    <w:lvl w:ilvl="2" w:tplc="04090005" w:tentative="1">
      <w:start w:val="1"/>
      <w:numFmt w:val="bullet"/>
      <w:lvlText w:val=""/>
      <w:lvlJc w:val="left"/>
      <w:pPr>
        <w:ind w:left="1928" w:hanging="480"/>
      </w:pPr>
      <w:rPr>
        <w:rFonts w:ascii="Wingdings" w:hAnsi="Wingdings" w:hint="default"/>
      </w:rPr>
    </w:lvl>
    <w:lvl w:ilvl="3" w:tplc="04090001" w:tentative="1">
      <w:start w:val="1"/>
      <w:numFmt w:val="bullet"/>
      <w:lvlText w:val=""/>
      <w:lvlJc w:val="left"/>
      <w:pPr>
        <w:ind w:left="2408" w:hanging="480"/>
      </w:pPr>
      <w:rPr>
        <w:rFonts w:ascii="Wingdings" w:hAnsi="Wingdings" w:hint="default"/>
      </w:rPr>
    </w:lvl>
    <w:lvl w:ilvl="4" w:tplc="04090003" w:tentative="1">
      <w:start w:val="1"/>
      <w:numFmt w:val="bullet"/>
      <w:lvlText w:val=""/>
      <w:lvlJc w:val="left"/>
      <w:pPr>
        <w:ind w:left="2888" w:hanging="480"/>
      </w:pPr>
      <w:rPr>
        <w:rFonts w:ascii="Wingdings" w:hAnsi="Wingdings" w:hint="default"/>
      </w:rPr>
    </w:lvl>
    <w:lvl w:ilvl="5" w:tplc="04090005" w:tentative="1">
      <w:start w:val="1"/>
      <w:numFmt w:val="bullet"/>
      <w:lvlText w:val=""/>
      <w:lvlJc w:val="left"/>
      <w:pPr>
        <w:ind w:left="3368" w:hanging="480"/>
      </w:pPr>
      <w:rPr>
        <w:rFonts w:ascii="Wingdings" w:hAnsi="Wingdings" w:hint="default"/>
      </w:rPr>
    </w:lvl>
    <w:lvl w:ilvl="6" w:tplc="04090001" w:tentative="1">
      <w:start w:val="1"/>
      <w:numFmt w:val="bullet"/>
      <w:lvlText w:val=""/>
      <w:lvlJc w:val="left"/>
      <w:pPr>
        <w:ind w:left="3848" w:hanging="480"/>
      </w:pPr>
      <w:rPr>
        <w:rFonts w:ascii="Wingdings" w:hAnsi="Wingdings" w:hint="default"/>
      </w:rPr>
    </w:lvl>
    <w:lvl w:ilvl="7" w:tplc="04090003" w:tentative="1">
      <w:start w:val="1"/>
      <w:numFmt w:val="bullet"/>
      <w:lvlText w:val=""/>
      <w:lvlJc w:val="left"/>
      <w:pPr>
        <w:ind w:left="4328" w:hanging="480"/>
      </w:pPr>
      <w:rPr>
        <w:rFonts w:ascii="Wingdings" w:hAnsi="Wingdings" w:hint="default"/>
      </w:rPr>
    </w:lvl>
    <w:lvl w:ilvl="8" w:tplc="04090005" w:tentative="1">
      <w:start w:val="1"/>
      <w:numFmt w:val="bullet"/>
      <w:lvlText w:val=""/>
      <w:lvlJc w:val="left"/>
      <w:pPr>
        <w:ind w:left="4808" w:hanging="480"/>
      </w:pPr>
      <w:rPr>
        <w:rFonts w:ascii="Wingdings" w:hAnsi="Wingdings" w:hint="default"/>
      </w:rPr>
    </w:lvl>
  </w:abstractNum>
  <w:abstractNum w:abstractNumId="25" w15:restartNumberingAfterBreak="0">
    <w:nsid w:val="70B17A5A"/>
    <w:multiLevelType w:val="hybridMultilevel"/>
    <w:tmpl w:val="D382D6E6"/>
    <w:lvl w:ilvl="0" w:tplc="38C40D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32C3DC1"/>
    <w:multiLevelType w:val="hybridMultilevel"/>
    <w:tmpl w:val="9ED617B4"/>
    <w:lvl w:ilvl="0" w:tplc="FD5A13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E70BCA"/>
    <w:multiLevelType w:val="hybridMultilevel"/>
    <w:tmpl w:val="C9EC0156"/>
    <w:lvl w:ilvl="0" w:tplc="4C20EF08">
      <w:start w:val="1"/>
      <w:numFmt w:val="decimal"/>
      <w:lvlText w:val="(%1)"/>
      <w:lvlJc w:val="left"/>
      <w:pPr>
        <w:ind w:left="1404" w:hanging="396"/>
      </w:pPr>
      <w:rPr>
        <w:rFonts w:hint="default"/>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28" w15:restartNumberingAfterBreak="0">
    <w:nsid w:val="78077917"/>
    <w:multiLevelType w:val="hybridMultilevel"/>
    <w:tmpl w:val="0CB004A8"/>
    <w:lvl w:ilvl="0" w:tplc="A3126624">
      <w:start w:val="1"/>
      <w:numFmt w:val="decimal"/>
      <w:lvlText w:val="(%1)"/>
      <w:lvlJc w:val="left"/>
      <w:pPr>
        <w:ind w:left="360" w:hanging="360"/>
      </w:pPr>
      <w:rPr>
        <w:rFonts w:cs="新細明體" w:hint="default"/>
        <w:color w:val="33333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BE304D6"/>
    <w:multiLevelType w:val="hybridMultilevel"/>
    <w:tmpl w:val="4A4A6BBA"/>
    <w:lvl w:ilvl="0" w:tplc="148453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9"/>
  </w:num>
  <w:num w:numId="3">
    <w:abstractNumId w:val="10"/>
  </w:num>
  <w:num w:numId="4">
    <w:abstractNumId w:val="21"/>
  </w:num>
  <w:num w:numId="5">
    <w:abstractNumId w:val="16"/>
  </w:num>
  <w:num w:numId="6">
    <w:abstractNumId w:val="8"/>
  </w:num>
  <w:num w:numId="7">
    <w:abstractNumId w:val="20"/>
  </w:num>
  <w:num w:numId="8">
    <w:abstractNumId w:val="14"/>
  </w:num>
  <w:num w:numId="9">
    <w:abstractNumId w:val="23"/>
  </w:num>
  <w:num w:numId="10">
    <w:abstractNumId w:val="12"/>
  </w:num>
  <w:num w:numId="11">
    <w:abstractNumId w:val="24"/>
  </w:num>
  <w:num w:numId="12">
    <w:abstractNumId w:val="4"/>
  </w:num>
  <w:num w:numId="13">
    <w:abstractNumId w:val="27"/>
  </w:num>
  <w:num w:numId="14">
    <w:abstractNumId w:val="17"/>
  </w:num>
  <w:num w:numId="15">
    <w:abstractNumId w:val="6"/>
  </w:num>
  <w:num w:numId="16">
    <w:abstractNumId w:val="0"/>
  </w:num>
  <w:num w:numId="17">
    <w:abstractNumId w:val="28"/>
  </w:num>
  <w:num w:numId="18">
    <w:abstractNumId w:val="26"/>
  </w:num>
  <w:num w:numId="19">
    <w:abstractNumId w:val="2"/>
  </w:num>
  <w:num w:numId="20">
    <w:abstractNumId w:val="3"/>
  </w:num>
  <w:num w:numId="21">
    <w:abstractNumId w:val="11"/>
  </w:num>
  <w:num w:numId="22">
    <w:abstractNumId w:val="5"/>
  </w:num>
  <w:num w:numId="23">
    <w:abstractNumId w:val="7"/>
  </w:num>
  <w:num w:numId="24">
    <w:abstractNumId w:val="19"/>
  </w:num>
  <w:num w:numId="25">
    <w:abstractNumId w:val="13"/>
  </w:num>
  <w:num w:numId="26">
    <w:abstractNumId w:val="9"/>
  </w:num>
  <w:num w:numId="27">
    <w:abstractNumId w:val="22"/>
  </w:num>
  <w:num w:numId="28">
    <w:abstractNumId w:val="15"/>
  </w:num>
  <w:num w:numId="29">
    <w:abstractNumId w:val="25"/>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81"/>
    <w:rsid w:val="0002774A"/>
    <w:rsid w:val="00027CB7"/>
    <w:rsid w:val="0003334E"/>
    <w:rsid w:val="00034CC0"/>
    <w:rsid w:val="000406D4"/>
    <w:rsid w:val="00044AF6"/>
    <w:rsid w:val="000544DE"/>
    <w:rsid w:val="00061162"/>
    <w:rsid w:val="00062D20"/>
    <w:rsid w:val="00081F97"/>
    <w:rsid w:val="000835A3"/>
    <w:rsid w:val="00097A77"/>
    <w:rsid w:val="00097CBB"/>
    <w:rsid w:val="000A57E9"/>
    <w:rsid w:val="000A58AA"/>
    <w:rsid w:val="000D40BC"/>
    <w:rsid w:val="000E1902"/>
    <w:rsid w:val="000E6F16"/>
    <w:rsid w:val="000F0B65"/>
    <w:rsid w:val="000F61E7"/>
    <w:rsid w:val="000F6799"/>
    <w:rsid w:val="0010751F"/>
    <w:rsid w:val="00111CC4"/>
    <w:rsid w:val="00124671"/>
    <w:rsid w:val="00126884"/>
    <w:rsid w:val="00133D73"/>
    <w:rsid w:val="001562F0"/>
    <w:rsid w:val="001611D6"/>
    <w:rsid w:val="00162793"/>
    <w:rsid w:val="0017153E"/>
    <w:rsid w:val="00171616"/>
    <w:rsid w:val="00171AD5"/>
    <w:rsid w:val="0017207E"/>
    <w:rsid w:val="00173381"/>
    <w:rsid w:val="00175291"/>
    <w:rsid w:val="001839D5"/>
    <w:rsid w:val="00187D74"/>
    <w:rsid w:val="001901DB"/>
    <w:rsid w:val="001922D2"/>
    <w:rsid w:val="001A28BD"/>
    <w:rsid w:val="001A2DA6"/>
    <w:rsid w:val="001A6351"/>
    <w:rsid w:val="001A6A55"/>
    <w:rsid w:val="001A7720"/>
    <w:rsid w:val="001B147F"/>
    <w:rsid w:val="001B1D6E"/>
    <w:rsid w:val="001C28F2"/>
    <w:rsid w:val="001C590E"/>
    <w:rsid w:val="001C7C31"/>
    <w:rsid w:val="0021733F"/>
    <w:rsid w:val="00223018"/>
    <w:rsid w:val="00224FF8"/>
    <w:rsid w:val="00231359"/>
    <w:rsid w:val="00231A7A"/>
    <w:rsid w:val="00232BE5"/>
    <w:rsid w:val="00235F85"/>
    <w:rsid w:val="00241627"/>
    <w:rsid w:val="00251D3F"/>
    <w:rsid w:val="00253186"/>
    <w:rsid w:val="00285057"/>
    <w:rsid w:val="002902B2"/>
    <w:rsid w:val="002954C2"/>
    <w:rsid w:val="00295B3B"/>
    <w:rsid w:val="002A3A30"/>
    <w:rsid w:val="002A3E96"/>
    <w:rsid w:val="002C08C2"/>
    <w:rsid w:val="002C0F75"/>
    <w:rsid w:val="002C3F30"/>
    <w:rsid w:val="002E3F64"/>
    <w:rsid w:val="002E6D5A"/>
    <w:rsid w:val="002F0EC8"/>
    <w:rsid w:val="002F7BAB"/>
    <w:rsid w:val="00303CAC"/>
    <w:rsid w:val="00306615"/>
    <w:rsid w:val="003120C1"/>
    <w:rsid w:val="00315C6B"/>
    <w:rsid w:val="00316F40"/>
    <w:rsid w:val="0032728A"/>
    <w:rsid w:val="0034234B"/>
    <w:rsid w:val="0034693A"/>
    <w:rsid w:val="00350781"/>
    <w:rsid w:val="00356384"/>
    <w:rsid w:val="0036076A"/>
    <w:rsid w:val="0036110E"/>
    <w:rsid w:val="00364D78"/>
    <w:rsid w:val="0037648A"/>
    <w:rsid w:val="00380F24"/>
    <w:rsid w:val="00392303"/>
    <w:rsid w:val="0039404A"/>
    <w:rsid w:val="003940D3"/>
    <w:rsid w:val="00394337"/>
    <w:rsid w:val="003A4939"/>
    <w:rsid w:val="003A6788"/>
    <w:rsid w:val="003A78F6"/>
    <w:rsid w:val="003B72D6"/>
    <w:rsid w:val="003C0ADA"/>
    <w:rsid w:val="003E0B92"/>
    <w:rsid w:val="003E15CD"/>
    <w:rsid w:val="003E2B7E"/>
    <w:rsid w:val="003E56E7"/>
    <w:rsid w:val="003E6E30"/>
    <w:rsid w:val="003F2D19"/>
    <w:rsid w:val="003F2D44"/>
    <w:rsid w:val="003F7E78"/>
    <w:rsid w:val="00403627"/>
    <w:rsid w:val="004056A2"/>
    <w:rsid w:val="0041657D"/>
    <w:rsid w:val="0041773A"/>
    <w:rsid w:val="0042792A"/>
    <w:rsid w:val="00432853"/>
    <w:rsid w:val="00434A9A"/>
    <w:rsid w:val="00436374"/>
    <w:rsid w:val="004468A7"/>
    <w:rsid w:val="0046106D"/>
    <w:rsid w:val="00474265"/>
    <w:rsid w:val="00481854"/>
    <w:rsid w:val="0048275C"/>
    <w:rsid w:val="00482ABA"/>
    <w:rsid w:val="004855C0"/>
    <w:rsid w:val="00490BE9"/>
    <w:rsid w:val="0049495B"/>
    <w:rsid w:val="004A10DB"/>
    <w:rsid w:val="004A276E"/>
    <w:rsid w:val="004A3810"/>
    <w:rsid w:val="004A6766"/>
    <w:rsid w:val="004B14C1"/>
    <w:rsid w:val="004B404B"/>
    <w:rsid w:val="004B57BD"/>
    <w:rsid w:val="004B6288"/>
    <w:rsid w:val="004D406F"/>
    <w:rsid w:val="004D6E42"/>
    <w:rsid w:val="004F55C3"/>
    <w:rsid w:val="00507216"/>
    <w:rsid w:val="005253B7"/>
    <w:rsid w:val="00530215"/>
    <w:rsid w:val="00532D9B"/>
    <w:rsid w:val="00534AF3"/>
    <w:rsid w:val="00534C90"/>
    <w:rsid w:val="00546635"/>
    <w:rsid w:val="00546B61"/>
    <w:rsid w:val="00551203"/>
    <w:rsid w:val="005632D1"/>
    <w:rsid w:val="00570CE5"/>
    <w:rsid w:val="00571DF6"/>
    <w:rsid w:val="00572A3D"/>
    <w:rsid w:val="00594599"/>
    <w:rsid w:val="005A1F1B"/>
    <w:rsid w:val="005A5616"/>
    <w:rsid w:val="005C26BD"/>
    <w:rsid w:val="005C2D50"/>
    <w:rsid w:val="005C46CA"/>
    <w:rsid w:val="005E372F"/>
    <w:rsid w:val="005E7922"/>
    <w:rsid w:val="005F4CBF"/>
    <w:rsid w:val="005F72D8"/>
    <w:rsid w:val="006000CB"/>
    <w:rsid w:val="00601A1A"/>
    <w:rsid w:val="00605B75"/>
    <w:rsid w:val="006143A4"/>
    <w:rsid w:val="0062364B"/>
    <w:rsid w:val="00624B50"/>
    <w:rsid w:val="0062733B"/>
    <w:rsid w:val="00627B9C"/>
    <w:rsid w:val="00631551"/>
    <w:rsid w:val="00632674"/>
    <w:rsid w:val="0063461D"/>
    <w:rsid w:val="006359EA"/>
    <w:rsid w:val="006375BE"/>
    <w:rsid w:val="00645242"/>
    <w:rsid w:val="00650115"/>
    <w:rsid w:val="006513E8"/>
    <w:rsid w:val="006553E4"/>
    <w:rsid w:val="006647EE"/>
    <w:rsid w:val="00666FEF"/>
    <w:rsid w:val="006747A3"/>
    <w:rsid w:val="00675034"/>
    <w:rsid w:val="00680F8C"/>
    <w:rsid w:val="006868F4"/>
    <w:rsid w:val="00686CD4"/>
    <w:rsid w:val="00691C17"/>
    <w:rsid w:val="006941C4"/>
    <w:rsid w:val="006A5070"/>
    <w:rsid w:val="006A5332"/>
    <w:rsid w:val="006B402F"/>
    <w:rsid w:val="006B424B"/>
    <w:rsid w:val="006C26B3"/>
    <w:rsid w:val="006C3CE7"/>
    <w:rsid w:val="006D1132"/>
    <w:rsid w:val="006D2CC7"/>
    <w:rsid w:val="006D7354"/>
    <w:rsid w:val="006E70C5"/>
    <w:rsid w:val="006F36A5"/>
    <w:rsid w:val="006F7F32"/>
    <w:rsid w:val="007019D2"/>
    <w:rsid w:val="007123E1"/>
    <w:rsid w:val="00714823"/>
    <w:rsid w:val="0071537C"/>
    <w:rsid w:val="00720811"/>
    <w:rsid w:val="00720C6B"/>
    <w:rsid w:val="007224D4"/>
    <w:rsid w:val="0072781B"/>
    <w:rsid w:val="0073009F"/>
    <w:rsid w:val="007326F9"/>
    <w:rsid w:val="007370A8"/>
    <w:rsid w:val="00745CA8"/>
    <w:rsid w:val="00746C1D"/>
    <w:rsid w:val="007514B3"/>
    <w:rsid w:val="007613D4"/>
    <w:rsid w:val="00767E64"/>
    <w:rsid w:val="00772787"/>
    <w:rsid w:val="007821DE"/>
    <w:rsid w:val="00786E53"/>
    <w:rsid w:val="007A21F6"/>
    <w:rsid w:val="007A59D2"/>
    <w:rsid w:val="007A71F6"/>
    <w:rsid w:val="007B56AA"/>
    <w:rsid w:val="007C4ED5"/>
    <w:rsid w:val="007C7C96"/>
    <w:rsid w:val="007D539C"/>
    <w:rsid w:val="007E0EE7"/>
    <w:rsid w:val="007E7902"/>
    <w:rsid w:val="007F2FB3"/>
    <w:rsid w:val="007F4B11"/>
    <w:rsid w:val="008021AE"/>
    <w:rsid w:val="008043D0"/>
    <w:rsid w:val="00807042"/>
    <w:rsid w:val="00813471"/>
    <w:rsid w:val="00817910"/>
    <w:rsid w:val="00837EEB"/>
    <w:rsid w:val="00845888"/>
    <w:rsid w:val="00863660"/>
    <w:rsid w:val="00863695"/>
    <w:rsid w:val="0086430C"/>
    <w:rsid w:val="00867AF3"/>
    <w:rsid w:val="0087039D"/>
    <w:rsid w:val="00871740"/>
    <w:rsid w:val="00874D78"/>
    <w:rsid w:val="00876E59"/>
    <w:rsid w:val="00891ECE"/>
    <w:rsid w:val="008A0351"/>
    <w:rsid w:val="008A22A2"/>
    <w:rsid w:val="008A25D6"/>
    <w:rsid w:val="008A3C92"/>
    <w:rsid w:val="008B1975"/>
    <w:rsid w:val="008B251D"/>
    <w:rsid w:val="008B35F0"/>
    <w:rsid w:val="008B3F9A"/>
    <w:rsid w:val="008B49E4"/>
    <w:rsid w:val="008B750B"/>
    <w:rsid w:val="008C27B8"/>
    <w:rsid w:val="008C435A"/>
    <w:rsid w:val="008C4AE3"/>
    <w:rsid w:val="008C5899"/>
    <w:rsid w:val="008C5BD8"/>
    <w:rsid w:val="008E5B7C"/>
    <w:rsid w:val="008F04B8"/>
    <w:rsid w:val="00901B2C"/>
    <w:rsid w:val="00905A18"/>
    <w:rsid w:val="0091046D"/>
    <w:rsid w:val="00910DFE"/>
    <w:rsid w:val="00913EB0"/>
    <w:rsid w:val="00916019"/>
    <w:rsid w:val="009220DE"/>
    <w:rsid w:val="00927903"/>
    <w:rsid w:val="00930D76"/>
    <w:rsid w:val="009365DD"/>
    <w:rsid w:val="00946C0D"/>
    <w:rsid w:val="00950611"/>
    <w:rsid w:val="00967885"/>
    <w:rsid w:val="009700D3"/>
    <w:rsid w:val="009726ED"/>
    <w:rsid w:val="009808BB"/>
    <w:rsid w:val="0098418F"/>
    <w:rsid w:val="00986CCB"/>
    <w:rsid w:val="00986F2F"/>
    <w:rsid w:val="0099191B"/>
    <w:rsid w:val="00992801"/>
    <w:rsid w:val="0099728B"/>
    <w:rsid w:val="009C1F0B"/>
    <w:rsid w:val="009D1539"/>
    <w:rsid w:val="009E322C"/>
    <w:rsid w:val="009F4442"/>
    <w:rsid w:val="00A00C11"/>
    <w:rsid w:val="00A12DCA"/>
    <w:rsid w:val="00A16218"/>
    <w:rsid w:val="00A17A78"/>
    <w:rsid w:val="00A214DC"/>
    <w:rsid w:val="00A223BA"/>
    <w:rsid w:val="00A24C28"/>
    <w:rsid w:val="00A25D6C"/>
    <w:rsid w:val="00A46B08"/>
    <w:rsid w:val="00A51041"/>
    <w:rsid w:val="00A51CAF"/>
    <w:rsid w:val="00A51DD2"/>
    <w:rsid w:val="00A77F0F"/>
    <w:rsid w:val="00A847FE"/>
    <w:rsid w:val="00A9021D"/>
    <w:rsid w:val="00AA59C9"/>
    <w:rsid w:val="00AB2F37"/>
    <w:rsid w:val="00AB6433"/>
    <w:rsid w:val="00AB6D80"/>
    <w:rsid w:val="00AC2C78"/>
    <w:rsid w:val="00AC4E86"/>
    <w:rsid w:val="00AC6CC8"/>
    <w:rsid w:val="00AD3ABD"/>
    <w:rsid w:val="00AD3DE5"/>
    <w:rsid w:val="00AD6AD8"/>
    <w:rsid w:val="00AE2B32"/>
    <w:rsid w:val="00AE3B6B"/>
    <w:rsid w:val="00AF0914"/>
    <w:rsid w:val="00AF2967"/>
    <w:rsid w:val="00AF5983"/>
    <w:rsid w:val="00AF6634"/>
    <w:rsid w:val="00B00878"/>
    <w:rsid w:val="00B070C8"/>
    <w:rsid w:val="00B20EDF"/>
    <w:rsid w:val="00B23AF2"/>
    <w:rsid w:val="00B261C4"/>
    <w:rsid w:val="00B32547"/>
    <w:rsid w:val="00B3561C"/>
    <w:rsid w:val="00B47577"/>
    <w:rsid w:val="00B50BBC"/>
    <w:rsid w:val="00B534E4"/>
    <w:rsid w:val="00B64E7A"/>
    <w:rsid w:val="00B671AD"/>
    <w:rsid w:val="00B67F3C"/>
    <w:rsid w:val="00B83B5F"/>
    <w:rsid w:val="00B84570"/>
    <w:rsid w:val="00B85C36"/>
    <w:rsid w:val="00BA3C63"/>
    <w:rsid w:val="00BC456D"/>
    <w:rsid w:val="00BE0261"/>
    <w:rsid w:val="00BE6E28"/>
    <w:rsid w:val="00BF1F41"/>
    <w:rsid w:val="00BF1F46"/>
    <w:rsid w:val="00C03A29"/>
    <w:rsid w:val="00C041D6"/>
    <w:rsid w:val="00C070B2"/>
    <w:rsid w:val="00C17B73"/>
    <w:rsid w:val="00C20083"/>
    <w:rsid w:val="00C200A0"/>
    <w:rsid w:val="00C26CB1"/>
    <w:rsid w:val="00C3421E"/>
    <w:rsid w:val="00C578F2"/>
    <w:rsid w:val="00C62D04"/>
    <w:rsid w:val="00C71FF5"/>
    <w:rsid w:val="00C74D69"/>
    <w:rsid w:val="00C7798C"/>
    <w:rsid w:val="00C828B3"/>
    <w:rsid w:val="00C904F6"/>
    <w:rsid w:val="00C90811"/>
    <w:rsid w:val="00C94AF0"/>
    <w:rsid w:val="00CA59AC"/>
    <w:rsid w:val="00CB2855"/>
    <w:rsid w:val="00CB456E"/>
    <w:rsid w:val="00CC7D48"/>
    <w:rsid w:val="00CD0C71"/>
    <w:rsid w:val="00CD19A9"/>
    <w:rsid w:val="00CE182B"/>
    <w:rsid w:val="00CE1FDF"/>
    <w:rsid w:val="00CE5C25"/>
    <w:rsid w:val="00CF19DB"/>
    <w:rsid w:val="00CF6994"/>
    <w:rsid w:val="00D05B1C"/>
    <w:rsid w:val="00D073C8"/>
    <w:rsid w:val="00D16726"/>
    <w:rsid w:val="00D16A93"/>
    <w:rsid w:val="00D20289"/>
    <w:rsid w:val="00D23C2D"/>
    <w:rsid w:val="00D30550"/>
    <w:rsid w:val="00D515AA"/>
    <w:rsid w:val="00D52335"/>
    <w:rsid w:val="00D75CD5"/>
    <w:rsid w:val="00DA22EF"/>
    <w:rsid w:val="00DB1269"/>
    <w:rsid w:val="00DB1613"/>
    <w:rsid w:val="00DB1DC1"/>
    <w:rsid w:val="00DB3E1B"/>
    <w:rsid w:val="00DB4DC0"/>
    <w:rsid w:val="00DB7A61"/>
    <w:rsid w:val="00DC30EB"/>
    <w:rsid w:val="00DD4018"/>
    <w:rsid w:val="00DD5050"/>
    <w:rsid w:val="00DD5342"/>
    <w:rsid w:val="00DE60B6"/>
    <w:rsid w:val="00DF2486"/>
    <w:rsid w:val="00DF2B03"/>
    <w:rsid w:val="00DF4507"/>
    <w:rsid w:val="00E16E41"/>
    <w:rsid w:val="00E34A99"/>
    <w:rsid w:val="00E40189"/>
    <w:rsid w:val="00E553CC"/>
    <w:rsid w:val="00E86DC6"/>
    <w:rsid w:val="00EB6EF2"/>
    <w:rsid w:val="00EC1E26"/>
    <w:rsid w:val="00EC5CFF"/>
    <w:rsid w:val="00EC744E"/>
    <w:rsid w:val="00ED2773"/>
    <w:rsid w:val="00ED29FE"/>
    <w:rsid w:val="00EE0F9A"/>
    <w:rsid w:val="00EE16B3"/>
    <w:rsid w:val="00EE37D2"/>
    <w:rsid w:val="00F031B4"/>
    <w:rsid w:val="00F05205"/>
    <w:rsid w:val="00F149A1"/>
    <w:rsid w:val="00F26D9A"/>
    <w:rsid w:val="00F609DA"/>
    <w:rsid w:val="00F62A38"/>
    <w:rsid w:val="00F63596"/>
    <w:rsid w:val="00F64FD7"/>
    <w:rsid w:val="00FA0EAC"/>
    <w:rsid w:val="00FB3948"/>
    <w:rsid w:val="00FB7EAC"/>
    <w:rsid w:val="00FC207F"/>
    <w:rsid w:val="00FD2CC6"/>
    <w:rsid w:val="00FF1921"/>
    <w:rsid w:val="00FF1DFC"/>
    <w:rsid w:val="00FF3A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AD0EF-013B-4372-8B77-4ACB9515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674"/>
    <w:pPr>
      <w:widowControl w:val="0"/>
    </w:pPr>
  </w:style>
  <w:style w:type="paragraph" w:styleId="5">
    <w:name w:val="heading 5"/>
    <w:basedOn w:val="a"/>
    <w:link w:val="50"/>
    <w:uiPriority w:val="9"/>
    <w:qFormat/>
    <w:rsid w:val="00187D74"/>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1B4"/>
    <w:pPr>
      <w:tabs>
        <w:tab w:val="center" w:pos="4153"/>
        <w:tab w:val="right" w:pos="8306"/>
      </w:tabs>
      <w:snapToGrid w:val="0"/>
    </w:pPr>
    <w:rPr>
      <w:sz w:val="20"/>
      <w:szCs w:val="20"/>
    </w:rPr>
  </w:style>
  <w:style w:type="character" w:customStyle="1" w:styleId="a4">
    <w:name w:val="頁首 字元"/>
    <w:basedOn w:val="a0"/>
    <w:link w:val="a3"/>
    <w:uiPriority w:val="99"/>
    <w:rsid w:val="00F031B4"/>
    <w:rPr>
      <w:sz w:val="20"/>
      <w:szCs w:val="20"/>
    </w:rPr>
  </w:style>
  <w:style w:type="paragraph" w:styleId="a5">
    <w:name w:val="footer"/>
    <w:basedOn w:val="a"/>
    <w:link w:val="a6"/>
    <w:uiPriority w:val="99"/>
    <w:unhideWhenUsed/>
    <w:rsid w:val="00F031B4"/>
    <w:pPr>
      <w:tabs>
        <w:tab w:val="center" w:pos="4153"/>
        <w:tab w:val="right" w:pos="8306"/>
      </w:tabs>
      <w:snapToGrid w:val="0"/>
    </w:pPr>
    <w:rPr>
      <w:sz w:val="20"/>
      <w:szCs w:val="20"/>
    </w:rPr>
  </w:style>
  <w:style w:type="character" w:customStyle="1" w:styleId="a6">
    <w:name w:val="頁尾 字元"/>
    <w:basedOn w:val="a0"/>
    <w:link w:val="a5"/>
    <w:uiPriority w:val="99"/>
    <w:rsid w:val="00F031B4"/>
    <w:rPr>
      <w:sz w:val="20"/>
      <w:szCs w:val="20"/>
    </w:rPr>
  </w:style>
  <w:style w:type="paragraph" w:styleId="Web">
    <w:name w:val="Normal (Web)"/>
    <w:basedOn w:val="a"/>
    <w:uiPriority w:val="99"/>
    <w:unhideWhenUsed/>
    <w:rsid w:val="00F031B4"/>
    <w:pPr>
      <w:widowControl/>
      <w:spacing w:before="100" w:beforeAutospacing="1" w:after="100" w:afterAutospacing="1"/>
    </w:pPr>
    <w:rPr>
      <w:rFonts w:ascii="新細明體" w:eastAsia="新細明體" w:hAnsi="新細明體" w:cs="新細明體"/>
      <w:kern w:val="0"/>
      <w:szCs w:val="24"/>
    </w:rPr>
  </w:style>
  <w:style w:type="paragraph" w:styleId="a7">
    <w:name w:val="Balloon Text"/>
    <w:basedOn w:val="a"/>
    <w:link w:val="a8"/>
    <w:uiPriority w:val="99"/>
    <w:semiHidden/>
    <w:unhideWhenUsed/>
    <w:rsid w:val="00F031B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031B4"/>
    <w:rPr>
      <w:rFonts w:asciiTheme="majorHAnsi" w:eastAsiaTheme="majorEastAsia" w:hAnsiTheme="majorHAnsi" w:cstheme="majorBidi"/>
      <w:sz w:val="18"/>
      <w:szCs w:val="18"/>
    </w:rPr>
  </w:style>
  <w:style w:type="paragraph" w:styleId="a9">
    <w:name w:val="List Paragraph"/>
    <w:basedOn w:val="a"/>
    <w:uiPriority w:val="34"/>
    <w:qFormat/>
    <w:rsid w:val="001A6A55"/>
    <w:pPr>
      <w:ind w:leftChars="200" w:left="480"/>
    </w:pPr>
  </w:style>
  <w:style w:type="character" w:styleId="aa">
    <w:name w:val="Hyperlink"/>
    <w:basedOn w:val="a0"/>
    <w:uiPriority w:val="99"/>
    <w:unhideWhenUsed/>
    <w:rsid w:val="008B1975"/>
    <w:rPr>
      <w:color w:val="0000FF"/>
      <w:u w:val="single"/>
    </w:rPr>
  </w:style>
  <w:style w:type="character" w:styleId="ab">
    <w:name w:val="Strong"/>
    <w:basedOn w:val="a0"/>
    <w:uiPriority w:val="22"/>
    <w:qFormat/>
    <w:rsid w:val="008B1975"/>
    <w:rPr>
      <w:b/>
      <w:bCs/>
    </w:rPr>
  </w:style>
  <w:style w:type="character" w:customStyle="1" w:styleId="50">
    <w:name w:val="標題 5 字元"/>
    <w:basedOn w:val="a0"/>
    <w:link w:val="5"/>
    <w:uiPriority w:val="9"/>
    <w:rsid w:val="00187D74"/>
    <w:rPr>
      <w:rFonts w:ascii="新細明體" w:eastAsia="新細明體" w:hAnsi="新細明體" w:cs="新細明體"/>
      <w:b/>
      <w:bCs/>
      <w:kern w:val="0"/>
      <w:sz w:val="20"/>
      <w:szCs w:val="20"/>
    </w:rPr>
  </w:style>
  <w:style w:type="character" w:customStyle="1" w:styleId="color32">
    <w:name w:val="color_32"/>
    <w:basedOn w:val="a0"/>
    <w:rsid w:val="00187D74"/>
  </w:style>
  <w:style w:type="paragraph" w:customStyle="1" w:styleId="font8">
    <w:name w:val="font_8"/>
    <w:basedOn w:val="a"/>
    <w:rsid w:val="00187D74"/>
    <w:pPr>
      <w:widowControl/>
      <w:spacing w:before="100" w:beforeAutospacing="1" w:after="100" w:afterAutospacing="1"/>
    </w:pPr>
    <w:rPr>
      <w:rFonts w:ascii="新細明體" w:eastAsia="新細明體" w:hAnsi="新細明體" w:cs="新細明體"/>
      <w:kern w:val="0"/>
      <w:szCs w:val="24"/>
    </w:rPr>
  </w:style>
  <w:style w:type="character" w:customStyle="1" w:styleId="color13">
    <w:name w:val="color_13"/>
    <w:basedOn w:val="a0"/>
    <w:rsid w:val="00187D74"/>
  </w:style>
  <w:style w:type="character" w:customStyle="1" w:styleId="apple-converted-space">
    <w:name w:val="apple-converted-space"/>
    <w:basedOn w:val="a0"/>
    <w:rsid w:val="00187D74"/>
  </w:style>
  <w:style w:type="table" w:styleId="ac">
    <w:name w:val="Table Grid"/>
    <w:basedOn w:val="a1"/>
    <w:uiPriority w:val="59"/>
    <w:rsid w:val="00674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a"/>
    <w:uiPriority w:val="40"/>
    <w:qFormat/>
    <w:rsid w:val="00772787"/>
    <w:pPr>
      <w:widowControl/>
      <w:tabs>
        <w:tab w:val="decimal" w:pos="360"/>
      </w:tabs>
      <w:spacing w:after="200" w:line="276" w:lineRule="auto"/>
    </w:pPr>
    <w:rPr>
      <w:kern w:val="0"/>
      <w:sz w:val="22"/>
    </w:rPr>
  </w:style>
  <w:style w:type="paragraph" w:styleId="ad">
    <w:name w:val="footnote text"/>
    <w:basedOn w:val="a"/>
    <w:link w:val="ae"/>
    <w:uiPriority w:val="99"/>
    <w:unhideWhenUsed/>
    <w:rsid w:val="00772787"/>
    <w:pPr>
      <w:widowControl/>
    </w:pPr>
    <w:rPr>
      <w:kern w:val="0"/>
      <w:sz w:val="20"/>
      <w:szCs w:val="20"/>
    </w:rPr>
  </w:style>
  <w:style w:type="character" w:customStyle="1" w:styleId="ae">
    <w:name w:val="註腳文字 字元"/>
    <w:basedOn w:val="a0"/>
    <w:link w:val="ad"/>
    <w:uiPriority w:val="99"/>
    <w:rsid w:val="00772787"/>
    <w:rPr>
      <w:kern w:val="0"/>
      <w:sz w:val="20"/>
      <w:szCs w:val="20"/>
    </w:rPr>
  </w:style>
  <w:style w:type="character" w:styleId="af">
    <w:name w:val="Subtle Emphasis"/>
    <w:basedOn w:val="a0"/>
    <w:uiPriority w:val="19"/>
    <w:qFormat/>
    <w:rsid w:val="00772787"/>
    <w:rPr>
      <w:rFonts w:eastAsiaTheme="minorEastAsia" w:cstheme="minorBidi"/>
      <w:bCs w:val="0"/>
      <w:i/>
      <w:iCs/>
      <w:color w:val="808080" w:themeColor="text1" w:themeTint="7F"/>
      <w:szCs w:val="22"/>
      <w:lang w:eastAsia="zh-TW"/>
    </w:rPr>
  </w:style>
  <w:style w:type="table" w:styleId="2-5">
    <w:name w:val="Medium Shading 2 Accent 5"/>
    <w:basedOn w:val="a1"/>
    <w:uiPriority w:val="64"/>
    <w:rsid w:val="00772787"/>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
    <w:name w:val="淺色網底 - 輔色 11"/>
    <w:basedOn w:val="a1"/>
    <w:uiPriority w:val="60"/>
    <w:rsid w:val="00772787"/>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3">
    <w:name w:val="Calendar 3"/>
    <w:basedOn w:val="a1"/>
    <w:uiPriority w:val="99"/>
    <w:qFormat/>
    <w:rsid w:val="00772787"/>
    <w:pPr>
      <w:jc w:val="right"/>
    </w:pPr>
    <w:rPr>
      <w:rFonts w:asciiTheme="majorHAnsi" w:eastAsiaTheme="majorEastAsia" w:hAnsiTheme="majorHAnsi" w:cstheme="majorBidi"/>
      <w:color w:val="7F7F7F" w:themeColor="text1" w:themeTint="80"/>
      <w:kern w:val="0"/>
      <w:sz w:val="22"/>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customStyle="1" w:styleId="Calendar2">
    <w:name w:val="Calendar 2"/>
    <w:basedOn w:val="a1"/>
    <w:uiPriority w:val="99"/>
    <w:qFormat/>
    <w:rsid w:val="00772787"/>
    <w:pPr>
      <w:jc w:val="center"/>
    </w:pPr>
    <w:rPr>
      <w:kern w:val="0"/>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1"/>
    <w:uiPriority w:val="99"/>
    <w:qFormat/>
    <w:rsid w:val="00772787"/>
    <w:rPr>
      <w:kern w:val="0"/>
      <w:sz w:val="22"/>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4">
    <w:name w:val="Calendar 4"/>
    <w:basedOn w:val="a1"/>
    <w:uiPriority w:val="99"/>
    <w:qFormat/>
    <w:rsid w:val="00772787"/>
    <w:pPr>
      <w:snapToGrid w:val="0"/>
    </w:pPr>
    <w:rPr>
      <w:b/>
      <w:bCs/>
      <w:color w:val="D9D9D9" w:themeColor="background1" w:themeShade="D9"/>
      <w:kern w:val="0"/>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3">
    <w:name w:val="Light Grid Accent 3"/>
    <w:basedOn w:val="a1"/>
    <w:uiPriority w:val="62"/>
    <w:rsid w:val="009365D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0">
    <w:name w:val="Light List Accent 3"/>
    <w:basedOn w:val="a1"/>
    <w:uiPriority w:val="61"/>
    <w:rsid w:val="00C17B73"/>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0">
    <w:name w:val="FollowedHyperlink"/>
    <w:basedOn w:val="a0"/>
    <w:uiPriority w:val="99"/>
    <w:semiHidden/>
    <w:unhideWhenUsed/>
    <w:rsid w:val="00B84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4504">
      <w:bodyDiv w:val="1"/>
      <w:marLeft w:val="0"/>
      <w:marRight w:val="0"/>
      <w:marTop w:val="0"/>
      <w:marBottom w:val="0"/>
      <w:divBdr>
        <w:top w:val="none" w:sz="0" w:space="0" w:color="auto"/>
        <w:left w:val="none" w:sz="0" w:space="0" w:color="auto"/>
        <w:bottom w:val="none" w:sz="0" w:space="0" w:color="auto"/>
        <w:right w:val="none" w:sz="0" w:space="0" w:color="auto"/>
      </w:divBdr>
    </w:div>
    <w:div w:id="385185415">
      <w:bodyDiv w:val="1"/>
      <w:marLeft w:val="0"/>
      <w:marRight w:val="0"/>
      <w:marTop w:val="0"/>
      <w:marBottom w:val="0"/>
      <w:divBdr>
        <w:top w:val="none" w:sz="0" w:space="0" w:color="auto"/>
        <w:left w:val="none" w:sz="0" w:space="0" w:color="auto"/>
        <w:bottom w:val="none" w:sz="0" w:space="0" w:color="auto"/>
        <w:right w:val="none" w:sz="0" w:space="0" w:color="auto"/>
      </w:divBdr>
      <w:divsChild>
        <w:div w:id="1814983122">
          <w:marLeft w:val="0"/>
          <w:marRight w:val="0"/>
          <w:marTop w:val="0"/>
          <w:marBottom w:val="0"/>
          <w:divBdr>
            <w:top w:val="none" w:sz="0" w:space="0" w:color="auto"/>
            <w:left w:val="none" w:sz="0" w:space="0" w:color="auto"/>
            <w:bottom w:val="none" w:sz="0" w:space="0" w:color="auto"/>
            <w:right w:val="none" w:sz="0" w:space="0" w:color="auto"/>
          </w:divBdr>
        </w:div>
      </w:divsChild>
    </w:div>
    <w:div w:id="443354332">
      <w:bodyDiv w:val="1"/>
      <w:marLeft w:val="0"/>
      <w:marRight w:val="0"/>
      <w:marTop w:val="0"/>
      <w:marBottom w:val="0"/>
      <w:divBdr>
        <w:top w:val="none" w:sz="0" w:space="0" w:color="auto"/>
        <w:left w:val="none" w:sz="0" w:space="0" w:color="auto"/>
        <w:bottom w:val="none" w:sz="0" w:space="0" w:color="auto"/>
        <w:right w:val="none" w:sz="0" w:space="0" w:color="auto"/>
      </w:divBdr>
    </w:div>
    <w:div w:id="481310256">
      <w:bodyDiv w:val="1"/>
      <w:marLeft w:val="0"/>
      <w:marRight w:val="0"/>
      <w:marTop w:val="0"/>
      <w:marBottom w:val="0"/>
      <w:divBdr>
        <w:top w:val="none" w:sz="0" w:space="0" w:color="auto"/>
        <w:left w:val="none" w:sz="0" w:space="0" w:color="auto"/>
        <w:bottom w:val="none" w:sz="0" w:space="0" w:color="auto"/>
        <w:right w:val="none" w:sz="0" w:space="0" w:color="auto"/>
      </w:divBdr>
    </w:div>
    <w:div w:id="533737862">
      <w:bodyDiv w:val="1"/>
      <w:marLeft w:val="0"/>
      <w:marRight w:val="0"/>
      <w:marTop w:val="0"/>
      <w:marBottom w:val="0"/>
      <w:divBdr>
        <w:top w:val="none" w:sz="0" w:space="0" w:color="auto"/>
        <w:left w:val="none" w:sz="0" w:space="0" w:color="auto"/>
        <w:bottom w:val="none" w:sz="0" w:space="0" w:color="auto"/>
        <w:right w:val="none" w:sz="0" w:space="0" w:color="auto"/>
      </w:divBdr>
      <w:divsChild>
        <w:div w:id="1691299407">
          <w:marLeft w:val="0"/>
          <w:marRight w:val="0"/>
          <w:marTop w:val="0"/>
          <w:marBottom w:val="0"/>
          <w:divBdr>
            <w:top w:val="none" w:sz="0" w:space="0" w:color="auto"/>
            <w:left w:val="none" w:sz="0" w:space="0" w:color="auto"/>
            <w:bottom w:val="none" w:sz="0" w:space="0" w:color="auto"/>
            <w:right w:val="none" w:sz="0" w:space="0" w:color="auto"/>
          </w:divBdr>
          <w:divsChild>
            <w:div w:id="237323315">
              <w:marLeft w:val="285"/>
              <w:marRight w:val="0"/>
              <w:marTop w:val="0"/>
              <w:marBottom w:val="0"/>
              <w:divBdr>
                <w:top w:val="none" w:sz="0" w:space="0" w:color="auto"/>
                <w:left w:val="none" w:sz="0" w:space="0" w:color="auto"/>
                <w:bottom w:val="none" w:sz="0" w:space="0" w:color="auto"/>
                <w:right w:val="none" w:sz="0" w:space="0" w:color="auto"/>
              </w:divBdr>
            </w:div>
          </w:divsChild>
        </w:div>
        <w:div w:id="23361331">
          <w:marLeft w:val="0"/>
          <w:marRight w:val="0"/>
          <w:marTop w:val="0"/>
          <w:marBottom w:val="0"/>
          <w:divBdr>
            <w:top w:val="none" w:sz="0" w:space="0" w:color="auto"/>
            <w:left w:val="none" w:sz="0" w:space="0" w:color="auto"/>
            <w:bottom w:val="none" w:sz="0" w:space="0" w:color="auto"/>
            <w:right w:val="none" w:sz="0" w:space="0" w:color="auto"/>
          </w:divBdr>
          <w:divsChild>
            <w:div w:id="498932714">
              <w:marLeft w:val="285"/>
              <w:marRight w:val="0"/>
              <w:marTop w:val="0"/>
              <w:marBottom w:val="0"/>
              <w:divBdr>
                <w:top w:val="none" w:sz="0" w:space="0" w:color="auto"/>
                <w:left w:val="none" w:sz="0" w:space="0" w:color="auto"/>
                <w:bottom w:val="none" w:sz="0" w:space="0" w:color="auto"/>
                <w:right w:val="none" w:sz="0" w:space="0" w:color="auto"/>
              </w:divBdr>
            </w:div>
          </w:divsChild>
        </w:div>
        <w:div w:id="249045492">
          <w:marLeft w:val="0"/>
          <w:marRight w:val="0"/>
          <w:marTop w:val="0"/>
          <w:marBottom w:val="0"/>
          <w:divBdr>
            <w:top w:val="none" w:sz="0" w:space="0" w:color="auto"/>
            <w:left w:val="none" w:sz="0" w:space="0" w:color="auto"/>
            <w:bottom w:val="none" w:sz="0" w:space="0" w:color="auto"/>
            <w:right w:val="none" w:sz="0" w:space="0" w:color="auto"/>
          </w:divBdr>
          <w:divsChild>
            <w:div w:id="486631415">
              <w:marLeft w:val="285"/>
              <w:marRight w:val="0"/>
              <w:marTop w:val="0"/>
              <w:marBottom w:val="450"/>
              <w:divBdr>
                <w:top w:val="none" w:sz="0" w:space="0" w:color="auto"/>
                <w:left w:val="none" w:sz="0" w:space="0" w:color="auto"/>
                <w:bottom w:val="none" w:sz="0" w:space="0" w:color="auto"/>
                <w:right w:val="none" w:sz="0" w:space="0" w:color="auto"/>
              </w:divBdr>
            </w:div>
          </w:divsChild>
        </w:div>
      </w:divsChild>
    </w:div>
    <w:div w:id="608661009">
      <w:bodyDiv w:val="1"/>
      <w:marLeft w:val="0"/>
      <w:marRight w:val="0"/>
      <w:marTop w:val="0"/>
      <w:marBottom w:val="0"/>
      <w:divBdr>
        <w:top w:val="none" w:sz="0" w:space="0" w:color="auto"/>
        <w:left w:val="none" w:sz="0" w:space="0" w:color="auto"/>
        <w:bottom w:val="none" w:sz="0" w:space="0" w:color="auto"/>
        <w:right w:val="none" w:sz="0" w:space="0" w:color="auto"/>
      </w:divBdr>
    </w:div>
    <w:div w:id="771971460">
      <w:bodyDiv w:val="1"/>
      <w:marLeft w:val="0"/>
      <w:marRight w:val="0"/>
      <w:marTop w:val="0"/>
      <w:marBottom w:val="0"/>
      <w:divBdr>
        <w:top w:val="none" w:sz="0" w:space="0" w:color="auto"/>
        <w:left w:val="none" w:sz="0" w:space="0" w:color="auto"/>
        <w:bottom w:val="none" w:sz="0" w:space="0" w:color="auto"/>
        <w:right w:val="none" w:sz="0" w:space="0" w:color="auto"/>
      </w:divBdr>
    </w:div>
    <w:div w:id="895747602">
      <w:bodyDiv w:val="1"/>
      <w:marLeft w:val="0"/>
      <w:marRight w:val="0"/>
      <w:marTop w:val="0"/>
      <w:marBottom w:val="0"/>
      <w:divBdr>
        <w:top w:val="none" w:sz="0" w:space="0" w:color="auto"/>
        <w:left w:val="none" w:sz="0" w:space="0" w:color="auto"/>
        <w:bottom w:val="none" w:sz="0" w:space="0" w:color="auto"/>
        <w:right w:val="none" w:sz="0" w:space="0" w:color="auto"/>
      </w:divBdr>
    </w:div>
    <w:div w:id="1028338587">
      <w:bodyDiv w:val="1"/>
      <w:marLeft w:val="0"/>
      <w:marRight w:val="0"/>
      <w:marTop w:val="0"/>
      <w:marBottom w:val="0"/>
      <w:divBdr>
        <w:top w:val="none" w:sz="0" w:space="0" w:color="auto"/>
        <w:left w:val="none" w:sz="0" w:space="0" w:color="auto"/>
        <w:bottom w:val="none" w:sz="0" w:space="0" w:color="auto"/>
        <w:right w:val="none" w:sz="0" w:space="0" w:color="auto"/>
      </w:divBdr>
    </w:div>
    <w:div w:id="1270745302">
      <w:bodyDiv w:val="1"/>
      <w:marLeft w:val="0"/>
      <w:marRight w:val="0"/>
      <w:marTop w:val="0"/>
      <w:marBottom w:val="0"/>
      <w:divBdr>
        <w:top w:val="none" w:sz="0" w:space="0" w:color="auto"/>
        <w:left w:val="none" w:sz="0" w:space="0" w:color="auto"/>
        <w:bottom w:val="none" w:sz="0" w:space="0" w:color="auto"/>
        <w:right w:val="none" w:sz="0" w:space="0" w:color="auto"/>
      </w:divBdr>
    </w:div>
    <w:div w:id="1311327797">
      <w:bodyDiv w:val="1"/>
      <w:marLeft w:val="0"/>
      <w:marRight w:val="0"/>
      <w:marTop w:val="0"/>
      <w:marBottom w:val="0"/>
      <w:divBdr>
        <w:top w:val="none" w:sz="0" w:space="0" w:color="auto"/>
        <w:left w:val="none" w:sz="0" w:space="0" w:color="auto"/>
        <w:bottom w:val="none" w:sz="0" w:space="0" w:color="auto"/>
        <w:right w:val="none" w:sz="0" w:space="0" w:color="auto"/>
      </w:divBdr>
    </w:div>
    <w:div w:id="1361200517">
      <w:bodyDiv w:val="1"/>
      <w:marLeft w:val="0"/>
      <w:marRight w:val="0"/>
      <w:marTop w:val="0"/>
      <w:marBottom w:val="0"/>
      <w:divBdr>
        <w:top w:val="none" w:sz="0" w:space="0" w:color="auto"/>
        <w:left w:val="none" w:sz="0" w:space="0" w:color="auto"/>
        <w:bottom w:val="none" w:sz="0" w:space="0" w:color="auto"/>
        <w:right w:val="none" w:sz="0" w:space="0" w:color="auto"/>
      </w:divBdr>
    </w:div>
    <w:div w:id="1723484275">
      <w:bodyDiv w:val="1"/>
      <w:marLeft w:val="0"/>
      <w:marRight w:val="0"/>
      <w:marTop w:val="0"/>
      <w:marBottom w:val="0"/>
      <w:divBdr>
        <w:top w:val="none" w:sz="0" w:space="0" w:color="auto"/>
        <w:left w:val="none" w:sz="0" w:space="0" w:color="auto"/>
        <w:bottom w:val="none" w:sz="0" w:space="0" w:color="auto"/>
        <w:right w:val="none" w:sz="0" w:space="0" w:color="auto"/>
      </w:divBdr>
    </w:div>
    <w:div w:id="1781681051">
      <w:bodyDiv w:val="1"/>
      <w:marLeft w:val="0"/>
      <w:marRight w:val="0"/>
      <w:marTop w:val="0"/>
      <w:marBottom w:val="0"/>
      <w:divBdr>
        <w:top w:val="none" w:sz="0" w:space="0" w:color="auto"/>
        <w:left w:val="none" w:sz="0" w:space="0" w:color="auto"/>
        <w:bottom w:val="none" w:sz="0" w:space="0" w:color="auto"/>
        <w:right w:val="none" w:sz="0" w:space="0" w:color="auto"/>
      </w:divBdr>
    </w:div>
    <w:div w:id="19680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F%BA%E9%9A%86%E5%B8%82" TargetMode="External"/><Relationship Id="rId13" Type="http://schemas.openxmlformats.org/officeDocument/2006/relationships/hyperlink" Target="https://zh.wikipedia.org/wiki/%E8%8B%97%E6%A0%97%E7%B8%A3" TargetMode="External"/><Relationship Id="rId18" Type="http://schemas.openxmlformats.org/officeDocument/2006/relationships/hyperlink" Target="https://zh.wikipedia.org/wiki/%E8%87%BA%E5%8D%97%E5%B8%82" TargetMode="External"/><Relationship Id="rId26" Type="http://schemas.openxmlformats.org/officeDocument/2006/relationships/hyperlink" Target="https://zh.wikipedia.org/wiki/%E8%87%BA%E5%8C%97%E5%B8%82" TargetMode="External"/><Relationship Id="rId39" Type="http://schemas.openxmlformats.org/officeDocument/2006/relationships/hyperlink" Target="https://zh.wikipedia.org/wiki/%E8%8A%B1%E8%93%AE%E7%B8%A3" TargetMode="External"/><Relationship Id="rId3" Type="http://schemas.openxmlformats.org/officeDocument/2006/relationships/styles" Target="styles.xml"/><Relationship Id="rId21" Type="http://schemas.openxmlformats.org/officeDocument/2006/relationships/hyperlink" Target="https://zh.wikipedia.org/wiki/%E5%AE%9C%E8%98%AD%E7%B8%A3" TargetMode="External"/><Relationship Id="rId34" Type="http://schemas.openxmlformats.org/officeDocument/2006/relationships/hyperlink" Target="https://zh.wikipedia.org/wiki/%E5%98%89%E7%BE%A9%E5%B8%82" TargetMode="External"/><Relationship Id="rId42" Type="http://schemas.openxmlformats.org/officeDocument/2006/relationships/hyperlink" Target="mailto:lovestation999@gmail.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h.wikipedia.org/wiki/%E6%96%B0%E7%AB%B9%E5%B8%82" TargetMode="External"/><Relationship Id="rId17" Type="http://schemas.openxmlformats.org/officeDocument/2006/relationships/hyperlink" Target="https://zh.wikipedia.org/wiki/%E5%98%89%E7%BE%A9%E5%B8%82" TargetMode="External"/><Relationship Id="rId25" Type="http://schemas.openxmlformats.org/officeDocument/2006/relationships/hyperlink" Target="https://zh.wikipedia.org/wiki/%E5%9F%BA%E9%9A%86%E5%B8%82" TargetMode="External"/><Relationship Id="rId33" Type="http://schemas.openxmlformats.org/officeDocument/2006/relationships/hyperlink" Target="https://zh.wikipedia.org/wiki/%E9%9B%B2%E6%9E%97%E7%B8%A3" TargetMode="External"/><Relationship Id="rId38" Type="http://schemas.openxmlformats.org/officeDocument/2006/relationships/hyperlink" Target="https://zh.wikipedia.org/wiki/%E5%AE%9C%E8%98%AD%E7%B8%A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9%9B%B2%E6%9E%97%E7%B8%A3" TargetMode="External"/><Relationship Id="rId20" Type="http://schemas.openxmlformats.org/officeDocument/2006/relationships/hyperlink" Target="https://zh.wikipedia.org/wiki/%E5%B1%8F%E6%9D%B1%E7%B8%A3" TargetMode="External"/><Relationship Id="rId29" Type="http://schemas.openxmlformats.org/officeDocument/2006/relationships/hyperlink" Target="https://zh.wikipedia.org/wiki/%E6%96%B0%E7%AB%B9%E5%B8%82" TargetMode="External"/><Relationship Id="rId41" Type="http://schemas.openxmlformats.org/officeDocument/2006/relationships/hyperlink" Target="https://zh.wikipedia.org/wiki/%E6%BE%8E%E6%B9%96%E7%B8%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A1%83%E5%9C%92%E5%B8%82" TargetMode="External"/><Relationship Id="rId24" Type="http://schemas.openxmlformats.org/officeDocument/2006/relationships/hyperlink" Target="https://zh.wikipedia.org/wiki/%E6%BE%8E%E6%B9%96%E7%B8%A3" TargetMode="External"/><Relationship Id="rId32" Type="http://schemas.openxmlformats.org/officeDocument/2006/relationships/hyperlink" Target="https://zh.wikipedia.org/wiki/%E5%BD%B0%E5%8C%96%E7%B8%A3" TargetMode="External"/><Relationship Id="rId37" Type="http://schemas.openxmlformats.org/officeDocument/2006/relationships/hyperlink" Target="https://zh.wikipedia.org/wiki/%E5%B1%8F%E6%9D%B1%E7%B8%A3" TargetMode="External"/><Relationship Id="rId40" Type="http://schemas.openxmlformats.org/officeDocument/2006/relationships/hyperlink" Target="https://zh.wikipedia.org/wiki/%E8%87%BA%E6%9D%B1%E7%B8%A3" TargetMode="External"/><Relationship Id="rId45" Type="http://schemas.openxmlformats.org/officeDocument/2006/relationships/hyperlink" Target="http://www.e-show.com.tw/index.php?option=product&amp;lang=cht&amp;task=showlist&amp;id=13&amp;index=4" TargetMode="External"/><Relationship Id="rId5" Type="http://schemas.openxmlformats.org/officeDocument/2006/relationships/webSettings" Target="webSettings.xml"/><Relationship Id="rId15" Type="http://schemas.openxmlformats.org/officeDocument/2006/relationships/hyperlink" Target="https://zh.wikipedia.org/wiki/%E5%BD%B0%E5%8C%96%E7%B8%A3" TargetMode="External"/><Relationship Id="rId23" Type="http://schemas.openxmlformats.org/officeDocument/2006/relationships/hyperlink" Target="https://zh.wikipedia.org/wiki/%E8%87%BA%E6%9D%B1%E7%B8%A3" TargetMode="External"/><Relationship Id="rId28" Type="http://schemas.openxmlformats.org/officeDocument/2006/relationships/hyperlink" Target="https://zh.wikipedia.org/wiki/%E6%A1%83%E5%9C%92%E5%B8%82" TargetMode="External"/><Relationship Id="rId36" Type="http://schemas.openxmlformats.org/officeDocument/2006/relationships/hyperlink" Target="https://zh.wikipedia.org/wiki/%E9%AB%98%E9%9B%84%E5%B8%82" TargetMode="External"/><Relationship Id="rId10" Type="http://schemas.openxmlformats.org/officeDocument/2006/relationships/hyperlink" Target="https://zh.wikipedia.org/wiki/%E6%96%B0%E5%8C%97%E5%B8%82" TargetMode="External"/><Relationship Id="rId19" Type="http://schemas.openxmlformats.org/officeDocument/2006/relationships/hyperlink" Target="https://zh.wikipedia.org/wiki/%E9%AB%98%E9%9B%84%E5%B8%82" TargetMode="External"/><Relationship Id="rId31" Type="http://schemas.openxmlformats.org/officeDocument/2006/relationships/hyperlink" Target="https://zh.wikipedia.org/wiki/%E8%87%BA%E4%B8%AD%E5%B8%82" TargetMode="External"/><Relationship Id="rId44" Type="http://schemas.openxmlformats.org/officeDocument/2006/relationships/hyperlink" Target="http://lovestation999.pixnet.net/blog" TargetMode="External"/><Relationship Id="rId4" Type="http://schemas.openxmlformats.org/officeDocument/2006/relationships/settings" Target="settings.xml"/><Relationship Id="rId9" Type="http://schemas.openxmlformats.org/officeDocument/2006/relationships/hyperlink" Target="https://zh.wikipedia.org/wiki/%E8%87%BA%E5%8C%97%E5%B8%82" TargetMode="External"/><Relationship Id="rId14" Type="http://schemas.openxmlformats.org/officeDocument/2006/relationships/hyperlink" Target="https://zh.wikipedia.org/wiki/%E8%87%BA%E4%B8%AD%E5%B8%82" TargetMode="External"/><Relationship Id="rId22" Type="http://schemas.openxmlformats.org/officeDocument/2006/relationships/hyperlink" Target="https://zh.wikipedia.org/wiki/%E8%8A%B1%E8%93%AE%E7%B8%A3" TargetMode="External"/><Relationship Id="rId27" Type="http://schemas.openxmlformats.org/officeDocument/2006/relationships/hyperlink" Target="https://zh.wikipedia.org/wiki/%E6%96%B0%E5%8C%97%E5%B8%82" TargetMode="External"/><Relationship Id="rId30" Type="http://schemas.openxmlformats.org/officeDocument/2006/relationships/hyperlink" Target="https://zh.wikipedia.org/wiki/%E8%8B%97%E6%A0%97%E7%B8%A3" TargetMode="External"/><Relationship Id="rId35" Type="http://schemas.openxmlformats.org/officeDocument/2006/relationships/hyperlink" Target="https://zh.wikipedia.org/wiki/%E8%87%BA%E5%8D%97%E5%B8%82" TargetMode="External"/><Relationship Id="rId43" Type="http://schemas.openxmlformats.org/officeDocument/2006/relationships/hyperlink" Target="http://www.teresamatch.com/index.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9EE91-5B73-4F68-9B8A-69DC1C8D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009976</dc:creator>
  <cp:keywords/>
  <dc:description/>
  <cp:lastModifiedBy>T2--姜泰安</cp:lastModifiedBy>
  <cp:revision>3</cp:revision>
  <dcterms:created xsi:type="dcterms:W3CDTF">2017-01-11T06:08:00Z</dcterms:created>
  <dcterms:modified xsi:type="dcterms:W3CDTF">2017-01-11T06:08:00Z</dcterms:modified>
</cp:coreProperties>
</file>