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732779E" wp14:editId="1623D220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732779E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923098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B65071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84023F" w:rsidRDefault="0084023F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60304" w:rsidRDefault="00B60304">
      <w:r>
        <w:separator/>
      </w:r>
    </w:p>
  </w:endnote>
  <w:endnote w:type="continuationSeparator" w:id="0">
    <w:p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45825C" wp14:editId="3BA6C55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45825C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7EE2E45" wp14:editId="5771CA5B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7EE2E45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2C0AE5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7456" behindDoc="0" locked="0" layoutInCell="1" allowOverlap="1">
          <wp:simplePos x="0" y="0"/>
          <wp:positionH relativeFrom="column">
            <wp:posOffset>3619500</wp:posOffset>
          </wp:positionH>
          <wp:positionV relativeFrom="paragraph">
            <wp:posOffset>334010</wp:posOffset>
          </wp:positionV>
          <wp:extent cx="2160270" cy="160655"/>
          <wp:effectExtent l="0" t="0" r="0" b="0"/>
          <wp:wrapNone/>
          <wp:docPr id="19" name="Grafik 19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2309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2309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60304" w:rsidRDefault="00B60304">
      <w:r>
        <w:separator/>
      </w:r>
    </w:p>
  </w:footnote>
  <w:footnote w:type="continuationSeparator" w:id="0">
    <w:p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3106EE" wp14:editId="0FE3AB43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3106EE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95B41F" wp14:editId="392C012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95B41F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UNONCEAFTEREXPORT.SETRUNTOPFALSE" wne:name="Project.RunOnceAfterExport.SetRunTop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99028BD-0E80-437E-A21E-3E49C02B3B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330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37</cp:revision>
  <cp:lastPrinted>2020-03-27T11:19:00Z</cp:lastPrinted>
  <dcterms:created xsi:type="dcterms:W3CDTF">2019-08-03T10:19:00Z</dcterms:created>
  <dcterms:modified xsi:type="dcterms:W3CDTF">2020-03-28T15:04:00Z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