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7CC" w:rsidRPr="00920CCC" w:rsidRDefault="002F47CC" w:rsidP="002F47CC">
      <w:pPr>
        <w:pStyle w:val="Title"/>
      </w:pPr>
      <w:r w:rsidRPr="00920CCC">
        <w:t>Person</w:t>
      </w:r>
      <w:r w:rsidR="008C073E">
        <w:t>al</w:t>
      </w:r>
      <w:r w:rsidR="007F42CC" w:rsidRPr="00920CCC">
        <w:t xml:space="preserve"> </w:t>
      </w:r>
      <w:r w:rsidRPr="00920CCC">
        <w:t>Name Data Standard</w:t>
      </w:r>
    </w:p>
    <w:p w:rsidR="00E643A5" w:rsidRPr="00920CCC" w:rsidRDefault="00E643A5" w:rsidP="00BD3D5C">
      <w:pPr>
        <w:pStyle w:val="SubTitle"/>
      </w:pPr>
      <w:r w:rsidRPr="00920CCC">
        <w:t>Draft Proposal</w:t>
      </w:r>
    </w:p>
    <w:p w:rsidR="00DB218F" w:rsidRPr="00920CCC" w:rsidRDefault="00DB218F" w:rsidP="00DB218F">
      <w:pPr>
        <w:pStyle w:val="SubTitle"/>
      </w:pPr>
      <w:r w:rsidRPr="00920CCC">
        <w:t>For Discussion Purposes Only</w:t>
      </w:r>
    </w:p>
    <w:p w:rsidR="00BD3D5C" w:rsidRPr="00920CCC" w:rsidRDefault="00393402" w:rsidP="00485D10">
      <w:pPr>
        <w:pStyle w:val="SubTitle"/>
      </w:pPr>
      <w:r w:rsidRPr="00920CCC">
        <w:t xml:space="preserve">Version </w:t>
      </w:r>
      <w:r w:rsidR="00485D10">
        <w:t>0.</w:t>
      </w:r>
      <w:r w:rsidR="005A64FA">
        <w:t>1</w:t>
      </w:r>
    </w:p>
    <w:p w:rsidR="00A31CEE" w:rsidRPr="00920CCC" w:rsidRDefault="00A31CEE" w:rsidP="00BD3D5C">
      <w:pPr>
        <w:pStyle w:val="DateRevised"/>
      </w:pPr>
    </w:p>
    <w:p w:rsidR="00972E72" w:rsidRDefault="00972E72" w:rsidP="00BD3D5C">
      <w:pPr>
        <w:pStyle w:val="DateRevised"/>
      </w:pPr>
    </w:p>
    <w:p w:rsidR="0097511A" w:rsidRDefault="0097511A" w:rsidP="00BD3D5C">
      <w:pPr>
        <w:pStyle w:val="DateRevised"/>
      </w:pPr>
    </w:p>
    <w:p w:rsidR="0097511A" w:rsidRPr="00920CCC" w:rsidRDefault="0097511A" w:rsidP="00BD3D5C">
      <w:pPr>
        <w:pStyle w:val="DateRevised"/>
      </w:pPr>
    </w:p>
    <w:p w:rsidR="00972E72" w:rsidRPr="00920CCC" w:rsidRDefault="00972E72" w:rsidP="00BD3D5C">
      <w:pPr>
        <w:pStyle w:val="DateRevised"/>
      </w:pPr>
    </w:p>
    <w:p w:rsidR="00972E72" w:rsidRDefault="00972E72" w:rsidP="00BD3D5C">
      <w:pPr>
        <w:pStyle w:val="DateRevised"/>
      </w:pPr>
    </w:p>
    <w:p w:rsidR="00972E72" w:rsidRPr="00920CCC" w:rsidRDefault="00972E72" w:rsidP="00BD3D5C">
      <w:pPr>
        <w:pStyle w:val="DateRevised"/>
      </w:pPr>
    </w:p>
    <w:p w:rsidR="00BD3D5C" w:rsidRPr="0097511A" w:rsidRDefault="00625746" w:rsidP="0097511A">
      <w:pPr>
        <w:pStyle w:val="SubTitle"/>
      </w:pPr>
      <w:r>
        <w:t>"NEWORG"</w:t>
      </w:r>
    </w:p>
    <w:p w:rsidR="002F47CC" w:rsidRDefault="00BD3D5C" w:rsidP="0097511A">
      <w:pPr>
        <w:pStyle w:val="SubTitle"/>
      </w:pPr>
      <w:r w:rsidRPr="00920CCC">
        <w:t xml:space="preserve">2011 12 </w:t>
      </w:r>
      <w:r w:rsidR="00A41B06">
        <w:t>30</w:t>
      </w:r>
    </w:p>
    <w:p w:rsidR="00702EB4" w:rsidRPr="00702EB4" w:rsidRDefault="00702EB4" w:rsidP="000E215B">
      <w:pPr>
        <w:pStyle w:val="Author"/>
        <w:jc w:val="left"/>
      </w:pPr>
      <w:r>
        <w:lastRenderedPageBreak/>
        <w:t>Contents</w:t>
      </w:r>
    </w:p>
    <w:p w:rsidR="00436943" w:rsidRDefault="003727BD">
      <w:pPr>
        <w:pStyle w:val="TOC1"/>
        <w:rPr>
          <w:rFonts w:asciiTheme="minorHAnsi" w:eastAsiaTheme="minorEastAsia" w:hAnsiTheme="minorHAnsi" w:cstheme="minorBidi"/>
          <w:noProof/>
          <w:sz w:val="22"/>
          <w:lang w:eastAsia="en-US"/>
        </w:rPr>
      </w:pPr>
      <w:r>
        <w:rPr>
          <w:sz w:val="32"/>
        </w:rPr>
        <w:fldChar w:fldCharType="begin"/>
      </w:r>
      <w:r>
        <w:rPr>
          <w:sz w:val="32"/>
        </w:rPr>
        <w:instrText xml:space="preserve"> TOC \o "1-2" \h \z \u </w:instrText>
      </w:r>
      <w:r>
        <w:rPr>
          <w:sz w:val="32"/>
        </w:rPr>
        <w:fldChar w:fldCharType="separate"/>
      </w:r>
      <w:hyperlink w:anchor="_Toc313005793" w:history="1">
        <w:r w:rsidR="00436943" w:rsidRPr="00F12663">
          <w:rPr>
            <w:rStyle w:val="Hyperlink"/>
            <w:noProof/>
          </w:rPr>
          <w:t>01 Introduction</w:t>
        </w:r>
        <w:r w:rsidR="00436943">
          <w:rPr>
            <w:noProof/>
            <w:webHidden/>
          </w:rPr>
          <w:tab/>
        </w:r>
        <w:r w:rsidR="00436943">
          <w:rPr>
            <w:noProof/>
            <w:webHidden/>
          </w:rPr>
          <w:fldChar w:fldCharType="begin"/>
        </w:r>
        <w:r w:rsidR="00436943">
          <w:rPr>
            <w:noProof/>
            <w:webHidden/>
          </w:rPr>
          <w:instrText xml:space="preserve"> PAGEREF _Toc313005793 \h </w:instrText>
        </w:r>
        <w:r w:rsidR="00436943">
          <w:rPr>
            <w:noProof/>
            <w:webHidden/>
          </w:rPr>
        </w:r>
        <w:r w:rsidR="00436943">
          <w:rPr>
            <w:noProof/>
            <w:webHidden/>
          </w:rPr>
          <w:fldChar w:fldCharType="separate"/>
        </w:r>
        <w:r w:rsidR="00436943">
          <w:rPr>
            <w:noProof/>
            <w:webHidden/>
          </w:rPr>
          <w:t>1</w:t>
        </w:r>
        <w:r w:rsidR="00436943">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794" w:history="1">
        <w:r w:rsidRPr="00F12663">
          <w:rPr>
            <w:rStyle w:val="Hyperlink"/>
            <w:noProof/>
          </w:rPr>
          <w:t>01.01 Purpose</w:t>
        </w:r>
        <w:r>
          <w:rPr>
            <w:noProof/>
            <w:webHidden/>
          </w:rPr>
          <w:tab/>
        </w:r>
        <w:r>
          <w:rPr>
            <w:noProof/>
            <w:webHidden/>
          </w:rPr>
          <w:fldChar w:fldCharType="begin"/>
        </w:r>
        <w:r>
          <w:rPr>
            <w:noProof/>
            <w:webHidden/>
          </w:rPr>
          <w:instrText xml:space="preserve"> PAGEREF _Toc313005794 \h </w:instrText>
        </w:r>
        <w:r>
          <w:rPr>
            <w:noProof/>
            <w:webHidden/>
          </w:rPr>
        </w:r>
        <w:r>
          <w:rPr>
            <w:noProof/>
            <w:webHidden/>
          </w:rPr>
          <w:fldChar w:fldCharType="separate"/>
        </w:r>
        <w:r>
          <w:rPr>
            <w:noProof/>
            <w:webHidden/>
          </w:rPr>
          <w:t>1</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795" w:history="1">
        <w:r w:rsidRPr="00F12663">
          <w:rPr>
            <w:rStyle w:val="Hyperlink"/>
            <w:noProof/>
          </w:rPr>
          <w:t>01.02 Scope</w:t>
        </w:r>
        <w:r>
          <w:rPr>
            <w:noProof/>
            <w:webHidden/>
          </w:rPr>
          <w:tab/>
        </w:r>
        <w:r>
          <w:rPr>
            <w:noProof/>
            <w:webHidden/>
          </w:rPr>
          <w:fldChar w:fldCharType="begin"/>
        </w:r>
        <w:r>
          <w:rPr>
            <w:noProof/>
            <w:webHidden/>
          </w:rPr>
          <w:instrText xml:space="preserve"> PAGEREF _Toc313005795 \h </w:instrText>
        </w:r>
        <w:r>
          <w:rPr>
            <w:noProof/>
            <w:webHidden/>
          </w:rPr>
        </w:r>
        <w:r>
          <w:rPr>
            <w:noProof/>
            <w:webHidden/>
          </w:rPr>
          <w:fldChar w:fldCharType="separate"/>
        </w:r>
        <w:r>
          <w:rPr>
            <w:noProof/>
            <w:webHidden/>
          </w:rPr>
          <w:t>1</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796" w:history="1">
        <w:r w:rsidRPr="00F12663">
          <w:rPr>
            <w:rStyle w:val="Hyperlink"/>
            <w:noProof/>
          </w:rPr>
          <w:t>01.03 Design Strategy</w:t>
        </w:r>
        <w:r>
          <w:rPr>
            <w:noProof/>
            <w:webHidden/>
          </w:rPr>
          <w:tab/>
        </w:r>
        <w:r>
          <w:rPr>
            <w:noProof/>
            <w:webHidden/>
          </w:rPr>
          <w:fldChar w:fldCharType="begin"/>
        </w:r>
        <w:r>
          <w:rPr>
            <w:noProof/>
            <w:webHidden/>
          </w:rPr>
          <w:instrText xml:space="preserve"> PAGEREF _Toc313005796 \h </w:instrText>
        </w:r>
        <w:r>
          <w:rPr>
            <w:noProof/>
            <w:webHidden/>
          </w:rPr>
        </w:r>
        <w:r>
          <w:rPr>
            <w:noProof/>
            <w:webHidden/>
          </w:rPr>
          <w:fldChar w:fldCharType="separate"/>
        </w:r>
        <w:r>
          <w:rPr>
            <w:noProof/>
            <w:webHidden/>
          </w:rPr>
          <w:t>1</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797" w:history="1">
        <w:r w:rsidRPr="00F12663">
          <w:rPr>
            <w:rStyle w:val="Hyperlink"/>
            <w:noProof/>
          </w:rPr>
          <w:t>01.04 Authority</w:t>
        </w:r>
        <w:r>
          <w:rPr>
            <w:noProof/>
            <w:webHidden/>
          </w:rPr>
          <w:tab/>
        </w:r>
        <w:r>
          <w:rPr>
            <w:noProof/>
            <w:webHidden/>
          </w:rPr>
          <w:fldChar w:fldCharType="begin"/>
        </w:r>
        <w:r>
          <w:rPr>
            <w:noProof/>
            <w:webHidden/>
          </w:rPr>
          <w:instrText xml:space="preserve"> PAGEREF _Toc313005797 \h </w:instrText>
        </w:r>
        <w:r>
          <w:rPr>
            <w:noProof/>
            <w:webHidden/>
          </w:rPr>
        </w:r>
        <w:r>
          <w:rPr>
            <w:noProof/>
            <w:webHidden/>
          </w:rPr>
          <w:fldChar w:fldCharType="separate"/>
        </w:r>
        <w:r>
          <w:rPr>
            <w:noProof/>
            <w:webHidden/>
          </w:rPr>
          <w:t>2</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798" w:history="1">
        <w:r w:rsidRPr="00F12663">
          <w:rPr>
            <w:rStyle w:val="Hyperlink"/>
            <w:noProof/>
          </w:rPr>
          <w:t>01.05 Status</w:t>
        </w:r>
        <w:r>
          <w:rPr>
            <w:noProof/>
            <w:webHidden/>
          </w:rPr>
          <w:tab/>
        </w:r>
        <w:r>
          <w:rPr>
            <w:noProof/>
            <w:webHidden/>
          </w:rPr>
          <w:fldChar w:fldCharType="begin"/>
        </w:r>
        <w:r>
          <w:rPr>
            <w:noProof/>
            <w:webHidden/>
          </w:rPr>
          <w:instrText xml:space="preserve"> PAGEREF _Toc313005798 \h </w:instrText>
        </w:r>
        <w:r>
          <w:rPr>
            <w:noProof/>
            <w:webHidden/>
          </w:rPr>
        </w:r>
        <w:r>
          <w:rPr>
            <w:noProof/>
            <w:webHidden/>
          </w:rPr>
          <w:fldChar w:fldCharType="separate"/>
        </w:r>
        <w:r>
          <w:rPr>
            <w:noProof/>
            <w:webHidden/>
          </w:rPr>
          <w:t>2</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799" w:history="1">
        <w:r w:rsidRPr="00F12663">
          <w:rPr>
            <w:rStyle w:val="Hyperlink"/>
            <w:noProof/>
          </w:rPr>
          <w:t>01.06 Related Documents</w:t>
        </w:r>
        <w:r>
          <w:rPr>
            <w:noProof/>
            <w:webHidden/>
          </w:rPr>
          <w:tab/>
        </w:r>
        <w:r>
          <w:rPr>
            <w:noProof/>
            <w:webHidden/>
          </w:rPr>
          <w:fldChar w:fldCharType="begin"/>
        </w:r>
        <w:r>
          <w:rPr>
            <w:noProof/>
            <w:webHidden/>
          </w:rPr>
          <w:instrText xml:space="preserve"> PAGEREF _Toc313005799 \h </w:instrText>
        </w:r>
        <w:r>
          <w:rPr>
            <w:noProof/>
            <w:webHidden/>
          </w:rPr>
        </w:r>
        <w:r>
          <w:rPr>
            <w:noProof/>
            <w:webHidden/>
          </w:rPr>
          <w:fldChar w:fldCharType="separate"/>
        </w:r>
        <w:r>
          <w:rPr>
            <w:noProof/>
            <w:webHidden/>
          </w:rPr>
          <w:t>2</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00" w:history="1">
        <w:r w:rsidRPr="00F12663">
          <w:rPr>
            <w:rStyle w:val="Hyperlink"/>
            <w:noProof/>
          </w:rPr>
          <w:t>01.07 &lt;Editorial Notes</w:t>
        </w:r>
        <w:r>
          <w:rPr>
            <w:noProof/>
            <w:webHidden/>
          </w:rPr>
          <w:tab/>
        </w:r>
        <w:r>
          <w:rPr>
            <w:noProof/>
            <w:webHidden/>
          </w:rPr>
          <w:fldChar w:fldCharType="begin"/>
        </w:r>
        <w:r>
          <w:rPr>
            <w:noProof/>
            <w:webHidden/>
          </w:rPr>
          <w:instrText xml:space="preserve"> PAGEREF _Toc313005800 \h </w:instrText>
        </w:r>
        <w:r>
          <w:rPr>
            <w:noProof/>
            <w:webHidden/>
          </w:rPr>
        </w:r>
        <w:r>
          <w:rPr>
            <w:noProof/>
            <w:webHidden/>
          </w:rPr>
          <w:fldChar w:fldCharType="separate"/>
        </w:r>
        <w:r>
          <w:rPr>
            <w:noProof/>
            <w:webHidden/>
          </w:rPr>
          <w:t>2</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01" w:history="1">
        <w:r w:rsidRPr="00F12663">
          <w:rPr>
            <w:rStyle w:val="Hyperlink"/>
            <w:noProof/>
          </w:rPr>
          <w:t>01.08 Copyright</w:t>
        </w:r>
        <w:r>
          <w:rPr>
            <w:noProof/>
            <w:webHidden/>
          </w:rPr>
          <w:tab/>
        </w:r>
        <w:r>
          <w:rPr>
            <w:noProof/>
            <w:webHidden/>
          </w:rPr>
          <w:fldChar w:fldCharType="begin"/>
        </w:r>
        <w:r>
          <w:rPr>
            <w:noProof/>
            <w:webHidden/>
          </w:rPr>
          <w:instrText xml:space="preserve"> PAGEREF _Toc313005801 \h </w:instrText>
        </w:r>
        <w:r>
          <w:rPr>
            <w:noProof/>
            <w:webHidden/>
          </w:rPr>
        </w:r>
        <w:r>
          <w:rPr>
            <w:noProof/>
            <w:webHidden/>
          </w:rPr>
          <w:fldChar w:fldCharType="separate"/>
        </w:r>
        <w:r>
          <w:rPr>
            <w:noProof/>
            <w:webHidden/>
          </w:rPr>
          <w:t>2</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02" w:history="1">
        <w:r w:rsidRPr="00F12663">
          <w:rPr>
            <w:rStyle w:val="Hyperlink"/>
            <w:noProof/>
          </w:rPr>
          <w:t>02 General Terms</w:t>
        </w:r>
        <w:r>
          <w:rPr>
            <w:noProof/>
            <w:webHidden/>
          </w:rPr>
          <w:tab/>
        </w:r>
        <w:r>
          <w:rPr>
            <w:noProof/>
            <w:webHidden/>
          </w:rPr>
          <w:fldChar w:fldCharType="begin"/>
        </w:r>
        <w:r>
          <w:rPr>
            <w:noProof/>
            <w:webHidden/>
          </w:rPr>
          <w:instrText xml:space="preserve"> PAGEREF _Toc313005802 \h </w:instrText>
        </w:r>
        <w:r>
          <w:rPr>
            <w:noProof/>
            <w:webHidden/>
          </w:rPr>
        </w:r>
        <w:r>
          <w:rPr>
            <w:noProof/>
            <w:webHidden/>
          </w:rPr>
          <w:fldChar w:fldCharType="separate"/>
        </w:r>
        <w:r>
          <w:rPr>
            <w:noProof/>
            <w:webHidden/>
          </w:rPr>
          <w:t>3</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03" w:history="1">
        <w:r w:rsidRPr="00F12663">
          <w:rPr>
            <w:rStyle w:val="Hyperlink"/>
            <w:noProof/>
          </w:rPr>
          <w:t>02.01 Terminals</w:t>
        </w:r>
        <w:r>
          <w:rPr>
            <w:noProof/>
            <w:webHidden/>
          </w:rPr>
          <w:tab/>
        </w:r>
        <w:r>
          <w:rPr>
            <w:noProof/>
            <w:webHidden/>
          </w:rPr>
          <w:fldChar w:fldCharType="begin"/>
        </w:r>
        <w:r>
          <w:rPr>
            <w:noProof/>
            <w:webHidden/>
          </w:rPr>
          <w:instrText xml:space="preserve"> PAGEREF _Toc313005803 \h </w:instrText>
        </w:r>
        <w:r>
          <w:rPr>
            <w:noProof/>
            <w:webHidden/>
          </w:rPr>
        </w:r>
        <w:r>
          <w:rPr>
            <w:noProof/>
            <w:webHidden/>
          </w:rPr>
          <w:fldChar w:fldCharType="separate"/>
        </w:r>
        <w:r>
          <w:rPr>
            <w:noProof/>
            <w:webHidden/>
          </w:rPr>
          <w:t>3</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04" w:history="1">
        <w:r w:rsidRPr="00F12663">
          <w:rPr>
            <w:rStyle w:val="Hyperlink"/>
            <w:noProof/>
          </w:rPr>
          <w:t>02.02 NameParts</w:t>
        </w:r>
        <w:r>
          <w:rPr>
            <w:noProof/>
            <w:webHidden/>
          </w:rPr>
          <w:tab/>
        </w:r>
        <w:r>
          <w:rPr>
            <w:noProof/>
            <w:webHidden/>
          </w:rPr>
          <w:fldChar w:fldCharType="begin"/>
        </w:r>
        <w:r>
          <w:rPr>
            <w:noProof/>
            <w:webHidden/>
          </w:rPr>
          <w:instrText xml:space="preserve"> PAGEREF _Toc313005804 \h </w:instrText>
        </w:r>
        <w:r>
          <w:rPr>
            <w:noProof/>
            <w:webHidden/>
          </w:rPr>
        </w:r>
        <w:r>
          <w:rPr>
            <w:noProof/>
            <w:webHidden/>
          </w:rPr>
          <w:fldChar w:fldCharType="separate"/>
        </w:r>
        <w:r>
          <w:rPr>
            <w:noProof/>
            <w:webHidden/>
          </w:rPr>
          <w:t>4</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05" w:history="1">
        <w:r w:rsidRPr="00F12663">
          <w:rPr>
            <w:rStyle w:val="Hyperlink"/>
            <w:noProof/>
          </w:rPr>
          <w:t>02.03 NamePieces</w:t>
        </w:r>
        <w:r>
          <w:rPr>
            <w:noProof/>
            <w:webHidden/>
          </w:rPr>
          <w:tab/>
        </w:r>
        <w:r>
          <w:rPr>
            <w:noProof/>
            <w:webHidden/>
          </w:rPr>
          <w:fldChar w:fldCharType="begin"/>
        </w:r>
        <w:r>
          <w:rPr>
            <w:noProof/>
            <w:webHidden/>
          </w:rPr>
          <w:instrText xml:space="preserve"> PAGEREF _Toc313005805 \h </w:instrText>
        </w:r>
        <w:r>
          <w:rPr>
            <w:noProof/>
            <w:webHidden/>
          </w:rPr>
        </w:r>
        <w:r>
          <w:rPr>
            <w:noProof/>
            <w:webHidden/>
          </w:rPr>
          <w:fldChar w:fldCharType="separate"/>
        </w:r>
        <w:r>
          <w:rPr>
            <w:noProof/>
            <w:webHidden/>
          </w:rPr>
          <w:t>5</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06" w:history="1">
        <w:r w:rsidRPr="00F12663">
          <w:rPr>
            <w:rStyle w:val="Hyperlink"/>
            <w:noProof/>
          </w:rPr>
          <w:t>02.04 Special NamePieces</w:t>
        </w:r>
        <w:r>
          <w:rPr>
            <w:noProof/>
            <w:webHidden/>
          </w:rPr>
          <w:tab/>
        </w:r>
        <w:r>
          <w:rPr>
            <w:noProof/>
            <w:webHidden/>
          </w:rPr>
          <w:fldChar w:fldCharType="begin"/>
        </w:r>
        <w:r>
          <w:rPr>
            <w:noProof/>
            <w:webHidden/>
          </w:rPr>
          <w:instrText xml:space="preserve"> PAGEREF _Toc313005806 \h </w:instrText>
        </w:r>
        <w:r>
          <w:rPr>
            <w:noProof/>
            <w:webHidden/>
          </w:rPr>
        </w:r>
        <w:r>
          <w:rPr>
            <w:noProof/>
            <w:webHidden/>
          </w:rPr>
          <w:fldChar w:fldCharType="separate"/>
        </w:r>
        <w:r>
          <w:rPr>
            <w:noProof/>
            <w:webHidden/>
          </w:rPr>
          <w:t>5</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07" w:history="1">
        <w:r w:rsidRPr="00F12663">
          <w:rPr>
            <w:rStyle w:val="Hyperlink"/>
            <w:noProof/>
          </w:rPr>
          <w:t>03 Primary Entity Table</w:t>
        </w:r>
        <w:r>
          <w:rPr>
            <w:noProof/>
            <w:webHidden/>
          </w:rPr>
          <w:tab/>
        </w:r>
        <w:r>
          <w:rPr>
            <w:noProof/>
            <w:webHidden/>
          </w:rPr>
          <w:fldChar w:fldCharType="begin"/>
        </w:r>
        <w:r>
          <w:rPr>
            <w:noProof/>
            <w:webHidden/>
          </w:rPr>
          <w:instrText xml:space="preserve"> PAGEREF _Toc313005807 \h </w:instrText>
        </w:r>
        <w:r>
          <w:rPr>
            <w:noProof/>
            <w:webHidden/>
          </w:rPr>
        </w:r>
        <w:r>
          <w:rPr>
            <w:noProof/>
            <w:webHidden/>
          </w:rPr>
          <w:fldChar w:fldCharType="separate"/>
        </w:r>
        <w:r>
          <w:rPr>
            <w:noProof/>
            <w:webHidden/>
          </w:rPr>
          <w:t>6</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08" w:history="1">
        <w:r w:rsidRPr="00F12663">
          <w:rPr>
            <w:rStyle w:val="Hyperlink"/>
            <w:noProof/>
          </w:rPr>
          <w:t>03.01 PersonName</w:t>
        </w:r>
        <w:r>
          <w:rPr>
            <w:noProof/>
            <w:webHidden/>
          </w:rPr>
          <w:tab/>
        </w:r>
        <w:r>
          <w:rPr>
            <w:noProof/>
            <w:webHidden/>
          </w:rPr>
          <w:fldChar w:fldCharType="begin"/>
        </w:r>
        <w:r>
          <w:rPr>
            <w:noProof/>
            <w:webHidden/>
          </w:rPr>
          <w:instrText xml:space="preserve"> PAGEREF _Toc313005808 \h </w:instrText>
        </w:r>
        <w:r>
          <w:rPr>
            <w:noProof/>
            <w:webHidden/>
          </w:rPr>
        </w:r>
        <w:r>
          <w:rPr>
            <w:noProof/>
            <w:webHidden/>
          </w:rPr>
          <w:fldChar w:fldCharType="separate"/>
        </w:r>
        <w:r>
          <w:rPr>
            <w:noProof/>
            <w:webHidden/>
          </w:rPr>
          <w:t>6</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09" w:history="1">
        <w:r w:rsidRPr="00F12663">
          <w:rPr>
            <w:rStyle w:val="Hyperlink"/>
            <w:noProof/>
          </w:rPr>
          <w:t>04 Domain Tables</w:t>
        </w:r>
        <w:r>
          <w:rPr>
            <w:noProof/>
            <w:webHidden/>
          </w:rPr>
          <w:tab/>
        </w:r>
        <w:r>
          <w:rPr>
            <w:noProof/>
            <w:webHidden/>
          </w:rPr>
          <w:fldChar w:fldCharType="begin"/>
        </w:r>
        <w:r>
          <w:rPr>
            <w:noProof/>
            <w:webHidden/>
          </w:rPr>
          <w:instrText xml:space="preserve"> PAGEREF _Toc313005809 \h </w:instrText>
        </w:r>
        <w:r>
          <w:rPr>
            <w:noProof/>
            <w:webHidden/>
          </w:rPr>
        </w:r>
        <w:r>
          <w:rPr>
            <w:noProof/>
            <w:webHidden/>
          </w:rPr>
          <w:fldChar w:fldCharType="separate"/>
        </w:r>
        <w:r>
          <w:rPr>
            <w:noProof/>
            <w:webHidden/>
          </w:rPr>
          <w:t>9</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0" w:history="1">
        <w:r w:rsidRPr="00F12663">
          <w:rPr>
            <w:rStyle w:val="Hyperlink"/>
            <w:noProof/>
          </w:rPr>
          <w:t>04.01 PersonNameType</w:t>
        </w:r>
        <w:r>
          <w:rPr>
            <w:noProof/>
            <w:webHidden/>
          </w:rPr>
          <w:tab/>
        </w:r>
        <w:r>
          <w:rPr>
            <w:noProof/>
            <w:webHidden/>
          </w:rPr>
          <w:fldChar w:fldCharType="begin"/>
        </w:r>
        <w:r>
          <w:rPr>
            <w:noProof/>
            <w:webHidden/>
          </w:rPr>
          <w:instrText xml:space="preserve"> PAGEREF _Toc313005810 \h </w:instrText>
        </w:r>
        <w:r>
          <w:rPr>
            <w:noProof/>
            <w:webHidden/>
          </w:rPr>
        </w:r>
        <w:r>
          <w:rPr>
            <w:noProof/>
            <w:webHidden/>
          </w:rPr>
          <w:fldChar w:fldCharType="separate"/>
        </w:r>
        <w:r>
          <w:rPr>
            <w:noProof/>
            <w:webHidden/>
          </w:rPr>
          <w:t>9</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1" w:history="1">
        <w:r w:rsidRPr="00F12663">
          <w:rPr>
            <w:rStyle w:val="Hyperlink"/>
            <w:noProof/>
          </w:rPr>
          <w:t>04.02 Title</w:t>
        </w:r>
        <w:r>
          <w:rPr>
            <w:noProof/>
            <w:webHidden/>
          </w:rPr>
          <w:tab/>
        </w:r>
        <w:r>
          <w:rPr>
            <w:noProof/>
            <w:webHidden/>
          </w:rPr>
          <w:fldChar w:fldCharType="begin"/>
        </w:r>
        <w:r>
          <w:rPr>
            <w:noProof/>
            <w:webHidden/>
          </w:rPr>
          <w:instrText xml:space="preserve"> PAGEREF _Toc313005811 \h </w:instrText>
        </w:r>
        <w:r>
          <w:rPr>
            <w:noProof/>
            <w:webHidden/>
          </w:rPr>
        </w:r>
        <w:r>
          <w:rPr>
            <w:noProof/>
            <w:webHidden/>
          </w:rPr>
          <w:fldChar w:fldCharType="separate"/>
        </w:r>
        <w:r>
          <w:rPr>
            <w:noProof/>
            <w:webHidden/>
          </w:rPr>
          <w:t>10</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2" w:history="1">
        <w:r w:rsidRPr="00F12663">
          <w:rPr>
            <w:rStyle w:val="Hyperlink"/>
            <w:noProof/>
          </w:rPr>
          <w:t>04.03 GivenName</w:t>
        </w:r>
        <w:r>
          <w:rPr>
            <w:noProof/>
            <w:webHidden/>
          </w:rPr>
          <w:tab/>
        </w:r>
        <w:r>
          <w:rPr>
            <w:noProof/>
            <w:webHidden/>
          </w:rPr>
          <w:fldChar w:fldCharType="begin"/>
        </w:r>
        <w:r>
          <w:rPr>
            <w:noProof/>
            <w:webHidden/>
          </w:rPr>
          <w:instrText xml:space="preserve"> PAGEREF _Toc313005812 \h </w:instrText>
        </w:r>
        <w:r>
          <w:rPr>
            <w:noProof/>
            <w:webHidden/>
          </w:rPr>
        </w:r>
        <w:r>
          <w:rPr>
            <w:noProof/>
            <w:webHidden/>
          </w:rPr>
          <w:fldChar w:fldCharType="separate"/>
        </w:r>
        <w:r>
          <w:rPr>
            <w:noProof/>
            <w:webHidden/>
          </w:rPr>
          <w:t>10</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3" w:history="1">
        <w:r w:rsidRPr="00F12663">
          <w:rPr>
            <w:rStyle w:val="Hyperlink"/>
            <w:noProof/>
          </w:rPr>
          <w:t>04.04 FamiliarName</w:t>
        </w:r>
        <w:r>
          <w:rPr>
            <w:noProof/>
            <w:webHidden/>
          </w:rPr>
          <w:tab/>
        </w:r>
        <w:r>
          <w:rPr>
            <w:noProof/>
            <w:webHidden/>
          </w:rPr>
          <w:fldChar w:fldCharType="begin"/>
        </w:r>
        <w:r>
          <w:rPr>
            <w:noProof/>
            <w:webHidden/>
          </w:rPr>
          <w:instrText xml:space="preserve"> PAGEREF _Toc313005813 \h </w:instrText>
        </w:r>
        <w:r>
          <w:rPr>
            <w:noProof/>
            <w:webHidden/>
          </w:rPr>
        </w:r>
        <w:r>
          <w:rPr>
            <w:noProof/>
            <w:webHidden/>
          </w:rPr>
          <w:fldChar w:fldCharType="separate"/>
        </w:r>
        <w:r>
          <w:rPr>
            <w:noProof/>
            <w:webHidden/>
          </w:rPr>
          <w:t>10</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4" w:history="1">
        <w:r w:rsidRPr="00F12663">
          <w:rPr>
            <w:rStyle w:val="Hyperlink"/>
            <w:noProof/>
          </w:rPr>
          <w:t>04.05 FamilyName</w:t>
        </w:r>
        <w:r>
          <w:rPr>
            <w:noProof/>
            <w:webHidden/>
          </w:rPr>
          <w:tab/>
        </w:r>
        <w:r>
          <w:rPr>
            <w:noProof/>
            <w:webHidden/>
          </w:rPr>
          <w:fldChar w:fldCharType="begin"/>
        </w:r>
        <w:r>
          <w:rPr>
            <w:noProof/>
            <w:webHidden/>
          </w:rPr>
          <w:instrText xml:space="preserve"> PAGEREF _Toc313005814 \h </w:instrText>
        </w:r>
        <w:r>
          <w:rPr>
            <w:noProof/>
            <w:webHidden/>
          </w:rPr>
        </w:r>
        <w:r>
          <w:rPr>
            <w:noProof/>
            <w:webHidden/>
          </w:rPr>
          <w:fldChar w:fldCharType="separate"/>
        </w:r>
        <w:r>
          <w:rPr>
            <w:noProof/>
            <w:webHidden/>
          </w:rPr>
          <w:t>11</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5" w:history="1">
        <w:r w:rsidRPr="00F12663">
          <w:rPr>
            <w:rStyle w:val="Hyperlink"/>
            <w:noProof/>
          </w:rPr>
          <w:t>04.06 GenerationalTitle</w:t>
        </w:r>
        <w:r>
          <w:rPr>
            <w:noProof/>
            <w:webHidden/>
          </w:rPr>
          <w:tab/>
        </w:r>
        <w:r>
          <w:rPr>
            <w:noProof/>
            <w:webHidden/>
          </w:rPr>
          <w:fldChar w:fldCharType="begin"/>
        </w:r>
        <w:r>
          <w:rPr>
            <w:noProof/>
            <w:webHidden/>
          </w:rPr>
          <w:instrText xml:space="preserve"> PAGEREF _Toc313005815 \h </w:instrText>
        </w:r>
        <w:r>
          <w:rPr>
            <w:noProof/>
            <w:webHidden/>
          </w:rPr>
        </w:r>
        <w:r>
          <w:rPr>
            <w:noProof/>
            <w:webHidden/>
          </w:rPr>
          <w:fldChar w:fldCharType="separate"/>
        </w:r>
        <w:r>
          <w:rPr>
            <w:noProof/>
            <w:webHidden/>
          </w:rPr>
          <w:t>11</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6" w:history="1">
        <w:r w:rsidRPr="00F12663">
          <w:rPr>
            <w:rStyle w:val="Hyperlink"/>
            <w:noProof/>
          </w:rPr>
          <w:t>04.07 Designation</w:t>
        </w:r>
        <w:r>
          <w:rPr>
            <w:noProof/>
            <w:webHidden/>
          </w:rPr>
          <w:tab/>
        </w:r>
        <w:r>
          <w:rPr>
            <w:noProof/>
            <w:webHidden/>
          </w:rPr>
          <w:fldChar w:fldCharType="begin"/>
        </w:r>
        <w:r>
          <w:rPr>
            <w:noProof/>
            <w:webHidden/>
          </w:rPr>
          <w:instrText xml:space="preserve"> PAGEREF _Toc313005816 \h </w:instrText>
        </w:r>
        <w:r>
          <w:rPr>
            <w:noProof/>
            <w:webHidden/>
          </w:rPr>
        </w:r>
        <w:r>
          <w:rPr>
            <w:noProof/>
            <w:webHidden/>
          </w:rPr>
          <w:fldChar w:fldCharType="separate"/>
        </w:r>
        <w:r>
          <w:rPr>
            <w:noProof/>
            <w:webHidden/>
          </w:rPr>
          <w:t>12</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7" w:history="1">
        <w:r w:rsidRPr="00F12663">
          <w:rPr>
            <w:rStyle w:val="Hyperlink"/>
            <w:noProof/>
          </w:rPr>
          <w:t>04.08 NamePieceOrder</w:t>
        </w:r>
        <w:r>
          <w:rPr>
            <w:noProof/>
            <w:webHidden/>
          </w:rPr>
          <w:tab/>
        </w:r>
        <w:r>
          <w:rPr>
            <w:noProof/>
            <w:webHidden/>
          </w:rPr>
          <w:fldChar w:fldCharType="begin"/>
        </w:r>
        <w:r>
          <w:rPr>
            <w:noProof/>
            <w:webHidden/>
          </w:rPr>
          <w:instrText xml:space="preserve"> PAGEREF _Toc313005817 \h </w:instrText>
        </w:r>
        <w:r>
          <w:rPr>
            <w:noProof/>
            <w:webHidden/>
          </w:rPr>
        </w:r>
        <w:r>
          <w:rPr>
            <w:noProof/>
            <w:webHidden/>
          </w:rPr>
          <w:fldChar w:fldCharType="separate"/>
        </w:r>
        <w:r>
          <w:rPr>
            <w:noProof/>
            <w:webHidden/>
          </w:rPr>
          <w:t>12</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8" w:history="1">
        <w:r w:rsidRPr="00F12663">
          <w:rPr>
            <w:rStyle w:val="Hyperlink"/>
            <w:noProof/>
          </w:rPr>
          <w:t>04.09 Place</w:t>
        </w:r>
        <w:r>
          <w:rPr>
            <w:noProof/>
            <w:webHidden/>
          </w:rPr>
          <w:tab/>
        </w:r>
        <w:r>
          <w:rPr>
            <w:noProof/>
            <w:webHidden/>
          </w:rPr>
          <w:fldChar w:fldCharType="begin"/>
        </w:r>
        <w:r>
          <w:rPr>
            <w:noProof/>
            <w:webHidden/>
          </w:rPr>
          <w:instrText xml:space="preserve"> PAGEREF _Toc313005818 \h </w:instrText>
        </w:r>
        <w:r>
          <w:rPr>
            <w:noProof/>
            <w:webHidden/>
          </w:rPr>
        </w:r>
        <w:r>
          <w:rPr>
            <w:noProof/>
            <w:webHidden/>
          </w:rPr>
          <w:fldChar w:fldCharType="separate"/>
        </w:r>
        <w:r>
          <w:rPr>
            <w:noProof/>
            <w:webHidden/>
          </w:rPr>
          <w:t>12</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19" w:history="1">
        <w:r w:rsidRPr="00F12663">
          <w:rPr>
            <w:rStyle w:val="Hyperlink"/>
            <w:noProof/>
          </w:rPr>
          <w:t>04.10 LocaleParameter</w:t>
        </w:r>
        <w:r>
          <w:rPr>
            <w:noProof/>
            <w:webHidden/>
          </w:rPr>
          <w:tab/>
        </w:r>
        <w:r>
          <w:rPr>
            <w:noProof/>
            <w:webHidden/>
          </w:rPr>
          <w:fldChar w:fldCharType="begin"/>
        </w:r>
        <w:r>
          <w:rPr>
            <w:noProof/>
            <w:webHidden/>
          </w:rPr>
          <w:instrText xml:space="preserve"> PAGEREF _Toc313005819 \h </w:instrText>
        </w:r>
        <w:r>
          <w:rPr>
            <w:noProof/>
            <w:webHidden/>
          </w:rPr>
        </w:r>
        <w:r>
          <w:rPr>
            <w:noProof/>
            <w:webHidden/>
          </w:rPr>
          <w:fldChar w:fldCharType="separate"/>
        </w:r>
        <w:r>
          <w:rPr>
            <w:noProof/>
            <w:webHidden/>
          </w:rPr>
          <w:t>13</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20" w:history="1">
        <w:r w:rsidRPr="00F12663">
          <w:rPr>
            <w:rStyle w:val="Hyperlink"/>
            <w:noProof/>
          </w:rPr>
          <w:t>05 Link Tables</w:t>
        </w:r>
        <w:r>
          <w:rPr>
            <w:noProof/>
            <w:webHidden/>
          </w:rPr>
          <w:tab/>
        </w:r>
        <w:r>
          <w:rPr>
            <w:noProof/>
            <w:webHidden/>
          </w:rPr>
          <w:fldChar w:fldCharType="begin"/>
        </w:r>
        <w:r>
          <w:rPr>
            <w:noProof/>
            <w:webHidden/>
          </w:rPr>
          <w:instrText xml:space="preserve"> PAGEREF _Toc313005820 \h </w:instrText>
        </w:r>
        <w:r>
          <w:rPr>
            <w:noProof/>
            <w:webHidden/>
          </w:rPr>
        </w:r>
        <w:r>
          <w:rPr>
            <w:noProof/>
            <w:webHidden/>
          </w:rPr>
          <w:fldChar w:fldCharType="separate"/>
        </w:r>
        <w:r>
          <w:rPr>
            <w:noProof/>
            <w:webHidden/>
          </w:rPr>
          <w:t>14</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21" w:history="1">
        <w:r w:rsidRPr="00F12663">
          <w:rPr>
            <w:rStyle w:val="Hyperlink"/>
            <w:noProof/>
          </w:rPr>
          <w:t>05.01 PersonNameGivenName</w:t>
        </w:r>
        <w:r>
          <w:rPr>
            <w:noProof/>
            <w:webHidden/>
          </w:rPr>
          <w:tab/>
        </w:r>
        <w:r>
          <w:rPr>
            <w:noProof/>
            <w:webHidden/>
          </w:rPr>
          <w:fldChar w:fldCharType="begin"/>
        </w:r>
        <w:r>
          <w:rPr>
            <w:noProof/>
            <w:webHidden/>
          </w:rPr>
          <w:instrText xml:space="preserve"> PAGEREF _Toc313005821 \h </w:instrText>
        </w:r>
        <w:r>
          <w:rPr>
            <w:noProof/>
            <w:webHidden/>
          </w:rPr>
        </w:r>
        <w:r>
          <w:rPr>
            <w:noProof/>
            <w:webHidden/>
          </w:rPr>
          <w:fldChar w:fldCharType="separate"/>
        </w:r>
        <w:r>
          <w:rPr>
            <w:noProof/>
            <w:webHidden/>
          </w:rPr>
          <w:t>14</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22" w:history="1">
        <w:r w:rsidRPr="00F12663">
          <w:rPr>
            <w:rStyle w:val="Hyperlink"/>
            <w:noProof/>
          </w:rPr>
          <w:t>05.02 PersonNameFamiliarName</w:t>
        </w:r>
        <w:r>
          <w:rPr>
            <w:noProof/>
            <w:webHidden/>
          </w:rPr>
          <w:tab/>
        </w:r>
        <w:r>
          <w:rPr>
            <w:noProof/>
            <w:webHidden/>
          </w:rPr>
          <w:fldChar w:fldCharType="begin"/>
        </w:r>
        <w:r>
          <w:rPr>
            <w:noProof/>
            <w:webHidden/>
          </w:rPr>
          <w:instrText xml:space="preserve"> PAGEREF _Toc313005822 \h </w:instrText>
        </w:r>
        <w:r>
          <w:rPr>
            <w:noProof/>
            <w:webHidden/>
          </w:rPr>
        </w:r>
        <w:r>
          <w:rPr>
            <w:noProof/>
            <w:webHidden/>
          </w:rPr>
          <w:fldChar w:fldCharType="separate"/>
        </w:r>
        <w:r>
          <w:rPr>
            <w:noProof/>
            <w:webHidden/>
          </w:rPr>
          <w:t>14</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23" w:history="1">
        <w:r w:rsidRPr="00F12663">
          <w:rPr>
            <w:rStyle w:val="Hyperlink"/>
            <w:noProof/>
          </w:rPr>
          <w:t>05.03 PersonNameDesignation</w:t>
        </w:r>
        <w:r>
          <w:rPr>
            <w:noProof/>
            <w:webHidden/>
          </w:rPr>
          <w:tab/>
        </w:r>
        <w:r>
          <w:rPr>
            <w:noProof/>
            <w:webHidden/>
          </w:rPr>
          <w:fldChar w:fldCharType="begin"/>
        </w:r>
        <w:r>
          <w:rPr>
            <w:noProof/>
            <w:webHidden/>
          </w:rPr>
          <w:instrText xml:space="preserve"> PAGEREF _Toc313005823 \h </w:instrText>
        </w:r>
        <w:r>
          <w:rPr>
            <w:noProof/>
            <w:webHidden/>
          </w:rPr>
        </w:r>
        <w:r>
          <w:rPr>
            <w:noProof/>
            <w:webHidden/>
          </w:rPr>
          <w:fldChar w:fldCharType="separate"/>
        </w:r>
        <w:r>
          <w:rPr>
            <w:noProof/>
            <w:webHidden/>
          </w:rPr>
          <w:t>15</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24" w:history="1">
        <w:r w:rsidRPr="00F12663">
          <w:rPr>
            <w:rStyle w:val="Hyperlink"/>
            <w:noProof/>
          </w:rPr>
          <w:t>05.04 PersonNameLocaleParameter</w:t>
        </w:r>
        <w:r>
          <w:rPr>
            <w:noProof/>
            <w:webHidden/>
          </w:rPr>
          <w:tab/>
        </w:r>
        <w:r>
          <w:rPr>
            <w:noProof/>
            <w:webHidden/>
          </w:rPr>
          <w:fldChar w:fldCharType="begin"/>
        </w:r>
        <w:r>
          <w:rPr>
            <w:noProof/>
            <w:webHidden/>
          </w:rPr>
          <w:instrText xml:space="preserve"> PAGEREF _Toc313005824 \h </w:instrText>
        </w:r>
        <w:r>
          <w:rPr>
            <w:noProof/>
            <w:webHidden/>
          </w:rPr>
        </w:r>
        <w:r>
          <w:rPr>
            <w:noProof/>
            <w:webHidden/>
          </w:rPr>
          <w:fldChar w:fldCharType="separate"/>
        </w:r>
        <w:r>
          <w:rPr>
            <w:noProof/>
            <w:webHidden/>
          </w:rPr>
          <w:t>15</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25" w:history="1">
        <w:r w:rsidRPr="00F12663">
          <w:rPr>
            <w:rStyle w:val="Hyperlink"/>
            <w:noProof/>
          </w:rPr>
          <w:t>05.05 PersonNameNote</w:t>
        </w:r>
        <w:r>
          <w:rPr>
            <w:noProof/>
            <w:webHidden/>
          </w:rPr>
          <w:tab/>
        </w:r>
        <w:r>
          <w:rPr>
            <w:noProof/>
            <w:webHidden/>
          </w:rPr>
          <w:fldChar w:fldCharType="begin"/>
        </w:r>
        <w:r>
          <w:rPr>
            <w:noProof/>
            <w:webHidden/>
          </w:rPr>
          <w:instrText xml:space="preserve"> PAGEREF _Toc313005825 \h </w:instrText>
        </w:r>
        <w:r>
          <w:rPr>
            <w:noProof/>
            <w:webHidden/>
          </w:rPr>
        </w:r>
        <w:r>
          <w:rPr>
            <w:noProof/>
            <w:webHidden/>
          </w:rPr>
          <w:fldChar w:fldCharType="separate"/>
        </w:r>
        <w:r>
          <w:rPr>
            <w:noProof/>
            <w:webHidden/>
          </w:rPr>
          <w:t>16</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26" w:history="1">
        <w:r w:rsidRPr="00F12663">
          <w:rPr>
            <w:rStyle w:val="Hyperlink"/>
            <w:noProof/>
          </w:rPr>
          <w:t>05.06 Citation</w:t>
        </w:r>
        <w:r>
          <w:rPr>
            <w:noProof/>
            <w:webHidden/>
          </w:rPr>
          <w:tab/>
        </w:r>
        <w:r>
          <w:rPr>
            <w:noProof/>
            <w:webHidden/>
          </w:rPr>
          <w:fldChar w:fldCharType="begin"/>
        </w:r>
        <w:r>
          <w:rPr>
            <w:noProof/>
            <w:webHidden/>
          </w:rPr>
          <w:instrText xml:space="preserve"> PAGEREF _Toc313005826 \h </w:instrText>
        </w:r>
        <w:r>
          <w:rPr>
            <w:noProof/>
            <w:webHidden/>
          </w:rPr>
        </w:r>
        <w:r>
          <w:rPr>
            <w:noProof/>
            <w:webHidden/>
          </w:rPr>
          <w:fldChar w:fldCharType="separate"/>
        </w:r>
        <w:r>
          <w:rPr>
            <w:noProof/>
            <w:webHidden/>
          </w:rPr>
          <w:t>16</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27" w:history="1">
        <w:r w:rsidRPr="00F12663">
          <w:rPr>
            <w:rStyle w:val="Hyperlink"/>
            <w:noProof/>
          </w:rPr>
          <w:t>06 External Entity Tables</w:t>
        </w:r>
        <w:r>
          <w:rPr>
            <w:noProof/>
            <w:webHidden/>
          </w:rPr>
          <w:tab/>
        </w:r>
        <w:r>
          <w:rPr>
            <w:noProof/>
            <w:webHidden/>
          </w:rPr>
          <w:fldChar w:fldCharType="begin"/>
        </w:r>
        <w:r>
          <w:rPr>
            <w:noProof/>
            <w:webHidden/>
          </w:rPr>
          <w:instrText xml:space="preserve"> PAGEREF _Toc313005827 \h </w:instrText>
        </w:r>
        <w:r>
          <w:rPr>
            <w:noProof/>
            <w:webHidden/>
          </w:rPr>
        </w:r>
        <w:r>
          <w:rPr>
            <w:noProof/>
            <w:webHidden/>
          </w:rPr>
          <w:fldChar w:fldCharType="separate"/>
        </w:r>
        <w:r>
          <w:rPr>
            <w:noProof/>
            <w:webHidden/>
          </w:rPr>
          <w:t>17</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28" w:history="1">
        <w:r w:rsidRPr="00F12663">
          <w:rPr>
            <w:rStyle w:val="Hyperlink"/>
            <w:noProof/>
          </w:rPr>
          <w:t>06.01 Person</w:t>
        </w:r>
        <w:r>
          <w:rPr>
            <w:noProof/>
            <w:webHidden/>
          </w:rPr>
          <w:tab/>
        </w:r>
        <w:r>
          <w:rPr>
            <w:noProof/>
            <w:webHidden/>
          </w:rPr>
          <w:fldChar w:fldCharType="begin"/>
        </w:r>
        <w:r>
          <w:rPr>
            <w:noProof/>
            <w:webHidden/>
          </w:rPr>
          <w:instrText xml:space="preserve"> PAGEREF _Toc313005828 \h </w:instrText>
        </w:r>
        <w:r>
          <w:rPr>
            <w:noProof/>
            <w:webHidden/>
          </w:rPr>
        </w:r>
        <w:r>
          <w:rPr>
            <w:noProof/>
            <w:webHidden/>
          </w:rPr>
          <w:fldChar w:fldCharType="separate"/>
        </w:r>
        <w:r>
          <w:rPr>
            <w:noProof/>
            <w:webHidden/>
          </w:rPr>
          <w:t>17</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29" w:history="1">
        <w:r w:rsidRPr="00F12663">
          <w:rPr>
            <w:rStyle w:val="Hyperlink"/>
            <w:noProof/>
          </w:rPr>
          <w:t>06.02 LocaleParameter</w:t>
        </w:r>
        <w:r>
          <w:rPr>
            <w:noProof/>
            <w:webHidden/>
          </w:rPr>
          <w:tab/>
        </w:r>
        <w:r>
          <w:rPr>
            <w:noProof/>
            <w:webHidden/>
          </w:rPr>
          <w:fldChar w:fldCharType="begin"/>
        </w:r>
        <w:r>
          <w:rPr>
            <w:noProof/>
            <w:webHidden/>
          </w:rPr>
          <w:instrText xml:space="preserve"> PAGEREF _Toc313005829 \h </w:instrText>
        </w:r>
        <w:r>
          <w:rPr>
            <w:noProof/>
            <w:webHidden/>
          </w:rPr>
        </w:r>
        <w:r>
          <w:rPr>
            <w:noProof/>
            <w:webHidden/>
          </w:rPr>
          <w:fldChar w:fldCharType="separate"/>
        </w:r>
        <w:r>
          <w:rPr>
            <w:noProof/>
            <w:webHidden/>
          </w:rPr>
          <w:t>17</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30" w:history="1">
        <w:r w:rsidRPr="00F12663">
          <w:rPr>
            <w:rStyle w:val="Hyperlink"/>
            <w:noProof/>
          </w:rPr>
          <w:t>06.03 Place</w:t>
        </w:r>
        <w:r>
          <w:rPr>
            <w:noProof/>
            <w:webHidden/>
          </w:rPr>
          <w:tab/>
        </w:r>
        <w:r>
          <w:rPr>
            <w:noProof/>
            <w:webHidden/>
          </w:rPr>
          <w:fldChar w:fldCharType="begin"/>
        </w:r>
        <w:r>
          <w:rPr>
            <w:noProof/>
            <w:webHidden/>
          </w:rPr>
          <w:instrText xml:space="preserve"> PAGEREF _Toc313005830 \h </w:instrText>
        </w:r>
        <w:r>
          <w:rPr>
            <w:noProof/>
            <w:webHidden/>
          </w:rPr>
        </w:r>
        <w:r>
          <w:rPr>
            <w:noProof/>
            <w:webHidden/>
          </w:rPr>
          <w:fldChar w:fldCharType="separate"/>
        </w:r>
        <w:r>
          <w:rPr>
            <w:noProof/>
            <w:webHidden/>
          </w:rPr>
          <w:t>17</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31" w:history="1">
        <w:r w:rsidRPr="00F12663">
          <w:rPr>
            <w:rStyle w:val="Hyperlink"/>
            <w:noProof/>
          </w:rPr>
          <w:t>06.04 Note</w:t>
        </w:r>
        <w:r>
          <w:rPr>
            <w:noProof/>
            <w:webHidden/>
          </w:rPr>
          <w:tab/>
        </w:r>
        <w:r>
          <w:rPr>
            <w:noProof/>
            <w:webHidden/>
          </w:rPr>
          <w:fldChar w:fldCharType="begin"/>
        </w:r>
        <w:r>
          <w:rPr>
            <w:noProof/>
            <w:webHidden/>
          </w:rPr>
          <w:instrText xml:space="preserve"> PAGEREF _Toc313005831 \h </w:instrText>
        </w:r>
        <w:r>
          <w:rPr>
            <w:noProof/>
            <w:webHidden/>
          </w:rPr>
        </w:r>
        <w:r>
          <w:rPr>
            <w:noProof/>
            <w:webHidden/>
          </w:rPr>
          <w:fldChar w:fldCharType="separate"/>
        </w:r>
        <w:r>
          <w:rPr>
            <w:noProof/>
            <w:webHidden/>
          </w:rPr>
          <w:t>18</w:t>
        </w:r>
        <w:r>
          <w:rPr>
            <w:noProof/>
            <w:webHidden/>
          </w:rPr>
          <w:fldChar w:fldCharType="end"/>
        </w:r>
      </w:hyperlink>
    </w:p>
    <w:p w:rsidR="00436943" w:rsidRDefault="00436943">
      <w:pPr>
        <w:pStyle w:val="TOC2"/>
        <w:rPr>
          <w:rFonts w:asciiTheme="minorHAnsi" w:eastAsiaTheme="minorEastAsia" w:hAnsiTheme="minorHAnsi" w:cstheme="minorBidi"/>
          <w:noProof/>
          <w:lang w:eastAsia="en-US"/>
        </w:rPr>
      </w:pPr>
      <w:hyperlink w:anchor="_Toc313005832" w:history="1">
        <w:r w:rsidRPr="00F12663">
          <w:rPr>
            <w:rStyle w:val="Hyperlink"/>
            <w:noProof/>
          </w:rPr>
          <w:t>06.05 Citation</w:t>
        </w:r>
        <w:r>
          <w:rPr>
            <w:noProof/>
            <w:webHidden/>
          </w:rPr>
          <w:tab/>
        </w:r>
        <w:r>
          <w:rPr>
            <w:noProof/>
            <w:webHidden/>
          </w:rPr>
          <w:fldChar w:fldCharType="begin"/>
        </w:r>
        <w:r>
          <w:rPr>
            <w:noProof/>
            <w:webHidden/>
          </w:rPr>
          <w:instrText xml:space="preserve"> PAGEREF _Toc313005832 \h </w:instrText>
        </w:r>
        <w:r>
          <w:rPr>
            <w:noProof/>
            <w:webHidden/>
          </w:rPr>
        </w:r>
        <w:r>
          <w:rPr>
            <w:noProof/>
            <w:webHidden/>
          </w:rPr>
          <w:fldChar w:fldCharType="separate"/>
        </w:r>
        <w:r>
          <w:rPr>
            <w:noProof/>
            <w:webHidden/>
          </w:rPr>
          <w:t>18</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33" w:history="1">
        <w:r w:rsidRPr="00F12663">
          <w:rPr>
            <w:rStyle w:val="Hyperlink"/>
            <w:noProof/>
          </w:rPr>
          <w:t>Glossary</w:t>
        </w:r>
        <w:r>
          <w:rPr>
            <w:noProof/>
            <w:webHidden/>
          </w:rPr>
          <w:tab/>
        </w:r>
        <w:r>
          <w:rPr>
            <w:noProof/>
            <w:webHidden/>
          </w:rPr>
          <w:fldChar w:fldCharType="begin"/>
        </w:r>
        <w:r>
          <w:rPr>
            <w:noProof/>
            <w:webHidden/>
          </w:rPr>
          <w:instrText xml:space="preserve"> PAGEREF _Toc313005833 \h </w:instrText>
        </w:r>
        <w:r>
          <w:rPr>
            <w:noProof/>
            <w:webHidden/>
          </w:rPr>
        </w:r>
        <w:r>
          <w:rPr>
            <w:noProof/>
            <w:webHidden/>
          </w:rPr>
          <w:fldChar w:fldCharType="separate"/>
        </w:r>
        <w:r>
          <w:rPr>
            <w:noProof/>
            <w:webHidden/>
          </w:rPr>
          <w:t>19</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34" w:history="1">
        <w:r w:rsidRPr="00F12663">
          <w:rPr>
            <w:rStyle w:val="Hyperlink"/>
            <w:noProof/>
          </w:rPr>
          <w:t>Appendix 01 Logical Data Model</w:t>
        </w:r>
        <w:r>
          <w:rPr>
            <w:noProof/>
            <w:webHidden/>
          </w:rPr>
          <w:tab/>
        </w:r>
        <w:r>
          <w:rPr>
            <w:noProof/>
            <w:webHidden/>
          </w:rPr>
          <w:fldChar w:fldCharType="begin"/>
        </w:r>
        <w:r>
          <w:rPr>
            <w:noProof/>
            <w:webHidden/>
          </w:rPr>
          <w:instrText xml:space="preserve"> PAGEREF _Toc313005834 \h </w:instrText>
        </w:r>
        <w:r>
          <w:rPr>
            <w:noProof/>
            <w:webHidden/>
          </w:rPr>
        </w:r>
        <w:r>
          <w:rPr>
            <w:noProof/>
            <w:webHidden/>
          </w:rPr>
          <w:fldChar w:fldCharType="separate"/>
        </w:r>
        <w:r>
          <w:rPr>
            <w:noProof/>
            <w:webHidden/>
          </w:rPr>
          <w:t>22</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35" w:history="1">
        <w:r w:rsidRPr="00F12663">
          <w:rPr>
            <w:rStyle w:val="Hyperlink"/>
            <w:noProof/>
          </w:rPr>
          <w:t>Appendix 02 Data Representation Grammar</w:t>
        </w:r>
        <w:r>
          <w:rPr>
            <w:noProof/>
            <w:webHidden/>
          </w:rPr>
          <w:tab/>
        </w:r>
        <w:r>
          <w:rPr>
            <w:noProof/>
            <w:webHidden/>
          </w:rPr>
          <w:fldChar w:fldCharType="begin"/>
        </w:r>
        <w:r>
          <w:rPr>
            <w:noProof/>
            <w:webHidden/>
          </w:rPr>
          <w:instrText xml:space="preserve"> PAGEREF _Toc313005835 \h </w:instrText>
        </w:r>
        <w:r>
          <w:rPr>
            <w:noProof/>
            <w:webHidden/>
          </w:rPr>
        </w:r>
        <w:r>
          <w:rPr>
            <w:noProof/>
            <w:webHidden/>
          </w:rPr>
          <w:fldChar w:fldCharType="separate"/>
        </w:r>
        <w:r>
          <w:rPr>
            <w:noProof/>
            <w:webHidden/>
          </w:rPr>
          <w:t>23</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36" w:history="1">
        <w:r w:rsidRPr="00F12663">
          <w:rPr>
            <w:rStyle w:val="Hyperlink"/>
            <w:noProof/>
          </w:rPr>
          <w:t>References and Hyperlinks</w:t>
        </w:r>
        <w:r>
          <w:rPr>
            <w:noProof/>
            <w:webHidden/>
          </w:rPr>
          <w:tab/>
        </w:r>
        <w:r>
          <w:rPr>
            <w:noProof/>
            <w:webHidden/>
          </w:rPr>
          <w:fldChar w:fldCharType="begin"/>
        </w:r>
        <w:r>
          <w:rPr>
            <w:noProof/>
            <w:webHidden/>
          </w:rPr>
          <w:instrText xml:space="preserve"> PAGEREF _Toc313005836 \h </w:instrText>
        </w:r>
        <w:r>
          <w:rPr>
            <w:noProof/>
            <w:webHidden/>
          </w:rPr>
          <w:fldChar w:fldCharType="separate"/>
        </w:r>
        <w:r>
          <w:rPr>
            <w:b/>
            <w:bCs/>
            <w:noProof/>
            <w:webHidden/>
          </w:rPr>
          <w:t>Error! Bookmark not defined.</w:t>
        </w:r>
        <w:r>
          <w:rPr>
            <w:noProof/>
            <w:webHidden/>
          </w:rPr>
          <w:fldChar w:fldCharType="end"/>
        </w:r>
      </w:hyperlink>
    </w:p>
    <w:p w:rsidR="00436943" w:rsidRDefault="00436943">
      <w:pPr>
        <w:pStyle w:val="TOC1"/>
        <w:rPr>
          <w:rFonts w:asciiTheme="minorHAnsi" w:eastAsiaTheme="minorEastAsia" w:hAnsiTheme="minorHAnsi" w:cstheme="minorBidi"/>
          <w:noProof/>
          <w:sz w:val="22"/>
          <w:lang w:eastAsia="en-US"/>
        </w:rPr>
      </w:pPr>
      <w:hyperlink w:anchor="_Toc313005837" w:history="1">
        <w:r w:rsidRPr="00F12663">
          <w:rPr>
            <w:rStyle w:val="Hyperlink"/>
            <w:noProof/>
          </w:rPr>
          <w:t>Endnotes</w:t>
        </w:r>
        <w:r>
          <w:rPr>
            <w:noProof/>
            <w:webHidden/>
          </w:rPr>
          <w:tab/>
        </w:r>
        <w:r>
          <w:rPr>
            <w:noProof/>
            <w:webHidden/>
          </w:rPr>
          <w:fldChar w:fldCharType="begin"/>
        </w:r>
        <w:r>
          <w:rPr>
            <w:noProof/>
            <w:webHidden/>
          </w:rPr>
          <w:instrText xml:space="preserve"> PAGEREF _Toc313005837 \h </w:instrText>
        </w:r>
        <w:r>
          <w:rPr>
            <w:noProof/>
            <w:webHidden/>
          </w:rPr>
        </w:r>
        <w:r>
          <w:rPr>
            <w:noProof/>
            <w:webHidden/>
          </w:rPr>
          <w:fldChar w:fldCharType="separate"/>
        </w:r>
        <w:r>
          <w:rPr>
            <w:noProof/>
            <w:webHidden/>
          </w:rPr>
          <w:t>24</w:t>
        </w:r>
        <w:r>
          <w:rPr>
            <w:noProof/>
            <w:webHidden/>
          </w:rPr>
          <w:fldChar w:fldCharType="end"/>
        </w:r>
      </w:hyperlink>
    </w:p>
    <w:p w:rsidR="00C5392F" w:rsidRDefault="003727BD" w:rsidP="00A42EA2">
      <w:pPr>
        <w:sectPr w:rsidR="00C5392F" w:rsidSect="00BA333A">
          <w:footerReference w:type="even" r:id="rId9"/>
          <w:footerReference w:type="default" r:id="rId10"/>
          <w:endnotePr>
            <w:numFmt w:val="decimal"/>
          </w:endnotePr>
          <w:pgSz w:w="12240" w:h="15840"/>
          <w:pgMar w:top="720" w:right="810" w:bottom="720" w:left="720" w:header="706" w:footer="706" w:gutter="0"/>
          <w:cols w:space="708"/>
          <w:docGrid w:linePitch="360"/>
        </w:sectPr>
      </w:pPr>
      <w:r>
        <w:rPr>
          <w:sz w:val="32"/>
        </w:rPr>
        <w:fldChar w:fldCharType="end"/>
      </w:r>
    </w:p>
    <w:p w:rsidR="00AC4682" w:rsidRPr="00920CCC" w:rsidRDefault="002F47CC" w:rsidP="00AB0EB6">
      <w:pPr>
        <w:pStyle w:val="Heading1"/>
      </w:pPr>
      <w:bookmarkStart w:id="0" w:name="_Toc312711023"/>
      <w:bookmarkStart w:id="1" w:name="_Toc313005793"/>
      <w:r w:rsidRPr="00920CCC">
        <w:lastRenderedPageBreak/>
        <w:t>Introduction</w:t>
      </w:r>
      <w:bookmarkEnd w:id="0"/>
      <w:bookmarkEnd w:id="1"/>
    </w:p>
    <w:p w:rsidR="002F47CC" w:rsidRPr="00920CCC" w:rsidRDefault="002F47CC" w:rsidP="00173C54">
      <w:pPr>
        <w:pStyle w:val="Heading2"/>
      </w:pPr>
      <w:bookmarkStart w:id="2" w:name="_Toc312711024"/>
      <w:bookmarkStart w:id="3" w:name="_Toc313005794"/>
      <w:r w:rsidRPr="00920CCC">
        <w:t>Purpose</w:t>
      </w:r>
      <w:bookmarkEnd w:id="2"/>
      <w:bookmarkEnd w:id="3"/>
    </w:p>
    <w:p w:rsidR="001745EF" w:rsidRDefault="00F160E5" w:rsidP="00FD723C">
      <w:pPr>
        <w:pStyle w:val="Paragraph"/>
      </w:pPr>
      <w:r w:rsidRPr="00FD723C">
        <w:t>This data standard covers Person</w:t>
      </w:r>
      <w:r w:rsidR="008C073E" w:rsidRPr="00FD723C">
        <w:t>al</w:t>
      </w:r>
      <w:r w:rsidR="007F42CC" w:rsidRPr="00FD723C">
        <w:t xml:space="preserve"> </w:t>
      </w:r>
      <w:r w:rsidRPr="00FD723C">
        <w:t>Name</w:t>
      </w:r>
      <w:r w:rsidR="00B65A6B" w:rsidRPr="00FD723C">
        <w:t xml:space="preserve">, </w:t>
      </w:r>
      <w:r w:rsidR="007F42CC" w:rsidRPr="00FD723C">
        <w:t xml:space="preserve">hereinafter </w:t>
      </w:r>
      <w:r w:rsidR="007A21B5" w:rsidRPr="00FD723C">
        <w:t>referred to as</w:t>
      </w:r>
      <w:r w:rsidR="007F42CC" w:rsidRPr="00FD723C">
        <w:t xml:space="preserve"> </w:t>
      </w:r>
      <w:r w:rsidR="00EF3E3A" w:rsidRPr="00FD723C">
        <w:t>Person</w:t>
      </w:r>
      <w:r w:rsidR="007F42CC" w:rsidRPr="00FD723C">
        <w:t>Name</w:t>
      </w:r>
      <w:r w:rsidR="005134F0" w:rsidRPr="00FD723C">
        <w:t>.</w:t>
      </w:r>
      <w:r w:rsidR="00A31CEE" w:rsidRPr="00FD723C">
        <w:t xml:space="preserve"> </w:t>
      </w:r>
      <w:r w:rsidR="008C073E" w:rsidRPr="00FD723C">
        <w:t>Although this data standard attempts</w:t>
      </w:r>
      <w:r w:rsidR="007A21B5" w:rsidRPr="00FD723C">
        <w:t xml:space="preserve"> to </w:t>
      </w:r>
      <w:r w:rsidR="005134F0" w:rsidRPr="00FD723C">
        <w:t xml:space="preserve">encompass </w:t>
      </w:r>
      <w:r w:rsidRPr="00FD723C">
        <w:t>all cultures and languages</w:t>
      </w:r>
      <w:r w:rsidR="005134F0" w:rsidRPr="00FD723C">
        <w:t xml:space="preserve"> throughout the world</w:t>
      </w:r>
      <w:r w:rsidR="008C073E" w:rsidRPr="00FD723C">
        <w:t>, it</w:t>
      </w:r>
      <w:r w:rsidRPr="00FD723C">
        <w:t xml:space="preserve"> </w:t>
      </w:r>
      <w:r w:rsidR="009B1FA3" w:rsidRPr="00FD723C">
        <w:t xml:space="preserve">is not </w:t>
      </w:r>
      <w:r w:rsidRPr="00FD723C">
        <w:t xml:space="preserve">intended </w:t>
      </w:r>
      <w:r w:rsidR="007019A0" w:rsidRPr="00FD723C">
        <w:t>to be exhaustive</w:t>
      </w:r>
      <w:r w:rsidR="00E32363" w:rsidRPr="00FD723C">
        <w:t>, i.e.</w:t>
      </w:r>
      <w:r w:rsidR="00C32729" w:rsidRPr="00FD723C">
        <w:t>,</w:t>
      </w:r>
      <w:r w:rsidR="00E32363" w:rsidRPr="00FD723C">
        <w:t xml:space="preserve"> address </w:t>
      </w:r>
      <w:r w:rsidR="007019A0" w:rsidRPr="00FD723C">
        <w:t xml:space="preserve">every level </w:t>
      </w:r>
      <w:r w:rsidR="006553ED" w:rsidRPr="00FD723C">
        <w:t xml:space="preserve">and range </w:t>
      </w:r>
      <w:r w:rsidR="007019A0" w:rsidRPr="00FD723C">
        <w:t>of complexity that exists</w:t>
      </w:r>
      <w:r w:rsidR="008C073E" w:rsidRPr="00FD723C">
        <w:t>. Rather, it</w:t>
      </w:r>
      <w:r w:rsidR="007019A0" w:rsidRPr="00FD723C">
        <w:t xml:space="preserve"> </w:t>
      </w:r>
      <w:r w:rsidR="006553ED" w:rsidRPr="00FD723C">
        <w:t>provide</w:t>
      </w:r>
      <w:r w:rsidR="008C073E" w:rsidRPr="00FD723C">
        <w:t>s</w:t>
      </w:r>
      <w:r w:rsidR="006553ED" w:rsidRPr="00FD723C">
        <w:t xml:space="preserve"> solutions to </w:t>
      </w:r>
      <w:r w:rsidR="007019A0" w:rsidRPr="00FD723C">
        <w:t xml:space="preserve">the most common cultural </w:t>
      </w:r>
      <w:r w:rsidR="007060DA" w:rsidRPr="00FD723C">
        <w:t xml:space="preserve">usages </w:t>
      </w:r>
      <w:r w:rsidR="007019A0" w:rsidRPr="00FD723C">
        <w:t xml:space="preserve">in a </w:t>
      </w:r>
      <w:r w:rsidR="006937CF" w:rsidRPr="00FD723C">
        <w:t xml:space="preserve">flexible </w:t>
      </w:r>
      <w:r w:rsidR="00CD708A" w:rsidRPr="00FD723C">
        <w:t xml:space="preserve">generic </w:t>
      </w:r>
      <w:r w:rsidR="008C073E" w:rsidRPr="00FD723C">
        <w:t xml:space="preserve">extensible </w:t>
      </w:r>
      <w:r w:rsidR="006937CF" w:rsidRPr="00FD723C">
        <w:t>manner</w:t>
      </w:r>
      <w:r w:rsidR="007019A0" w:rsidRPr="00FD723C">
        <w:t>.</w:t>
      </w:r>
      <w:r w:rsidR="00E1214B">
        <w:t xml:space="preserve"> </w:t>
      </w:r>
      <w:r w:rsidR="001745EF" w:rsidRPr="00FD723C">
        <w:t xml:space="preserve">It is targeted specifically for genealogical use, but it may be applicable for </w:t>
      </w:r>
      <w:r w:rsidR="00093E2C" w:rsidRPr="00FD723C">
        <w:t xml:space="preserve">many </w:t>
      </w:r>
      <w:r w:rsidR="001745EF" w:rsidRPr="00FD723C">
        <w:t xml:space="preserve">other purposes. In addition, it is intended to provide useful input into the </w:t>
      </w:r>
      <w:hyperlink r:id="rId11" w:history="1">
        <w:r w:rsidR="00625746" w:rsidRPr="0058133E">
          <w:rPr>
            <w:rStyle w:val="Hyperlink"/>
          </w:rPr>
          <w:t>"NEWORG"</w:t>
        </w:r>
      </w:hyperlink>
      <w:r w:rsidR="00E1214B">
        <w:rPr>
          <w:rStyle w:val="EndnoteReference"/>
        </w:rPr>
        <w:endnoteReference w:id="1"/>
      </w:r>
      <w:r w:rsidR="00E1214B">
        <w:t xml:space="preserve"> data </w:t>
      </w:r>
      <w:r w:rsidR="001745EF" w:rsidRPr="00FD723C">
        <w:t>s</w:t>
      </w:r>
      <w:r w:rsidR="00E1214B">
        <w:t>tandards</w:t>
      </w:r>
      <w:r w:rsidR="001745EF" w:rsidRPr="00FD723C">
        <w:t>.</w:t>
      </w:r>
    </w:p>
    <w:p w:rsidR="00A41B06" w:rsidRPr="00FD723C" w:rsidRDefault="00A41B06" w:rsidP="00A41B06">
      <w:r>
        <w:t>A Personal Names Data Standard is needed</w:t>
      </w:r>
      <w:r w:rsidRPr="00E1214B">
        <w:t xml:space="preserve"> </w:t>
      </w:r>
      <w:r w:rsidRPr="00FD723C">
        <w:t>to improve the quality</w:t>
      </w:r>
      <w:r>
        <w:t xml:space="preserve">, </w:t>
      </w:r>
      <w:r w:rsidRPr="00FD723C">
        <w:t xml:space="preserve">reliability </w:t>
      </w:r>
      <w:r>
        <w:t xml:space="preserve">and use </w:t>
      </w:r>
      <w:r w:rsidRPr="00FD723C">
        <w:t>of Person</w:t>
      </w:r>
      <w:r>
        <w:t xml:space="preserve">al </w:t>
      </w:r>
      <w:r w:rsidRPr="00FD723C">
        <w:t>Name data</w:t>
      </w:r>
      <w:r>
        <w:t xml:space="preserve"> for genealogical purposes as:</w:t>
      </w:r>
    </w:p>
    <w:p w:rsidR="00A41B06" w:rsidRDefault="00A41B06" w:rsidP="00A41B06">
      <w:pPr>
        <w:pStyle w:val="ListBullet2"/>
      </w:pPr>
      <w:r w:rsidRPr="00FD723C">
        <w:t>no comprehensive data standard exists that addresses all cultures and languages of the world</w:t>
      </w:r>
    </w:p>
    <w:p w:rsidR="00A41B06" w:rsidRDefault="00A41B06" w:rsidP="00A41B06">
      <w:pPr>
        <w:pStyle w:val="ListBullet2"/>
      </w:pPr>
      <w:r>
        <w:t xml:space="preserve">no standard has </w:t>
      </w:r>
      <w:r w:rsidRPr="00FD723C">
        <w:t>approved by any genealogy organization</w:t>
      </w:r>
    </w:p>
    <w:p w:rsidR="00393402" w:rsidRPr="00920CCC" w:rsidRDefault="00393402" w:rsidP="00E1214B">
      <w:pPr>
        <w:pStyle w:val="Heading2"/>
      </w:pPr>
      <w:bookmarkStart w:id="4" w:name="_Toc312711025"/>
      <w:bookmarkStart w:id="5" w:name="_Toc313005795"/>
      <w:r w:rsidRPr="00920CCC">
        <w:t>Scope</w:t>
      </w:r>
      <w:bookmarkEnd w:id="4"/>
      <w:bookmarkEnd w:id="5"/>
    </w:p>
    <w:p w:rsidR="002B63D6" w:rsidRDefault="00393402" w:rsidP="00BD539D">
      <w:pPr>
        <w:pStyle w:val="NoSpacing"/>
      </w:pPr>
      <w:r w:rsidRPr="0062702B">
        <w:t xml:space="preserve">The scope of this data standard </w:t>
      </w:r>
      <w:r w:rsidR="00226A27" w:rsidRPr="0062702B">
        <w:t xml:space="preserve">(see </w:t>
      </w:r>
      <w:r w:rsidR="0058133E">
        <w:t>Appendix 01</w:t>
      </w:r>
      <w:r w:rsidR="00226A27" w:rsidRPr="0062702B">
        <w:t xml:space="preserve"> Logical Data Model)</w:t>
      </w:r>
      <w:r w:rsidR="00226A27">
        <w:t xml:space="preserve"> </w:t>
      </w:r>
      <w:r w:rsidRPr="0062702B">
        <w:t>includes</w:t>
      </w:r>
      <w:r w:rsidR="002B63D6">
        <w:t>:</w:t>
      </w:r>
    </w:p>
    <w:p w:rsidR="00BD539D" w:rsidRDefault="00393402" w:rsidP="00BD539D">
      <w:pPr>
        <w:pStyle w:val="ListBullet2"/>
      </w:pPr>
      <w:r w:rsidRPr="0062702B">
        <w:t>PersonName</w:t>
      </w:r>
      <w:r w:rsidR="0058133E">
        <w:t xml:space="preserve"> primary table</w:t>
      </w:r>
    </w:p>
    <w:p w:rsidR="002B63D6" w:rsidRDefault="0058133E" w:rsidP="0058133E">
      <w:pPr>
        <w:pStyle w:val="ListBullet3"/>
      </w:pPr>
      <w:r>
        <w:t>e</w:t>
      </w:r>
      <w:r w:rsidR="00093E2C">
        <w:t>ntity</w:t>
      </w:r>
    </w:p>
    <w:p w:rsidR="002B63D6" w:rsidRDefault="00093E2C" w:rsidP="00B81895">
      <w:pPr>
        <w:pStyle w:val="ListBullet3"/>
      </w:pPr>
      <w:r>
        <w:t>attributes</w:t>
      </w:r>
    </w:p>
    <w:p w:rsidR="002B63D6" w:rsidRDefault="00093E2C" w:rsidP="00B81895">
      <w:pPr>
        <w:pStyle w:val="ListBullet3"/>
      </w:pPr>
      <w:r>
        <w:t>derived values</w:t>
      </w:r>
    </w:p>
    <w:p w:rsidR="002B63D6" w:rsidRDefault="002B63D6" w:rsidP="00BD539D">
      <w:pPr>
        <w:pStyle w:val="ListBullet2"/>
      </w:pPr>
      <w:r>
        <w:t xml:space="preserve">PersonName </w:t>
      </w:r>
      <w:r w:rsidR="00093E2C">
        <w:t>attribute</w:t>
      </w:r>
      <w:r w:rsidR="00BD539D">
        <w:t>'</w:t>
      </w:r>
      <w:r w:rsidR="00093E2C">
        <w:t>s domain table</w:t>
      </w:r>
      <w:r w:rsidR="00BD539D">
        <w:t>s</w:t>
      </w:r>
    </w:p>
    <w:p w:rsidR="00BD539D" w:rsidRDefault="00BD539D" w:rsidP="00B81895">
      <w:pPr>
        <w:pStyle w:val="ListBullet3"/>
      </w:pPr>
      <w:r>
        <w:t>entity</w:t>
      </w:r>
    </w:p>
    <w:p w:rsidR="002B63D6" w:rsidRDefault="00BD539D" w:rsidP="00B81895">
      <w:pPr>
        <w:pStyle w:val="ListBullet3"/>
      </w:pPr>
      <w:r>
        <w:t>attributes</w:t>
      </w:r>
    </w:p>
    <w:p w:rsidR="00BD539D" w:rsidRDefault="00BD539D" w:rsidP="00BD539D">
      <w:pPr>
        <w:pStyle w:val="ListBullet2"/>
      </w:pPr>
      <w:r>
        <w:t>PersonName attribute's link table</w:t>
      </w:r>
      <w:r w:rsidR="0058133E">
        <w:t>s</w:t>
      </w:r>
    </w:p>
    <w:p w:rsidR="00BD539D" w:rsidRDefault="00BD539D" w:rsidP="00B81895">
      <w:pPr>
        <w:pStyle w:val="ListBullet3"/>
      </w:pPr>
      <w:r>
        <w:t>entity</w:t>
      </w:r>
    </w:p>
    <w:p w:rsidR="00BD539D" w:rsidRDefault="00BD539D" w:rsidP="00B81895">
      <w:pPr>
        <w:pStyle w:val="ListBullet3"/>
      </w:pPr>
      <w:r>
        <w:t>attributes</w:t>
      </w:r>
    </w:p>
    <w:p w:rsidR="00BD539D" w:rsidRDefault="00BD539D" w:rsidP="00BD539D">
      <w:pPr>
        <w:pStyle w:val="ListBullet2"/>
      </w:pPr>
      <w:r>
        <w:t xml:space="preserve">PersonName external </w:t>
      </w:r>
      <w:r w:rsidR="0058133E">
        <w:t>tables</w:t>
      </w:r>
    </w:p>
    <w:p w:rsidR="00B81895" w:rsidRDefault="00B81895" w:rsidP="00B81895">
      <w:pPr>
        <w:pStyle w:val="ListBullet3"/>
      </w:pPr>
      <w:r>
        <w:t>entity</w:t>
      </w:r>
    </w:p>
    <w:p w:rsidR="00BD539D" w:rsidRDefault="00B81895" w:rsidP="00BD539D">
      <w:pPr>
        <w:pStyle w:val="ListBullet3"/>
      </w:pPr>
      <w:r>
        <w:t>attributes</w:t>
      </w:r>
    </w:p>
    <w:p w:rsidR="00393402" w:rsidRPr="0062702B" w:rsidRDefault="00226A27" w:rsidP="00393402">
      <w:pPr>
        <w:pStyle w:val="Paragraph"/>
      </w:pPr>
      <w:r>
        <w:t xml:space="preserve">This data standard </w:t>
      </w:r>
      <w:r w:rsidR="00393402" w:rsidRPr="0062702B">
        <w:t xml:space="preserve">does not include </w:t>
      </w:r>
      <w:r w:rsidR="009F3ADC" w:rsidRPr="0062702B">
        <w:t>any detail</w:t>
      </w:r>
      <w:r w:rsidR="008E7882" w:rsidRPr="0062702B">
        <w:t>s</w:t>
      </w:r>
      <w:r w:rsidR="009F3ADC" w:rsidRPr="0062702B">
        <w:t xml:space="preserve"> </w:t>
      </w:r>
      <w:r w:rsidR="008E7882" w:rsidRPr="0062702B">
        <w:t xml:space="preserve">on </w:t>
      </w:r>
      <w:r w:rsidR="00093E2C">
        <w:t xml:space="preserve">its external </w:t>
      </w:r>
      <w:r w:rsidR="0058133E">
        <w:t>tables</w:t>
      </w:r>
      <w:r w:rsidR="00093E2C">
        <w:t xml:space="preserve"> that are linked to PersonName</w:t>
      </w:r>
      <w:r>
        <w:t xml:space="preserve">, i.e. </w:t>
      </w:r>
      <w:r w:rsidR="00093E2C">
        <w:t xml:space="preserve">Person, </w:t>
      </w:r>
      <w:r w:rsidR="00523EE1">
        <w:t xml:space="preserve">Place, </w:t>
      </w:r>
      <w:r w:rsidR="00093E2C">
        <w:t>Locale</w:t>
      </w:r>
      <w:r w:rsidR="00523EE1">
        <w:t>Parameter</w:t>
      </w:r>
      <w:r w:rsidR="00093E2C">
        <w:t xml:space="preserve">, </w:t>
      </w:r>
      <w:r w:rsidR="00393402" w:rsidRPr="0062702B">
        <w:t xml:space="preserve">Note </w:t>
      </w:r>
      <w:r w:rsidR="008E7882" w:rsidRPr="0062702B">
        <w:t>and</w:t>
      </w:r>
      <w:r w:rsidR="00393402" w:rsidRPr="0062702B">
        <w:t xml:space="preserve"> </w:t>
      </w:r>
      <w:r w:rsidR="009F3ADC" w:rsidRPr="0062702B">
        <w:t>Citation</w:t>
      </w:r>
      <w:r w:rsidR="00036C70" w:rsidRPr="0062702B">
        <w:t xml:space="preserve"> table</w:t>
      </w:r>
      <w:r w:rsidR="009F3ADC" w:rsidRPr="0062702B">
        <w:t>s</w:t>
      </w:r>
      <w:r>
        <w:t xml:space="preserve">, </w:t>
      </w:r>
      <w:r w:rsidR="00093E2C">
        <w:t xml:space="preserve">as they </w:t>
      </w:r>
      <w:r w:rsidR="00393402" w:rsidRPr="0062702B">
        <w:t xml:space="preserve">are </w:t>
      </w:r>
      <w:r w:rsidR="008E7882" w:rsidRPr="0062702B">
        <w:t>specified</w:t>
      </w:r>
      <w:r w:rsidR="00393402" w:rsidRPr="0062702B">
        <w:t xml:space="preserve"> in other Data Standards from </w:t>
      </w:r>
      <w:r w:rsidR="00625746" w:rsidRPr="0062702B">
        <w:t>"NEWORG"</w:t>
      </w:r>
      <w:r w:rsidR="008E7882" w:rsidRPr="0062702B">
        <w:t>.</w:t>
      </w:r>
    </w:p>
    <w:p w:rsidR="00EC4E50" w:rsidRPr="0026452D" w:rsidRDefault="00EC4E50" w:rsidP="005A27A8">
      <w:pPr>
        <w:pStyle w:val="Paragraph"/>
      </w:pPr>
      <w:r w:rsidRPr="0026452D">
        <w:t>This data standard primarily addresses the logic</w:t>
      </w:r>
      <w:r w:rsidR="009F3ADC" w:rsidRPr="0026452D">
        <w:t>al</w:t>
      </w:r>
      <w:r w:rsidRPr="0026452D">
        <w:t xml:space="preserve"> </w:t>
      </w:r>
      <w:r w:rsidR="009F3ADC" w:rsidRPr="0026452D">
        <w:t xml:space="preserve">data </w:t>
      </w:r>
      <w:r w:rsidRPr="0026452D">
        <w:t xml:space="preserve">model of the PersonName entity. It is based on the </w:t>
      </w:r>
      <w:r w:rsidR="00173C54">
        <w:t xml:space="preserve">objective of </w:t>
      </w:r>
      <w:r w:rsidRPr="0026452D">
        <w:t>obtain maximum data structure stability by using normalized data entities represented in tables. Any relaxation of the principle of normalization</w:t>
      </w:r>
      <w:r w:rsidR="00173C54">
        <w:t xml:space="preserve">, if necessary, </w:t>
      </w:r>
      <w:r w:rsidRPr="0026452D">
        <w:t xml:space="preserve">is </w:t>
      </w:r>
      <w:r w:rsidR="00173C54">
        <w:t xml:space="preserve">deferred until </w:t>
      </w:r>
      <w:r w:rsidR="009F3ADC" w:rsidRPr="0026452D">
        <w:t xml:space="preserve">subsequent </w:t>
      </w:r>
      <w:r w:rsidRPr="0026452D">
        <w:t>devel</w:t>
      </w:r>
      <w:r w:rsidR="009F3ADC" w:rsidRPr="0026452D">
        <w:t>op</w:t>
      </w:r>
      <w:r w:rsidR="00173C54">
        <w:t>ment</w:t>
      </w:r>
      <w:r w:rsidR="009F3ADC" w:rsidRPr="0026452D">
        <w:t xml:space="preserve"> </w:t>
      </w:r>
      <w:r w:rsidR="00173C54">
        <w:t xml:space="preserve">of </w:t>
      </w:r>
      <w:r w:rsidR="009F3ADC" w:rsidRPr="0026452D">
        <w:t>the physical data model. This design approach is app</w:t>
      </w:r>
      <w:r w:rsidR="008E7882" w:rsidRPr="0026452D">
        <w:t>ropriate</w:t>
      </w:r>
      <w:r w:rsidR="009F3ADC" w:rsidRPr="0026452D">
        <w:t xml:space="preserve"> regardless of the implementation technology used.</w:t>
      </w:r>
    </w:p>
    <w:p w:rsidR="00C00ECB" w:rsidRDefault="00523EE1" w:rsidP="00C00ECB">
      <w:pPr>
        <w:pStyle w:val="Heading2"/>
      </w:pPr>
      <w:bookmarkStart w:id="6" w:name="_Toc312711026"/>
      <w:bookmarkStart w:id="7" w:name="_Toc313005796"/>
      <w:r>
        <w:t>Design Strategy</w:t>
      </w:r>
      <w:bookmarkEnd w:id="6"/>
      <w:bookmarkEnd w:id="7"/>
    </w:p>
    <w:p w:rsidR="00AD0208" w:rsidRDefault="00523EE1" w:rsidP="00AD0208">
      <w:pPr>
        <w:pStyle w:val="NoSpacing"/>
      </w:pPr>
      <w:r>
        <w:t>T</w:t>
      </w:r>
      <w:r w:rsidR="00C00ECB">
        <w:t xml:space="preserve">his Data Standard is </w:t>
      </w:r>
      <w:r>
        <w:t xml:space="preserve">designed to incorporate and </w:t>
      </w:r>
      <w:r w:rsidR="00C00ECB">
        <w:t>u</w:t>
      </w:r>
      <w:r>
        <w:t>se</w:t>
      </w:r>
      <w:r w:rsidR="00C00ECB">
        <w:t xml:space="preserve"> other international </w:t>
      </w:r>
      <w:r w:rsidR="00904884">
        <w:t xml:space="preserve">(e.g. International Standards Organization (ISO) and The Unicode Consortium) </w:t>
      </w:r>
      <w:r w:rsidR="00C00ECB">
        <w:t xml:space="preserve">or national standard that are effective and </w:t>
      </w:r>
      <w:r w:rsidR="00F06AAE">
        <w:t xml:space="preserve">have </w:t>
      </w:r>
      <w:r w:rsidR="00C00ECB">
        <w:t xml:space="preserve">achieved </w:t>
      </w:r>
      <w:r w:rsidR="00904884">
        <w:t xml:space="preserve">wide spread </w:t>
      </w:r>
      <w:r w:rsidR="00C00ECB">
        <w:t xml:space="preserve">acceptance </w:t>
      </w:r>
      <w:r w:rsidR="00904884">
        <w:t xml:space="preserve">in the international </w:t>
      </w:r>
      <w:r w:rsidR="00C00ECB">
        <w:t>market place so as to leverage our efforts</w:t>
      </w:r>
      <w:r w:rsidR="00904884">
        <w:t>.</w:t>
      </w:r>
      <w:r w:rsidR="00C00ECB">
        <w:t xml:space="preserve"> Ther</w:t>
      </w:r>
      <w:r w:rsidR="00904884">
        <w:t>e</w:t>
      </w:r>
      <w:r w:rsidR="00C00ECB">
        <w:t xml:space="preserve">for this standard </w:t>
      </w:r>
      <w:r w:rsidR="00AD0208">
        <w:t>references and utilizes:</w:t>
      </w:r>
    </w:p>
    <w:p w:rsidR="00AD0208" w:rsidRDefault="00904884" w:rsidP="00AD0208">
      <w:pPr>
        <w:pStyle w:val="ListBullet2"/>
      </w:pPr>
      <w:r>
        <w:t>The Unicode Consortium Unicode Standard V6.</w:t>
      </w:r>
      <w:r w:rsidR="00AD0208">
        <w:t>0.0</w:t>
      </w:r>
      <w:r w:rsidR="00F06AAE">
        <w:rPr>
          <w:rStyle w:val="EndnoteReference"/>
        </w:rPr>
        <w:endnoteReference w:id="2"/>
      </w:r>
    </w:p>
    <w:p w:rsidR="00C00ECB" w:rsidRDefault="00904884" w:rsidP="00AD0208">
      <w:pPr>
        <w:pStyle w:val="ListBullet2"/>
      </w:pPr>
      <w:r>
        <w:t>ISO Informat</w:t>
      </w:r>
      <w:r w:rsidR="00AD0208">
        <w:t>i</w:t>
      </w:r>
      <w:r>
        <w:t xml:space="preserve">on </w:t>
      </w:r>
      <w:r w:rsidR="00AD0208">
        <w:t>t</w:t>
      </w:r>
      <w:r>
        <w:t>echnology - Syntactic metalanguage Extended BNF</w:t>
      </w:r>
      <w:r w:rsidR="00F06AAE">
        <w:rPr>
          <w:rStyle w:val="EndnoteReference"/>
        </w:rPr>
        <w:endnoteReference w:id="3"/>
      </w:r>
    </w:p>
    <w:p w:rsidR="00A41B06" w:rsidRDefault="00A41B06" w:rsidP="00AD0208">
      <w:pPr>
        <w:pStyle w:val="ListBullet2"/>
      </w:pPr>
      <w:r>
        <w:t>ISO Country Codes 2 Alpha</w:t>
      </w:r>
      <w:r>
        <w:rPr>
          <w:rStyle w:val="EndnoteReference"/>
        </w:rPr>
        <w:endnoteReference w:id="4"/>
      </w:r>
    </w:p>
    <w:p w:rsidR="00A41B06" w:rsidRPr="00C00ECB" w:rsidRDefault="00A41B06" w:rsidP="00AD0208">
      <w:pPr>
        <w:pStyle w:val="ListBullet2"/>
      </w:pPr>
      <w:r>
        <w:t>ISO Language Codes 2 Alpha</w:t>
      </w:r>
      <w:r>
        <w:rPr>
          <w:rStyle w:val="EndnoteReference"/>
        </w:rPr>
        <w:endnoteReference w:id="5"/>
      </w:r>
    </w:p>
    <w:p w:rsidR="00BD152F" w:rsidRPr="00920CCC" w:rsidRDefault="00BD152F" w:rsidP="00AB0EB6">
      <w:pPr>
        <w:pStyle w:val="Heading2"/>
      </w:pPr>
      <w:bookmarkStart w:id="8" w:name="_Toc312711028"/>
      <w:bookmarkStart w:id="9" w:name="_Toc313005797"/>
      <w:r w:rsidRPr="00920CCC">
        <w:lastRenderedPageBreak/>
        <w:t>Authority</w:t>
      </w:r>
      <w:bookmarkEnd w:id="8"/>
      <w:bookmarkEnd w:id="9"/>
    </w:p>
    <w:p w:rsidR="00BD152F" w:rsidRPr="00920CCC" w:rsidRDefault="00BD152F" w:rsidP="00BD152F">
      <w:pPr>
        <w:pStyle w:val="Paragraph"/>
        <w:rPr>
          <w:rStyle w:val="Hyperlink"/>
        </w:rPr>
      </w:pPr>
      <w:r w:rsidRPr="00920CCC">
        <w:t xml:space="preserve">This standard is being developed by the </w:t>
      </w:r>
      <w:r w:rsidR="00625746">
        <w:t>"NEWORG"</w:t>
      </w:r>
      <w:r w:rsidRPr="00920CCC">
        <w:t xml:space="preserve"> Project Team. Currently </w:t>
      </w:r>
      <w:r w:rsidR="007936F6">
        <w:t xml:space="preserve">"NEWORG" is not working with any </w:t>
      </w:r>
      <w:r w:rsidR="007936F6" w:rsidRPr="00920CCC">
        <w:t>genealogical or technological organization</w:t>
      </w:r>
      <w:r w:rsidR="007936F6">
        <w:t xml:space="preserve"> on this data standard. </w:t>
      </w:r>
      <w:hyperlink r:id="rId12" w:history="1">
        <w:r w:rsidR="007936F6" w:rsidRPr="00FD723C">
          <w:rPr>
            <w:rStyle w:val="Hyperlink"/>
          </w:rPr>
          <w:t>"NEWORG"</w:t>
        </w:r>
      </w:hyperlink>
      <w:r w:rsidRPr="00920CCC">
        <w:t xml:space="preserve"> would welcome the opportunity to do so.</w:t>
      </w:r>
    </w:p>
    <w:p w:rsidR="00BD152F" w:rsidRPr="00920CCC" w:rsidRDefault="00BD152F" w:rsidP="001C38F7">
      <w:pPr>
        <w:pStyle w:val="Heading2"/>
      </w:pPr>
      <w:bookmarkStart w:id="10" w:name="_Toc312711029"/>
      <w:bookmarkStart w:id="11" w:name="_Toc313005798"/>
      <w:r w:rsidRPr="00920CCC">
        <w:t>Status</w:t>
      </w:r>
      <w:bookmarkEnd w:id="10"/>
      <w:bookmarkEnd w:id="11"/>
    </w:p>
    <w:p w:rsidR="004C5346" w:rsidRDefault="00BD152F" w:rsidP="003E0599">
      <w:pPr>
        <w:pStyle w:val="Paragraph"/>
      </w:pPr>
      <w:r w:rsidRPr="00920CCC">
        <w:t xml:space="preserve">The status of this standard is a draft proposal. Constructive critiques and suggested improvements are welcome and can be sent by E-Mail to </w:t>
      </w:r>
      <w:hyperlink r:id="rId13" w:history="1">
        <w:r w:rsidRPr="00FD723C">
          <w:rPr>
            <w:rStyle w:val="Hyperlink"/>
          </w:rPr>
          <w:t>Neil Parker</w:t>
        </w:r>
      </w:hyperlink>
      <w:r w:rsidRPr="00920CCC">
        <w:t xml:space="preserve"> </w:t>
      </w:r>
      <w:r w:rsidR="00FD723C">
        <w:t xml:space="preserve"> or </w:t>
      </w:r>
      <w:hyperlink r:id="rId14" w:history="1">
        <w:r w:rsidR="00FD723C" w:rsidRPr="00FD723C">
          <w:rPr>
            <w:rStyle w:val="Hyperlink"/>
          </w:rPr>
          <w:t>"NEWORG"</w:t>
        </w:r>
      </w:hyperlink>
      <w:r w:rsidR="00FD723C">
        <w:t>.</w:t>
      </w:r>
    </w:p>
    <w:p w:rsidR="00BD152F" w:rsidRPr="00920CCC" w:rsidRDefault="00BD152F" w:rsidP="001C38F7">
      <w:pPr>
        <w:pStyle w:val="Heading2"/>
      </w:pPr>
      <w:bookmarkStart w:id="12" w:name="_Toc312711030"/>
      <w:bookmarkStart w:id="13" w:name="_Toc313005799"/>
      <w:r w:rsidRPr="00920CCC">
        <w:t>Related Documents</w:t>
      </w:r>
      <w:bookmarkEnd w:id="12"/>
      <w:bookmarkEnd w:id="13"/>
    </w:p>
    <w:p w:rsidR="00BD152F" w:rsidRDefault="00BD152F" w:rsidP="00BD152F">
      <w:pPr>
        <w:pStyle w:val="Paragraph"/>
      </w:pPr>
      <w:r w:rsidRPr="00920CCC">
        <w:t xml:space="preserve">This document is based on </w:t>
      </w:r>
      <w:hyperlink r:id="rId15" w:history="1">
        <w:r w:rsidRPr="00476685">
          <w:rPr>
            <w:rStyle w:val="Hyperlink"/>
          </w:rPr>
          <w:t>"Person</w:t>
        </w:r>
        <w:r w:rsidR="00036C70" w:rsidRPr="00476685">
          <w:rPr>
            <w:rStyle w:val="Hyperlink"/>
          </w:rPr>
          <w:t>al</w:t>
        </w:r>
        <w:r w:rsidRPr="00476685">
          <w:rPr>
            <w:rStyle w:val="Hyperlink"/>
          </w:rPr>
          <w:t xml:space="preserve"> Name Data Standard Rationale"</w:t>
        </w:r>
      </w:hyperlink>
      <w:r w:rsidR="00476685">
        <w:t xml:space="preserve"> </w:t>
      </w:r>
      <w:r w:rsidRPr="00920CCC">
        <w:t xml:space="preserve">by </w:t>
      </w:r>
      <w:hyperlink r:id="rId16" w:history="1">
        <w:r w:rsidR="00625746" w:rsidRPr="00476685">
          <w:rPr>
            <w:rStyle w:val="Hyperlink"/>
          </w:rPr>
          <w:t>"NEWORG"</w:t>
        </w:r>
      </w:hyperlink>
      <w:r w:rsidRPr="00920CCC">
        <w:t xml:space="preserve"> that contains the background, name conventions and objectives. In addition, for each major design issue, it contains problem, requirements, alternatives, analysis, conclusions and recommendations for the Person</w:t>
      </w:r>
      <w:r w:rsidR="00D63973">
        <w:t>al</w:t>
      </w:r>
      <w:r w:rsidRPr="00920CCC">
        <w:t xml:space="preserve"> Name Data Standard.</w:t>
      </w:r>
    </w:p>
    <w:p w:rsidR="00046D7C" w:rsidRDefault="00476685" w:rsidP="00BD152F">
      <w:pPr>
        <w:pStyle w:val="Paragraph"/>
      </w:pPr>
      <w:r>
        <w:t xml:space="preserve">The physical model is briefly addressed in a separate document, </w:t>
      </w:r>
      <w:hyperlink r:id="rId17" w:history="1">
        <w:r>
          <w:rPr>
            <w:rStyle w:val="Hyperlink"/>
          </w:rPr>
          <w:t>"Personal Name Implementation Guidelines"</w:t>
        </w:r>
      </w:hyperlink>
      <w:r>
        <w:t xml:space="preserve"> by "NEWORG". It contains i</w:t>
      </w:r>
      <w:r w:rsidRPr="00920CCC">
        <w:t xml:space="preserve">mplementation </w:t>
      </w:r>
      <w:r>
        <w:t>g</w:t>
      </w:r>
      <w:r w:rsidRPr="00920CCC">
        <w:t>uidelines for software developers to facilitate increased data structure stability, data extensibility</w:t>
      </w:r>
      <w:r>
        <w:t>,</w:t>
      </w:r>
      <w:r w:rsidRPr="00920CCC">
        <w:t xml:space="preserve"> data </w:t>
      </w:r>
      <w:r>
        <w:t>integrity, data accuracy</w:t>
      </w:r>
      <w:r w:rsidRPr="00920CCC">
        <w:t xml:space="preserve"> and program maintainability.</w:t>
      </w:r>
    </w:p>
    <w:p w:rsidR="006A4B72" w:rsidRDefault="006A4B72" w:rsidP="006A4B72">
      <w:pPr>
        <w:pStyle w:val="Heading2"/>
      </w:pPr>
      <w:bookmarkStart w:id="14" w:name="_Toc312711032"/>
      <w:bookmarkStart w:id="15" w:name="_Toc312711031"/>
      <w:bookmarkStart w:id="16" w:name="_Toc313005800"/>
      <w:r>
        <w:t>&lt;Editorial Notes</w:t>
      </w:r>
      <w:bookmarkEnd w:id="14"/>
      <w:bookmarkEnd w:id="16"/>
    </w:p>
    <w:p w:rsidR="006A4B72" w:rsidRDefault="006A4B72" w:rsidP="006A4B72">
      <w:pPr>
        <w:pStyle w:val="NoSpacing"/>
      </w:pPr>
      <w:r>
        <w:t>Editorial notes are shown in enclosed angle brackets and are meant to indicate:</w:t>
      </w:r>
    </w:p>
    <w:p w:rsidR="006A4B72" w:rsidRDefault="006A4B72" w:rsidP="006A4B72">
      <w:pPr>
        <w:pStyle w:val="ListBullet2"/>
      </w:pPr>
      <w:r>
        <w:t>a comment by writer or reviewers</w:t>
      </w:r>
    </w:p>
    <w:p w:rsidR="006A4B72" w:rsidRDefault="006A4B72" w:rsidP="006A4B72">
      <w:pPr>
        <w:pStyle w:val="ListBullet2"/>
      </w:pPr>
      <w:r>
        <w:t>an outstanding issue raise by the writer or a reviewer</w:t>
      </w:r>
    </w:p>
    <w:p w:rsidR="006A4B72" w:rsidRDefault="006A4B72" w:rsidP="006A4B72">
      <w:pPr>
        <w:pStyle w:val="Paragraph"/>
      </w:pPr>
      <w:r>
        <w:t>Editorial notes will be deleted in subsequent versions.&gt;</w:t>
      </w:r>
    </w:p>
    <w:p w:rsidR="00F03D5D" w:rsidRDefault="00F03D5D" w:rsidP="006A4B72">
      <w:pPr>
        <w:pStyle w:val="Heading2"/>
      </w:pPr>
      <w:bookmarkStart w:id="17" w:name="_Toc313005801"/>
      <w:r>
        <w:t>Copyright</w:t>
      </w:r>
      <w:bookmarkEnd w:id="15"/>
      <w:bookmarkEnd w:id="17"/>
    </w:p>
    <w:p w:rsidR="00894C0F" w:rsidRDefault="006A4B72" w:rsidP="000A0A61">
      <w:pPr>
        <w:pStyle w:val="Paragraph"/>
      </w:pPr>
      <w:r>
        <w:t>&lt;</w:t>
      </w:r>
      <w:r w:rsidR="00C36B58">
        <w:t xml:space="preserve">Boilerplate </w:t>
      </w:r>
      <w:r w:rsidR="004B0BC2">
        <w:t xml:space="preserve">to be provided by </w:t>
      </w:r>
      <w:r w:rsidR="00C36B58">
        <w:t>"NEWORG</w:t>
      </w:r>
      <w:r w:rsidR="004B0BC2">
        <w:t>"</w:t>
      </w:r>
      <w:r>
        <w:t>&gt;</w:t>
      </w:r>
    </w:p>
    <w:p w:rsidR="000A0A61" w:rsidRDefault="00C36B58" w:rsidP="000A0A61">
      <w:pPr>
        <w:pStyle w:val="Paragraph"/>
      </w:pPr>
      <w:r>
        <w:t xml:space="preserve">This document is copywrited by </w:t>
      </w:r>
      <w:hyperlink r:id="rId18" w:history="1">
        <w:r w:rsidRPr="00476685">
          <w:rPr>
            <w:rStyle w:val="Hyperlink"/>
          </w:rPr>
          <w:t>"NEWORG"</w:t>
        </w:r>
      </w:hyperlink>
      <w:r>
        <w:t xml:space="preserve">. </w:t>
      </w:r>
      <w:proofErr w:type="gramStart"/>
      <w:r w:rsidR="007936F6">
        <w:t>Users are free to use its contents provided they provide an acknowledgement that the data standard is the property of and is</w:t>
      </w:r>
      <w:proofErr w:type="gramEnd"/>
      <w:r w:rsidR="007936F6">
        <w:t xml:space="preserve"> copywrited by </w:t>
      </w:r>
      <w:hyperlink r:id="rId19" w:history="1">
        <w:r w:rsidR="007936F6" w:rsidRPr="00476685">
          <w:rPr>
            <w:rStyle w:val="Hyperlink"/>
          </w:rPr>
          <w:t>"NEWORG"</w:t>
        </w:r>
      </w:hyperlink>
      <w:r w:rsidR="007936F6">
        <w:t xml:space="preserve">. </w:t>
      </w:r>
      <w:r>
        <w:t>No commercial use may be made of this document from resale or fees.</w:t>
      </w:r>
    </w:p>
    <w:p w:rsidR="005451E8" w:rsidRPr="001E69F9" w:rsidRDefault="005451E8" w:rsidP="001E69F9">
      <w:pPr>
        <w:pStyle w:val="Paragraph"/>
      </w:pPr>
      <w:bookmarkStart w:id="18" w:name="_Toc312711034"/>
      <w:r>
        <w:br w:type="page"/>
      </w:r>
    </w:p>
    <w:p w:rsidR="00A70089" w:rsidRDefault="00A70089" w:rsidP="00A42EA2">
      <w:pPr>
        <w:pStyle w:val="Heading1"/>
      </w:pPr>
      <w:bookmarkStart w:id="19" w:name="_Toc313005802"/>
      <w:r w:rsidRPr="008100FD">
        <w:lastRenderedPageBreak/>
        <w:t>General Terms</w:t>
      </w:r>
      <w:bookmarkEnd w:id="18"/>
      <w:bookmarkEnd w:id="19"/>
    </w:p>
    <w:p w:rsidR="001F5FE4" w:rsidRDefault="001F5FE4" w:rsidP="00A42EA2">
      <w:pPr>
        <w:pStyle w:val="Heading2"/>
      </w:pPr>
      <w:bookmarkStart w:id="20" w:name="_Toc312711035"/>
      <w:bookmarkStart w:id="21" w:name="_Toc313005803"/>
      <w:r>
        <w:t>Terminals</w:t>
      </w:r>
      <w:bookmarkEnd w:id="20"/>
      <w:bookmarkEnd w:id="21"/>
    </w:p>
    <w:p w:rsidR="00BD4A6A" w:rsidRDefault="00BD4A6A" w:rsidP="00BD4A6A">
      <w:pPr>
        <w:pStyle w:val="Heading3"/>
      </w:pPr>
      <w:r>
        <w:t>Characters</w:t>
      </w:r>
    </w:p>
    <w:p w:rsidR="001F5FE4" w:rsidRDefault="001F5FE4" w:rsidP="001F5FE4">
      <w:pPr>
        <w:pStyle w:val="NoSpacing"/>
      </w:pPr>
      <w:r>
        <w:t xml:space="preserve">This Data Standard incorporates and utilizes </w:t>
      </w:r>
      <w:r w:rsidR="002A46E2">
        <w:t xml:space="preserve">a subset (see Appendix 02) of ISO's </w:t>
      </w:r>
      <w:r>
        <w:t>EBNF</w:t>
      </w:r>
      <w:r w:rsidR="002A46E2">
        <w:t xml:space="preserve"> </w:t>
      </w:r>
      <w:r>
        <w:t xml:space="preserve">for its definition and Unicode Specifications for </w:t>
      </w:r>
      <w:r w:rsidR="002A46E2">
        <w:t>a definition of T</w:t>
      </w:r>
      <w:r>
        <w:t xml:space="preserve">erminals, i.e.: </w:t>
      </w:r>
    </w:p>
    <w:p w:rsidR="001F5FE4" w:rsidRDefault="001F5FE4" w:rsidP="001F5FE4">
      <w:pPr>
        <w:pStyle w:val="ListBullet2"/>
      </w:pPr>
      <w:r>
        <w:t>Character</w:t>
      </w:r>
    </w:p>
    <w:p w:rsidR="001F5FE4" w:rsidRDefault="001F5FE4" w:rsidP="001F5FE4">
      <w:pPr>
        <w:pStyle w:val="ListBullet2"/>
      </w:pPr>
      <w:r>
        <w:t>ControlCharacter</w:t>
      </w:r>
    </w:p>
    <w:p w:rsidR="001F5FE4" w:rsidRDefault="001F5FE4" w:rsidP="001F5FE4">
      <w:pPr>
        <w:pStyle w:val="ListBullet2"/>
      </w:pPr>
      <w:r>
        <w:t>Letter</w:t>
      </w:r>
    </w:p>
    <w:p w:rsidR="001F5FE4" w:rsidRDefault="001F5FE4" w:rsidP="001F5FE4">
      <w:pPr>
        <w:pStyle w:val="ListBullet2"/>
      </w:pPr>
      <w:r>
        <w:t>CapitalLetter</w:t>
      </w:r>
    </w:p>
    <w:p w:rsidR="001F5FE4" w:rsidRDefault="001F5FE4" w:rsidP="001F5FE4">
      <w:pPr>
        <w:pStyle w:val="ListBullet2"/>
      </w:pPr>
      <w:r>
        <w:t>Non-CapitalLetter</w:t>
      </w:r>
    </w:p>
    <w:p w:rsidR="001F5FE4" w:rsidRDefault="001F5FE4" w:rsidP="001F5FE4">
      <w:pPr>
        <w:pStyle w:val="ListBullet2"/>
      </w:pPr>
      <w:r>
        <w:t>Digit</w:t>
      </w:r>
    </w:p>
    <w:p w:rsidR="001F5FE4" w:rsidRDefault="001F5FE4" w:rsidP="001F5FE4">
      <w:pPr>
        <w:pStyle w:val="ListBullet2"/>
      </w:pPr>
      <w:r>
        <w:t>Logogram</w:t>
      </w:r>
    </w:p>
    <w:p w:rsidR="001F5FE4" w:rsidRDefault="001F5FE4" w:rsidP="001F5FE4">
      <w:pPr>
        <w:pStyle w:val="ListBullet2"/>
      </w:pPr>
      <w:r>
        <w:t>Punctuation</w:t>
      </w:r>
      <w:r w:rsidR="00B500FC">
        <w:t>Mark</w:t>
      </w:r>
    </w:p>
    <w:p w:rsidR="001F5FE4" w:rsidRDefault="007936F6" w:rsidP="001F5FE4">
      <w:pPr>
        <w:pStyle w:val="ListBullet2"/>
      </w:pPr>
      <w:r>
        <w:t>Delimiter</w:t>
      </w:r>
    </w:p>
    <w:p w:rsidR="001F5FE4" w:rsidRDefault="001F5FE4" w:rsidP="001F5FE4">
      <w:pPr>
        <w:pStyle w:val="ListBullet2"/>
        <w:numPr>
          <w:ilvl w:val="0"/>
          <w:numId w:val="0"/>
        </w:numPr>
      </w:pPr>
    </w:p>
    <w:p w:rsidR="001F5FE4" w:rsidRPr="001F5FE4" w:rsidRDefault="001F5FE4" w:rsidP="001F5FE4">
      <w:pPr>
        <w:pStyle w:val="ListBullet2"/>
        <w:numPr>
          <w:ilvl w:val="0"/>
          <w:numId w:val="0"/>
        </w:numPr>
      </w:pPr>
      <w:r>
        <w:t>These terms will not be defined further in this standard.</w:t>
      </w:r>
    </w:p>
    <w:p w:rsidR="00853343" w:rsidRDefault="00174D5F" w:rsidP="00BD4A6A">
      <w:pPr>
        <w:pStyle w:val="Heading3"/>
      </w:pPr>
      <w:bookmarkStart w:id="22" w:name="_Toc312711036"/>
      <w:r>
        <w:t>Strings</w:t>
      </w:r>
      <w:bookmarkEnd w:id="22"/>
      <w:r w:rsidR="00730A99">
        <w:t xml:space="preserve"> </w:t>
      </w:r>
    </w:p>
    <w:p w:rsidR="00853343" w:rsidRPr="005A64FA" w:rsidRDefault="00853343" w:rsidP="00BD4A6A">
      <w:pPr>
        <w:pStyle w:val="ParagraphTight"/>
      </w:pPr>
      <w:r w:rsidRPr="005A64FA">
        <w:t>Null = '' ; (* No character *)</w:t>
      </w:r>
    </w:p>
    <w:p w:rsidR="00A94C17" w:rsidRPr="005A64FA" w:rsidRDefault="00A94C17" w:rsidP="00BD4A6A">
      <w:pPr>
        <w:pStyle w:val="ParagraphTight"/>
      </w:pPr>
      <w:r w:rsidRPr="005A64FA">
        <w:t>String = Letter | Digit | Logogram |</w:t>
      </w:r>
      <w:r w:rsidR="002A46E2">
        <w:t xml:space="preserve"> </w:t>
      </w:r>
      <w:r w:rsidRPr="005A64FA">
        <w:t>Punctuation |</w:t>
      </w:r>
      <w:r w:rsidR="002A46E2">
        <w:t xml:space="preserve"> </w:t>
      </w:r>
      <w:r w:rsidRPr="005A64FA">
        <w:t>Delimiter ;</w:t>
      </w:r>
    </w:p>
    <w:p w:rsidR="001F3E5A" w:rsidRPr="005A64FA" w:rsidRDefault="00A70089" w:rsidP="00BD4A6A">
      <w:pPr>
        <w:pStyle w:val="ParagraphTight"/>
      </w:pPr>
      <w:r w:rsidRPr="005A64FA">
        <w:t>Word</w:t>
      </w:r>
      <w:r w:rsidR="005806D9" w:rsidRPr="005A64FA">
        <w:t xml:space="preserve"> = Letter, </w:t>
      </w:r>
      <w:r w:rsidR="003457AA" w:rsidRPr="005A64FA">
        <w:t>{ Letter }</w:t>
      </w:r>
      <w:r w:rsidR="00504926" w:rsidRPr="005A64FA">
        <w:t xml:space="preserve"> </w:t>
      </w:r>
      <w:r w:rsidR="003457AA" w:rsidRPr="005A64FA">
        <w:t xml:space="preserve">, </w:t>
      </w:r>
      <w:r w:rsidR="005806D9" w:rsidRPr="005A64FA">
        <w:t>[</w:t>
      </w:r>
      <w:r w:rsidR="003457AA" w:rsidRPr="005A64FA">
        <w:t xml:space="preserve"> </w:t>
      </w:r>
      <w:r w:rsidR="00730A99" w:rsidRPr="005A64FA">
        <w:t>Apostrophe</w:t>
      </w:r>
      <w:r w:rsidR="003457AA" w:rsidRPr="005A64FA">
        <w:t xml:space="preserve"> </w:t>
      </w:r>
      <w:r w:rsidR="00504926" w:rsidRPr="005A64FA">
        <w:t>,</w:t>
      </w:r>
      <w:r w:rsidR="005806D9" w:rsidRPr="005A64FA">
        <w:t xml:space="preserve"> Letter</w:t>
      </w:r>
      <w:r w:rsidR="003457AA" w:rsidRPr="005A64FA">
        <w:t xml:space="preserve"> </w:t>
      </w:r>
      <w:r w:rsidR="00504926" w:rsidRPr="005A64FA">
        <w:t>]</w:t>
      </w:r>
      <w:r w:rsidR="003457AA" w:rsidRPr="005A64FA">
        <w:t xml:space="preserve"> ,</w:t>
      </w:r>
      <w:r w:rsidR="00504926" w:rsidRPr="005A64FA">
        <w:t xml:space="preserve"> {</w:t>
      </w:r>
      <w:r w:rsidR="003457AA" w:rsidRPr="005A64FA">
        <w:t xml:space="preserve"> </w:t>
      </w:r>
      <w:r w:rsidR="00504926" w:rsidRPr="005A64FA">
        <w:t>Letter</w:t>
      </w:r>
      <w:r w:rsidR="003457AA" w:rsidRPr="005A64FA">
        <w:t xml:space="preserve"> </w:t>
      </w:r>
      <w:r w:rsidR="00504926" w:rsidRPr="005A64FA">
        <w:t>}</w:t>
      </w:r>
      <w:r w:rsidR="003457AA" w:rsidRPr="005A64FA">
        <w:t xml:space="preserve"> </w:t>
      </w:r>
      <w:r w:rsidR="00504926" w:rsidRPr="005A64FA">
        <w:t>;</w:t>
      </w:r>
    </w:p>
    <w:p w:rsidR="00730A99" w:rsidRPr="005A64FA" w:rsidRDefault="00603014" w:rsidP="00BD4A6A">
      <w:pPr>
        <w:pStyle w:val="ParagraphTight"/>
      </w:pPr>
      <w:r w:rsidRPr="005A64FA">
        <w:t xml:space="preserve">A word </w:t>
      </w:r>
      <w:r w:rsidR="00B500FC">
        <w:t xml:space="preserve">is a sequence of one </w:t>
      </w:r>
      <w:r w:rsidRPr="005A64FA">
        <w:t>or more Letters; but a</w:t>
      </w:r>
      <w:r w:rsidR="004B0BC2" w:rsidRPr="005A64FA">
        <w:t xml:space="preserve"> non-letter Apostrophe may be used once in the middle of a word</w:t>
      </w:r>
      <w:r w:rsidRPr="005A64FA">
        <w:t>.</w:t>
      </w:r>
    </w:p>
    <w:p w:rsidR="00086765" w:rsidRPr="005A64FA" w:rsidRDefault="00086765" w:rsidP="00BD4A6A">
      <w:pPr>
        <w:pStyle w:val="ParagraphTight"/>
      </w:pPr>
      <w:r w:rsidRPr="005A64FA">
        <w:t>Abbreviation = Word</w:t>
      </w:r>
      <w:r w:rsidR="003457AA" w:rsidRPr="005A64FA">
        <w:t xml:space="preserve"> </w:t>
      </w:r>
      <w:r w:rsidR="00730A99" w:rsidRPr="005A64FA">
        <w:t xml:space="preserve">[ </w:t>
      </w:r>
      <w:r w:rsidRPr="005A64FA">
        <w:t xml:space="preserve">, </w:t>
      </w:r>
      <w:r w:rsidR="00730A99" w:rsidRPr="005A64FA">
        <w:t>Period ]</w:t>
      </w:r>
      <w:r w:rsidR="003457AA" w:rsidRPr="005A64FA">
        <w:t xml:space="preserve"> ;</w:t>
      </w:r>
      <w:r w:rsidR="00B500FC">
        <w:t xml:space="preserve"> (* modern usage may drop the traditional use of a perios ending *)</w:t>
      </w:r>
    </w:p>
    <w:p w:rsidR="00881273" w:rsidRPr="005A64FA" w:rsidRDefault="00881273" w:rsidP="00BD4A6A">
      <w:pPr>
        <w:pStyle w:val="ParagraphTight"/>
      </w:pPr>
      <w:r w:rsidRPr="005A64FA">
        <w:t>Logogram</w:t>
      </w:r>
      <w:r w:rsidR="00232E15" w:rsidRPr="005A64FA">
        <w:t>Word</w:t>
      </w:r>
      <w:r w:rsidRPr="005A64FA">
        <w:t xml:space="preserve"> = ? Any </w:t>
      </w:r>
      <w:r w:rsidR="00730A99" w:rsidRPr="005A64FA">
        <w:t xml:space="preserve">Unicode </w:t>
      </w:r>
      <w:r w:rsidRPr="005A64FA">
        <w:t>character designated as a Logogram word ? ;</w:t>
      </w:r>
    </w:p>
    <w:p w:rsidR="00174D5F" w:rsidRPr="005A64FA" w:rsidRDefault="00174D5F" w:rsidP="00BD4A6A">
      <w:pPr>
        <w:pStyle w:val="ParagraphTight"/>
      </w:pPr>
      <w:r w:rsidRPr="005A64FA">
        <w:t xml:space="preserve">RomanNumeral = 'I' | 'II' | 'III' | 'IV' | 'V' | 'VI' | 'VII' | 'VIII' | 'IX' | 'X' ; </w:t>
      </w:r>
      <w:r w:rsidR="00B500FC">
        <w:t>(* RomanNumerals greater than ten are not used in Names *)</w:t>
      </w:r>
    </w:p>
    <w:p w:rsidR="00CC0E5F" w:rsidRPr="005A64FA" w:rsidRDefault="00CC0E5F" w:rsidP="00BD4A6A">
      <w:pPr>
        <w:pStyle w:val="ParagraphTight"/>
      </w:pPr>
      <w:r w:rsidRPr="005A64FA">
        <w:t xml:space="preserve">Sentence = </w:t>
      </w:r>
      <w:r w:rsidR="00174D5F" w:rsidRPr="005A64FA">
        <w:t xml:space="preserve">( </w:t>
      </w:r>
      <w:r w:rsidRPr="005A64FA">
        <w:t>Word {</w:t>
      </w:r>
      <w:r w:rsidR="00B500FC">
        <w:t xml:space="preserve"> [ PuctuationMark ]</w:t>
      </w:r>
      <w:r w:rsidRPr="005A64FA">
        <w:t xml:space="preserve"> ,  </w:t>
      </w:r>
      <w:r w:rsidR="007D0A78" w:rsidRPr="005A64FA">
        <w:t>Space</w:t>
      </w:r>
      <w:r w:rsidRPr="005A64FA">
        <w:t xml:space="preserve"> , Word } , </w:t>
      </w:r>
      <w:r w:rsidR="007D0A78" w:rsidRPr="005A64FA">
        <w:t>Period</w:t>
      </w:r>
      <w:r w:rsidR="00174D5F" w:rsidRPr="005A64FA">
        <w:t>)</w:t>
      </w:r>
      <w:r w:rsidRPr="005A64FA">
        <w:t xml:space="preserve"> </w:t>
      </w:r>
      <w:r w:rsidR="00174D5F" w:rsidRPr="005A64FA">
        <w:t xml:space="preserve">| (LogogramWord { LogogramWord } ) </w:t>
      </w:r>
      <w:r w:rsidRPr="005A64FA">
        <w:t>;</w:t>
      </w:r>
    </w:p>
    <w:p w:rsidR="00CC0E5F" w:rsidRPr="005A64FA" w:rsidRDefault="00CC0E5F" w:rsidP="00BD4A6A">
      <w:pPr>
        <w:pStyle w:val="ParagraphTight"/>
      </w:pPr>
      <w:r w:rsidRPr="005A64FA">
        <w:t xml:space="preserve">Text = Sentence </w:t>
      </w:r>
      <w:r w:rsidR="007D0A78" w:rsidRPr="005A64FA">
        <w:t xml:space="preserve"> {</w:t>
      </w:r>
      <w:r w:rsidRPr="005A64FA">
        <w:t xml:space="preserve"> , </w:t>
      </w:r>
      <w:r w:rsidR="007D0A78" w:rsidRPr="005A64FA">
        <w:t>Space</w:t>
      </w:r>
      <w:r w:rsidRPr="005A64FA">
        <w:t>, Sentence } ;</w:t>
      </w:r>
    </w:p>
    <w:p w:rsidR="007D0A78" w:rsidRDefault="00E569BC" w:rsidP="00BD4A6A">
      <w:pPr>
        <w:pStyle w:val="Heading3"/>
      </w:pPr>
      <w:bookmarkStart w:id="23" w:name="_Toc312711037"/>
      <w:r>
        <w:t>Numbers</w:t>
      </w:r>
      <w:bookmarkEnd w:id="23"/>
      <w:r w:rsidR="00BD4A6A">
        <w:t xml:space="preserve"> and</w:t>
      </w:r>
      <w:r w:rsidR="004A571D">
        <w:t xml:space="preserve"> Keys</w:t>
      </w:r>
    </w:p>
    <w:p w:rsidR="007D0A78" w:rsidRDefault="007745F4" w:rsidP="007D0A78">
      <w:pPr>
        <w:pStyle w:val="Paragraph"/>
      </w:pPr>
      <w:r>
        <w:t>Unsigned</w:t>
      </w:r>
      <w:r w:rsidR="007D0A78">
        <w:t xml:space="preserve">Integer = </w:t>
      </w:r>
      <w:proofErr w:type="gramStart"/>
      <w:r w:rsidR="007D0A78">
        <w:t>Digit ,</w:t>
      </w:r>
      <w:proofErr w:type="gramEnd"/>
      <w:r w:rsidR="007D0A78">
        <w:t xml:space="preserve"> { </w:t>
      </w:r>
      <w:r w:rsidR="001F5FE4">
        <w:t>D</w:t>
      </w:r>
      <w:r w:rsidR="007D0A78">
        <w:t>igit }  ;</w:t>
      </w:r>
    </w:p>
    <w:p w:rsidR="007745F4" w:rsidRDefault="007936F6" w:rsidP="007745F4">
      <w:pPr>
        <w:pStyle w:val="Paragraph"/>
      </w:pPr>
      <w:r>
        <w:t xml:space="preserve">An UnsignedInteger is </w:t>
      </w:r>
      <w:r w:rsidR="00B500FC">
        <w:t xml:space="preserve">a sequence </w:t>
      </w:r>
      <w:r w:rsidR="009D0971">
        <w:t>one or more digits</w:t>
      </w:r>
      <w:r>
        <w:t>.</w:t>
      </w:r>
    </w:p>
    <w:p w:rsidR="007D0A78" w:rsidRDefault="007D0A78" w:rsidP="007D0A78">
      <w:pPr>
        <w:pStyle w:val="Paragraph"/>
      </w:pPr>
      <w:r w:rsidRPr="00A6778D">
        <w:t xml:space="preserve">Key </w:t>
      </w:r>
      <w:proofErr w:type="gramStart"/>
      <w:r w:rsidRPr="00A6778D">
        <w:t>= ?</w:t>
      </w:r>
      <w:proofErr w:type="gramEnd"/>
      <w:r w:rsidRPr="00A6778D">
        <w:t xml:space="preserve"> A sequential unique non-reusable </w:t>
      </w:r>
      <w:r w:rsidR="00174D5F">
        <w:t>Unsigned</w:t>
      </w:r>
      <w:r>
        <w:t>Integer</w:t>
      </w:r>
      <w:r w:rsidRPr="00A6778D">
        <w:t xml:space="preserve"> </w:t>
      </w:r>
      <w:r w:rsidR="00CF6BA9">
        <w:t xml:space="preserve">(not Null) </w:t>
      </w:r>
      <w:r w:rsidRPr="00A6778D">
        <w:t xml:space="preserve">for every record created in </w:t>
      </w:r>
      <w:r>
        <w:t>a</w:t>
      </w:r>
      <w:r w:rsidRPr="00A6778D">
        <w:t xml:space="preserve"> </w:t>
      </w:r>
      <w:proofErr w:type="gramStart"/>
      <w:r w:rsidRPr="00A6778D">
        <w:t>database ?</w:t>
      </w:r>
      <w:proofErr w:type="gramEnd"/>
      <w:r w:rsidRPr="00A6778D">
        <w:t xml:space="preserve"> ;</w:t>
      </w:r>
    </w:p>
    <w:p w:rsidR="009D0971" w:rsidRPr="00A6778D" w:rsidRDefault="009D0971" w:rsidP="009D0971">
      <w:pPr>
        <w:pStyle w:val="Paragraph"/>
      </w:pPr>
      <w:bookmarkStart w:id="24" w:name="_Toc312711038"/>
      <w:r>
        <w:t xml:space="preserve">PrimaryKey = </w:t>
      </w:r>
      <w:proofErr w:type="gramStart"/>
      <w:r>
        <w:t>Key ;</w:t>
      </w:r>
      <w:proofErr w:type="gramEnd"/>
      <w:r>
        <w:t xml:space="preserve"> (* </w:t>
      </w:r>
      <w:r w:rsidR="00A94C17">
        <w:t xml:space="preserve">identifies </w:t>
      </w:r>
      <w:r>
        <w:t xml:space="preserve">the row in the table where the primary key is </w:t>
      </w:r>
      <w:r w:rsidR="00420DAB">
        <w:t>contained</w:t>
      </w:r>
      <w:r>
        <w:t xml:space="preserve"> *) </w:t>
      </w:r>
    </w:p>
    <w:p w:rsidR="004A571D" w:rsidRDefault="009D0971" w:rsidP="009D0971">
      <w:pPr>
        <w:pStyle w:val="Paragraph"/>
      </w:pPr>
      <w:r>
        <w:t xml:space="preserve">ForeignKey = </w:t>
      </w:r>
      <w:proofErr w:type="gramStart"/>
      <w:r>
        <w:t>Key ;</w:t>
      </w:r>
      <w:proofErr w:type="gramEnd"/>
      <w:r>
        <w:t xml:space="preserve"> (* refer</w:t>
      </w:r>
      <w:r w:rsidR="00A94C17">
        <w:t xml:space="preserve">ences and identifies </w:t>
      </w:r>
      <w:r>
        <w:t>the row in the table whose name is the ID's prefix *)</w:t>
      </w:r>
    </w:p>
    <w:p w:rsidR="00BD4A6A" w:rsidRDefault="00BD4A6A" w:rsidP="00BD4A6A">
      <w:pPr>
        <w:pStyle w:val="Heading3"/>
      </w:pPr>
      <w:r>
        <w:t>Order</w:t>
      </w:r>
    </w:p>
    <w:p w:rsidR="004A571D" w:rsidRDefault="004A571D" w:rsidP="004A571D">
      <w:pPr>
        <w:pStyle w:val="Paragraph"/>
      </w:pPr>
      <w:r>
        <w:t xml:space="preserve">Order = </w:t>
      </w:r>
      <w:proofErr w:type="gramStart"/>
      <w:r>
        <w:t>UnsignedInteger ;</w:t>
      </w:r>
      <w:proofErr w:type="gramEnd"/>
    </w:p>
    <w:p w:rsidR="004A571D" w:rsidRPr="00920CCC" w:rsidRDefault="004A571D" w:rsidP="00BD4A6A">
      <w:pPr>
        <w:pStyle w:val="Paragraph"/>
      </w:pPr>
      <w:r w:rsidRPr="00920CCC">
        <w:t xml:space="preserve">Order is </w:t>
      </w:r>
      <w:r>
        <w:t>an UnsignedInteger</w:t>
      </w:r>
      <w:r w:rsidRPr="00920CCC">
        <w:t xml:space="preserve"> representing the order that records are listed</w:t>
      </w:r>
      <w:r w:rsidR="00420DAB">
        <w:t xml:space="preserve"> in that have the same PersonNameID</w:t>
      </w:r>
      <w:r w:rsidRPr="00920CCC">
        <w:t>.</w:t>
      </w:r>
    </w:p>
    <w:p w:rsidR="004A571D" w:rsidRDefault="004A571D" w:rsidP="00BD4A6A">
      <w:pPr>
        <w:pStyle w:val="Paragraph"/>
      </w:pPr>
      <w:r w:rsidRPr="00920CCC">
        <w:lastRenderedPageBreak/>
        <w:t xml:space="preserve">Order of </w:t>
      </w:r>
      <w:proofErr w:type="gramStart"/>
      <w:r>
        <w:t>0</w:t>
      </w:r>
      <w:proofErr w:type="gramEnd"/>
      <w:r w:rsidRPr="00920CCC">
        <w:t xml:space="preserve"> indicates the </w:t>
      </w:r>
      <w:r>
        <w:t>first record</w:t>
      </w:r>
      <w:r w:rsidR="00420DAB">
        <w:t xml:space="preserve"> of those records that have the same PersonNameID</w:t>
      </w:r>
      <w:r>
        <w:t>.</w:t>
      </w:r>
    </w:p>
    <w:p w:rsidR="00420DAB" w:rsidRDefault="004A571D" w:rsidP="004A571D">
      <w:pPr>
        <w:pStyle w:val="Paragraph"/>
      </w:pPr>
      <w:r>
        <w:t xml:space="preserve">Order or </w:t>
      </w:r>
      <w:proofErr w:type="gramStart"/>
      <w:r>
        <w:t>1</w:t>
      </w:r>
      <w:proofErr w:type="gramEnd"/>
      <w:r>
        <w:t xml:space="preserve"> or more </w:t>
      </w:r>
      <w:r w:rsidRPr="00920CCC">
        <w:t xml:space="preserve">represent </w:t>
      </w:r>
      <w:r w:rsidR="00420DAB">
        <w:t xml:space="preserve">an </w:t>
      </w:r>
      <w:r>
        <w:t>subsequent record</w:t>
      </w:r>
      <w:r w:rsidRPr="00920CCC">
        <w:t>.</w:t>
      </w:r>
    </w:p>
    <w:p w:rsidR="004A571D" w:rsidRDefault="008A17D5" w:rsidP="004A571D">
      <w:pPr>
        <w:pStyle w:val="Paragraph"/>
      </w:pPr>
      <w:r>
        <w:t>R</w:t>
      </w:r>
      <w:r w:rsidR="004A571D">
        <w:t>ecord</w:t>
      </w:r>
      <w:r>
        <w:t>s</w:t>
      </w:r>
      <w:r w:rsidR="004A571D">
        <w:t xml:space="preserve"> should be ordered in their natural </w:t>
      </w:r>
      <w:r>
        <w:t xml:space="preserve">(given or chronological) </w:t>
      </w:r>
      <w:r w:rsidR="004A571D">
        <w:t xml:space="preserve">order or in how pervasively they </w:t>
      </w:r>
      <w:r w:rsidR="00420DAB">
        <w:t xml:space="preserve">are or </w:t>
      </w:r>
      <w:r w:rsidR="004A571D">
        <w:t>were used.</w:t>
      </w:r>
    </w:p>
    <w:p w:rsidR="004A571D" w:rsidRPr="00920CCC" w:rsidRDefault="004A571D" w:rsidP="004A571D">
      <w:pPr>
        <w:pStyle w:val="Paragraph"/>
      </w:pPr>
      <w:r w:rsidRPr="00920CCC">
        <w:t xml:space="preserve">Order is assigned starting at </w:t>
      </w:r>
      <w:proofErr w:type="gramStart"/>
      <w:r>
        <w:t>0</w:t>
      </w:r>
      <w:proofErr w:type="gramEnd"/>
      <w:r w:rsidRPr="00920CCC">
        <w:t xml:space="preserve"> for the first </w:t>
      </w:r>
      <w:r>
        <w:t xml:space="preserve">record </w:t>
      </w:r>
      <w:r w:rsidRPr="00920CCC">
        <w:t xml:space="preserve">and increasing by 1 for each subsequent </w:t>
      </w:r>
      <w:r>
        <w:t>record</w:t>
      </w:r>
      <w:r w:rsidRPr="00920CCC">
        <w:t>.</w:t>
      </w:r>
    </w:p>
    <w:p w:rsidR="004A571D" w:rsidRDefault="004A571D" w:rsidP="004A571D">
      <w:pPr>
        <w:pStyle w:val="NoSpacing"/>
      </w:pPr>
      <w:r>
        <w:t>Order</w:t>
      </w:r>
      <w:r w:rsidRPr="00920CCC">
        <w:t xml:space="preserve"> is recalculated using this method every time a </w:t>
      </w:r>
      <w:r>
        <w:t>record</w:t>
      </w:r>
      <w:r w:rsidRPr="00920CCC">
        <w:t xml:space="preserve"> is</w:t>
      </w:r>
      <w:r>
        <w:t xml:space="preserve"> </w:t>
      </w:r>
      <w:r w:rsidRPr="00920CCC">
        <w:t>created</w:t>
      </w:r>
      <w:r>
        <w:t xml:space="preserve">, </w:t>
      </w:r>
      <w:r w:rsidRPr="00920CCC">
        <w:t>deleted</w:t>
      </w:r>
      <w:r>
        <w:t xml:space="preserve"> or </w:t>
      </w:r>
      <w:r w:rsidRPr="00920CCC">
        <w:t>reordered</w:t>
      </w:r>
      <w:r>
        <w:t>.</w:t>
      </w:r>
    </w:p>
    <w:p w:rsidR="00A70089" w:rsidRDefault="00A70089" w:rsidP="00A42EA2">
      <w:pPr>
        <w:pStyle w:val="Heading2"/>
      </w:pPr>
      <w:bookmarkStart w:id="25" w:name="_Toc313005804"/>
      <w:r>
        <w:t>NamePart</w:t>
      </w:r>
      <w:r w:rsidR="004A595E">
        <w:t>s</w:t>
      </w:r>
      <w:bookmarkEnd w:id="24"/>
      <w:bookmarkEnd w:id="25"/>
    </w:p>
    <w:p w:rsidR="005806D9" w:rsidRPr="004A595E" w:rsidRDefault="005806D9" w:rsidP="000D0B46">
      <w:pPr>
        <w:pStyle w:val="Paragraph"/>
      </w:pPr>
      <w:r w:rsidRPr="004A595E">
        <w:t xml:space="preserve">NamePart = SimpleName | SingleInitialName | PrefixedName | </w:t>
      </w:r>
      <w:proofErr w:type="gramStart"/>
      <w:r w:rsidRPr="004A595E">
        <w:t>CompoundName</w:t>
      </w:r>
      <w:r w:rsidR="003457AA" w:rsidRPr="004A595E">
        <w:t xml:space="preserve"> </w:t>
      </w:r>
      <w:r w:rsidR="00504926" w:rsidRPr="004A595E">
        <w:t>;</w:t>
      </w:r>
      <w:proofErr w:type="gramEnd"/>
    </w:p>
    <w:p w:rsidR="001F3E5A" w:rsidRPr="004A595E" w:rsidRDefault="001F3E5A" w:rsidP="000D0B46">
      <w:pPr>
        <w:pStyle w:val="Paragraph"/>
      </w:pPr>
      <w:r w:rsidRPr="004A595E">
        <w:t>A NamePart is a SimpleName, SingleInitialName, PrefixedName or CompoundName.</w:t>
      </w:r>
    </w:p>
    <w:p w:rsidR="001F3E5A" w:rsidRPr="00920CCC" w:rsidRDefault="005806D9" w:rsidP="000D0B46">
      <w:pPr>
        <w:pStyle w:val="Paragraph"/>
      </w:pPr>
      <w:r>
        <w:t xml:space="preserve">SimpleName = </w:t>
      </w:r>
      <w:proofErr w:type="gramStart"/>
      <w:r>
        <w:t>Word</w:t>
      </w:r>
      <w:r w:rsidR="003457AA">
        <w:t xml:space="preserve"> </w:t>
      </w:r>
      <w:r w:rsidR="00504926">
        <w:t>;</w:t>
      </w:r>
      <w:proofErr w:type="gramEnd"/>
    </w:p>
    <w:p w:rsidR="001F3E5A" w:rsidRPr="00920CCC" w:rsidRDefault="001F3E5A" w:rsidP="000D0B46">
      <w:pPr>
        <w:pStyle w:val="Paragraph"/>
      </w:pPr>
      <w:r>
        <w:t>A SimpleName</w:t>
      </w:r>
      <w:r w:rsidRPr="00920CCC">
        <w:t xml:space="preserve"> is comprised of a </w:t>
      </w:r>
      <w:r w:rsidR="004A595E">
        <w:t>W</w:t>
      </w:r>
      <w:r w:rsidRPr="00920CCC">
        <w:t>ord</w:t>
      </w:r>
      <w:r>
        <w:t>.</w:t>
      </w:r>
    </w:p>
    <w:p w:rsidR="009D0971" w:rsidRDefault="008A17D5" w:rsidP="000D0B46">
      <w:pPr>
        <w:pStyle w:val="Paragraph"/>
      </w:pPr>
      <w:r>
        <w:t xml:space="preserve">SimpleNames </w:t>
      </w:r>
      <w:r w:rsidR="001F3E5A" w:rsidRPr="00920CCC">
        <w:t>may be capitalized</w:t>
      </w:r>
      <w:r w:rsidR="004A595E">
        <w:t xml:space="preserve"> or mixed case</w:t>
      </w:r>
      <w:r w:rsidR="009D0971">
        <w:t>.</w:t>
      </w:r>
    </w:p>
    <w:p w:rsidR="001F3E5A" w:rsidRDefault="008A17D5" w:rsidP="000D0B46">
      <w:pPr>
        <w:pStyle w:val="Paragraph"/>
      </w:pPr>
      <w:r>
        <w:t>Simple</w:t>
      </w:r>
      <w:r w:rsidR="009D0971">
        <w:t>Name</w:t>
      </w:r>
      <w:r>
        <w:t>s,</w:t>
      </w:r>
      <w:r w:rsidRPr="008A17D5">
        <w:t xml:space="preserve"> </w:t>
      </w:r>
      <w:r>
        <w:t>except single letter names,</w:t>
      </w:r>
      <w:r w:rsidR="009D0971">
        <w:t xml:space="preserve"> should not be all capitals</w:t>
      </w:r>
      <w:r>
        <w:t>; c</w:t>
      </w:r>
      <w:r w:rsidR="008913EB">
        <w:t>apitalizing all letter</w:t>
      </w:r>
      <w:r w:rsidR="004A595E">
        <w:t>s</w:t>
      </w:r>
      <w:r w:rsidR="008913EB">
        <w:t xml:space="preserve"> </w:t>
      </w:r>
      <w:r w:rsidR="00E569BC">
        <w:t xml:space="preserve">may </w:t>
      </w:r>
      <w:r w:rsidR="008913EB">
        <w:t xml:space="preserve">lose valuable information </w:t>
      </w:r>
      <w:r w:rsidR="00E569BC">
        <w:t xml:space="preserve">i.e. </w:t>
      </w:r>
      <w:r w:rsidR="008913EB">
        <w:t>non-capital letters</w:t>
      </w:r>
      <w:r w:rsidR="004A595E">
        <w:t>, e.g. deVries and MacDonald</w:t>
      </w:r>
      <w:r w:rsidR="008913EB">
        <w:t>.</w:t>
      </w:r>
    </w:p>
    <w:p w:rsidR="00FA1F05" w:rsidRPr="004A595E" w:rsidRDefault="00086765" w:rsidP="000D0B46">
      <w:pPr>
        <w:pStyle w:val="Paragraph"/>
      </w:pPr>
      <w:r w:rsidRPr="004A595E">
        <w:t>Single</w:t>
      </w:r>
      <w:r w:rsidR="00504926" w:rsidRPr="004A595E">
        <w:t xml:space="preserve">InitialName = </w:t>
      </w:r>
      <w:proofErr w:type="gramStart"/>
      <w:r w:rsidR="004A595E">
        <w:t>Capital</w:t>
      </w:r>
      <w:r w:rsidR="00504926" w:rsidRPr="004A595E">
        <w:t>Letter</w:t>
      </w:r>
      <w:r w:rsidR="003457AA" w:rsidRPr="004A595E">
        <w:t xml:space="preserve"> </w:t>
      </w:r>
      <w:r w:rsidR="00504926" w:rsidRPr="004A595E">
        <w:t>,</w:t>
      </w:r>
      <w:proofErr w:type="gramEnd"/>
      <w:r w:rsidR="00504926" w:rsidRPr="004A595E">
        <w:t xml:space="preserve"> </w:t>
      </w:r>
      <w:r w:rsidR="004A595E">
        <w:t>Period</w:t>
      </w:r>
      <w:r w:rsidR="003457AA" w:rsidRPr="004A595E">
        <w:t xml:space="preserve"> </w:t>
      </w:r>
      <w:r w:rsidR="00504926" w:rsidRPr="004A595E">
        <w:t>;</w:t>
      </w:r>
    </w:p>
    <w:p w:rsidR="00FA1F05" w:rsidRPr="004A595E" w:rsidRDefault="00FA1F05" w:rsidP="000D0B46">
      <w:pPr>
        <w:pStyle w:val="Paragraph"/>
      </w:pPr>
      <w:r w:rsidRPr="004A595E">
        <w:t xml:space="preserve">A SingleInitialName is a single </w:t>
      </w:r>
      <w:r w:rsidR="00E569BC">
        <w:t>C</w:t>
      </w:r>
      <w:r w:rsidRPr="004A595E">
        <w:t>apital</w:t>
      </w:r>
      <w:r w:rsidR="00E569BC">
        <w:t>L</w:t>
      </w:r>
      <w:r w:rsidRPr="004A595E">
        <w:t xml:space="preserve">etter as an initial </w:t>
      </w:r>
      <w:r w:rsidR="00E569BC">
        <w:t>ending with a P</w:t>
      </w:r>
      <w:r w:rsidRPr="004A595E">
        <w:t>eriod.</w:t>
      </w:r>
    </w:p>
    <w:p w:rsidR="00FA1F05" w:rsidRPr="004A595E" w:rsidRDefault="00E569BC" w:rsidP="000D0B46">
      <w:pPr>
        <w:pStyle w:val="Paragraph"/>
      </w:pPr>
      <w:r>
        <w:t xml:space="preserve">A SingleInitialName </w:t>
      </w:r>
      <w:r w:rsidR="00FA1F05" w:rsidRPr="004A595E">
        <w:t xml:space="preserve">is allowed instead of </w:t>
      </w:r>
      <w:r>
        <w:t xml:space="preserve">a </w:t>
      </w:r>
      <w:r w:rsidR="00CF6BA9">
        <w:t xml:space="preserve">full </w:t>
      </w:r>
      <w:r w:rsidR="00380D5C">
        <w:t>N</w:t>
      </w:r>
      <w:r w:rsidR="00FA1F05" w:rsidRPr="004A595E">
        <w:t>ame</w:t>
      </w:r>
      <w:r w:rsidR="00380D5C">
        <w:t>Part</w:t>
      </w:r>
      <w:r>
        <w:t xml:space="preserve"> </w:t>
      </w:r>
      <w:r w:rsidR="00FA1F05" w:rsidRPr="004A595E">
        <w:t>in GivenName.</w:t>
      </w:r>
      <w:r w:rsidR="004A595E">
        <w:t xml:space="preserve"> </w:t>
      </w:r>
      <w:r w:rsidR="008913EB" w:rsidRPr="004A595E">
        <w:t>A</w:t>
      </w:r>
      <w:r w:rsidR="00FA1F05" w:rsidRPr="004A595E">
        <w:t xml:space="preserve"> </w:t>
      </w:r>
      <w:r w:rsidR="00380D5C">
        <w:t>SingleI</w:t>
      </w:r>
      <w:r w:rsidR="00FA1F05" w:rsidRPr="004A595E">
        <w:t>nitial</w:t>
      </w:r>
      <w:r w:rsidR="00380D5C">
        <w:t>Name</w:t>
      </w:r>
      <w:r w:rsidR="00FA1F05" w:rsidRPr="004A595E">
        <w:t xml:space="preserve"> is used only if the </w:t>
      </w:r>
      <w:r w:rsidR="00380D5C">
        <w:t xml:space="preserve">full </w:t>
      </w:r>
      <w:r w:rsidR="00FA1F05" w:rsidRPr="004A595E">
        <w:t>NamePart is not known as otherwise its initial is obvious.</w:t>
      </w:r>
    </w:p>
    <w:p w:rsidR="004A595E" w:rsidRDefault="004A595E" w:rsidP="000D0B46">
      <w:pPr>
        <w:pStyle w:val="Paragraph"/>
      </w:pPr>
      <w:r>
        <w:t xml:space="preserve">PrefixedNamePrefix = Word </w:t>
      </w:r>
      <w:proofErr w:type="gramStart"/>
      <w:r>
        <w:t xml:space="preserve">{ </w:t>
      </w:r>
      <w:r w:rsidR="00CF6BA9">
        <w:t>,</w:t>
      </w:r>
      <w:proofErr w:type="gramEnd"/>
      <w:r w:rsidR="00CF6BA9">
        <w:t xml:space="preserve"> </w:t>
      </w:r>
      <w:r>
        <w:t xml:space="preserve">Comma , Space , </w:t>
      </w:r>
      <w:r w:rsidR="000D0B46">
        <w:t>Word } ;</w:t>
      </w:r>
    </w:p>
    <w:p w:rsidR="000D0B46" w:rsidRDefault="000D0B46" w:rsidP="000D0B46">
      <w:pPr>
        <w:pStyle w:val="Paragraph"/>
      </w:pPr>
      <w:r>
        <w:t xml:space="preserve">A PrefixedNamePrefix consist of </w:t>
      </w:r>
      <w:r w:rsidR="00CF6BA9">
        <w:t>a word and with zero</w:t>
      </w:r>
      <w:r>
        <w:t xml:space="preserve"> or more </w:t>
      </w:r>
      <w:r w:rsidR="00CF6BA9">
        <w:t>(concatenated with a Comma concatenated with a Space concatenated with a W</w:t>
      </w:r>
      <w:r>
        <w:t>ord</w:t>
      </w:r>
      <w:r w:rsidR="00CF6BA9">
        <w:t>)</w:t>
      </w:r>
      <w:r>
        <w:t xml:space="preserve">.  </w:t>
      </w:r>
    </w:p>
    <w:p w:rsidR="00504926" w:rsidRPr="004A595E" w:rsidRDefault="00504926" w:rsidP="000D0B46">
      <w:pPr>
        <w:pStyle w:val="Paragraph"/>
      </w:pPr>
      <w:r w:rsidRPr="004A595E">
        <w:t xml:space="preserve">PrefixedName = </w:t>
      </w:r>
      <w:proofErr w:type="gramStart"/>
      <w:r w:rsidR="000D0B46">
        <w:t>PrefixedNamePrefix ,</w:t>
      </w:r>
      <w:proofErr w:type="gramEnd"/>
      <w:r w:rsidR="000D0B46">
        <w:t xml:space="preserve"> Comma, Space, </w:t>
      </w:r>
      <w:r w:rsidRPr="004A595E">
        <w:t>SimpleName</w:t>
      </w:r>
      <w:r w:rsidR="003457AA" w:rsidRPr="004A595E">
        <w:t xml:space="preserve"> ;</w:t>
      </w:r>
    </w:p>
    <w:p w:rsidR="00FA1F05" w:rsidRPr="004A595E" w:rsidRDefault="00FA1F05" w:rsidP="000D0B46">
      <w:pPr>
        <w:pStyle w:val="Paragraph"/>
      </w:pPr>
      <w:r w:rsidRPr="004A595E">
        <w:t xml:space="preserve">A PrefixedName consist of </w:t>
      </w:r>
      <w:r w:rsidR="00CF6BA9">
        <w:t>a PrefixedNamePrefix</w:t>
      </w:r>
      <w:r w:rsidRPr="004A595E">
        <w:t xml:space="preserve"> </w:t>
      </w:r>
      <w:r w:rsidR="00CF6BA9">
        <w:t xml:space="preserve">concatenated with a Comma concatenated with a Space concatenated with </w:t>
      </w:r>
      <w:r w:rsidRPr="004A595E">
        <w:t>a SimpleName, e.g., De Vries and van der Zam.</w:t>
      </w:r>
    </w:p>
    <w:p w:rsidR="000D0B46" w:rsidRDefault="008A648B" w:rsidP="000D0B46">
      <w:pPr>
        <w:pStyle w:val="Paragraph"/>
      </w:pPr>
      <w:r>
        <w:t>&lt;</w:t>
      </w:r>
      <w:r w:rsidR="000D0B46">
        <w:t xml:space="preserve">This is the same approach taken in GEDCOM 5.5 except </w:t>
      </w:r>
      <w:r w:rsidR="00433DBC">
        <w:t xml:space="preserve">GEDCOM 5.5 does not </w:t>
      </w:r>
      <w:r w:rsidR="000D0B46">
        <w:t>use of the Comma after the PrefixedNamePrefix</w:t>
      </w:r>
      <w:r w:rsidR="00433DBC">
        <w:t>, introducing the possibility of ambiguity if a PrefixedName is used in a CompoundName</w:t>
      </w:r>
      <w:r w:rsidR="00486B45">
        <w:t xml:space="preserve"> (see below)</w:t>
      </w:r>
      <w:r w:rsidR="000D0B46">
        <w:t>.</w:t>
      </w:r>
      <w:r>
        <w:t>&gt;</w:t>
      </w:r>
      <w:r w:rsidR="000D0B46">
        <w:t xml:space="preserve"> </w:t>
      </w:r>
    </w:p>
    <w:p w:rsidR="008913EB" w:rsidRPr="00433DBC" w:rsidRDefault="003457AA" w:rsidP="003457AA">
      <w:pPr>
        <w:pStyle w:val="Paragraph"/>
      </w:pPr>
      <w:r>
        <w:t xml:space="preserve">CompoundName = ( SimpleName | PrefixedName ) </w:t>
      </w:r>
      <w:r w:rsidR="00881273">
        <w:t xml:space="preserve">, ( </w:t>
      </w:r>
      <w:r w:rsidR="000D0B46">
        <w:t xml:space="preserve">Hyphen-Minus </w:t>
      </w:r>
      <w:r w:rsidR="00881273">
        <w:t xml:space="preserve">| </w:t>
      </w:r>
      <w:r w:rsidR="000D0B46">
        <w:t xml:space="preserve">Null </w:t>
      </w:r>
      <w:r w:rsidR="00881273">
        <w:t xml:space="preserve"> | </w:t>
      </w:r>
      <w:r w:rsidR="00EA05EA">
        <w:t>Space</w:t>
      </w:r>
      <w:r w:rsidR="00881273">
        <w:t xml:space="preserve"> ) ( SimpleName | PrefixedName )</w:t>
      </w:r>
      <w:r w:rsidR="00881273" w:rsidRPr="00881273">
        <w:t xml:space="preserve"> </w:t>
      </w:r>
      <w:r w:rsidR="00881273">
        <w:t xml:space="preserve">, { ( </w:t>
      </w:r>
      <w:r w:rsidR="00EA05EA" w:rsidRPr="00433DBC">
        <w:t>Hyphen-Minus</w:t>
      </w:r>
      <w:r w:rsidR="00881273" w:rsidRPr="00433DBC">
        <w:t xml:space="preserve"> | </w:t>
      </w:r>
      <w:r w:rsidR="00EA05EA" w:rsidRPr="00433DBC">
        <w:t xml:space="preserve">Null </w:t>
      </w:r>
      <w:r w:rsidR="00881273" w:rsidRPr="00433DBC">
        <w:t xml:space="preserve">| </w:t>
      </w:r>
      <w:r w:rsidR="00EA05EA" w:rsidRPr="00433DBC">
        <w:t>Space</w:t>
      </w:r>
      <w:r w:rsidR="00881273" w:rsidRPr="00433DBC">
        <w:t xml:space="preserve"> ) ( SimpleName | PrefixedName ) } </w:t>
      </w:r>
      <w:r w:rsidRPr="00433DBC">
        <w:t>;</w:t>
      </w:r>
    </w:p>
    <w:p w:rsidR="00CF6BA9" w:rsidRDefault="008913EB" w:rsidP="008913EB">
      <w:pPr>
        <w:pStyle w:val="Paragraph"/>
      </w:pPr>
      <w:r w:rsidRPr="00433DBC">
        <w:t xml:space="preserve">A compound name consists of </w:t>
      </w:r>
      <w:r w:rsidR="00433DBC">
        <w:t xml:space="preserve">either </w:t>
      </w:r>
      <w:r w:rsidRPr="00433DBC">
        <w:t xml:space="preserve">a SimpleName or PrefixedNames, concatenated by </w:t>
      </w:r>
      <w:r w:rsidR="00433DBC">
        <w:t xml:space="preserve">either </w:t>
      </w:r>
      <w:r w:rsidRPr="00433DBC">
        <w:t xml:space="preserve">a </w:t>
      </w:r>
      <w:r w:rsidR="00433DBC">
        <w:t>H</w:t>
      </w:r>
      <w:r w:rsidRPr="00433DBC">
        <w:t>yphen</w:t>
      </w:r>
      <w:r w:rsidR="00433DBC">
        <w:t>-Minus</w:t>
      </w:r>
      <w:r w:rsidRPr="00433DBC">
        <w:t xml:space="preserve">, </w:t>
      </w:r>
      <w:r w:rsidR="00433DBC">
        <w:t>a Null</w:t>
      </w:r>
      <w:r w:rsidRPr="00433DBC">
        <w:t xml:space="preserve">, or a </w:t>
      </w:r>
      <w:r w:rsidR="00433DBC">
        <w:t>S</w:t>
      </w:r>
      <w:r w:rsidRPr="00433DBC">
        <w:t xml:space="preserve">pace to </w:t>
      </w:r>
      <w:r w:rsidR="00433DBC">
        <w:t xml:space="preserve">either </w:t>
      </w:r>
      <w:r w:rsidRPr="00433DBC">
        <w:t xml:space="preserve">a SimpleName or PrefixedName concatenated optionally to </w:t>
      </w:r>
      <w:r w:rsidR="00E94F45" w:rsidRPr="00433DBC">
        <w:t xml:space="preserve">zero or more </w:t>
      </w:r>
      <w:r w:rsidR="00CF6BA9">
        <w:t xml:space="preserve">either a </w:t>
      </w:r>
      <w:r w:rsidR="00433DBC">
        <w:t>H</w:t>
      </w:r>
      <w:r w:rsidR="00E94F45" w:rsidRPr="00433DBC">
        <w:t>yphen</w:t>
      </w:r>
      <w:r w:rsidR="00433DBC">
        <w:t>-Minus</w:t>
      </w:r>
      <w:r w:rsidR="00E94F45" w:rsidRPr="00433DBC">
        <w:t xml:space="preserve">, </w:t>
      </w:r>
      <w:r w:rsidR="00433DBC">
        <w:t>a Null o</w:t>
      </w:r>
      <w:r w:rsidR="00E94F45" w:rsidRPr="00433DBC">
        <w:t xml:space="preserve">r a </w:t>
      </w:r>
      <w:r w:rsidR="00433DBC">
        <w:t>S</w:t>
      </w:r>
      <w:r w:rsidR="00E94F45" w:rsidRPr="00433DBC">
        <w:t xml:space="preserve">pace concatenated to </w:t>
      </w:r>
      <w:r w:rsidR="00433DBC">
        <w:t xml:space="preserve">either </w:t>
      </w:r>
      <w:r w:rsidR="00E94F45" w:rsidRPr="00433DBC">
        <w:t>a SimpleName or PrefixedName</w:t>
      </w:r>
      <w:r w:rsidRPr="00433DBC">
        <w:t xml:space="preserve">, e.g. </w:t>
      </w:r>
      <w:r w:rsidR="00433DBC">
        <w:t xml:space="preserve">van, </w:t>
      </w:r>
      <w:r w:rsidR="002C3B36">
        <w:t>D</w:t>
      </w:r>
      <w:r w:rsidR="00433DBC">
        <w:t>er, Zam-</w:t>
      </w:r>
      <w:r w:rsidRPr="00433DBC">
        <w:t>Smith</w:t>
      </w:r>
      <w:r w:rsidR="002C3B36">
        <w:t>;</w:t>
      </w:r>
      <w:r w:rsidRPr="00433DBC">
        <w:t xml:space="preserve"> </w:t>
      </w:r>
      <w:r w:rsidR="002C3B36">
        <w:t>v</w:t>
      </w:r>
      <w:r w:rsidR="00433DBC">
        <w:t xml:space="preserve">an, </w:t>
      </w:r>
      <w:r w:rsidR="002C3B36">
        <w:t>D</w:t>
      </w:r>
      <w:r w:rsidR="00433DBC">
        <w:t>er, ZamSmith</w:t>
      </w:r>
      <w:r w:rsidR="002C3B36">
        <w:t>;</w:t>
      </w:r>
      <w:r w:rsidR="00433DBC">
        <w:t xml:space="preserve"> </w:t>
      </w:r>
      <w:r w:rsidRPr="00433DBC">
        <w:t xml:space="preserve">and </w:t>
      </w:r>
      <w:r w:rsidR="00486B45">
        <w:t xml:space="preserve">van, der, Zam </w:t>
      </w:r>
      <w:r w:rsidRPr="00433DBC">
        <w:t>Smith.</w:t>
      </w:r>
    </w:p>
    <w:p w:rsidR="008913EB" w:rsidRDefault="00380D5C" w:rsidP="008913EB">
      <w:pPr>
        <w:pStyle w:val="Paragraph"/>
      </w:pPr>
      <w:r>
        <w:t>A SingleInitialName cannot be part of a CompoundName.</w:t>
      </w:r>
    </w:p>
    <w:p w:rsidR="00486B45" w:rsidRPr="00920CCC" w:rsidRDefault="008A648B" w:rsidP="008913EB">
      <w:pPr>
        <w:pStyle w:val="Paragraph"/>
      </w:pPr>
      <w:r>
        <w:t>&lt;</w:t>
      </w:r>
      <w:r w:rsidR="00486B45">
        <w:t xml:space="preserve">Without the use all the Comma Space separators in the PrefixedName, a reader </w:t>
      </w:r>
      <w:r>
        <w:t>may</w:t>
      </w:r>
      <w:r w:rsidR="00486B45">
        <w:t xml:space="preserve"> not know wh</w:t>
      </w:r>
      <w:r w:rsidR="00465613">
        <w:t xml:space="preserve">at each NamePart is in </w:t>
      </w:r>
      <w:r w:rsidR="00486B45">
        <w:t xml:space="preserve">van der Zam </w:t>
      </w:r>
      <w:r w:rsidR="00465613">
        <w:t xml:space="preserve">MacDonald or van der ZamMacDonald. </w:t>
      </w:r>
      <w:r w:rsidR="002C3B36">
        <w:t>E</w:t>
      </w:r>
      <w:r w:rsidR="00465613">
        <w:t>ven if we write this last name as van, der, ZamMac</w:t>
      </w:r>
      <w:r w:rsidR="002C3B36">
        <w:t>D</w:t>
      </w:r>
      <w:r w:rsidR="00465613">
        <w:t xml:space="preserve">onald </w:t>
      </w:r>
      <w:r w:rsidR="002C3B36">
        <w:t>t</w:t>
      </w:r>
      <w:r w:rsidR="00465613">
        <w:t>her</w:t>
      </w:r>
      <w:r w:rsidR="002C3B36">
        <w:t>e</w:t>
      </w:r>
      <w:r w:rsidR="00465613">
        <w:t xml:space="preserve"> </w:t>
      </w:r>
      <w:r w:rsidR="00465613">
        <w:lastRenderedPageBreak/>
        <w:t>is still ambi</w:t>
      </w:r>
      <w:r w:rsidR="002C3B36">
        <w:t>g</w:t>
      </w:r>
      <w:r w:rsidR="00465613">
        <w:t>uity</w:t>
      </w:r>
      <w:r w:rsidR="002C3B36">
        <w:t>; we don’t know whether the person two Name</w:t>
      </w:r>
      <w:r w:rsidR="00380D5C">
        <w:t>P</w:t>
      </w:r>
      <w:r w:rsidR="002C3B36">
        <w:t xml:space="preserve">arts were van, der, ZamMac and </w:t>
      </w:r>
      <w:proofErr w:type="gramStart"/>
      <w:r w:rsidR="002C3B36">
        <w:t>Donald  or</w:t>
      </w:r>
      <w:proofErr w:type="gramEnd"/>
      <w:r w:rsidR="002C3B36">
        <w:t xml:space="preserve"> van, der, Zam and MacDoanld. The only way to address this issue would be to replace either </w:t>
      </w:r>
      <w:r w:rsidR="00380D5C">
        <w:t>the</w:t>
      </w:r>
      <w:r w:rsidR="002C3B36">
        <w:t xml:space="preserve"> Null or </w:t>
      </w:r>
      <w:r w:rsidR="00380D5C">
        <w:t xml:space="preserve">the </w:t>
      </w:r>
      <w:r w:rsidR="002C3B36">
        <w:t xml:space="preserve">Space </w:t>
      </w:r>
      <w:r w:rsidR="00380D5C">
        <w:t xml:space="preserve">in CompoundName </w:t>
      </w:r>
      <w:r w:rsidR="002C3B36">
        <w:t xml:space="preserve">with </w:t>
      </w:r>
      <w:r w:rsidR="00380D5C">
        <w:t>the</w:t>
      </w:r>
      <w:r w:rsidR="002C3B36">
        <w:t xml:space="preserve"> Underscore or Hyphen-Minus.</w:t>
      </w:r>
      <w:r>
        <w:t>&gt;</w:t>
      </w:r>
    </w:p>
    <w:p w:rsidR="008913EB" w:rsidRPr="00920CCC" w:rsidRDefault="008913EB" w:rsidP="008913EB">
      <w:pPr>
        <w:pStyle w:val="Paragraph"/>
      </w:pPr>
      <w:r w:rsidRPr="00920CCC">
        <w:t xml:space="preserve">The order of each </w:t>
      </w:r>
      <w:r>
        <w:t>NamePart</w:t>
      </w:r>
      <w:r w:rsidRPr="00920CCC">
        <w:t xml:space="preserve"> in a CompoundName is significant</w:t>
      </w:r>
      <w:r>
        <w:t xml:space="preserve"> and must be preserved</w:t>
      </w:r>
      <w:r w:rsidRPr="00920CCC">
        <w:t>.</w:t>
      </w:r>
    </w:p>
    <w:p w:rsidR="002B63D6" w:rsidRDefault="008913EB" w:rsidP="003457AA">
      <w:pPr>
        <w:pStyle w:val="Paragraph"/>
      </w:pPr>
      <w:r w:rsidRPr="00920CCC">
        <w:t xml:space="preserve">If </w:t>
      </w:r>
      <w:r w:rsidR="00380D5C">
        <w:t xml:space="preserve">two NameParts of </w:t>
      </w:r>
      <w:r w:rsidR="00465613">
        <w:t xml:space="preserve">a CompoundName </w:t>
      </w:r>
      <w:r w:rsidR="00380D5C">
        <w:t>are</w:t>
      </w:r>
      <w:r w:rsidR="00465613">
        <w:t xml:space="preserve"> concatenated by a </w:t>
      </w:r>
      <w:r w:rsidR="00380D5C">
        <w:t>S</w:t>
      </w:r>
      <w:r w:rsidRPr="00920CCC">
        <w:t>pace</w:t>
      </w:r>
      <w:r w:rsidR="00380D5C">
        <w:t xml:space="preserve"> or </w:t>
      </w:r>
      <w:proofErr w:type="gramStart"/>
      <w:r w:rsidR="002B63D6">
        <w:t>N</w:t>
      </w:r>
      <w:r w:rsidR="00380D5C">
        <w:t>ull</w:t>
      </w:r>
      <w:proofErr w:type="gramEnd"/>
      <w:r w:rsidRPr="00920CCC">
        <w:t xml:space="preserve">, the </w:t>
      </w:r>
      <w:r w:rsidR="00380D5C">
        <w:t>S</w:t>
      </w:r>
      <w:r w:rsidRPr="00920CCC">
        <w:t xml:space="preserve">pace </w:t>
      </w:r>
      <w:r w:rsidR="00380D5C">
        <w:t xml:space="preserve">or Null </w:t>
      </w:r>
      <w:r w:rsidRPr="00920CCC">
        <w:t xml:space="preserve">should be replaced by </w:t>
      </w:r>
      <w:r>
        <w:t>an</w:t>
      </w:r>
      <w:r w:rsidRPr="00920CCC">
        <w:t xml:space="preserve"> </w:t>
      </w:r>
      <w:r w:rsidR="002B63D6">
        <w:t>U</w:t>
      </w:r>
      <w:r w:rsidRPr="00920CCC">
        <w:t>nderscore</w:t>
      </w:r>
      <w:r w:rsidR="002B63D6">
        <w:t xml:space="preserve"> or Hyphen-Minus</w:t>
      </w:r>
      <w:r w:rsidRPr="00920CCC">
        <w:t>, e.g. Smith</w:t>
      </w:r>
      <w:r w:rsidR="002B63D6">
        <w:t xml:space="preserve"> </w:t>
      </w:r>
      <w:r w:rsidRPr="00920CCC">
        <w:t>Jones</w:t>
      </w:r>
      <w:r>
        <w:t xml:space="preserve"> </w:t>
      </w:r>
      <w:r w:rsidR="002B63D6">
        <w:t>or SmithJones would be change</w:t>
      </w:r>
      <w:r w:rsidR="008A648B">
        <w:t>d</w:t>
      </w:r>
      <w:r w:rsidR="002B63D6">
        <w:t xml:space="preserve"> to Smith_Jones or Smith-Jones.</w:t>
      </w:r>
    </w:p>
    <w:p w:rsidR="00A70089" w:rsidRDefault="00A70089" w:rsidP="00A42EA2">
      <w:pPr>
        <w:pStyle w:val="Heading2"/>
      </w:pPr>
      <w:bookmarkStart w:id="26" w:name="_Toc312711039"/>
      <w:bookmarkStart w:id="27" w:name="_Toc313005805"/>
      <w:r>
        <w:t>NamePiece</w:t>
      </w:r>
      <w:bookmarkEnd w:id="26"/>
      <w:r w:rsidR="005451E8">
        <w:t>s</w:t>
      </w:r>
      <w:bookmarkEnd w:id="27"/>
    </w:p>
    <w:p w:rsidR="00086765" w:rsidRPr="00514F28" w:rsidRDefault="00086765" w:rsidP="00086765">
      <w:pPr>
        <w:pStyle w:val="Paragraph"/>
      </w:pPr>
      <w:r w:rsidRPr="00514F28">
        <w:t xml:space="preserve">NamePiece = Title | GenerationName | GivenName | FamiliarName | FamilyName | </w:t>
      </w:r>
      <w:proofErr w:type="gramStart"/>
      <w:r w:rsidRPr="00514F28">
        <w:t>GenerationalTitle</w:t>
      </w:r>
      <w:r w:rsidR="00881273" w:rsidRPr="00514F28">
        <w:t xml:space="preserve"> </w:t>
      </w:r>
      <w:r w:rsidR="003457AA" w:rsidRPr="00514F28">
        <w:t>;</w:t>
      </w:r>
      <w:proofErr w:type="gramEnd"/>
    </w:p>
    <w:p w:rsidR="001F3E5A" w:rsidRPr="00514F28" w:rsidRDefault="001F3E5A" w:rsidP="001F3E5A">
      <w:pPr>
        <w:pStyle w:val="Paragraph"/>
      </w:pPr>
      <w:r w:rsidRPr="00514F28">
        <w:t>A NamePiece is a Title, GenerationName, GivenName, FamiliarName, FamilyName or GenerationalTitle.</w:t>
      </w:r>
    </w:p>
    <w:p w:rsidR="00514F28" w:rsidRDefault="007936F6" w:rsidP="00086765">
      <w:pPr>
        <w:pStyle w:val="Paragraph"/>
      </w:pPr>
      <w:r w:rsidRPr="00514F28">
        <w:t xml:space="preserve">One or more NamePiece </w:t>
      </w:r>
      <w:r>
        <w:t>fields are</w:t>
      </w:r>
      <w:r w:rsidRPr="00514F28">
        <w:t xml:space="preserve"> used to identify a Person.</w:t>
      </w:r>
    </w:p>
    <w:p w:rsidR="000A31D8" w:rsidRDefault="003727BD" w:rsidP="008A648B">
      <w:pPr>
        <w:pStyle w:val="Heading2"/>
      </w:pPr>
      <w:bookmarkStart w:id="28" w:name="_Toc312711040"/>
      <w:bookmarkStart w:id="29" w:name="_Toc313005806"/>
      <w:r>
        <w:t>Special NamePieces</w:t>
      </w:r>
      <w:bookmarkEnd w:id="28"/>
      <w:bookmarkEnd w:id="29"/>
    </w:p>
    <w:p w:rsidR="000A31D8" w:rsidRPr="000A31D8" w:rsidRDefault="000A31D8" w:rsidP="00156765">
      <w:pPr>
        <w:pStyle w:val="Heading3"/>
      </w:pPr>
      <w:bookmarkStart w:id="30" w:name="_Toc312711041"/>
      <w:r w:rsidRPr="000A31D8">
        <w:t>Mandatory Fields</w:t>
      </w:r>
      <w:bookmarkEnd w:id="30"/>
    </w:p>
    <w:p w:rsidR="002B63D6" w:rsidRDefault="000A31D8" w:rsidP="000A31D8">
      <w:pPr>
        <w:pStyle w:val="Paragraph"/>
      </w:pPr>
      <w:r w:rsidRPr="00514F28">
        <w:t>Only PersonNameType is mandatory.</w:t>
      </w:r>
    </w:p>
    <w:p w:rsidR="000A31D8" w:rsidRPr="00514F28" w:rsidRDefault="008A648B" w:rsidP="000A31D8">
      <w:pPr>
        <w:pStyle w:val="Paragraph"/>
      </w:pPr>
      <w:r>
        <w:t>&lt;</w:t>
      </w:r>
      <w:r w:rsidR="000A31D8" w:rsidRPr="00514F28">
        <w:t>First GivenName might appear to be a mandatory field but if it is unknown (as indicated by its PersonNameType = Unknown), then even it is not mandatory.</w:t>
      </w:r>
      <w:r>
        <w:t>&gt;</w:t>
      </w:r>
    </w:p>
    <w:p w:rsidR="000A31D8" w:rsidRDefault="000A31D8" w:rsidP="00156765">
      <w:pPr>
        <w:pStyle w:val="Heading3"/>
      </w:pPr>
      <w:bookmarkStart w:id="31" w:name="_Toc312711042"/>
      <w:r>
        <w:t>Exclusive Fields</w:t>
      </w:r>
      <w:bookmarkEnd w:id="31"/>
    </w:p>
    <w:p w:rsidR="000A31D8" w:rsidRPr="00514F28" w:rsidRDefault="000A31D8" w:rsidP="000A31D8">
      <w:pPr>
        <w:pStyle w:val="Paragraph"/>
      </w:pPr>
      <w:r w:rsidRPr="00514F28">
        <w:t xml:space="preserve">Mononymic is mutually exclusive of all other NamePiece attributes by definition, i.e., if the PersonNameType is </w:t>
      </w:r>
      <w:r w:rsidR="008A648B">
        <w:t>m</w:t>
      </w:r>
      <w:r w:rsidRPr="00514F28">
        <w:t>ononymic, then the first GivenName is the mononymic</w:t>
      </w:r>
      <w:r w:rsidR="002B63D6">
        <w:t xml:space="preserve">; all other NamePiece fields </w:t>
      </w:r>
      <w:r w:rsidRPr="00514F28">
        <w:t xml:space="preserve">are </w:t>
      </w:r>
      <w:r w:rsidR="00E972F0">
        <w:t>N</w:t>
      </w:r>
      <w:r w:rsidRPr="00514F28">
        <w:t>ull.</w:t>
      </w:r>
    </w:p>
    <w:p w:rsidR="000A31D8" w:rsidRDefault="000A31D8" w:rsidP="00156765">
      <w:pPr>
        <w:pStyle w:val="Heading3"/>
      </w:pPr>
      <w:bookmarkStart w:id="32" w:name="_Toc312711043"/>
      <w:r>
        <w:t>Included Fields</w:t>
      </w:r>
      <w:bookmarkEnd w:id="32"/>
    </w:p>
    <w:p w:rsidR="002B63D6" w:rsidRDefault="000A31D8" w:rsidP="00E972F0">
      <w:pPr>
        <w:pStyle w:val="NoSpacing"/>
      </w:pPr>
      <w:r w:rsidRPr="00E972F0">
        <w:t>Patronymics and matronymic are a special form of</w:t>
      </w:r>
      <w:r w:rsidR="00E972F0">
        <w:t xml:space="preserve"> </w:t>
      </w:r>
      <w:r w:rsidRPr="00E972F0">
        <w:t xml:space="preserve">one of the </w:t>
      </w:r>
      <w:r w:rsidR="0026452D" w:rsidRPr="00E972F0">
        <w:t>NamePiece fields</w:t>
      </w:r>
      <w:r w:rsidRPr="00E972F0">
        <w:t xml:space="preserve"> in GivenNames (usually the last)</w:t>
      </w:r>
      <w:r w:rsidR="00E972F0">
        <w:t xml:space="preserve"> or o</w:t>
      </w:r>
      <w:r w:rsidRPr="00E972F0">
        <w:t xml:space="preserve">ne of the </w:t>
      </w:r>
      <w:r w:rsidR="007936F6" w:rsidRPr="00E972F0">
        <w:t>NamePiece</w:t>
      </w:r>
      <w:r w:rsidR="007936F6">
        <w:t xml:space="preserve"> fields</w:t>
      </w:r>
      <w:r w:rsidR="0026452D" w:rsidRPr="00E972F0">
        <w:t xml:space="preserve"> </w:t>
      </w:r>
      <w:r w:rsidRPr="00E972F0">
        <w:t>in FamilyName</w:t>
      </w:r>
      <w:r w:rsidR="00E972F0">
        <w:t>.</w:t>
      </w:r>
    </w:p>
    <w:p w:rsidR="002B63D6" w:rsidRDefault="002B63D6" w:rsidP="00E972F0">
      <w:pPr>
        <w:pStyle w:val="NoSpacing"/>
      </w:pPr>
    </w:p>
    <w:p w:rsidR="000A31D8" w:rsidRDefault="000A31D8" w:rsidP="00E972F0">
      <w:pPr>
        <w:pStyle w:val="NoSpacing"/>
      </w:pPr>
      <w:r w:rsidRPr="00E972F0">
        <w:t>They have no special need to be specifically identified and therefore are not contained in a dedicated field.</w:t>
      </w:r>
    </w:p>
    <w:p w:rsidR="00E458E6" w:rsidRDefault="00E458E6" w:rsidP="00E972F0">
      <w:pPr>
        <w:pStyle w:val="NoSpacing"/>
      </w:pPr>
    </w:p>
    <w:p w:rsidR="00E458E6" w:rsidRPr="00E972F0" w:rsidRDefault="00E458E6" w:rsidP="00E972F0">
      <w:pPr>
        <w:pStyle w:val="NoSpacing"/>
      </w:pPr>
      <w:r>
        <w:t xml:space="preserve">GenerationName is an optional </w:t>
      </w:r>
      <w:r w:rsidR="008A648B">
        <w:t>n</w:t>
      </w:r>
      <w:r>
        <w:t xml:space="preserve">ame used in China to identify siblings in </w:t>
      </w:r>
      <w:r w:rsidR="00ED4AFB">
        <w:t xml:space="preserve">the same </w:t>
      </w:r>
      <w:r>
        <w:t xml:space="preserve">family. </w:t>
      </w:r>
      <w:proofErr w:type="gramStart"/>
      <w:r>
        <w:t>When used, it is treated as a first GivenName and therefore does not require a dedicated field</w:t>
      </w:r>
      <w:r w:rsidR="00C94F19">
        <w:t>.</w:t>
      </w:r>
      <w:proofErr w:type="gramEnd"/>
    </w:p>
    <w:p w:rsidR="005451E8" w:rsidRDefault="005451E8">
      <w:pPr>
        <w:suppressAutoHyphens w:val="0"/>
        <w:jc w:val="left"/>
        <w:rPr>
          <w:rFonts w:cs="Arial"/>
          <w:b/>
          <w:bCs/>
          <w:kern w:val="32"/>
          <w:sz w:val="32"/>
          <w:szCs w:val="32"/>
        </w:rPr>
      </w:pPr>
      <w:bookmarkStart w:id="33" w:name="_Toc312711044"/>
      <w:r>
        <w:br w:type="page"/>
      </w:r>
    </w:p>
    <w:p w:rsidR="00A70089" w:rsidRDefault="00851E8D" w:rsidP="00A42EA2">
      <w:pPr>
        <w:pStyle w:val="Heading1"/>
      </w:pPr>
      <w:bookmarkStart w:id="34" w:name="_Toc313005807"/>
      <w:r>
        <w:lastRenderedPageBreak/>
        <w:t>Primary</w:t>
      </w:r>
      <w:r w:rsidR="00877D32">
        <w:t xml:space="preserve"> </w:t>
      </w:r>
      <w:r w:rsidR="00A70089">
        <w:t>Entity</w:t>
      </w:r>
      <w:r w:rsidR="00877D32">
        <w:t xml:space="preserve"> </w:t>
      </w:r>
      <w:r w:rsidR="00A70089">
        <w:t>Table</w:t>
      </w:r>
      <w:bookmarkEnd w:id="33"/>
      <w:bookmarkEnd w:id="34"/>
    </w:p>
    <w:p w:rsidR="002A46E2" w:rsidRPr="00851E8D" w:rsidRDefault="002A46E2" w:rsidP="002A46E2">
      <w:pPr>
        <w:pStyle w:val="ListBullet2"/>
        <w:numPr>
          <w:ilvl w:val="0"/>
          <w:numId w:val="0"/>
        </w:numPr>
      </w:pPr>
      <w:r>
        <w:t xml:space="preserve">See Appendix 01 Logical Data Model contains the PersonName Entity - Relationship Diagram. This model gives a summary picture of the PersonName entity and its relationships to its attributes' domain tables. </w:t>
      </w:r>
      <w:r w:rsidR="005D2DAE">
        <w:t xml:space="preserve">Many </w:t>
      </w:r>
      <w:proofErr w:type="gramStart"/>
      <w:r w:rsidR="005D2DAE">
        <w:t>to</w:t>
      </w:r>
      <w:proofErr w:type="gramEnd"/>
      <w:r w:rsidR="005D2DAE">
        <w:t xml:space="preserve"> many</w:t>
      </w:r>
      <w:r>
        <w:t xml:space="preserve"> relationships have been converted to link tables for added clarity. All table attributes are shown in their table. Key derived fields are also shown in the PersonName table. Tables that are external to the PersonName entity (i.e. defined in other data standards) are not shown in any detail other than their table name and Primary Key.</w:t>
      </w:r>
    </w:p>
    <w:p w:rsidR="00BD4A6A" w:rsidRDefault="00BD4A6A" w:rsidP="00A42EA2">
      <w:pPr>
        <w:pStyle w:val="Heading2"/>
      </w:pPr>
      <w:bookmarkStart w:id="35" w:name="_Toc312711045"/>
      <w:bookmarkStart w:id="36" w:name="_Toc313005808"/>
      <w:r>
        <w:t>PersonName</w:t>
      </w:r>
      <w:bookmarkEnd w:id="36"/>
    </w:p>
    <w:p w:rsidR="00851E8D" w:rsidRDefault="00226A27" w:rsidP="00BD4A6A">
      <w:pPr>
        <w:pStyle w:val="Heading3"/>
      </w:pPr>
      <w:r>
        <w:t>Entity</w:t>
      </w:r>
      <w:bookmarkEnd w:id="35"/>
    </w:p>
    <w:p w:rsidR="00EE36DE" w:rsidRPr="00E972F0" w:rsidRDefault="00EE36DE" w:rsidP="00EE36DE">
      <w:pPr>
        <w:pStyle w:val="NoSpacing"/>
      </w:pPr>
      <w:r w:rsidRPr="00E972F0">
        <w:t>The PersonName entity is the primary entity and consists of the following attributes:</w:t>
      </w:r>
    </w:p>
    <w:p w:rsidR="00EE36DE" w:rsidRPr="00E972F0" w:rsidRDefault="00EE36DE" w:rsidP="00EE36DE">
      <w:pPr>
        <w:pStyle w:val="ListBullet2"/>
      </w:pPr>
      <w:r w:rsidRPr="00E972F0">
        <w:t>ID</w:t>
      </w:r>
    </w:p>
    <w:p w:rsidR="00EE36DE" w:rsidRPr="00E972F0" w:rsidRDefault="00EE36DE" w:rsidP="00EE36DE">
      <w:pPr>
        <w:pStyle w:val="ListBullet2"/>
      </w:pPr>
      <w:r w:rsidRPr="00E972F0">
        <w:t>PersonID</w:t>
      </w:r>
    </w:p>
    <w:p w:rsidR="00EE36DE" w:rsidRPr="00E972F0" w:rsidRDefault="00EE36DE" w:rsidP="00EE36DE">
      <w:pPr>
        <w:pStyle w:val="ListBullet2"/>
      </w:pPr>
      <w:r w:rsidRPr="00E972F0">
        <w:t>PersonNameType</w:t>
      </w:r>
    </w:p>
    <w:p w:rsidR="00EE36DE" w:rsidRPr="00E972F0" w:rsidRDefault="00EE36DE" w:rsidP="00EE36DE">
      <w:pPr>
        <w:pStyle w:val="ListBullet2"/>
      </w:pPr>
      <w:r w:rsidRPr="00E972F0">
        <w:t>TitleID</w:t>
      </w:r>
    </w:p>
    <w:p w:rsidR="00EE36DE" w:rsidRPr="00E972F0" w:rsidRDefault="00EE36DE" w:rsidP="00EE36DE">
      <w:pPr>
        <w:pStyle w:val="ListBullet2"/>
      </w:pPr>
      <w:r w:rsidRPr="00E972F0">
        <w:t>FamilyNameID</w:t>
      </w:r>
    </w:p>
    <w:p w:rsidR="00EE36DE" w:rsidRPr="00E972F0" w:rsidRDefault="00EE36DE" w:rsidP="00EE36DE">
      <w:pPr>
        <w:pStyle w:val="ListBullet2"/>
      </w:pPr>
      <w:r w:rsidRPr="00E972F0">
        <w:t>GenerationalTitleID</w:t>
      </w:r>
    </w:p>
    <w:p w:rsidR="00EE36DE" w:rsidRPr="00E972F0" w:rsidRDefault="00E27710" w:rsidP="00EE36DE">
      <w:pPr>
        <w:pStyle w:val="ListBullet2"/>
      </w:pPr>
      <w:r>
        <w:t>NamePieceOrder</w:t>
      </w:r>
    </w:p>
    <w:p w:rsidR="00EE36DE" w:rsidRPr="00E972F0" w:rsidRDefault="00EE36DE" w:rsidP="00EE36DE">
      <w:pPr>
        <w:pStyle w:val="ListBullet2"/>
      </w:pPr>
      <w:r w:rsidRPr="00E972F0">
        <w:t>Locale</w:t>
      </w:r>
      <w:r w:rsidR="00C94F19">
        <w:t>Parameter</w:t>
      </w:r>
      <w:r w:rsidRPr="00E972F0">
        <w:t>ID</w:t>
      </w:r>
    </w:p>
    <w:p w:rsidR="00EE36DE" w:rsidRPr="00E972F0" w:rsidRDefault="00EE36DE" w:rsidP="00EE36DE">
      <w:pPr>
        <w:pStyle w:val="ListBullet2"/>
      </w:pPr>
      <w:r w:rsidRPr="00E972F0">
        <w:t>Date</w:t>
      </w:r>
    </w:p>
    <w:p w:rsidR="00EE36DE" w:rsidRPr="00E972F0" w:rsidRDefault="00EE36DE" w:rsidP="00EE36DE">
      <w:pPr>
        <w:pStyle w:val="ListBullet2"/>
      </w:pPr>
      <w:r w:rsidRPr="00E972F0">
        <w:t>Place</w:t>
      </w:r>
    </w:p>
    <w:p w:rsidR="00EE36DE" w:rsidRPr="00E972F0" w:rsidRDefault="00EE36DE" w:rsidP="00EE36DE">
      <w:pPr>
        <w:pStyle w:val="ListBullet2"/>
      </w:pPr>
      <w:r w:rsidRPr="00E972F0">
        <w:t>Description</w:t>
      </w:r>
    </w:p>
    <w:p w:rsidR="00EE36DE" w:rsidRPr="00E972F0" w:rsidRDefault="00EE36DE" w:rsidP="00EE36DE">
      <w:pPr>
        <w:pStyle w:val="ListBullet2"/>
      </w:pPr>
      <w:r w:rsidRPr="00E972F0">
        <w:t>GivenNamesSortKey</w:t>
      </w:r>
    </w:p>
    <w:p w:rsidR="00EE36DE" w:rsidRPr="00E972F0" w:rsidRDefault="00EE36DE" w:rsidP="00EE36DE">
      <w:pPr>
        <w:pStyle w:val="ListBullet2"/>
      </w:pPr>
      <w:r w:rsidRPr="00E972F0">
        <w:t>FamilyNameSortKey</w:t>
      </w:r>
    </w:p>
    <w:p w:rsidR="00EE36DE" w:rsidRPr="00E972F0" w:rsidRDefault="00EE36DE" w:rsidP="00EE36DE">
      <w:pPr>
        <w:pStyle w:val="ListBullet2"/>
      </w:pPr>
      <w:r w:rsidRPr="00E972F0">
        <w:t>Formal</w:t>
      </w:r>
      <w:r w:rsidR="00C269D4" w:rsidRPr="00E972F0">
        <w:t>Use</w:t>
      </w:r>
      <w:r w:rsidRPr="00E972F0">
        <w:t>Name</w:t>
      </w:r>
    </w:p>
    <w:p w:rsidR="00EE36DE" w:rsidRPr="00E972F0" w:rsidRDefault="00EE36DE" w:rsidP="00EE36DE">
      <w:pPr>
        <w:pStyle w:val="ListBullet2"/>
      </w:pPr>
      <w:r w:rsidRPr="00E972F0">
        <w:t>Informal</w:t>
      </w:r>
      <w:r w:rsidR="00C269D4" w:rsidRPr="00E972F0">
        <w:t>Use</w:t>
      </w:r>
      <w:r w:rsidRPr="00E972F0">
        <w:t>Name</w:t>
      </w:r>
    </w:p>
    <w:p w:rsidR="00EE36DE" w:rsidRPr="00E972F0" w:rsidRDefault="00EE36DE" w:rsidP="00EE36DE">
      <w:pPr>
        <w:pStyle w:val="ListBullet2"/>
      </w:pPr>
      <w:r w:rsidRPr="00E972F0">
        <w:t>Order</w:t>
      </w:r>
    </w:p>
    <w:p w:rsidR="002B63D6" w:rsidRDefault="002B63D6" w:rsidP="00BD4A6A">
      <w:pPr>
        <w:pStyle w:val="Heading3"/>
      </w:pPr>
      <w:bookmarkStart w:id="37" w:name="_Toc312711046"/>
      <w:r>
        <w:t>Attributes</w:t>
      </w:r>
      <w:bookmarkEnd w:id="37"/>
    </w:p>
    <w:p w:rsidR="00E972F0" w:rsidRDefault="00E972F0" w:rsidP="002B3DC7">
      <w:pPr>
        <w:pStyle w:val="Paragraph"/>
      </w:pPr>
      <w:r>
        <w:t xml:space="preserve">ID = </w:t>
      </w:r>
      <w:proofErr w:type="gramStart"/>
      <w:r w:rsidR="00CF6BA9">
        <w:t>Primary</w:t>
      </w:r>
      <w:r>
        <w:t>Key ;</w:t>
      </w:r>
      <w:proofErr w:type="gramEnd"/>
    </w:p>
    <w:p w:rsidR="00E972F0" w:rsidRPr="00E972F0" w:rsidRDefault="00E972F0" w:rsidP="002B3DC7">
      <w:pPr>
        <w:pStyle w:val="Paragraph"/>
      </w:pPr>
      <w:r w:rsidRPr="00E972F0">
        <w:t xml:space="preserve">PersonID = </w:t>
      </w:r>
      <w:proofErr w:type="gramStart"/>
      <w:r w:rsidR="00CF6BA9">
        <w:t>Foreign</w:t>
      </w:r>
      <w:r>
        <w:t>K</w:t>
      </w:r>
      <w:r w:rsidRPr="00E972F0">
        <w:t>ey ;</w:t>
      </w:r>
      <w:proofErr w:type="gramEnd"/>
    </w:p>
    <w:p w:rsidR="00576C72" w:rsidRDefault="00576C72" w:rsidP="00576C72">
      <w:pPr>
        <w:pStyle w:val="Paragraph"/>
      </w:pPr>
      <w:r>
        <w:t xml:space="preserve">PersonNameTypeID = </w:t>
      </w:r>
      <w:proofErr w:type="gramStart"/>
      <w:r w:rsidR="00C94F19">
        <w:t>Foreign</w:t>
      </w:r>
      <w:r>
        <w:t>Key ;</w:t>
      </w:r>
      <w:proofErr w:type="gramEnd"/>
    </w:p>
    <w:p w:rsidR="00576C72" w:rsidRDefault="00576C72" w:rsidP="00576C72">
      <w:pPr>
        <w:pStyle w:val="Paragraph"/>
      </w:pPr>
      <w:r>
        <w:t xml:space="preserve">TitleID </w:t>
      </w:r>
      <w:proofErr w:type="gramStart"/>
      <w:r w:rsidR="00A94C17">
        <w:t>Foreign</w:t>
      </w:r>
      <w:r>
        <w:t>Key ;</w:t>
      </w:r>
      <w:proofErr w:type="gramEnd"/>
    </w:p>
    <w:p w:rsidR="00576C72" w:rsidRDefault="00576C72" w:rsidP="00576C72">
      <w:pPr>
        <w:pStyle w:val="Paragraph"/>
      </w:pPr>
      <w:r>
        <w:t xml:space="preserve">FamilyNameID = </w:t>
      </w:r>
      <w:proofErr w:type="gramStart"/>
      <w:r w:rsidR="00A94C17">
        <w:t>Foreign</w:t>
      </w:r>
      <w:r>
        <w:t>Key ;</w:t>
      </w:r>
      <w:proofErr w:type="gramEnd"/>
    </w:p>
    <w:p w:rsidR="00576C72" w:rsidRDefault="00576C72" w:rsidP="00576C72">
      <w:pPr>
        <w:pStyle w:val="Paragraph"/>
      </w:pPr>
      <w:r>
        <w:t xml:space="preserve">GenerationalTitleID = </w:t>
      </w:r>
      <w:proofErr w:type="gramStart"/>
      <w:r w:rsidR="00A94C17">
        <w:t>Foreign</w:t>
      </w:r>
      <w:r>
        <w:t>Key ;</w:t>
      </w:r>
      <w:proofErr w:type="gramEnd"/>
    </w:p>
    <w:p w:rsidR="00576C72" w:rsidRDefault="00E27710" w:rsidP="00576C72">
      <w:pPr>
        <w:pStyle w:val="Paragraph"/>
      </w:pPr>
      <w:r>
        <w:t>NamePieceOrder</w:t>
      </w:r>
      <w:r w:rsidR="00576C72">
        <w:t xml:space="preserve">ID = </w:t>
      </w:r>
      <w:proofErr w:type="gramStart"/>
      <w:r w:rsidR="00A94C17">
        <w:t>Foreign</w:t>
      </w:r>
      <w:r w:rsidR="00576C72">
        <w:t>Key ;</w:t>
      </w:r>
      <w:proofErr w:type="gramEnd"/>
    </w:p>
    <w:p w:rsidR="007478CD" w:rsidRPr="00920CCC" w:rsidRDefault="00C94F19" w:rsidP="00576C72">
      <w:pPr>
        <w:pStyle w:val="Paragraph"/>
      </w:pPr>
      <w:r>
        <w:t>D</w:t>
      </w:r>
      <w:r w:rsidR="007478CD" w:rsidRPr="00920CCC">
        <w:t>ate, or more likely a date range, indicates when this name was used.</w:t>
      </w:r>
    </w:p>
    <w:p w:rsidR="007478CD" w:rsidRPr="00920CCC" w:rsidRDefault="007478CD" w:rsidP="00576C72">
      <w:pPr>
        <w:pStyle w:val="Paragraph"/>
      </w:pPr>
      <w:r>
        <w:t xml:space="preserve">A </w:t>
      </w:r>
      <w:r w:rsidRPr="00920CCC">
        <w:t xml:space="preserve">Date must comply with the </w:t>
      </w:r>
      <w:r>
        <w:t xml:space="preserve">"NEWORG" </w:t>
      </w:r>
      <w:r w:rsidRPr="00920CCC">
        <w:t>Date Data Standard.</w:t>
      </w:r>
    </w:p>
    <w:p w:rsidR="00576C72" w:rsidRDefault="00576C72" w:rsidP="00576C72">
      <w:pPr>
        <w:pStyle w:val="Paragraph"/>
      </w:pPr>
      <w:r>
        <w:t xml:space="preserve">Place ID = </w:t>
      </w:r>
      <w:proofErr w:type="gramStart"/>
      <w:r w:rsidR="00A94C17">
        <w:t>Foreign</w:t>
      </w:r>
      <w:r>
        <w:t>Key ;</w:t>
      </w:r>
      <w:proofErr w:type="gramEnd"/>
    </w:p>
    <w:p w:rsidR="00A94C17" w:rsidRDefault="007478CD" w:rsidP="00576C72">
      <w:pPr>
        <w:pStyle w:val="Paragraph"/>
      </w:pPr>
      <w:r w:rsidRPr="00920CCC">
        <w:t xml:space="preserve">Description </w:t>
      </w:r>
      <w:r w:rsidR="00A94C17">
        <w:t xml:space="preserve">= </w:t>
      </w:r>
      <w:proofErr w:type="gramStart"/>
      <w:r w:rsidR="00A94C17">
        <w:t>String ;</w:t>
      </w:r>
      <w:proofErr w:type="gramEnd"/>
    </w:p>
    <w:p w:rsidR="00226A27" w:rsidRDefault="00A94C17" w:rsidP="00576C72">
      <w:pPr>
        <w:pStyle w:val="Paragraph"/>
      </w:pPr>
      <w:r>
        <w:t xml:space="preserve">Description </w:t>
      </w:r>
      <w:r w:rsidR="007478CD" w:rsidRPr="00920CCC">
        <w:t>is a short free</w:t>
      </w:r>
      <w:r w:rsidR="007478CD">
        <w:t>-</w:t>
      </w:r>
      <w:r w:rsidR="007478CD" w:rsidRPr="00920CCC">
        <w:t xml:space="preserve">format narrative describing date, place or other information about </w:t>
      </w:r>
      <w:r w:rsidR="007478CD">
        <w:t>Person</w:t>
      </w:r>
      <w:r w:rsidR="00226A27">
        <w:t>Name</w:t>
      </w:r>
      <w:r>
        <w:t>.</w:t>
      </w:r>
    </w:p>
    <w:p w:rsidR="00C94F19" w:rsidRDefault="00C94F19" w:rsidP="007478CD">
      <w:pPr>
        <w:pStyle w:val="Paragraph"/>
      </w:pPr>
      <w:r>
        <w:lastRenderedPageBreak/>
        <w:t xml:space="preserve">GivenNamesSortKey = </w:t>
      </w:r>
      <w:proofErr w:type="gramStart"/>
      <w:r>
        <w:t>String ;</w:t>
      </w:r>
      <w:proofErr w:type="gramEnd"/>
    </w:p>
    <w:p w:rsidR="007478CD" w:rsidRDefault="007478CD" w:rsidP="007478CD">
      <w:pPr>
        <w:pStyle w:val="Paragraph"/>
      </w:pPr>
      <w:r w:rsidRPr="00920CCC">
        <w:t>GivenNamesSortKey</w:t>
      </w:r>
      <w:r w:rsidR="00226A27">
        <w:t xml:space="preserve"> </w:t>
      </w:r>
      <w:r w:rsidRPr="00920CCC">
        <w:t xml:space="preserve">defaults to the </w:t>
      </w:r>
      <w:r>
        <w:t>derived GivenNames</w:t>
      </w:r>
      <w:proofErr w:type="gramStart"/>
      <w:r w:rsidR="00C94F19">
        <w:t>;</w:t>
      </w:r>
      <w:proofErr w:type="gramEnd"/>
      <w:r w:rsidR="00226A27">
        <w:t xml:space="preserve"> </w:t>
      </w:r>
      <w:r>
        <w:t xml:space="preserve">unless overridden by </w:t>
      </w:r>
      <w:r w:rsidR="00226A27">
        <w:t>a</w:t>
      </w:r>
      <w:r>
        <w:t xml:space="preserve"> user</w:t>
      </w:r>
      <w:r w:rsidRPr="00920CCC">
        <w:t>-</w:t>
      </w:r>
      <w:r w:rsidR="00226A27">
        <w:t>entered</w:t>
      </w:r>
      <w:r w:rsidRPr="00920CCC">
        <w:t xml:space="preserve"> value.</w:t>
      </w:r>
    </w:p>
    <w:p w:rsidR="00C94F19" w:rsidRDefault="00C94F19" w:rsidP="007478CD">
      <w:pPr>
        <w:pStyle w:val="Paragraph"/>
      </w:pPr>
      <w:r>
        <w:t xml:space="preserve">FamilyNameSortKey = </w:t>
      </w:r>
      <w:proofErr w:type="gramStart"/>
      <w:r>
        <w:t>String ;</w:t>
      </w:r>
      <w:proofErr w:type="gramEnd"/>
    </w:p>
    <w:p w:rsidR="007478CD" w:rsidRPr="00920CCC" w:rsidRDefault="007478CD" w:rsidP="007478CD">
      <w:pPr>
        <w:pStyle w:val="Paragraph"/>
      </w:pPr>
      <w:r w:rsidRPr="00920CCC">
        <w:t>FamilyNameSortKey</w:t>
      </w:r>
      <w:r w:rsidR="00226A27">
        <w:t xml:space="preserve"> </w:t>
      </w:r>
      <w:r w:rsidRPr="00920CCC">
        <w:t>defaults to the FamilyName</w:t>
      </w:r>
      <w:r w:rsidR="00C94F19">
        <w:t>,</w:t>
      </w:r>
      <w:r w:rsidRPr="00920CCC">
        <w:t xml:space="preserve"> unless overridden by </w:t>
      </w:r>
      <w:r w:rsidR="00226A27">
        <w:t xml:space="preserve">a </w:t>
      </w:r>
      <w:r w:rsidRPr="00920CCC">
        <w:t>user-</w:t>
      </w:r>
      <w:r w:rsidR="00226A27">
        <w:t>entered</w:t>
      </w:r>
      <w:r w:rsidRPr="00920CCC">
        <w:t xml:space="preserve"> value.</w:t>
      </w:r>
    </w:p>
    <w:p w:rsidR="00430AB0" w:rsidRDefault="00655668" w:rsidP="00655668">
      <w:pPr>
        <w:pStyle w:val="Heading-Small"/>
        <w:rPr>
          <w:b w:val="0"/>
        </w:rPr>
      </w:pPr>
      <w:r w:rsidRPr="00A6778D">
        <w:rPr>
          <w:b w:val="0"/>
        </w:rPr>
        <w:t>FormalUseName</w:t>
      </w:r>
      <w:r>
        <w:rPr>
          <w:b w:val="0"/>
        </w:rPr>
        <w:t xml:space="preserve"> = </w:t>
      </w:r>
      <w:r w:rsidRPr="00A6778D">
        <w:rPr>
          <w:b w:val="0"/>
        </w:rPr>
        <w:t>Title</w:t>
      </w:r>
      <w:r>
        <w:rPr>
          <w:b w:val="0"/>
        </w:rPr>
        <w:t xml:space="preserve"> [ , Space </w:t>
      </w:r>
      <w:r w:rsidRPr="00A6778D">
        <w:rPr>
          <w:b w:val="0"/>
        </w:rPr>
        <w:t xml:space="preserve">, </w:t>
      </w:r>
      <w:r>
        <w:rPr>
          <w:b w:val="0"/>
        </w:rPr>
        <w:t>GenerationName ] , Space , G</w:t>
      </w:r>
      <w:r w:rsidRPr="00A6778D">
        <w:rPr>
          <w:b w:val="0"/>
        </w:rPr>
        <w:t>ivenName</w:t>
      </w:r>
      <w:r>
        <w:rPr>
          <w:b w:val="0"/>
        </w:rPr>
        <w:t xml:space="preserve"> { , Space , GivenName } , Space , </w:t>
      </w:r>
      <w:r w:rsidRPr="00A6778D">
        <w:rPr>
          <w:b w:val="0"/>
        </w:rPr>
        <w:t>FamilyName</w:t>
      </w:r>
      <w:r>
        <w:rPr>
          <w:b w:val="0"/>
        </w:rPr>
        <w:t xml:space="preserve"> [ </w:t>
      </w:r>
      <w:r w:rsidRPr="00A6778D">
        <w:rPr>
          <w:b w:val="0"/>
        </w:rPr>
        <w:t xml:space="preserve">, </w:t>
      </w:r>
      <w:r>
        <w:rPr>
          <w:b w:val="0"/>
        </w:rPr>
        <w:t xml:space="preserve">Space , </w:t>
      </w:r>
      <w:r w:rsidRPr="00A6778D">
        <w:rPr>
          <w:b w:val="0"/>
        </w:rPr>
        <w:t>GenerationalTitle</w:t>
      </w:r>
      <w:r>
        <w:rPr>
          <w:b w:val="0"/>
        </w:rPr>
        <w:t xml:space="preserve"> ] </w:t>
      </w:r>
      <w:r w:rsidR="00C94F19">
        <w:rPr>
          <w:b w:val="0"/>
        </w:rPr>
        <w:t xml:space="preserve">[ , Space , Designations ] </w:t>
      </w:r>
      <w:r w:rsidR="00A94C17">
        <w:rPr>
          <w:b w:val="0"/>
        </w:rPr>
        <w:t>;</w:t>
      </w:r>
    </w:p>
    <w:p w:rsidR="00655668" w:rsidRDefault="00430AB0" w:rsidP="00655668">
      <w:pPr>
        <w:pStyle w:val="Heading-Small"/>
        <w:rPr>
          <w:b w:val="0"/>
        </w:rPr>
      </w:pPr>
      <w:r>
        <w:rPr>
          <w:b w:val="0"/>
        </w:rPr>
        <w:t xml:space="preserve">In some circumstances, </w:t>
      </w:r>
      <w:r w:rsidR="00655668">
        <w:rPr>
          <w:b w:val="0"/>
        </w:rPr>
        <w:t xml:space="preserve">Designations will be included </w:t>
      </w:r>
      <w:r>
        <w:rPr>
          <w:b w:val="0"/>
        </w:rPr>
        <w:t>in FormalUseName.</w:t>
      </w:r>
    </w:p>
    <w:p w:rsidR="007478CD" w:rsidRDefault="007478CD" w:rsidP="007478CD">
      <w:pPr>
        <w:pStyle w:val="Paragraph"/>
      </w:pPr>
      <w:r>
        <w:t>Formal</w:t>
      </w:r>
      <w:r w:rsidR="00C269D4">
        <w:t>Use</w:t>
      </w:r>
      <w:r>
        <w:t xml:space="preserve">Name can be generated automatically (perhaps </w:t>
      </w:r>
      <w:r w:rsidR="00430AB0">
        <w:t>based on</w:t>
      </w:r>
      <w:r>
        <w:t xml:space="preserve"> a Locale</w:t>
      </w:r>
      <w:r w:rsidR="00430AB0">
        <w:t>P</w:t>
      </w:r>
      <w:r>
        <w:t>arameter) which becomes the initial value of this field</w:t>
      </w:r>
      <w:r w:rsidR="00C94F19">
        <w:t>,</w:t>
      </w:r>
      <w:r w:rsidR="00226A27">
        <w:t xml:space="preserve"> </w:t>
      </w:r>
      <w:r w:rsidR="00226A27" w:rsidRPr="00920CCC">
        <w:t xml:space="preserve">unless overridden by </w:t>
      </w:r>
      <w:r w:rsidR="00226A27">
        <w:t xml:space="preserve">a </w:t>
      </w:r>
      <w:r w:rsidR="00226A27" w:rsidRPr="00920CCC">
        <w:t>user-</w:t>
      </w:r>
      <w:r w:rsidR="00226A27">
        <w:t xml:space="preserve">entered </w:t>
      </w:r>
      <w:r w:rsidR="00226A27" w:rsidRPr="00920CCC">
        <w:t>value</w:t>
      </w:r>
      <w:r w:rsidR="00226A27">
        <w:t>.</w:t>
      </w:r>
    </w:p>
    <w:p w:rsidR="00655668" w:rsidRDefault="00655668" w:rsidP="00655668">
      <w:pPr>
        <w:pStyle w:val="Heading-Small"/>
        <w:rPr>
          <w:b w:val="0"/>
        </w:rPr>
      </w:pPr>
      <w:r w:rsidRPr="00A6778D">
        <w:rPr>
          <w:b w:val="0"/>
        </w:rPr>
        <w:t>InformalUseName</w:t>
      </w:r>
      <w:r w:rsidRPr="00752720">
        <w:rPr>
          <w:b w:val="0"/>
        </w:rPr>
        <w:t xml:space="preserve"> </w:t>
      </w:r>
      <w:r>
        <w:rPr>
          <w:b w:val="0"/>
        </w:rPr>
        <w:t xml:space="preserve">= </w:t>
      </w:r>
      <w:proofErr w:type="gramStart"/>
      <w:r>
        <w:rPr>
          <w:b w:val="0"/>
        </w:rPr>
        <w:t>G</w:t>
      </w:r>
      <w:r w:rsidRPr="00A6778D">
        <w:rPr>
          <w:b w:val="0"/>
        </w:rPr>
        <w:t>ivenName</w:t>
      </w:r>
      <w:r>
        <w:rPr>
          <w:b w:val="0"/>
        </w:rPr>
        <w:t xml:space="preserve"> ,</w:t>
      </w:r>
      <w:proofErr w:type="gramEnd"/>
      <w:r>
        <w:rPr>
          <w:b w:val="0"/>
        </w:rPr>
        <w:t xml:space="preserve"> Space , </w:t>
      </w:r>
      <w:r w:rsidRPr="00A6778D">
        <w:rPr>
          <w:b w:val="0"/>
        </w:rPr>
        <w:t>FamilyName</w:t>
      </w:r>
      <w:r>
        <w:rPr>
          <w:b w:val="0"/>
        </w:rPr>
        <w:t>;</w:t>
      </w:r>
    </w:p>
    <w:p w:rsidR="007478CD" w:rsidRDefault="007478CD" w:rsidP="007478CD">
      <w:pPr>
        <w:pStyle w:val="Paragraph"/>
      </w:pPr>
      <w:r w:rsidRPr="00920CCC">
        <w:t>Informal</w:t>
      </w:r>
      <w:r w:rsidR="00C269D4">
        <w:t>Use</w:t>
      </w:r>
      <w:r w:rsidRPr="00920CCC">
        <w:t>Name</w:t>
      </w:r>
      <w:r>
        <w:t xml:space="preserve"> </w:t>
      </w:r>
      <w:r w:rsidR="00C94F19">
        <w:t xml:space="preserve">consists of </w:t>
      </w:r>
      <w:r>
        <w:t xml:space="preserve">the first GivenName </w:t>
      </w:r>
      <w:r w:rsidR="00C94F19">
        <w:t xml:space="preserve">concatenated to a Space concatenated to </w:t>
      </w:r>
      <w:r>
        <w:t>FamilyName</w:t>
      </w:r>
      <w:r w:rsidRPr="00920CCC">
        <w:t>.</w:t>
      </w:r>
    </w:p>
    <w:p w:rsidR="007478CD" w:rsidRDefault="007478CD" w:rsidP="007478CD">
      <w:pPr>
        <w:pStyle w:val="Paragraph"/>
      </w:pPr>
      <w:r>
        <w:t>Informal</w:t>
      </w:r>
      <w:r w:rsidR="00C269D4">
        <w:t>Use</w:t>
      </w:r>
      <w:r>
        <w:t xml:space="preserve">Name can be generated automatically (perhaps </w:t>
      </w:r>
      <w:r w:rsidR="00430AB0">
        <w:t xml:space="preserve">based on </w:t>
      </w:r>
      <w:r>
        <w:t>a Locale</w:t>
      </w:r>
      <w:r w:rsidR="00430AB0">
        <w:t>P</w:t>
      </w:r>
      <w:r>
        <w:t>arameter) which becomes the initial value of this field</w:t>
      </w:r>
      <w:r w:rsidR="002B0012">
        <w:t xml:space="preserve"> - unless overridden by a user-entered value.</w:t>
      </w:r>
    </w:p>
    <w:p w:rsidR="00430AB0" w:rsidRDefault="00430AB0" w:rsidP="002B0012">
      <w:pPr>
        <w:pStyle w:val="Paragraph"/>
      </w:pPr>
      <w:r>
        <w:t xml:space="preserve">NoteID= </w:t>
      </w:r>
      <w:proofErr w:type="gramStart"/>
      <w:r>
        <w:t>ForeignKey ;</w:t>
      </w:r>
      <w:proofErr w:type="gramEnd"/>
    </w:p>
    <w:p w:rsidR="00430AB0" w:rsidRDefault="002B0012" w:rsidP="002B0012">
      <w:pPr>
        <w:pStyle w:val="Paragraph"/>
      </w:pPr>
      <w:r>
        <w:t>Citation</w:t>
      </w:r>
      <w:r w:rsidR="00430AB0">
        <w:t xml:space="preserve">ID = </w:t>
      </w:r>
      <w:proofErr w:type="gramStart"/>
      <w:r w:rsidR="00430AB0">
        <w:t>ForeignKey ;</w:t>
      </w:r>
      <w:proofErr w:type="gramEnd"/>
    </w:p>
    <w:p w:rsidR="00655668" w:rsidRDefault="00655668" w:rsidP="007478CD">
      <w:pPr>
        <w:pStyle w:val="Paragraph"/>
      </w:pPr>
      <w:r>
        <w:t xml:space="preserve">Order = </w:t>
      </w:r>
      <w:proofErr w:type="gramStart"/>
      <w:r>
        <w:t>UnsignedInteger ;</w:t>
      </w:r>
      <w:proofErr w:type="gramEnd"/>
    </w:p>
    <w:p w:rsidR="009F506B" w:rsidRPr="00A6778D" w:rsidRDefault="009F506B" w:rsidP="00BD4A6A">
      <w:pPr>
        <w:pStyle w:val="Heading3"/>
      </w:pPr>
      <w:bookmarkStart w:id="38" w:name="_Toc312711047"/>
      <w:r>
        <w:t>Derived Values</w:t>
      </w:r>
      <w:bookmarkEnd w:id="38"/>
    </w:p>
    <w:p w:rsidR="009F506B" w:rsidRPr="009B1AF9" w:rsidRDefault="009F506B" w:rsidP="009F506B">
      <w:pPr>
        <w:pStyle w:val="Paragraph"/>
      </w:pPr>
      <w:r w:rsidRPr="009B1AF9">
        <w:t xml:space="preserve">GivenNames = </w:t>
      </w:r>
      <w:proofErr w:type="gramStart"/>
      <w:r w:rsidRPr="009B1AF9">
        <w:t>[ GivenName</w:t>
      </w:r>
      <w:proofErr w:type="gramEnd"/>
      <w:r w:rsidRPr="009B1AF9">
        <w:t xml:space="preserve"> , { </w:t>
      </w:r>
      <w:r w:rsidR="009B1AF9" w:rsidRPr="009B1AF9">
        <w:t>Space</w:t>
      </w:r>
      <w:r w:rsidR="00C94F19">
        <w:t xml:space="preserve"> , GivenName } ] ;</w:t>
      </w:r>
    </w:p>
    <w:p w:rsidR="009B1AF9" w:rsidRPr="009B1AF9" w:rsidRDefault="009B1AF9" w:rsidP="009B1AF9">
      <w:pPr>
        <w:pStyle w:val="Paragraph"/>
      </w:pPr>
      <w:r w:rsidRPr="009B1AF9">
        <w:t xml:space="preserve">GivenNames is a derived </w:t>
      </w:r>
      <w:proofErr w:type="gramStart"/>
      <w:r w:rsidRPr="009B1AF9">
        <w:t>field,</w:t>
      </w:r>
      <w:proofErr w:type="gramEnd"/>
      <w:r w:rsidRPr="009B1AF9">
        <w:t xml:space="preserve"> it is not directly contained in the PersonName record as it can occur zero to many times.</w:t>
      </w:r>
    </w:p>
    <w:p w:rsidR="009B1AF9" w:rsidRDefault="009B1AF9" w:rsidP="009B1AF9">
      <w:pPr>
        <w:pStyle w:val="Paragraph"/>
      </w:pPr>
      <w:r w:rsidRPr="009B1AF9">
        <w:t>GivenNames consist of zero or more GivenNames, each separated by a Space.</w:t>
      </w:r>
    </w:p>
    <w:p w:rsidR="009B1AF9" w:rsidRDefault="009B1AF9" w:rsidP="009B1AF9">
      <w:pPr>
        <w:pStyle w:val="Paragraph"/>
      </w:pPr>
      <w:r w:rsidRPr="009B1AF9">
        <w:t>GivenNames is implemented using PersonNameGivenName link table and the GivenName domain table to provide an ordered sequence of GivenNames.</w:t>
      </w:r>
    </w:p>
    <w:p w:rsidR="009F506B" w:rsidRPr="00A6778D" w:rsidRDefault="009F506B" w:rsidP="009F506B">
      <w:pPr>
        <w:pStyle w:val="Paragraph"/>
      </w:pPr>
      <w:r w:rsidRPr="00A6778D">
        <w:t xml:space="preserve">FamiliarNames = [ </w:t>
      </w:r>
      <w:r w:rsidR="00267D11">
        <w:t>QuotationMark ,</w:t>
      </w:r>
      <w:r w:rsidRPr="00A6778D">
        <w:t xml:space="preserve"> FamiliarName , </w:t>
      </w:r>
      <w:r w:rsidR="00267D11">
        <w:t>QuotationMark</w:t>
      </w:r>
      <w:r w:rsidRPr="00A6778D">
        <w:t xml:space="preserve"> { </w:t>
      </w:r>
      <w:r w:rsidR="001D4E66">
        <w:t xml:space="preserve">, </w:t>
      </w:r>
      <w:r w:rsidR="00267D11">
        <w:t>Space</w:t>
      </w:r>
      <w:r w:rsidRPr="00A6778D">
        <w:t xml:space="preserve"> , </w:t>
      </w:r>
      <w:r w:rsidR="00267D11">
        <w:t>QuotationMark</w:t>
      </w:r>
      <w:r w:rsidRPr="00A6778D">
        <w:t xml:space="preserve"> , FamiliarName , </w:t>
      </w:r>
      <w:r w:rsidR="00267D11">
        <w:t>QuotationMark</w:t>
      </w:r>
      <w:r w:rsidRPr="00A6778D">
        <w:t xml:space="preserve"> } ] ; </w:t>
      </w:r>
    </w:p>
    <w:p w:rsidR="00267D11" w:rsidRDefault="00267D11" w:rsidP="00267D11">
      <w:pPr>
        <w:pStyle w:val="Paragraph"/>
      </w:pPr>
      <w:r>
        <w:t>FamiliarN</w:t>
      </w:r>
      <w:r w:rsidRPr="00920CCC">
        <w:t xml:space="preserve">ames consist of </w:t>
      </w:r>
      <w:r>
        <w:t xml:space="preserve">zero </w:t>
      </w:r>
      <w:r w:rsidRPr="00920CCC">
        <w:t xml:space="preserve">or more </w:t>
      </w:r>
      <w:r>
        <w:t>Familiar</w:t>
      </w:r>
      <w:r w:rsidRPr="00920CCC">
        <w:t>Names</w:t>
      </w:r>
      <w:r>
        <w:t>,</w:t>
      </w:r>
      <w:r w:rsidRPr="00920CCC">
        <w:t xml:space="preserve"> each </w:t>
      </w:r>
      <w:r>
        <w:t xml:space="preserve">enclosed in quotation marks ('"') and </w:t>
      </w:r>
      <w:r w:rsidRPr="00920CCC">
        <w:t>separated by a space.</w:t>
      </w:r>
      <w:r>
        <w:t xml:space="preserve"> </w:t>
      </w:r>
    </w:p>
    <w:p w:rsidR="009B1AF9" w:rsidRPr="009B1AF9" w:rsidRDefault="009B1AF9" w:rsidP="009B1AF9">
      <w:pPr>
        <w:pStyle w:val="Paragraph"/>
      </w:pPr>
      <w:r>
        <w:t>Familiar</w:t>
      </w:r>
      <w:r w:rsidRPr="009B1AF9">
        <w:t xml:space="preserve">Names is a derived </w:t>
      </w:r>
      <w:proofErr w:type="gramStart"/>
      <w:r w:rsidRPr="009B1AF9">
        <w:t>field,</w:t>
      </w:r>
      <w:proofErr w:type="gramEnd"/>
      <w:r w:rsidRPr="009B1AF9">
        <w:t xml:space="preserve"> it is not directly contained in the PersonName record as it can occur zero to many times.</w:t>
      </w:r>
    </w:p>
    <w:p w:rsidR="009B1AF9" w:rsidRDefault="00A859AE" w:rsidP="009B1AF9">
      <w:pPr>
        <w:pStyle w:val="Paragraph"/>
      </w:pPr>
      <w:r>
        <w:t>FamiliarN</w:t>
      </w:r>
      <w:r w:rsidR="009B1AF9" w:rsidRPr="009B1AF9">
        <w:t>ames is implemented using PersonName</w:t>
      </w:r>
      <w:r>
        <w:t>Familiar</w:t>
      </w:r>
      <w:r w:rsidR="009B1AF9" w:rsidRPr="009B1AF9">
        <w:t xml:space="preserve">Name link table and the </w:t>
      </w:r>
      <w:r>
        <w:t>Familiar</w:t>
      </w:r>
      <w:r w:rsidR="009B1AF9" w:rsidRPr="009B1AF9">
        <w:t xml:space="preserve">Name domain table to provide an ordered sequence of </w:t>
      </w:r>
      <w:r>
        <w:t>Familiar</w:t>
      </w:r>
      <w:r w:rsidR="009B1AF9" w:rsidRPr="009B1AF9">
        <w:t>Names.</w:t>
      </w:r>
    </w:p>
    <w:p w:rsidR="00267D11" w:rsidRDefault="00267D11" w:rsidP="00267D11">
      <w:pPr>
        <w:pStyle w:val="Paragraph"/>
      </w:pPr>
      <w:r>
        <w:t>FamiliarNames are placed after all GivenNames.</w:t>
      </w:r>
    </w:p>
    <w:p w:rsidR="009F506B" w:rsidRPr="00A6778D" w:rsidRDefault="009F506B" w:rsidP="009F506B">
      <w:pPr>
        <w:pStyle w:val="Paragraph"/>
      </w:pPr>
      <w:r>
        <w:t>Des</w:t>
      </w:r>
      <w:r w:rsidR="00A859AE">
        <w:t>ig</w:t>
      </w:r>
      <w:r>
        <w:t>nations</w:t>
      </w:r>
      <w:r w:rsidRPr="00A6778D">
        <w:t xml:space="preserve"> = </w:t>
      </w:r>
      <w:proofErr w:type="gramStart"/>
      <w:r w:rsidRPr="00A6778D">
        <w:t xml:space="preserve">[ </w:t>
      </w:r>
      <w:r>
        <w:t>Des</w:t>
      </w:r>
      <w:r w:rsidR="00A859AE">
        <w:t>ig</w:t>
      </w:r>
      <w:r>
        <w:t>nation</w:t>
      </w:r>
      <w:proofErr w:type="gramEnd"/>
      <w:r w:rsidRPr="00A6778D">
        <w:t xml:space="preserve"> , { </w:t>
      </w:r>
      <w:r w:rsidR="00430AB0">
        <w:t>Space</w:t>
      </w:r>
      <w:r w:rsidRPr="00A6778D">
        <w:t xml:space="preserve"> , </w:t>
      </w:r>
      <w:r>
        <w:t>Des</w:t>
      </w:r>
      <w:r w:rsidR="00A859AE">
        <w:t>ig</w:t>
      </w:r>
      <w:r>
        <w:t xml:space="preserve">nation </w:t>
      </w:r>
      <w:r w:rsidRPr="00A6778D">
        <w:t xml:space="preserve">} ] ; </w:t>
      </w:r>
    </w:p>
    <w:p w:rsidR="009B1AF9" w:rsidRPr="009B1AF9" w:rsidRDefault="00A859AE" w:rsidP="009B1AF9">
      <w:pPr>
        <w:pStyle w:val="Paragraph"/>
      </w:pPr>
      <w:r>
        <w:t>Designations</w:t>
      </w:r>
      <w:r w:rsidR="009B1AF9" w:rsidRPr="009B1AF9">
        <w:t xml:space="preserve"> is a derived field, it is not directly contained in the PersonName record as it can occur zero to many times.</w:t>
      </w:r>
    </w:p>
    <w:p w:rsidR="009B1AF9" w:rsidRDefault="00A859AE" w:rsidP="009B1AF9">
      <w:pPr>
        <w:pStyle w:val="Paragraph"/>
      </w:pPr>
      <w:r>
        <w:t>Designation</w:t>
      </w:r>
      <w:r w:rsidR="009B1AF9" w:rsidRPr="009B1AF9">
        <w:t xml:space="preserve">s consist of zero or more </w:t>
      </w:r>
      <w:r>
        <w:t>Designation fields</w:t>
      </w:r>
      <w:r w:rsidR="009B1AF9" w:rsidRPr="009B1AF9">
        <w:t>, each separated by a Space.</w:t>
      </w:r>
    </w:p>
    <w:p w:rsidR="009B1AF9" w:rsidRDefault="007936F6" w:rsidP="009B1AF9">
      <w:pPr>
        <w:pStyle w:val="Paragraph"/>
      </w:pPr>
      <w:r>
        <w:lastRenderedPageBreak/>
        <w:t>Designations are</w:t>
      </w:r>
      <w:r w:rsidR="009B1AF9" w:rsidRPr="009B1AF9">
        <w:t xml:space="preserve"> implemented using PersonName</w:t>
      </w:r>
      <w:r w:rsidR="00A859AE">
        <w:t xml:space="preserve">Designation </w:t>
      </w:r>
      <w:r w:rsidR="009B1AF9" w:rsidRPr="009B1AF9">
        <w:t xml:space="preserve">link table and the </w:t>
      </w:r>
      <w:r w:rsidR="00A859AE">
        <w:t>Designation</w:t>
      </w:r>
      <w:r w:rsidR="009B1AF9" w:rsidRPr="009B1AF9">
        <w:t xml:space="preserve"> domain table to provide an ordered sequence of </w:t>
      </w:r>
      <w:r w:rsidR="00A859AE">
        <w:t>Designations</w:t>
      </w:r>
      <w:r w:rsidR="009B1AF9" w:rsidRPr="009B1AF9">
        <w:t>.</w:t>
      </w:r>
    </w:p>
    <w:p w:rsidR="009F506B" w:rsidRDefault="009F506B" w:rsidP="009F506B">
      <w:pPr>
        <w:pStyle w:val="Heading-Small"/>
        <w:rPr>
          <w:b w:val="0"/>
        </w:rPr>
      </w:pPr>
      <w:r w:rsidRPr="00FA2003">
        <w:rPr>
          <w:b w:val="0"/>
        </w:rPr>
        <w:t xml:space="preserve">Notes = Note </w:t>
      </w:r>
      <w:proofErr w:type="gramStart"/>
      <w:r>
        <w:rPr>
          <w:b w:val="0"/>
        </w:rPr>
        <w:t>{</w:t>
      </w:r>
      <w:r w:rsidRPr="00FA2003">
        <w:rPr>
          <w:b w:val="0"/>
        </w:rPr>
        <w:t xml:space="preserve"> </w:t>
      </w:r>
      <w:r>
        <w:rPr>
          <w:b w:val="0"/>
        </w:rPr>
        <w:t>N</w:t>
      </w:r>
      <w:r w:rsidRPr="00FA2003">
        <w:rPr>
          <w:b w:val="0"/>
        </w:rPr>
        <w:t>ote</w:t>
      </w:r>
      <w:proofErr w:type="gramEnd"/>
      <w:r>
        <w:rPr>
          <w:b w:val="0"/>
        </w:rPr>
        <w:t xml:space="preserve"> </w:t>
      </w:r>
      <w:r w:rsidRPr="00FA2003">
        <w:rPr>
          <w:b w:val="0"/>
        </w:rPr>
        <w:t>} ;</w:t>
      </w:r>
    </w:p>
    <w:p w:rsidR="009B1AF9" w:rsidRPr="009B1AF9" w:rsidRDefault="00A859AE" w:rsidP="009B1AF9">
      <w:pPr>
        <w:pStyle w:val="Paragraph"/>
      </w:pPr>
      <w:r>
        <w:t>Notes</w:t>
      </w:r>
      <w:r w:rsidR="009B1AF9" w:rsidRPr="009B1AF9">
        <w:t xml:space="preserve"> is a derived field, it is not directly contained in the PersonName record as it can occur zero to many times.</w:t>
      </w:r>
    </w:p>
    <w:p w:rsidR="009B1AF9" w:rsidRDefault="00A859AE" w:rsidP="009B1AF9">
      <w:pPr>
        <w:pStyle w:val="Paragraph"/>
      </w:pPr>
      <w:r>
        <w:t>Note</w:t>
      </w:r>
      <w:r w:rsidR="009B1AF9" w:rsidRPr="009B1AF9">
        <w:t xml:space="preserve">s consist of zero or more </w:t>
      </w:r>
      <w:r>
        <w:t>Note fields</w:t>
      </w:r>
      <w:r w:rsidR="009B1AF9" w:rsidRPr="009B1AF9">
        <w:t>, each separated by a Space.</w:t>
      </w:r>
    </w:p>
    <w:p w:rsidR="009B1AF9" w:rsidRDefault="007936F6" w:rsidP="009B1AF9">
      <w:pPr>
        <w:pStyle w:val="Paragraph"/>
      </w:pPr>
      <w:r>
        <w:t>Notes</w:t>
      </w:r>
      <w:r w:rsidRPr="009B1AF9">
        <w:t xml:space="preserve"> are</w:t>
      </w:r>
      <w:r w:rsidR="009B1AF9" w:rsidRPr="009B1AF9">
        <w:t xml:space="preserve"> implemented using PersonName</w:t>
      </w:r>
      <w:r w:rsidR="00A859AE">
        <w:t>Note</w:t>
      </w:r>
      <w:r w:rsidR="009B1AF9" w:rsidRPr="009B1AF9">
        <w:t xml:space="preserve"> link table and the </w:t>
      </w:r>
      <w:r w:rsidR="00A859AE">
        <w:t>Note</w:t>
      </w:r>
      <w:r w:rsidR="009B1AF9" w:rsidRPr="009B1AF9">
        <w:t xml:space="preserve"> table to provide an ordered sequence of </w:t>
      </w:r>
      <w:r w:rsidR="00A859AE">
        <w:t>Notes</w:t>
      </w:r>
      <w:r w:rsidR="009B1AF9" w:rsidRPr="009B1AF9">
        <w:t>.</w:t>
      </w:r>
    </w:p>
    <w:p w:rsidR="009F506B" w:rsidRDefault="009F506B" w:rsidP="009F506B">
      <w:pPr>
        <w:pStyle w:val="Paragraph"/>
      </w:pPr>
      <w:r>
        <w:t xml:space="preserve">Citations = Citation </w:t>
      </w:r>
      <w:proofErr w:type="gramStart"/>
      <w:r>
        <w:t>{ Citation</w:t>
      </w:r>
      <w:proofErr w:type="gramEnd"/>
      <w:r>
        <w:t>} ;</w:t>
      </w:r>
    </w:p>
    <w:p w:rsidR="009B1AF9" w:rsidRPr="009B1AF9" w:rsidRDefault="00A859AE" w:rsidP="009B1AF9">
      <w:pPr>
        <w:pStyle w:val="Paragraph"/>
      </w:pPr>
      <w:r>
        <w:t>Citations</w:t>
      </w:r>
      <w:r w:rsidR="009B1AF9" w:rsidRPr="009B1AF9">
        <w:t xml:space="preserve"> is a derived field, it is not directly contained in the PersonName record as it can occur zero to many times.</w:t>
      </w:r>
    </w:p>
    <w:p w:rsidR="009B1AF9" w:rsidRDefault="00A859AE" w:rsidP="009B1AF9">
      <w:pPr>
        <w:pStyle w:val="Paragraph"/>
      </w:pPr>
      <w:r>
        <w:t>Citations</w:t>
      </w:r>
      <w:r w:rsidR="009B1AF9" w:rsidRPr="009B1AF9">
        <w:t xml:space="preserve"> consist of zero or more </w:t>
      </w:r>
      <w:r>
        <w:t>Citation entities</w:t>
      </w:r>
      <w:r w:rsidR="009B1AF9" w:rsidRPr="009B1AF9">
        <w:t>, each separated by a Space.</w:t>
      </w:r>
    </w:p>
    <w:p w:rsidR="005451E8" w:rsidRDefault="007936F6" w:rsidP="005451E8">
      <w:pPr>
        <w:pStyle w:val="Paragraph"/>
        <w:rPr>
          <w:bCs w:val="0"/>
        </w:rPr>
      </w:pPr>
      <w:r>
        <w:t xml:space="preserve">Citations </w:t>
      </w:r>
      <w:r w:rsidRPr="009B1AF9">
        <w:t>are</w:t>
      </w:r>
      <w:r w:rsidR="009B1AF9" w:rsidRPr="009B1AF9">
        <w:t xml:space="preserve"> implemented using PersonName</w:t>
      </w:r>
      <w:r w:rsidR="00A859AE">
        <w:t>Citation</w:t>
      </w:r>
      <w:r w:rsidR="009B1AF9" w:rsidRPr="009B1AF9">
        <w:t xml:space="preserve"> link table and the </w:t>
      </w:r>
      <w:r w:rsidR="00A859AE">
        <w:t xml:space="preserve">Citation </w:t>
      </w:r>
      <w:r w:rsidR="009B1AF9" w:rsidRPr="009B1AF9">
        <w:t xml:space="preserve">table to provide an ordered sequence of </w:t>
      </w:r>
      <w:r w:rsidR="00A859AE">
        <w:t>Citations</w:t>
      </w:r>
      <w:r w:rsidR="009B1AF9" w:rsidRPr="009B1AF9">
        <w:t>.</w:t>
      </w:r>
      <w:bookmarkStart w:id="39" w:name="_Toc312711048"/>
      <w:r w:rsidR="005451E8">
        <w:br w:type="page"/>
      </w:r>
    </w:p>
    <w:p w:rsidR="00A70089" w:rsidRDefault="00A70089" w:rsidP="00A42EA2">
      <w:pPr>
        <w:pStyle w:val="Heading1"/>
      </w:pPr>
      <w:bookmarkStart w:id="40" w:name="_Toc313005809"/>
      <w:r>
        <w:lastRenderedPageBreak/>
        <w:t>Domain</w:t>
      </w:r>
      <w:r w:rsidR="00877D32">
        <w:t xml:space="preserve"> </w:t>
      </w:r>
      <w:r>
        <w:t>Tables</w:t>
      </w:r>
      <w:bookmarkEnd w:id="39"/>
      <w:bookmarkEnd w:id="40"/>
    </w:p>
    <w:p w:rsidR="00877D32" w:rsidRDefault="00877D32" w:rsidP="00877D32">
      <w:pPr>
        <w:pStyle w:val="ListBullet2"/>
        <w:numPr>
          <w:ilvl w:val="0"/>
          <w:numId w:val="0"/>
        </w:numPr>
      </w:pPr>
    </w:p>
    <w:p w:rsidR="00877D32" w:rsidRPr="00920CCC" w:rsidRDefault="00877D32" w:rsidP="00877D32">
      <w:pPr>
        <w:pStyle w:val="NoSpacing"/>
      </w:pPr>
      <w:r w:rsidRPr="00920CCC">
        <w:t xml:space="preserve">The following </w:t>
      </w:r>
      <w:r>
        <w:t>Person</w:t>
      </w:r>
      <w:r w:rsidRPr="00920CCC">
        <w:t xml:space="preserve">Name fields </w:t>
      </w:r>
      <w:r>
        <w:t xml:space="preserve">should be constrained by a corresponding </w:t>
      </w:r>
      <w:r w:rsidR="001D4E66">
        <w:t>d</w:t>
      </w:r>
      <w:r>
        <w:t>omain table, e.g.:</w:t>
      </w:r>
    </w:p>
    <w:p w:rsidR="00877D32" w:rsidRPr="00920CCC" w:rsidRDefault="00877D32" w:rsidP="00877D32">
      <w:pPr>
        <w:pStyle w:val="ListBullet2"/>
      </w:pPr>
      <w:r>
        <w:t>PersonNameT</w:t>
      </w:r>
      <w:r w:rsidRPr="00920CCC">
        <w:t>ype</w:t>
      </w:r>
    </w:p>
    <w:p w:rsidR="00877D32" w:rsidRPr="00920CCC" w:rsidRDefault="00877D32" w:rsidP="00877D32">
      <w:pPr>
        <w:pStyle w:val="ListBullet2"/>
      </w:pPr>
      <w:r w:rsidRPr="00920CCC">
        <w:t>Title</w:t>
      </w:r>
    </w:p>
    <w:p w:rsidR="00877D32" w:rsidRPr="00920CCC" w:rsidRDefault="00877D32" w:rsidP="00877D32">
      <w:pPr>
        <w:pStyle w:val="ListBullet2"/>
      </w:pPr>
      <w:r w:rsidRPr="00920CCC">
        <w:t>GivenName</w:t>
      </w:r>
      <w:r>
        <w:tab/>
      </w:r>
    </w:p>
    <w:p w:rsidR="00877D32" w:rsidRDefault="00877D32" w:rsidP="00877D32">
      <w:pPr>
        <w:pStyle w:val="ListBullet2"/>
      </w:pPr>
      <w:r>
        <w:t>FamiliarName</w:t>
      </w:r>
    </w:p>
    <w:p w:rsidR="00877D32" w:rsidRPr="00920CCC" w:rsidRDefault="00877D32" w:rsidP="00877D32">
      <w:pPr>
        <w:pStyle w:val="ListBullet2"/>
      </w:pPr>
      <w:r w:rsidRPr="00920CCC">
        <w:t>FamilyName</w:t>
      </w:r>
    </w:p>
    <w:p w:rsidR="00877D32" w:rsidRPr="00920CCC" w:rsidRDefault="00877D32" w:rsidP="00877D32">
      <w:pPr>
        <w:pStyle w:val="ListBullet2"/>
      </w:pPr>
      <w:r w:rsidRPr="00920CCC">
        <w:t>GenerationalTitle</w:t>
      </w:r>
    </w:p>
    <w:p w:rsidR="00877D32" w:rsidRDefault="00877D32" w:rsidP="00877D32">
      <w:pPr>
        <w:pStyle w:val="ListBullet2"/>
      </w:pPr>
      <w:r>
        <w:t>Designation</w:t>
      </w:r>
      <w:r>
        <w:tab/>
      </w:r>
    </w:p>
    <w:p w:rsidR="00877D32" w:rsidRDefault="00877D32" w:rsidP="00877D32">
      <w:pPr>
        <w:pStyle w:val="ListBullet2"/>
      </w:pPr>
      <w:r>
        <w:t>NamePartOrder</w:t>
      </w:r>
    </w:p>
    <w:p w:rsidR="00F71424" w:rsidRDefault="00F71424" w:rsidP="00877D32">
      <w:pPr>
        <w:pStyle w:val="ListBullet2"/>
      </w:pPr>
      <w:r>
        <w:t>Place</w:t>
      </w:r>
    </w:p>
    <w:p w:rsidR="00877D32" w:rsidRPr="00920CCC" w:rsidRDefault="00877D32" w:rsidP="00F71424">
      <w:pPr>
        <w:pStyle w:val="ListBullet2"/>
      </w:pPr>
      <w:r>
        <w:t>Locale</w:t>
      </w:r>
      <w:r w:rsidR="00F71424">
        <w:t>Parameter</w:t>
      </w:r>
    </w:p>
    <w:p w:rsidR="006C509C" w:rsidRDefault="00877D32" w:rsidP="00A42EA2">
      <w:pPr>
        <w:pStyle w:val="Heading2"/>
      </w:pPr>
      <w:bookmarkStart w:id="41" w:name="_Toc312711049"/>
      <w:bookmarkStart w:id="42" w:name="_Toc313005810"/>
      <w:r>
        <w:t>PersonNameT</w:t>
      </w:r>
      <w:r w:rsidRPr="00920CCC">
        <w:t>ype</w:t>
      </w:r>
      <w:bookmarkEnd w:id="41"/>
      <w:bookmarkEnd w:id="42"/>
    </w:p>
    <w:p w:rsidR="00877D32" w:rsidRDefault="006C509C" w:rsidP="00A42EA2">
      <w:pPr>
        <w:pStyle w:val="Heading3"/>
      </w:pPr>
      <w:bookmarkStart w:id="43" w:name="_Toc312711050"/>
      <w:r>
        <w:t>Entity</w:t>
      </w:r>
      <w:bookmarkEnd w:id="43"/>
    </w:p>
    <w:p w:rsidR="00E3081D" w:rsidRDefault="00E3081D" w:rsidP="00E3081D">
      <w:pPr>
        <w:pStyle w:val="NoSpacing"/>
      </w:pPr>
      <w:r>
        <w:t>The PersonNameType domain table consists of the following attributes:</w:t>
      </w:r>
    </w:p>
    <w:p w:rsidR="00E3081D" w:rsidRDefault="00E3081D" w:rsidP="00E3081D">
      <w:pPr>
        <w:pStyle w:val="ListBullet2"/>
      </w:pPr>
      <w:r>
        <w:t>ID</w:t>
      </w:r>
    </w:p>
    <w:p w:rsidR="006C509C" w:rsidRDefault="00E3081D" w:rsidP="006C509C">
      <w:pPr>
        <w:pStyle w:val="ListBullet2"/>
      </w:pPr>
      <w:r>
        <w:t>Code</w:t>
      </w:r>
    </w:p>
    <w:p w:rsidR="006C509C" w:rsidRPr="00920CCC" w:rsidRDefault="006C509C" w:rsidP="006C509C">
      <w:pPr>
        <w:pStyle w:val="Paragraph"/>
      </w:pPr>
      <w:r w:rsidRPr="00920CCC">
        <w:t xml:space="preserve">The </w:t>
      </w:r>
      <w:r>
        <w:t>PersonName</w:t>
      </w:r>
      <w:r w:rsidRPr="00920CCC">
        <w:t>Type</w:t>
      </w:r>
      <w:r>
        <w:t xml:space="preserve"> d</w:t>
      </w:r>
      <w:r w:rsidRPr="00920CCC">
        <w:t xml:space="preserve">omain </w:t>
      </w:r>
      <w:r>
        <w:t xml:space="preserve">table </w:t>
      </w:r>
      <w:r w:rsidRPr="00920CCC">
        <w:t>is user exten</w:t>
      </w:r>
      <w:r>
        <w:t>si</w:t>
      </w:r>
      <w:r w:rsidRPr="00920CCC">
        <w:t>ble.</w:t>
      </w:r>
    </w:p>
    <w:p w:rsidR="006C509C" w:rsidRDefault="006C509C" w:rsidP="00A42EA2">
      <w:pPr>
        <w:pStyle w:val="Heading3"/>
      </w:pPr>
      <w:bookmarkStart w:id="44" w:name="_Toc312711051"/>
      <w:r>
        <w:t>Attributes</w:t>
      </w:r>
      <w:bookmarkEnd w:id="44"/>
    </w:p>
    <w:p w:rsidR="00190F39" w:rsidRDefault="00190F39" w:rsidP="007478CD">
      <w:pPr>
        <w:pStyle w:val="Paragraph"/>
      </w:pPr>
      <w:r>
        <w:t xml:space="preserve">ID = </w:t>
      </w:r>
      <w:proofErr w:type="gramStart"/>
      <w:r w:rsidR="00E458E6">
        <w:t>Primary</w:t>
      </w:r>
      <w:r>
        <w:t>Key ;</w:t>
      </w:r>
      <w:proofErr w:type="gramEnd"/>
    </w:p>
    <w:p w:rsidR="00585EA8" w:rsidRDefault="00585EA8" w:rsidP="006C509C">
      <w:pPr>
        <w:pStyle w:val="Paragraph"/>
      </w:pPr>
      <w:r>
        <w:t xml:space="preserve">Code = </w:t>
      </w:r>
      <w:proofErr w:type="gramStart"/>
      <w:r>
        <w:t>String ;</w:t>
      </w:r>
      <w:proofErr w:type="gramEnd"/>
    </w:p>
    <w:p w:rsidR="006C509C" w:rsidRDefault="006C509C" w:rsidP="006C509C">
      <w:pPr>
        <w:pStyle w:val="Paragraph"/>
      </w:pPr>
      <w:r>
        <w:t>Code identifies the type of PersonName.</w:t>
      </w:r>
    </w:p>
    <w:p w:rsidR="00E3081D" w:rsidRPr="00920CCC" w:rsidRDefault="00E3081D" w:rsidP="00E3081D">
      <w:pPr>
        <w:pStyle w:val="NoSpacing"/>
      </w:pPr>
      <w:r w:rsidRPr="00920CCC">
        <w:t xml:space="preserve">Predefined </w:t>
      </w:r>
      <w:r>
        <w:t>Codes</w:t>
      </w:r>
      <w:r w:rsidRPr="00920CCC">
        <w:t xml:space="preserve"> are:</w:t>
      </w:r>
    </w:p>
    <w:p w:rsidR="00E3081D" w:rsidRPr="00920CCC" w:rsidRDefault="00E3081D" w:rsidP="00E3081D">
      <w:pPr>
        <w:pStyle w:val="ListBullet2"/>
      </w:pPr>
      <w:r w:rsidRPr="00920CCC">
        <w:t>Legal Name</w:t>
      </w:r>
    </w:p>
    <w:p w:rsidR="00E3081D" w:rsidRPr="00920CCC" w:rsidRDefault="00E3081D" w:rsidP="00E3081D">
      <w:pPr>
        <w:pStyle w:val="ListBullet2"/>
      </w:pPr>
      <w:r w:rsidRPr="00920CCC">
        <w:t>Birth Name</w:t>
      </w:r>
    </w:p>
    <w:p w:rsidR="00E3081D" w:rsidRDefault="00E3081D" w:rsidP="00E3081D">
      <w:pPr>
        <w:pStyle w:val="ListBullet2"/>
      </w:pPr>
      <w:r>
        <w:t>Current Name</w:t>
      </w:r>
    </w:p>
    <w:p w:rsidR="00E3081D" w:rsidRPr="00920CCC" w:rsidRDefault="00E3081D" w:rsidP="00E3081D">
      <w:pPr>
        <w:pStyle w:val="ListBullet2"/>
      </w:pPr>
      <w:r w:rsidRPr="00920CCC">
        <w:t>Previous Name</w:t>
      </w:r>
    </w:p>
    <w:p w:rsidR="00E3081D" w:rsidRPr="00920CCC" w:rsidRDefault="00E3081D" w:rsidP="00E3081D">
      <w:pPr>
        <w:pStyle w:val="ListBullet2"/>
      </w:pPr>
      <w:r w:rsidRPr="00920CCC">
        <w:t>Married Name</w:t>
      </w:r>
    </w:p>
    <w:p w:rsidR="00E3081D" w:rsidRDefault="00E3081D" w:rsidP="00E3081D">
      <w:pPr>
        <w:pStyle w:val="ListBullet2"/>
      </w:pPr>
      <w:r>
        <w:t>Divorced Name</w:t>
      </w:r>
    </w:p>
    <w:p w:rsidR="00E3081D" w:rsidRPr="00920CCC" w:rsidRDefault="00E3081D" w:rsidP="00E3081D">
      <w:pPr>
        <w:pStyle w:val="ListBullet2"/>
      </w:pPr>
      <w:r w:rsidRPr="00920CCC">
        <w:t>Adoptive Name</w:t>
      </w:r>
    </w:p>
    <w:p w:rsidR="00E3081D" w:rsidRPr="00920CCC" w:rsidRDefault="00E3081D" w:rsidP="00E3081D">
      <w:pPr>
        <w:pStyle w:val="ListBullet2"/>
      </w:pPr>
      <w:r w:rsidRPr="00920CCC">
        <w:t>Alias</w:t>
      </w:r>
    </w:p>
    <w:p w:rsidR="00E3081D" w:rsidRPr="00920CCC" w:rsidRDefault="00E3081D" w:rsidP="00E3081D">
      <w:pPr>
        <w:pStyle w:val="ListBullet2"/>
      </w:pPr>
      <w:r w:rsidRPr="00920CCC">
        <w:t>Also Known As</w:t>
      </w:r>
    </w:p>
    <w:p w:rsidR="00E3081D" w:rsidRPr="00920CCC" w:rsidRDefault="00E3081D" w:rsidP="00E3081D">
      <w:pPr>
        <w:pStyle w:val="ListBullet2"/>
      </w:pPr>
      <w:r w:rsidRPr="00920CCC">
        <w:t>Ecclesiastic Name</w:t>
      </w:r>
    </w:p>
    <w:p w:rsidR="00E3081D" w:rsidRPr="00920CCC" w:rsidRDefault="00E3081D" w:rsidP="00E3081D">
      <w:pPr>
        <w:pStyle w:val="ListBullet2"/>
      </w:pPr>
      <w:r w:rsidRPr="00920CCC">
        <w:t>Pen Name</w:t>
      </w:r>
    </w:p>
    <w:p w:rsidR="00E3081D" w:rsidRPr="00920CCC" w:rsidRDefault="00E3081D" w:rsidP="00E3081D">
      <w:pPr>
        <w:pStyle w:val="ListBullet2"/>
      </w:pPr>
      <w:r w:rsidRPr="00920CCC">
        <w:t>Familiar Name</w:t>
      </w:r>
    </w:p>
    <w:p w:rsidR="00E3081D" w:rsidRPr="00920CCC" w:rsidRDefault="00E3081D" w:rsidP="00E3081D">
      <w:pPr>
        <w:pStyle w:val="ListBullet2"/>
      </w:pPr>
      <w:r w:rsidRPr="00920CCC">
        <w:t xml:space="preserve">Formal </w:t>
      </w:r>
      <w:r w:rsidR="00C269D4">
        <w:t>Use</w:t>
      </w:r>
      <w:r w:rsidRPr="00920CCC">
        <w:t xml:space="preserve"> Name</w:t>
      </w:r>
    </w:p>
    <w:p w:rsidR="00E3081D" w:rsidRPr="00920CCC" w:rsidRDefault="00E3081D" w:rsidP="00E3081D">
      <w:pPr>
        <w:pStyle w:val="ListBullet2"/>
      </w:pPr>
      <w:r w:rsidRPr="00920CCC">
        <w:t xml:space="preserve">Informal </w:t>
      </w:r>
      <w:r w:rsidR="00C269D4">
        <w:t>Use</w:t>
      </w:r>
      <w:r w:rsidRPr="00920CCC">
        <w:t xml:space="preserve"> Name</w:t>
      </w:r>
    </w:p>
    <w:p w:rsidR="00E3081D" w:rsidRPr="00920CCC" w:rsidRDefault="00E3081D" w:rsidP="00E3081D">
      <w:pPr>
        <w:pStyle w:val="ListBullet2"/>
      </w:pPr>
      <w:r w:rsidRPr="00920CCC">
        <w:t>Unknown</w:t>
      </w:r>
    </w:p>
    <w:p w:rsidR="00877D32" w:rsidRDefault="00877D32" w:rsidP="00A42EA2">
      <w:pPr>
        <w:pStyle w:val="Heading2"/>
      </w:pPr>
      <w:bookmarkStart w:id="45" w:name="_Toc312711052"/>
      <w:bookmarkStart w:id="46" w:name="_Toc313005811"/>
      <w:r w:rsidRPr="00920CCC">
        <w:lastRenderedPageBreak/>
        <w:t>Title</w:t>
      </w:r>
      <w:bookmarkEnd w:id="45"/>
      <w:bookmarkEnd w:id="46"/>
    </w:p>
    <w:p w:rsidR="00356D24" w:rsidRDefault="00356D24" w:rsidP="00A42EA2">
      <w:pPr>
        <w:pStyle w:val="Heading3"/>
      </w:pPr>
      <w:bookmarkStart w:id="47" w:name="_Toc312711053"/>
      <w:r>
        <w:t>Entity</w:t>
      </w:r>
      <w:bookmarkEnd w:id="47"/>
    </w:p>
    <w:p w:rsidR="006C509C" w:rsidRDefault="006C509C" w:rsidP="006C509C">
      <w:pPr>
        <w:pStyle w:val="NoSpacing"/>
      </w:pPr>
      <w:r>
        <w:t>The Title domain table consists of the following attributes:</w:t>
      </w:r>
    </w:p>
    <w:p w:rsidR="006C509C" w:rsidRDefault="006C509C" w:rsidP="006C509C">
      <w:pPr>
        <w:pStyle w:val="ListBullet2"/>
      </w:pPr>
      <w:r>
        <w:t>ID</w:t>
      </w:r>
    </w:p>
    <w:p w:rsidR="006C509C" w:rsidRDefault="006C509C" w:rsidP="006C509C">
      <w:pPr>
        <w:pStyle w:val="ListBullet2"/>
      </w:pPr>
      <w:r>
        <w:t>Code</w:t>
      </w:r>
    </w:p>
    <w:p w:rsidR="00356D24" w:rsidRDefault="00356D24" w:rsidP="006C509C">
      <w:pPr>
        <w:pStyle w:val="ListBullet2"/>
      </w:pPr>
      <w:r>
        <w:t>Description</w:t>
      </w:r>
    </w:p>
    <w:p w:rsidR="00356D24" w:rsidRDefault="00356D24" w:rsidP="00356D24">
      <w:pPr>
        <w:pStyle w:val="ListBullet2"/>
        <w:numPr>
          <w:ilvl w:val="0"/>
          <w:numId w:val="0"/>
        </w:numPr>
      </w:pPr>
    </w:p>
    <w:p w:rsidR="00356D24" w:rsidRPr="006C509C" w:rsidRDefault="00356D24" w:rsidP="00356D24">
      <w:pPr>
        <w:pStyle w:val="ListBullet2"/>
        <w:numPr>
          <w:ilvl w:val="0"/>
          <w:numId w:val="0"/>
        </w:numPr>
      </w:pPr>
      <w:r>
        <w:t>T</w:t>
      </w:r>
      <w:r w:rsidRPr="00920CCC">
        <w:t>he Title</w:t>
      </w:r>
      <w:r>
        <w:t xml:space="preserve"> d</w:t>
      </w:r>
      <w:r w:rsidRPr="00920CCC">
        <w:t xml:space="preserve">omain </w:t>
      </w:r>
      <w:r>
        <w:t>table is initially empty and is u</w:t>
      </w:r>
      <w:r w:rsidRPr="00920CCC">
        <w:t>ser exten</w:t>
      </w:r>
      <w:r>
        <w:t>si</w:t>
      </w:r>
      <w:r w:rsidRPr="00920CCC">
        <w:t>ble.</w:t>
      </w:r>
    </w:p>
    <w:p w:rsidR="00356D24" w:rsidRDefault="00356D24" w:rsidP="00A42EA2">
      <w:pPr>
        <w:pStyle w:val="Heading3"/>
      </w:pPr>
      <w:bookmarkStart w:id="48" w:name="_Toc312711054"/>
      <w:r>
        <w:t>Attributes</w:t>
      </w:r>
      <w:bookmarkEnd w:id="48"/>
    </w:p>
    <w:p w:rsidR="00190F39" w:rsidRDefault="00190F39" w:rsidP="006C509C">
      <w:pPr>
        <w:pStyle w:val="Paragraph"/>
      </w:pPr>
      <w:r>
        <w:t xml:space="preserve">ID = </w:t>
      </w:r>
      <w:proofErr w:type="gramStart"/>
      <w:r w:rsidR="00E458E6">
        <w:t>Primary</w:t>
      </w:r>
      <w:r>
        <w:t>Key ;</w:t>
      </w:r>
      <w:proofErr w:type="gramEnd"/>
    </w:p>
    <w:p w:rsidR="00B3724B" w:rsidRDefault="00E3081D" w:rsidP="00B3724B">
      <w:pPr>
        <w:pStyle w:val="Paragraph"/>
      </w:pPr>
      <w:r>
        <w:t>Code</w:t>
      </w:r>
      <w:r w:rsidR="00B3724B">
        <w:t xml:space="preserve"> = Word | </w:t>
      </w:r>
      <w:proofErr w:type="gramStart"/>
      <w:r w:rsidR="00B3724B">
        <w:t>Abbreviation ;</w:t>
      </w:r>
      <w:proofErr w:type="gramEnd"/>
    </w:p>
    <w:p w:rsidR="00E3081D" w:rsidRDefault="00356D24" w:rsidP="00E3081D">
      <w:pPr>
        <w:pStyle w:val="Paragraph"/>
      </w:pPr>
      <w:r>
        <w:t xml:space="preserve">Code </w:t>
      </w:r>
      <w:r w:rsidR="00E3081D" w:rsidRPr="00920CCC">
        <w:t xml:space="preserve">is a </w:t>
      </w:r>
      <w:r w:rsidR="006C509C">
        <w:t>means of identifying a person in the Forma</w:t>
      </w:r>
      <w:r>
        <w:t>l</w:t>
      </w:r>
      <w:r w:rsidR="00C269D4">
        <w:t>Use</w:t>
      </w:r>
      <w:r>
        <w:t>Name</w:t>
      </w:r>
      <w:r w:rsidR="00E3081D" w:rsidRPr="00920CCC">
        <w:t xml:space="preserve"> </w:t>
      </w:r>
      <w:r>
        <w:t xml:space="preserve">of </w:t>
      </w:r>
      <w:r w:rsidR="00E3081D" w:rsidRPr="00920CCC">
        <w:t>a person.</w:t>
      </w:r>
    </w:p>
    <w:p w:rsidR="00E3081D" w:rsidRPr="00920CCC" w:rsidRDefault="00356D24" w:rsidP="00E3081D">
      <w:pPr>
        <w:pStyle w:val="Paragraph"/>
      </w:pPr>
      <w:r>
        <w:t xml:space="preserve">Codes </w:t>
      </w:r>
      <w:r w:rsidR="00E3081D" w:rsidRPr="00920CCC">
        <w:t xml:space="preserve">consist of the </w:t>
      </w:r>
      <w:r w:rsidR="00E3081D">
        <w:t xml:space="preserve">following types: </w:t>
      </w:r>
      <w:r w:rsidR="00E3081D" w:rsidRPr="00920CCC">
        <w:t>Formal Social</w:t>
      </w:r>
      <w:r w:rsidR="00E3081D">
        <w:t xml:space="preserve">, </w:t>
      </w:r>
      <w:r w:rsidR="00E3081D" w:rsidRPr="00920CCC">
        <w:t>Academic</w:t>
      </w:r>
      <w:r w:rsidR="00E3081D">
        <w:t xml:space="preserve">, </w:t>
      </w:r>
      <w:r w:rsidR="00E3081D" w:rsidRPr="00920CCC">
        <w:t>Professional</w:t>
      </w:r>
      <w:r w:rsidR="00E3081D">
        <w:t xml:space="preserve">, </w:t>
      </w:r>
      <w:r w:rsidR="00E3081D" w:rsidRPr="00920CCC">
        <w:t>Ecclesiastic</w:t>
      </w:r>
      <w:r w:rsidR="00E3081D">
        <w:t xml:space="preserve">, </w:t>
      </w:r>
      <w:r w:rsidR="00E3081D" w:rsidRPr="00920CCC">
        <w:t>Devotional</w:t>
      </w:r>
      <w:r w:rsidR="00E3081D">
        <w:t xml:space="preserve">, </w:t>
      </w:r>
      <w:r w:rsidR="00E3081D" w:rsidRPr="00920CCC">
        <w:t>Heads of State</w:t>
      </w:r>
      <w:r w:rsidR="00E3081D">
        <w:t xml:space="preserve">, </w:t>
      </w:r>
      <w:r w:rsidR="00795FA7">
        <w:t xml:space="preserve">Honorary, Executive, </w:t>
      </w:r>
      <w:r w:rsidR="00E3081D" w:rsidRPr="00920CCC">
        <w:t>Judicial</w:t>
      </w:r>
      <w:r w:rsidR="00E3081D">
        <w:t xml:space="preserve">, </w:t>
      </w:r>
      <w:r w:rsidR="00E3081D" w:rsidRPr="00920CCC">
        <w:t>Legislative</w:t>
      </w:r>
      <w:r w:rsidR="00795FA7">
        <w:t>,</w:t>
      </w:r>
      <w:r w:rsidR="00E3081D">
        <w:t xml:space="preserve"> </w:t>
      </w:r>
      <w:r w:rsidR="005D2DAE">
        <w:t xml:space="preserve">and </w:t>
      </w:r>
      <w:r w:rsidR="00E3081D" w:rsidRPr="00920CCC">
        <w:t>Military</w:t>
      </w:r>
      <w:r>
        <w:t xml:space="preserve"> but these types are not used in the Title domain table. </w:t>
      </w:r>
    </w:p>
    <w:p w:rsidR="00E3081D" w:rsidRPr="00920CCC" w:rsidRDefault="00356D24" w:rsidP="00E3081D">
      <w:pPr>
        <w:pStyle w:val="Paragraph"/>
      </w:pPr>
      <w:r>
        <w:t xml:space="preserve">Codes are typically abbreviations </w:t>
      </w:r>
      <w:r w:rsidR="00E458E6">
        <w:t xml:space="preserve">(to conserve print space) </w:t>
      </w:r>
      <w:r>
        <w:t>but many be written in full if unclear</w:t>
      </w:r>
      <w:r w:rsidR="00E458E6">
        <w:t>.</w:t>
      </w:r>
    </w:p>
    <w:p w:rsidR="00E3081D" w:rsidRDefault="007936F6" w:rsidP="00E3081D">
      <w:pPr>
        <w:pStyle w:val="Paragraph"/>
      </w:pPr>
      <w:r>
        <w:t>Codes consist</w:t>
      </w:r>
      <w:r w:rsidR="00E3081D">
        <w:t xml:space="preserve"> of one or more words or </w:t>
      </w:r>
      <w:r w:rsidR="00356D24">
        <w:t>abbreviations</w:t>
      </w:r>
      <w:r w:rsidR="00E3081D">
        <w:t>, e.g. Herr Professor Doctor</w:t>
      </w:r>
      <w:r w:rsidR="00351813">
        <w:t xml:space="preserve">; </w:t>
      </w:r>
      <w:r w:rsidR="00E3081D">
        <w:t xml:space="preserve">multiple words are treated as </w:t>
      </w:r>
      <w:r w:rsidR="00356D24">
        <w:t>single Code</w:t>
      </w:r>
      <w:r w:rsidR="00E3081D">
        <w:t xml:space="preserve">, not multiple </w:t>
      </w:r>
      <w:r>
        <w:t>Codes</w:t>
      </w:r>
      <w:r w:rsidR="00E3081D">
        <w:t xml:space="preserve"> </w:t>
      </w:r>
      <w:r w:rsidR="00351813">
        <w:t>and therefore are non-divisible</w:t>
      </w:r>
      <w:r w:rsidR="00E3081D">
        <w:t>.</w:t>
      </w:r>
    </w:p>
    <w:p w:rsidR="00E3081D" w:rsidRDefault="00356D24" w:rsidP="00E3081D">
      <w:pPr>
        <w:pStyle w:val="Paragraph"/>
      </w:pPr>
      <w:r>
        <w:t xml:space="preserve">Codes in the Formal Social type </w:t>
      </w:r>
      <w:r w:rsidR="00E3081D" w:rsidRPr="00920CCC">
        <w:t xml:space="preserve">generally </w:t>
      </w:r>
      <w:r w:rsidR="00E3081D">
        <w:t xml:space="preserve">are </w:t>
      </w:r>
      <w:r w:rsidR="00E3081D" w:rsidRPr="00920CCC">
        <w:t xml:space="preserve">not shown on genealogy </w:t>
      </w:r>
      <w:r w:rsidR="00351813">
        <w:t xml:space="preserve">displays, </w:t>
      </w:r>
      <w:r w:rsidR="00E3081D" w:rsidRPr="00920CCC">
        <w:t xml:space="preserve">reports </w:t>
      </w:r>
      <w:r w:rsidR="00351813">
        <w:t xml:space="preserve">or charts </w:t>
      </w:r>
      <w:r w:rsidR="00E3081D" w:rsidRPr="00920CCC">
        <w:t>whereas all others are.</w:t>
      </w:r>
    </w:p>
    <w:p w:rsidR="00356D24" w:rsidRDefault="00356D24" w:rsidP="00CC0E5F">
      <w:pPr>
        <w:pStyle w:val="Paragraph"/>
      </w:pPr>
      <w:r>
        <w:t xml:space="preserve">Description = Word </w:t>
      </w:r>
      <w:proofErr w:type="gramStart"/>
      <w:r>
        <w:t>{ Space</w:t>
      </w:r>
      <w:proofErr w:type="gramEnd"/>
      <w:r>
        <w:t xml:space="preserve"> , Word } ;</w:t>
      </w:r>
    </w:p>
    <w:p w:rsidR="00CC0E5F" w:rsidRPr="00CC0E5F" w:rsidRDefault="00356D24" w:rsidP="00CC0E5F">
      <w:pPr>
        <w:pStyle w:val="Paragraph"/>
      </w:pPr>
      <w:r>
        <w:t xml:space="preserve">Description is the full </w:t>
      </w:r>
      <w:r w:rsidR="00CC0E5F">
        <w:t>Text</w:t>
      </w:r>
      <w:r>
        <w:t xml:space="preserve"> for the Code (abbreviation).</w:t>
      </w:r>
    </w:p>
    <w:p w:rsidR="00156765" w:rsidRDefault="00156765" w:rsidP="00A42EA2">
      <w:pPr>
        <w:pStyle w:val="Heading2"/>
      </w:pPr>
      <w:bookmarkStart w:id="49" w:name="_Toc312711058"/>
      <w:bookmarkStart w:id="50" w:name="_Toc313005812"/>
      <w:r>
        <w:t>GivenName</w:t>
      </w:r>
      <w:bookmarkEnd w:id="49"/>
      <w:bookmarkEnd w:id="50"/>
    </w:p>
    <w:p w:rsidR="00190F39" w:rsidRDefault="00190F39" w:rsidP="00A42EA2">
      <w:pPr>
        <w:pStyle w:val="Heading3"/>
      </w:pPr>
      <w:bookmarkStart w:id="51" w:name="_Toc312711059"/>
      <w:r>
        <w:t>Entity</w:t>
      </w:r>
      <w:bookmarkEnd w:id="51"/>
    </w:p>
    <w:p w:rsidR="00190F39" w:rsidRDefault="00190F39" w:rsidP="00190F39">
      <w:pPr>
        <w:pStyle w:val="NoSpacing"/>
      </w:pPr>
      <w:r>
        <w:t xml:space="preserve">The GivenName domain </w:t>
      </w:r>
      <w:r w:rsidR="007936F6">
        <w:t>table consists</w:t>
      </w:r>
      <w:r>
        <w:t xml:space="preserve"> of the following attributes:</w:t>
      </w:r>
    </w:p>
    <w:p w:rsidR="00190F39" w:rsidRDefault="00190F39" w:rsidP="00190F39">
      <w:pPr>
        <w:pStyle w:val="ListBullet2"/>
      </w:pPr>
      <w:r>
        <w:t>ID</w:t>
      </w:r>
    </w:p>
    <w:p w:rsidR="00190F39" w:rsidRDefault="00190F39" w:rsidP="00190F39">
      <w:pPr>
        <w:pStyle w:val="ListBullet2"/>
      </w:pPr>
      <w:r>
        <w:t>Name</w:t>
      </w:r>
    </w:p>
    <w:p w:rsidR="009B1AF9" w:rsidRDefault="009B1AF9" w:rsidP="009B1AF9">
      <w:pPr>
        <w:pStyle w:val="Paragraph"/>
      </w:pPr>
      <w:r w:rsidRPr="00920CCC">
        <w:t xml:space="preserve">The GivenName </w:t>
      </w:r>
      <w:r>
        <w:t xml:space="preserve">domain table </w:t>
      </w:r>
      <w:r w:rsidRPr="00920CCC">
        <w:t>is initially empty and is user exten</w:t>
      </w:r>
      <w:r>
        <w:t>si</w:t>
      </w:r>
      <w:r w:rsidRPr="00920CCC">
        <w:t>ble.</w:t>
      </w:r>
    </w:p>
    <w:p w:rsidR="00190F39" w:rsidRDefault="00190F39" w:rsidP="00A42EA2">
      <w:pPr>
        <w:pStyle w:val="Heading3"/>
      </w:pPr>
      <w:bookmarkStart w:id="52" w:name="_Toc312711060"/>
      <w:r>
        <w:t>Attributes</w:t>
      </w:r>
      <w:bookmarkEnd w:id="52"/>
    </w:p>
    <w:p w:rsidR="00AF1A5C" w:rsidRDefault="00AF1A5C" w:rsidP="00156765">
      <w:pPr>
        <w:pStyle w:val="Paragraph"/>
      </w:pPr>
      <w:r>
        <w:t xml:space="preserve">ID </w:t>
      </w:r>
      <w:r w:rsidR="00585EA8">
        <w:t>=</w:t>
      </w:r>
      <w:r>
        <w:t xml:space="preserve"> </w:t>
      </w:r>
      <w:proofErr w:type="gramStart"/>
      <w:r w:rsidR="004A571D">
        <w:t>Primary</w:t>
      </w:r>
      <w:r>
        <w:t>Key ;</w:t>
      </w:r>
      <w:proofErr w:type="gramEnd"/>
    </w:p>
    <w:p w:rsidR="00156765" w:rsidRDefault="00156765" w:rsidP="00156765">
      <w:pPr>
        <w:pStyle w:val="Paragraph"/>
      </w:pPr>
      <w:r>
        <w:t xml:space="preserve">Name = </w:t>
      </w:r>
      <w:proofErr w:type="gramStart"/>
      <w:r>
        <w:t>NamePart :</w:t>
      </w:r>
      <w:proofErr w:type="gramEnd"/>
    </w:p>
    <w:p w:rsidR="00156765" w:rsidRDefault="00156765" w:rsidP="00A42EA2">
      <w:pPr>
        <w:pStyle w:val="Heading2"/>
      </w:pPr>
      <w:bookmarkStart w:id="53" w:name="_Toc312711061"/>
      <w:bookmarkStart w:id="54" w:name="_Toc313005813"/>
      <w:r>
        <w:t>FamiliarName</w:t>
      </w:r>
      <w:bookmarkEnd w:id="53"/>
      <w:bookmarkEnd w:id="54"/>
    </w:p>
    <w:p w:rsidR="00A859AE" w:rsidRPr="00A859AE" w:rsidRDefault="00A859AE" w:rsidP="00A42EA2">
      <w:pPr>
        <w:pStyle w:val="Heading3"/>
      </w:pPr>
      <w:bookmarkStart w:id="55" w:name="_Toc312711062"/>
      <w:r>
        <w:t>Entity</w:t>
      </w:r>
      <w:bookmarkEnd w:id="55"/>
    </w:p>
    <w:p w:rsidR="00E3081D" w:rsidRDefault="00E3081D" w:rsidP="00E3081D">
      <w:pPr>
        <w:pStyle w:val="NoSpacing"/>
      </w:pPr>
      <w:r>
        <w:t xml:space="preserve">The FamiliarName </w:t>
      </w:r>
      <w:r w:rsidR="00A859AE">
        <w:t xml:space="preserve">domain table </w:t>
      </w:r>
      <w:r>
        <w:t>consists of the following attributes:</w:t>
      </w:r>
    </w:p>
    <w:p w:rsidR="00E3081D" w:rsidRDefault="00E3081D" w:rsidP="00E3081D">
      <w:pPr>
        <w:pStyle w:val="ListBullet2"/>
      </w:pPr>
      <w:r>
        <w:lastRenderedPageBreak/>
        <w:t>ID</w:t>
      </w:r>
    </w:p>
    <w:p w:rsidR="00E3081D" w:rsidRDefault="00267D11" w:rsidP="00E3081D">
      <w:pPr>
        <w:pStyle w:val="ListBullet2"/>
      </w:pPr>
      <w:r>
        <w:t>Name</w:t>
      </w:r>
    </w:p>
    <w:p w:rsidR="00267D11" w:rsidRDefault="00267D11" w:rsidP="00267D11">
      <w:pPr>
        <w:pStyle w:val="Paragraph"/>
      </w:pPr>
      <w:r w:rsidRPr="00920CCC">
        <w:t xml:space="preserve">The </w:t>
      </w:r>
      <w:r>
        <w:t>Familiar</w:t>
      </w:r>
      <w:r w:rsidRPr="00920CCC">
        <w:t>Name</w:t>
      </w:r>
      <w:r>
        <w:t xml:space="preserve"> domain table </w:t>
      </w:r>
      <w:r w:rsidRPr="00920CCC">
        <w:t>is initially empty and is user exten</w:t>
      </w:r>
      <w:r>
        <w:t>si</w:t>
      </w:r>
      <w:r w:rsidRPr="00920CCC">
        <w:t>ble.</w:t>
      </w:r>
    </w:p>
    <w:p w:rsidR="00A859AE" w:rsidRDefault="00A859AE" w:rsidP="00A42EA2">
      <w:pPr>
        <w:pStyle w:val="Heading3"/>
      </w:pPr>
      <w:bookmarkStart w:id="56" w:name="_Toc312711063"/>
      <w:r>
        <w:t>Attributes</w:t>
      </w:r>
      <w:bookmarkEnd w:id="56"/>
    </w:p>
    <w:p w:rsidR="00AF1A5C" w:rsidRDefault="00AF1A5C" w:rsidP="00156765">
      <w:pPr>
        <w:pStyle w:val="Paragraph"/>
      </w:pPr>
      <w:r>
        <w:t xml:space="preserve">ID = </w:t>
      </w:r>
      <w:proofErr w:type="gramStart"/>
      <w:r w:rsidR="00F71424">
        <w:t>Primary</w:t>
      </w:r>
      <w:r>
        <w:t>Key ;</w:t>
      </w:r>
      <w:proofErr w:type="gramEnd"/>
    </w:p>
    <w:p w:rsidR="00156765" w:rsidRDefault="00156765" w:rsidP="00156765">
      <w:pPr>
        <w:pStyle w:val="Paragraph"/>
      </w:pPr>
      <w:r>
        <w:t xml:space="preserve">FamiliarName = </w:t>
      </w:r>
      <w:proofErr w:type="gramStart"/>
      <w:r w:rsidR="00267D11">
        <w:t>[ NamePiece</w:t>
      </w:r>
      <w:proofErr w:type="gramEnd"/>
      <w:r>
        <w:t xml:space="preserve"> </w:t>
      </w:r>
      <w:r w:rsidR="00267D11">
        <w:t xml:space="preserve">] </w:t>
      </w:r>
      <w:r>
        <w:t>;</w:t>
      </w:r>
    </w:p>
    <w:p w:rsidR="00156765" w:rsidRDefault="00156765" w:rsidP="00156765">
      <w:pPr>
        <w:pStyle w:val="Paragraph"/>
      </w:pPr>
      <w:r>
        <w:t xml:space="preserve">A FamiliarName </w:t>
      </w:r>
      <w:r w:rsidR="00267D11">
        <w:t>is an optional NamePiece</w:t>
      </w:r>
      <w:r>
        <w:t>.</w:t>
      </w:r>
    </w:p>
    <w:p w:rsidR="00156765" w:rsidRPr="00920CCC" w:rsidRDefault="00156765" w:rsidP="00156765">
      <w:pPr>
        <w:pStyle w:val="Paragraph"/>
      </w:pPr>
      <w:r w:rsidRPr="00920CCC">
        <w:t xml:space="preserve">A </w:t>
      </w:r>
      <w:r>
        <w:t xml:space="preserve">Familiar </w:t>
      </w:r>
      <w:r w:rsidRPr="00920CCC">
        <w:t xml:space="preserve">Name </w:t>
      </w:r>
      <w:r>
        <w:t xml:space="preserve">may be a derived name, preferred name, </w:t>
      </w:r>
      <w:r w:rsidR="00267D11">
        <w:t xml:space="preserve">initial, </w:t>
      </w:r>
      <w:r>
        <w:t>nickname or a combination</w:t>
      </w:r>
      <w:r w:rsidR="00267D11">
        <w:t xml:space="preserve"> of the preceding</w:t>
      </w:r>
      <w:r>
        <w:t>.</w:t>
      </w:r>
    </w:p>
    <w:p w:rsidR="00156765" w:rsidRDefault="00156765" w:rsidP="00A42EA2">
      <w:pPr>
        <w:pStyle w:val="Heading2"/>
      </w:pPr>
      <w:bookmarkStart w:id="57" w:name="_Toc312711064"/>
      <w:bookmarkStart w:id="58" w:name="_Toc313005814"/>
      <w:r>
        <w:t>FamilyName</w:t>
      </w:r>
      <w:bookmarkEnd w:id="57"/>
      <w:bookmarkEnd w:id="58"/>
    </w:p>
    <w:p w:rsidR="00AF1A5C" w:rsidRDefault="00AF1A5C" w:rsidP="00A42EA2">
      <w:pPr>
        <w:pStyle w:val="Heading3"/>
      </w:pPr>
      <w:bookmarkStart w:id="59" w:name="_Toc312711065"/>
      <w:r>
        <w:t>Entity</w:t>
      </w:r>
      <w:bookmarkEnd w:id="59"/>
    </w:p>
    <w:p w:rsidR="00AF1A5C" w:rsidRDefault="00AF1A5C" w:rsidP="00AF1A5C">
      <w:pPr>
        <w:pStyle w:val="NoSpacing"/>
      </w:pPr>
      <w:r>
        <w:t>The FamilyName domain table consists of the following attributes:</w:t>
      </w:r>
    </w:p>
    <w:p w:rsidR="00AF1A5C" w:rsidRDefault="00AF1A5C" w:rsidP="00AF1A5C">
      <w:pPr>
        <w:pStyle w:val="ListBullet2"/>
      </w:pPr>
      <w:r>
        <w:t>ID</w:t>
      </w:r>
    </w:p>
    <w:p w:rsidR="00AF1A5C" w:rsidRDefault="00AF1A5C" w:rsidP="00AF1A5C">
      <w:pPr>
        <w:pStyle w:val="ListBullet2"/>
      </w:pPr>
      <w:r>
        <w:t>Name</w:t>
      </w:r>
    </w:p>
    <w:p w:rsidR="00AF1A5C" w:rsidRPr="00920CCC" w:rsidRDefault="00AF1A5C" w:rsidP="00AF1A5C">
      <w:pPr>
        <w:pStyle w:val="Paragraph"/>
      </w:pPr>
      <w:r w:rsidRPr="00920CCC">
        <w:t>The FamilyName</w:t>
      </w:r>
      <w:r>
        <w:t xml:space="preserve"> domain table </w:t>
      </w:r>
      <w:r w:rsidRPr="00920CCC">
        <w:t>is initially empty and is user exten</w:t>
      </w:r>
      <w:r>
        <w:t>si</w:t>
      </w:r>
      <w:r w:rsidRPr="00920CCC">
        <w:t>ble.</w:t>
      </w:r>
    </w:p>
    <w:p w:rsidR="00AF1A5C" w:rsidRDefault="00AF1A5C" w:rsidP="00A42EA2">
      <w:pPr>
        <w:pStyle w:val="Heading3"/>
      </w:pPr>
      <w:bookmarkStart w:id="60" w:name="_Toc312711066"/>
      <w:r>
        <w:t>Attributes</w:t>
      </w:r>
      <w:bookmarkEnd w:id="60"/>
    </w:p>
    <w:p w:rsidR="00AF1A5C" w:rsidRDefault="00AF1A5C" w:rsidP="00156765">
      <w:pPr>
        <w:pStyle w:val="Paragraph"/>
      </w:pPr>
      <w:r>
        <w:t xml:space="preserve">ID = </w:t>
      </w:r>
      <w:proofErr w:type="gramStart"/>
      <w:r w:rsidR="004A571D">
        <w:t>Primary</w:t>
      </w:r>
      <w:r>
        <w:t>Key ;</w:t>
      </w:r>
      <w:proofErr w:type="gramEnd"/>
    </w:p>
    <w:p w:rsidR="004A571D" w:rsidRDefault="00156765" w:rsidP="00156765">
      <w:pPr>
        <w:pStyle w:val="Paragraph"/>
      </w:pPr>
      <w:r>
        <w:t xml:space="preserve">FamilyName = </w:t>
      </w:r>
      <w:r w:rsidR="004A571D">
        <w:t xml:space="preserve">NamePiece - </w:t>
      </w:r>
      <w:proofErr w:type="gramStart"/>
      <w:r w:rsidR="004A571D">
        <w:t>SingleInitialName ;</w:t>
      </w:r>
      <w:proofErr w:type="gramEnd"/>
    </w:p>
    <w:p w:rsidR="00E3081D" w:rsidRPr="00920CCC" w:rsidRDefault="00AF1A5C" w:rsidP="00E3081D">
      <w:pPr>
        <w:pStyle w:val="Paragraph"/>
      </w:pPr>
      <w:r>
        <w:t>FamilyName consist</w:t>
      </w:r>
      <w:r w:rsidR="003D7A0F">
        <w:t>s</w:t>
      </w:r>
      <w:r>
        <w:t xml:space="preserve"> of a </w:t>
      </w:r>
      <w:r w:rsidR="004A571D">
        <w:t>NamePiece</w:t>
      </w:r>
      <w:r w:rsidR="00714B39">
        <w:t>;</w:t>
      </w:r>
      <w:r w:rsidR="004A571D">
        <w:t xml:space="preserve"> excluding a </w:t>
      </w:r>
      <w:r w:rsidR="00E3081D" w:rsidRPr="00920CCC">
        <w:t>SingleInitialName.</w:t>
      </w:r>
    </w:p>
    <w:p w:rsidR="00156765" w:rsidRDefault="00156765" w:rsidP="00A42EA2">
      <w:pPr>
        <w:pStyle w:val="Heading2"/>
      </w:pPr>
      <w:bookmarkStart w:id="61" w:name="_Toc312711067"/>
      <w:bookmarkStart w:id="62" w:name="_Toc313005815"/>
      <w:r>
        <w:t>GenerationalTitle</w:t>
      </w:r>
      <w:bookmarkEnd w:id="61"/>
      <w:bookmarkEnd w:id="62"/>
    </w:p>
    <w:p w:rsidR="00AF1A5C" w:rsidRDefault="00AF1A5C" w:rsidP="00A42EA2">
      <w:pPr>
        <w:pStyle w:val="Heading3"/>
      </w:pPr>
      <w:bookmarkStart w:id="63" w:name="_Toc312711068"/>
      <w:r>
        <w:t>Entity</w:t>
      </w:r>
      <w:bookmarkEnd w:id="63"/>
    </w:p>
    <w:p w:rsidR="00E3081D" w:rsidRDefault="00E3081D" w:rsidP="00E3081D">
      <w:pPr>
        <w:pStyle w:val="NoSpacing"/>
      </w:pPr>
      <w:r>
        <w:t xml:space="preserve">The GenerationalTitle </w:t>
      </w:r>
      <w:r w:rsidR="001776C7">
        <w:t xml:space="preserve">domain table </w:t>
      </w:r>
      <w:r>
        <w:t>consists of the following attributes:</w:t>
      </w:r>
    </w:p>
    <w:p w:rsidR="00E3081D" w:rsidRDefault="00E3081D" w:rsidP="00E3081D">
      <w:pPr>
        <w:pStyle w:val="ListBullet2"/>
      </w:pPr>
      <w:r>
        <w:t>ID</w:t>
      </w:r>
    </w:p>
    <w:p w:rsidR="00E3081D" w:rsidRDefault="00714B39" w:rsidP="00E3081D">
      <w:pPr>
        <w:pStyle w:val="ListBullet2"/>
      </w:pPr>
      <w:r>
        <w:t>Code</w:t>
      </w:r>
    </w:p>
    <w:p w:rsidR="00795FA7" w:rsidRPr="00920CCC" w:rsidRDefault="00795FA7" w:rsidP="00795FA7">
      <w:pPr>
        <w:pStyle w:val="Paragraph"/>
      </w:pPr>
      <w:r w:rsidRPr="00920CCC">
        <w:t>A PersonName may have zero or one GenerationalTitle.</w:t>
      </w:r>
    </w:p>
    <w:p w:rsidR="00AF1A5C" w:rsidRPr="00920CCC" w:rsidRDefault="00AF1A5C" w:rsidP="00AF1A5C">
      <w:pPr>
        <w:pStyle w:val="ListBullet2"/>
        <w:numPr>
          <w:ilvl w:val="0"/>
          <w:numId w:val="0"/>
        </w:numPr>
      </w:pPr>
      <w:r w:rsidRPr="00920CCC">
        <w:t>The GenerationalTitle</w:t>
      </w:r>
      <w:r>
        <w:t xml:space="preserve"> d</w:t>
      </w:r>
      <w:r w:rsidRPr="00920CCC">
        <w:t xml:space="preserve">omain </w:t>
      </w:r>
      <w:r>
        <w:t xml:space="preserve">table </w:t>
      </w:r>
      <w:r w:rsidRPr="00920CCC">
        <w:t>is predefined and is user exten</w:t>
      </w:r>
      <w:r>
        <w:t>si</w:t>
      </w:r>
      <w:r w:rsidRPr="00920CCC">
        <w:t>ble.</w:t>
      </w:r>
    </w:p>
    <w:p w:rsidR="00AF1A5C" w:rsidRDefault="00AF1A5C" w:rsidP="00A42EA2">
      <w:pPr>
        <w:pStyle w:val="Heading3"/>
      </w:pPr>
      <w:bookmarkStart w:id="64" w:name="_Toc312711069"/>
      <w:r>
        <w:t>Attributes</w:t>
      </w:r>
      <w:bookmarkEnd w:id="64"/>
    </w:p>
    <w:p w:rsidR="00585EA8" w:rsidRDefault="00585EA8" w:rsidP="00AF1A5C">
      <w:pPr>
        <w:pStyle w:val="Paragraph"/>
      </w:pPr>
      <w:r>
        <w:t>I</w:t>
      </w:r>
      <w:r w:rsidR="003D7A0F">
        <w:t>D</w:t>
      </w:r>
      <w:r>
        <w:t xml:space="preserve"> = </w:t>
      </w:r>
      <w:proofErr w:type="gramStart"/>
      <w:r w:rsidR="004A571D">
        <w:t>Primary</w:t>
      </w:r>
      <w:r>
        <w:t>Key ;</w:t>
      </w:r>
      <w:proofErr w:type="gramEnd"/>
    </w:p>
    <w:p w:rsidR="00AF1A5C" w:rsidRDefault="00795FA7" w:rsidP="00AF1A5C">
      <w:pPr>
        <w:pStyle w:val="Paragraph"/>
      </w:pPr>
      <w:r>
        <w:t>Code</w:t>
      </w:r>
      <w:r w:rsidR="00AF1A5C">
        <w:t xml:space="preserve"> = </w:t>
      </w:r>
      <w:proofErr w:type="gramStart"/>
      <w:r w:rsidR="004A571D">
        <w:t xml:space="preserve">[ </w:t>
      </w:r>
      <w:r w:rsidR="00AF1A5C">
        <w:t>'Jr</w:t>
      </w:r>
      <w:proofErr w:type="gramEnd"/>
      <w:r w:rsidR="00AF1A5C">
        <w:t xml:space="preserve">.' | 'Sr.' | RomanNumeral </w:t>
      </w:r>
      <w:r w:rsidR="004A571D">
        <w:t xml:space="preserve">] </w:t>
      </w:r>
      <w:r w:rsidR="00AF1A5C">
        <w:t>;</w:t>
      </w:r>
    </w:p>
    <w:p w:rsidR="009F506B" w:rsidRPr="00920CCC" w:rsidRDefault="009F506B" w:rsidP="009F506B">
      <w:pPr>
        <w:pStyle w:val="Paragraph"/>
      </w:pPr>
      <w:r>
        <w:t xml:space="preserve">The GenerationalTitle is usually placed after the FamilyName.  </w:t>
      </w:r>
    </w:p>
    <w:p w:rsidR="00AF1A5C" w:rsidRDefault="00877D32" w:rsidP="00A42EA2">
      <w:pPr>
        <w:pStyle w:val="Heading2"/>
      </w:pPr>
      <w:bookmarkStart w:id="65" w:name="_Toc312711070"/>
      <w:bookmarkStart w:id="66" w:name="_Toc313005816"/>
      <w:r>
        <w:lastRenderedPageBreak/>
        <w:t>Designation</w:t>
      </w:r>
      <w:bookmarkEnd w:id="65"/>
      <w:bookmarkEnd w:id="66"/>
    </w:p>
    <w:p w:rsidR="00AF1A5C" w:rsidRDefault="00AF1A5C" w:rsidP="00A42EA2">
      <w:pPr>
        <w:pStyle w:val="Heading3"/>
      </w:pPr>
      <w:bookmarkStart w:id="67" w:name="_Toc312711071"/>
      <w:r>
        <w:t>Entity</w:t>
      </w:r>
      <w:bookmarkEnd w:id="67"/>
    </w:p>
    <w:p w:rsidR="00AF1A5C" w:rsidRDefault="00AF1A5C" w:rsidP="00AF1A5C">
      <w:pPr>
        <w:pStyle w:val="NoSpacing"/>
      </w:pPr>
      <w:r>
        <w:t xml:space="preserve">The Designation </w:t>
      </w:r>
      <w:r w:rsidR="001776C7">
        <w:t xml:space="preserve">domain table </w:t>
      </w:r>
      <w:r>
        <w:t>contains of the following attributes:</w:t>
      </w:r>
    </w:p>
    <w:p w:rsidR="00AF1A5C" w:rsidRDefault="00AF1A5C" w:rsidP="00AF1A5C">
      <w:pPr>
        <w:pStyle w:val="ListBullet2"/>
      </w:pPr>
      <w:r>
        <w:t>ID</w:t>
      </w:r>
    </w:p>
    <w:p w:rsidR="00877D32" w:rsidRDefault="001776C7" w:rsidP="00AF1A5C">
      <w:pPr>
        <w:pStyle w:val="ListBullet2"/>
      </w:pPr>
      <w:r>
        <w:t>Code</w:t>
      </w:r>
    </w:p>
    <w:p w:rsidR="001776C7" w:rsidRDefault="001776C7" w:rsidP="001776C7">
      <w:pPr>
        <w:pStyle w:val="ListBullet2"/>
        <w:numPr>
          <w:ilvl w:val="0"/>
          <w:numId w:val="0"/>
        </w:numPr>
      </w:pPr>
    </w:p>
    <w:p w:rsidR="001776C7" w:rsidRDefault="001776C7" w:rsidP="001776C7">
      <w:pPr>
        <w:pStyle w:val="ListBullet2"/>
        <w:numPr>
          <w:ilvl w:val="0"/>
          <w:numId w:val="0"/>
        </w:numPr>
      </w:pPr>
      <w:r w:rsidRPr="00920CCC">
        <w:t xml:space="preserve">The Designation is </w:t>
      </w:r>
      <w:r>
        <w:t xml:space="preserve">initially empty and is </w:t>
      </w:r>
      <w:r w:rsidRPr="00920CCC">
        <w:t>user exten</w:t>
      </w:r>
      <w:r>
        <w:t>si</w:t>
      </w:r>
      <w:r w:rsidRPr="00920CCC">
        <w:t>ble.</w:t>
      </w:r>
    </w:p>
    <w:p w:rsidR="00AF1A5C" w:rsidRDefault="00AF1A5C" w:rsidP="00A42EA2">
      <w:pPr>
        <w:pStyle w:val="Heading3"/>
      </w:pPr>
      <w:bookmarkStart w:id="68" w:name="_Toc312711072"/>
      <w:r>
        <w:t>Attributes</w:t>
      </w:r>
      <w:bookmarkEnd w:id="68"/>
    </w:p>
    <w:p w:rsidR="001776C7" w:rsidRDefault="001776C7" w:rsidP="00E3081D">
      <w:pPr>
        <w:pStyle w:val="Paragraph"/>
      </w:pPr>
      <w:r>
        <w:t xml:space="preserve">ID = </w:t>
      </w:r>
      <w:proofErr w:type="gramStart"/>
      <w:r w:rsidR="004A571D">
        <w:t>Primary</w:t>
      </w:r>
      <w:r>
        <w:t>Key ;</w:t>
      </w:r>
      <w:proofErr w:type="gramEnd"/>
    </w:p>
    <w:p w:rsidR="001776C7" w:rsidRDefault="001776C7" w:rsidP="00E3081D">
      <w:pPr>
        <w:pStyle w:val="Paragraph"/>
      </w:pPr>
      <w:r>
        <w:t xml:space="preserve">Designation = Letter </w:t>
      </w:r>
      <w:proofErr w:type="gramStart"/>
      <w:r>
        <w:t>{ Letter</w:t>
      </w:r>
      <w:proofErr w:type="gramEnd"/>
      <w:r>
        <w:t xml:space="preserve"> } ;</w:t>
      </w:r>
    </w:p>
    <w:p w:rsidR="001776C7" w:rsidRPr="00920CCC" w:rsidRDefault="001776C7" w:rsidP="001776C7">
      <w:pPr>
        <w:pStyle w:val="Paragraph"/>
      </w:pPr>
      <w:r>
        <w:t xml:space="preserve">Designation </w:t>
      </w:r>
      <w:r w:rsidRPr="00920CCC">
        <w:t>use</w:t>
      </w:r>
      <w:r w:rsidR="00795FA7">
        <w:t>s</w:t>
      </w:r>
      <w:r w:rsidRPr="00920CCC">
        <w:t xml:space="preserve"> only letters, usually all capitals without periods, e.g. MBA, PhD, CA</w:t>
      </w:r>
      <w:r>
        <w:t xml:space="preserve"> and MD.</w:t>
      </w:r>
    </w:p>
    <w:p w:rsidR="00E3081D" w:rsidRDefault="00E3081D" w:rsidP="00E3081D">
      <w:pPr>
        <w:pStyle w:val="Paragraph"/>
      </w:pPr>
      <w:r>
        <w:t>Designation is certification of academic or professional qualifications.</w:t>
      </w:r>
    </w:p>
    <w:p w:rsidR="00877D32" w:rsidRDefault="00E27710" w:rsidP="00A42EA2">
      <w:pPr>
        <w:pStyle w:val="Heading2"/>
      </w:pPr>
      <w:bookmarkStart w:id="69" w:name="_Toc313005817"/>
      <w:r>
        <w:t>NamePieceOrder</w:t>
      </w:r>
      <w:bookmarkEnd w:id="69"/>
    </w:p>
    <w:p w:rsidR="001776C7" w:rsidRDefault="001776C7" w:rsidP="00A42EA2">
      <w:pPr>
        <w:pStyle w:val="Heading3"/>
      </w:pPr>
      <w:bookmarkStart w:id="70" w:name="_Toc312711074"/>
      <w:r>
        <w:t>Entity</w:t>
      </w:r>
      <w:bookmarkEnd w:id="70"/>
    </w:p>
    <w:p w:rsidR="00B92600" w:rsidRDefault="00B92600" w:rsidP="00B92600">
      <w:pPr>
        <w:pStyle w:val="NoSpacing"/>
      </w:pPr>
      <w:r>
        <w:t>The Name Piece Sequence domain table consists of:</w:t>
      </w:r>
    </w:p>
    <w:p w:rsidR="001776C7" w:rsidRDefault="001776C7" w:rsidP="00B92600">
      <w:pPr>
        <w:pStyle w:val="ListBullet2"/>
      </w:pPr>
      <w:r>
        <w:t>ID</w:t>
      </w:r>
    </w:p>
    <w:p w:rsidR="001776C7" w:rsidRDefault="00C7086F" w:rsidP="00B92600">
      <w:pPr>
        <w:pStyle w:val="ListBullet2"/>
      </w:pPr>
      <w:r>
        <w:t>Sequence</w:t>
      </w:r>
    </w:p>
    <w:p w:rsidR="00B92600" w:rsidRDefault="00B92600" w:rsidP="00B92600">
      <w:pPr>
        <w:pStyle w:val="ListBullet2"/>
        <w:numPr>
          <w:ilvl w:val="0"/>
          <w:numId w:val="0"/>
        </w:numPr>
      </w:pPr>
    </w:p>
    <w:p w:rsidR="00B92600" w:rsidRPr="00920CCC" w:rsidRDefault="00B92600" w:rsidP="00B92600">
      <w:pPr>
        <w:pStyle w:val="ListBullet2"/>
        <w:numPr>
          <w:ilvl w:val="0"/>
          <w:numId w:val="0"/>
        </w:numPr>
      </w:pPr>
      <w:r w:rsidRPr="00920CCC">
        <w:t xml:space="preserve">The </w:t>
      </w:r>
      <w:r w:rsidR="00E27710">
        <w:t>NamePieceOrder</w:t>
      </w:r>
      <w:r>
        <w:t xml:space="preserve"> d</w:t>
      </w:r>
      <w:r w:rsidRPr="00920CCC">
        <w:t xml:space="preserve">omain </w:t>
      </w:r>
      <w:r>
        <w:t xml:space="preserve">table predefined and </w:t>
      </w:r>
      <w:r w:rsidRPr="00920CCC">
        <w:t>user exten</w:t>
      </w:r>
      <w:r>
        <w:t>si</w:t>
      </w:r>
      <w:r w:rsidRPr="00920CCC">
        <w:t>ble.</w:t>
      </w:r>
    </w:p>
    <w:p w:rsidR="00B92600" w:rsidRDefault="00B92600" w:rsidP="00A42EA2">
      <w:pPr>
        <w:pStyle w:val="Heading3"/>
      </w:pPr>
      <w:bookmarkStart w:id="71" w:name="_Toc312711075"/>
      <w:r>
        <w:t>Attributes</w:t>
      </w:r>
      <w:bookmarkEnd w:id="71"/>
    </w:p>
    <w:p w:rsidR="00B92600" w:rsidRDefault="00B92600" w:rsidP="00E71184">
      <w:pPr>
        <w:pStyle w:val="Paragraph"/>
      </w:pPr>
      <w:r>
        <w:t xml:space="preserve">ID </w:t>
      </w:r>
      <w:proofErr w:type="gramStart"/>
      <w:r w:rsidR="00E71184">
        <w:t>Primary</w:t>
      </w:r>
      <w:r>
        <w:t>Key ;</w:t>
      </w:r>
      <w:proofErr w:type="gramEnd"/>
    </w:p>
    <w:p w:rsidR="000A275D" w:rsidRPr="00920CCC" w:rsidRDefault="00B92600" w:rsidP="000A275D">
      <w:pPr>
        <w:pStyle w:val="NoSpacing"/>
      </w:pPr>
      <w:r>
        <w:t xml:space="preserve">Sequence = </w:t>
      </w:r>
      <w:r w:rsidR="000A275D">
        <w:tab/>
        <w:t>'</w:t>
      </w:r>
      <w:r w:rsidR="000A275D" w:rsidRPr="00920CCC">
        <w:t xml:space="preserve">Title, GivenNames, </w:t>
      </w:r>
      <w:r w:rsidR="000A275D">
        <w:t xml:space="preserve">FamiliarNames, </w:t>
      </w:r>
      <w:r w:rsidR="000A275D" w:rsidRPr="00920CCC">
        <w:t>FamilyName, GenerationalTitle</w:t>
      </w:r>
      <w:r w:rsidR="000A275D">
        <w:t>,</w:t>
      </w:r>
      <w:r w:rsidR="000A275D" w:rsidRPr="00920CCC">
        <w:t xml:space="preserve"> </w:t>
      </w:r>
      <w:r w:rsidR="000A275D">
        <w:t>Designations' |</w:t>
      </w:r>
    </w:p>
    <w:p w:rsidR="000A275D" w:rsidRPr="00920CCC" w:rsidRDefault="000A275D" w:rsidP="000A275D">
      <w:pPr>
        <w:pStyle w:val="NoSpacing"/>
        <w:ind w:left="1080" w:firstLine="360"/>
      </w:pPr>
      <w:r>
        <w:t>'</w:t>
      </w:r>
      <w:r w:rsidRPr="00920CCC">
        <w:t xml:space="preserve">FamilyName, GivenNames, </w:t>
      </w:r>
      <w:r>
        <w:t xml:space="preserve">FamiliarNames, </w:t>
      </w:r>
      <w:r w:rsidRPr="00920CCC">
        <w:t>GenerationalTitle, Title</w:t>
      </w:r>
      <w:r>
        <w:t>,</w:t>
      </w:r>
      <w:r w:rsidRPr="0050351A">
        <w:t xml:space="preserve"> </w:t>
      </w:r>
      <w:r>
        <w:t>Designations' |</w:t>
      </w:r>
    </w:p>
    <w:p w:rsidR="000A275D" w:rsidRPr="00920CCC" w:rsidRDefault="000A275D" w:rsidP="000A275D">
      <w:pPr>
        <w:pStyle w:val="NoSpacing"/>
        <w:ind w:left="1080" w:firstLine="360"/>
      </w:pPr>
      <w:r>
        <w:t>'</w:t>
      </w:r>
      <w:r w:rsidRPr="00920CCC">
        <w:t xml:space="preserve">Title, FamilyName, GivenNames, </w:t>
      </w:r>
      <w:r>
        <w:t xml:space="preserve">FamiliarNames, </w:t>
      </w:r>
      <w:r w:rsidRPr="00920CCC">
        <w:t>GenerationalTitle</w:t>
      </w:r>
      <w:r>
        <w:t>,</w:t>
      </w:r>
      <w:r w:rsidRPr="00920CCC">
        <w:t xml:space="preserve"> </w:t>
      </w:r>
      <w:proofErr w:type="gramStart"/>
      <w:r>
        <w:t xml:space="preserve">Designations' </w:t>
      </w:r>
      <w:r w:rsidR="00795FA7">
        <w:t>;</w:t>
      </w:r>
      <w:proofErr w:type="gramEnd"/>
    </w:p>
    <w:p w:rsidR="000A275D" w:rsidRDefault="000A275D" w:rsidP="00E3081D">
      <w:pPr>
        <w:pStyle w:val="NoSpacing"/>
      </w:pPr>
    </w:p>
    <w:p w:rsidR="00E3081D" w:rsidRDefault="00E27710" w:rsidP="00E3081D">
      <w:pPr>
        <w:pStyle w:val="NoSpacing"/>
      </w:pPr>
      <w:r>
        <w:t>NamePieceOrder</w:t>
      </w:r>
      <w:r w:rsidR="00E3081D" w:rsidRPr="00920CCC">
        <w:t xml:space="preserve"> represents the sequence that </w:t>
      </w:r>
      <w:r w:rsidR="001776C7">
        <w:t xml:space="preserve">each </w:t>
      </w:r>
      <w:r w:rsidR="00E3081D" w:rsidRPr="00920CCC">
        <w:t>Name</w:t>
      </w:r>
      <w:r w:rsidR="00E3081D">
        <w:t>P</w:t>
      </w:r>
      <w:r w:rsidR="001776C7">
        <w:t xml:space="preserve">iece field occurs </w:t>
      </w:r>
      <w:r w:rsidR="00E3081D" w:rsidRPr="00920CCC">
        <w:t xml:space="preserve">in each PersonName that is to be </w:t>
      </w:r>
      <w:r w:rsidR="007936F6">
        <w:t>displayed, printed,</w:t>
      </w:r>
      <w:r w:rsidR="00E3081D">
        <w:t xml:space="preserve"> </w:t>
      </w:r>
      <w:r w:rsidR="00E3081D" w:rsidRPr="00920CCC">
        <w:t>or used on verbal or written communication.</w:t>
      </w:r>
    </w:p>
    <w:p w:rsidR="00E3081D" w:rsidRDefault="00E3081D" w:rsidP="00E3081D">
      <w:pPr>
        <w:pStyle w:val="NoSpacing"/>
      </w:pPr>
    </w:p>
    <w:p w:rsidR="00E3081D" w:rsidRDefault="00E27710" w:rsidP="00E3081D">
      <w:pPr>
        <w:pStyle w:val="NoSpacing"/>
      </w:pPr>
      <w:r>
        <w:t>NamePieceOrder</w:t>
      </w:r>
      <w:r w:rsidR="00E3081D">
        <w:t xml:space="preserve"> consist of s</w:t>
      </w:r>
      <w:r w:rsidR="00E71184">
        <w:t>ix</w:t>
      </w:r>
      <w:r w:rsidR="00E3081D">
        <w:t xml:space="preserve"> sequenced NameParts literals:</w:t>
      </w:r>
    </w:p>
    <w:p w:rsidR="00E3081D" w:rsidRDefault="00E3081D" w:rsidP="00E71184">
      <w:pPr>
        <w:pStyle w:val="ListBullet2"/>
      </w:pPr>
      <w:r w:rsidRPr="00920CCC">
        <w:t>Title</w:t>
      </w:r>
    </w:p>
    <w:p w:rsidR="00E3081D" w:rsidRDefault="00E3081D" w:rsidP="00E3081D">
      <w:pPr>
        <w:pStyle w:val="ListBullet2"/>
      </w:pPr>
      <w:r w:rsidRPr="00920CCC">
        <w:t>GivenNames</w:t>
      </w:r>
    </w:p>
    <w:p w:rsidR="00E3081D" w:rsidRDefault="00E3081D" w:rsidP="00E3081D">
      <w:pPr>
        <w:pStyle w:val="ListBullet2"/>
      </w:pPr>
      <w:r>
        <w:t>FamiliarNames</w:t>
      </w:r>
    </w:p>
    <w:p w:rsidR="00E3081D" w:rsidRDefault="00E3081D" w:rsidP="00E3081D">
      <w:pPr>
        <w:pStyle w:val="ListBullet2"/>
      </w:pPr>
      <w:r w:rsidRPr="00920CCC">
        <w:t>FamilyName</w:t>
      </w:r>
    </w:p>
    <w:p w:rsidR="00E3081D" w:rsidRDefault="00E3081D" w:rsidP="00E3081D">
      <w:pPr>
        <w:pStyle w:val="ListBullet2"/>
      </w:pPr>
      <w:r w:rsidRPr="00920CCC">
        <w:t>GenerationalTitle</w:t>
      </w:r>
    </w:p>
    <w:p w:rsidR="00E3081D" w:rsidRPr="00920CCC" w:rsidRDefault="00667308" w:rsidP="00667308">
      <w:pPr>
        <w:pStyle w:val="ListBullet2"/>
      </w:pPr>
      <w:r>
        <w:t>Designations</w:t>
      </w:r>
    </w:p>
    <w:p w:rsidR="00667308" w:rsidRDefault="00667308" w:rsidP="00A42EA2">
      <w:pPr>
        <w:pStyle w:val="Heading2"/>
      </w:pPr>
      <w:bookmarkStart w:id="72" w:name="_Toc312711079"/>
      <w:bookmarkStart w:id="73" w:name="_Toc312711076"/>
      <w:bookmarkStart w:id="74" w:name="_Toc313005818"/>
      <w:r>
        <w:t>Place</w:t>
      </w:r>
      <w:bookmarkEnd w:id="72"/>
      <w:bookmarkEnd w:id="74"/>
    </w:p>
    <w:p w:rsidR="00667308" w:rsidRDefault="00667308" w:rsidP="00A42EA2">
      <w:pPr>
        <w:pStyle w:val="Heading3"/>
      </w:pPr>
      <w:bookmarkStart w:id="75" w:name="_Toc312711080"/>
      <w:r>
        <w:t>Entity</w:t>
      </w:r>
      <w:bookmarkEnd w:id="75"/>
    </w:p>
    <w:p w:rsidR="00667308" w:rsidRDefault="00667308" w:rsidP="00667308">
      <w:pPr>
        <w:pStyle w:val="NoSpacing"/>
      </w:pPr>
      <w:r>
        <w:t>The Place domain table consists of:</w:t>
      </w:r>
    </w:p>
    <w:p w:rsidR="00667308" w:rsidRDefault="00667308" w:rsidP="00667308">
      <w:pPr>
        <w:pStyle w:val="ListBullet2"/>
      </w:pPr>
      <w:r>
        <w:lastRenderedPageBreak/>
        <w:t>ID</w:t>
      </w:r>
    </w:p>
    <w:p w:rsidR="00667308" w:rsidRDefault="00667308" w:rsidP="00667308">
      <w:pPr>
        <w:pStyle w:val="ListBullet2"/>
      </w:pPr>
      <w:r>
        <w:t>…</w:t>
      </w:r>
    </w:p>
    <w:p w:rsidR="00667308" w:rsidRDefault="00667308" w:rsidP="00667308">
      <w:pPr>
        <w:pStyle w:val="Paragraph"/>
      </w:pPr>
      <w:r w:rsidRPr="00920CCC">
        <w:t>The Place</w:t>
      </w:r>
      <w:r>
        <w:t xml:space="preserve"> d</w:t>
      </w:r>
      <w:r w:rsidRPr="00920CCC">
        <w:t xml:space="preserve">omain </w:t>
      </w:r>
      <w:r>
        <w:t>table</w:t>
      </w:r>
      <w:r w:rsidRPr="00920CCC">
        <w:t xml:space="preserve"> is initially loaded with predefined values and is user exten</w:t>
      </w:r>
      <w:r>
        <w:t>si</w:t>
      </w:r>
      <w:r w:rsidRPr="00920CCC">
        <w:t>ble.</w:t>
      </w:r>
    </w:p>
    <w:p w:rsidR="00667308" w:rsidRDefault="00667308" w:rsidP="00A42EA2">
      <w:pPr>
        <w:pStyle w:val="Heading3"/>
      </w:pPr>
      <w:bookmarkStart w:id="76" w:name="_Toc312711081"/>
      <w:r>
        <w:t>Attributes</w:t>
      </w:r>
      <w:bookmarkEnd w:id="76"/>
    </w:p>
    <w:p w:rsidR="00667308" w:rsidRDefault="00667308" w:rsidP="00667308">
      <w:pPr>
        <w:pStyle w:val="Paragraph"/>
      </w:pPr>
      <w:r>
        <w:t xml:space="preserve">ID </w:t>
      </w:r>
      <w:proofErr w:type="gramStart"/>
      <w:r w:rsidR="00E71184">
        <w:t>Primary</w:t>
      </w:r>
      <w:r>
        <w:t>Key ;</w:t>
      </w:r>
      <w:proofErr w:type="gramEnd"/>
    </w:p>
    <w:p w:rsidR="00667308" w:rsidRDefault="00667308" w:rsidP="00667308">
      <w:proofErr w:type="gramStart"/>
      <w:r>
        <w:t>…  is</w:t>
      </w:r>
      <w:proofErr w:type="gramEnd"/>
      <w:r>
        <w:t xml:space="preserve"> defined in and must conform to the "NEWORG" Place data standards.</w:t>
      </w:r>
    </w:p>
    <w:p w:rsidR="00667308" w:rsidRPr="00920CCC" w:rsidRDefault="00667308" w:rsidP="00667308">
      <w:pPr>
        <w:pStyle w:val="Paragraph"/>
      </w:pPr>
      <w:r>
        <w:t xml:space="preserve">A </w:t>
      </w:r>
      <w:r w:rsidRPr="00920CCC">
        <w:t>Place is the place where the name was used during that date range.</w:t>
      </w:r>
    </w:p>
    <w:p w:rsidR="00667308" w:rsidRDefault="005D2DAE" w:rsidP="00667308">
      <w:pPr>
        <w:pStyle w:val="Paragraph"/>
      </w:pPr>
      <w:r>
        <w:t>&lt;</w:t>
      </w:r>
      <w:r w:rsidR="00667308" w:rsidRPr="00920CCC">
        <w:t>A Place</w:t>
      </w:r>
      <w:r w:rsidR="00667308">
        <w:t xml:space="preserve"> </w:t>
      </w:r>
      <w:r w:rsidR="00667308" w:rsidRPr="00920CCC">
        <w:t>is defined by zero or more prevailing government, religious or other authorit</w:t>
      </w:r>
      <w:r w:rsidR="00667308">
        <w:t>ies</w:t>
      </w:r>
      <w:r w:rsidR="00667308" w:rsidRPr="00920CCC">
        <w:t xml:space="preserve"> at the time and the Place</w:t>
      </w:r>
      <w:r w:rsidR="00667308">
        <w:t xml:space="preserve"> n</w:t>
      </w:r>
      <w:r w:rsidR="00667308" w:rsidRPr="00920CCC">
        <w:t xml:space="preserve">ames are those used at the </w:t>
      </w:r>
      <w:r>
        <w:t>D</w:t>
      </w:r>
      <w:r w:rsidR="00667308" w:rsidRPr="00920CCC">
        <w:t>ate in the PersonName record.</w:t>
      </w:r>
    </w:p>
    <w:p w:rsidR="00667308" w:rsidRPr="00920CCC" w:rsidRDefault="00667308" w:rsidP="00667308">
      <w:pPr>
        <w:pStyle w:val="Paragraph"/>
      </w:pPr>
      <w:r w:rsidRPr="00920CCC">
        <w:t>Place</w:t>
      </w:r>
      <w:r>
        <w:t xml:space="preserve"> d</w:t>
      </w:r>
      <w:r w:rsidRPr="00920CCC">
        <w:t xml:space="preserve">omain </w:t>
      </w:r>
      <w:r>
        <w:t xml:space="preserve">table </w:t>
      </w:r>
      <w:r w:rsidRPr="00920CCC">
        <w:t>record</w:t>
      </w:r>
      <w:r>
        <w:t>s</w:t>
      </w:r>
      <w:r w:rsidRPr="00920CCC">
        <w:t xml:space="preserve"> are </w:t>
      </w:r>
      <w:proofErr w:type="gramStart"/>
      <w:r>
        <w:t xml:space="preserve">hierarchical and temporal and hence </w:t>
      </w:r>
      <w:r w:rsidRPr="00920CCC">
        <w:t>sensitive</w:t>
      </w:r>
      <w:r>
        <w:t xml:space="preserve"> to Date</w:t>
      </w:r>
      <w:proofErr w:type="gramEnd"/>
      <w:r>
        <w:t>.</w:t>
      </w:r>
      <w:r w:rsidR="005D2DAE">
        <w:t>&gt;</w:t>
      </w:r>
    </w:p>
    <w:p w:rsidR="00877D32" w:rsidRDefault="00877D32" w:rsidP="00A42EA2">
      <w:pPr>
        <w:pStyle w:val="Heading2"/>
      </w:pPr>
      <w:bookmarkStart w:id="77" w:name="_Toc313005819"/>
      <w:r>
        <w:t>Locale</w:t>
      </w:r>
      <w:bookmarkEnd w:id="73"/>
      <w:r w:rsidR="00667308">
        <w:t>Parameter</w:t>
      </w:r>
      <w:bookmarkEnd w:id="77"/>
    </w:p>
    <w:p w:rsidR="000A275D" w:rsidRDefault="000A275D" w:rsidP="00A42EA2">
      <w:pPr>
        <w:pStyle w:val="Heading3"/>
      </w:pPr>
      <w:bookmarkStart w:id="78" w:name="_Toc312711077"/>
      <w:r>
        <w:t>Entity</w:t>
      </w:r>
      <w:bookmarkEnd w:id="78"/>
    </w:p>
    <w:p w:rsidR="000A275D" w:rsidRDefault="007936F6" w:rsidP="00E96FE7">
      <w:r>
        <w:t>The Locale</w:t>
      </w:r>
      <w:r w:rsidR="00667308">
        <w:t>Parameter</w:t>
      </w:r>
      <w:r>
        <w:t xml:space="preserve"> </w:t>
      </w:r>
      <w:r w:rsidR="00667308">
        <w:t>e</w:t>
      </w:r>
      <w:r>
        <w:t xml:space="preserve">ntity domain table consists of: </w:t>
      </w:r>
    </w:p>
    <w:p w:rsidR="000A275D" w:rsidRDefault="000A275D" w:rsidP="000A275D">
      <w:pPr>
        <w:pStyle w:val="ListBullet2"/>
      </w:pPr>
      <w:r>
        <w:t>ID</w:t>
      </w:r>
    </w:p>
    <w:p w:rsidR="000A275D" w:rsidRDefault="00667308" w:rsidP="00E96FE7">
      <w:pPr>
        <w:pStyle w:val="ListBullet2"/>
      </w:pPr>
      <w:r>
        <w:t>…</w:t>
      </w:r>
    </w:p>
    <w:p w:rsidR="000A275D" w:rsidRDefault="000A275D" w:rsidP="00A42EA2">
      <w:pPr>
        <w:pStyle w:val="Heading3"/>
      </w:pPr>
      <w:bookmarkStart w:id="79" w:name="_Toc312711078"/>
      <w:r>
        <w:t>Attributes</w:t>
      </w:r>
      <w:bookmarkEnd w:id="79"/>
    </w:p>
    <w:p w:rsidR="000A275D" w:rsidRDefault="000A275D" w:rsidP="00E96FE7">
      <w:r>
        <w:t xml:space="preserve">ID = </w:t>
      </w:r>
      <w:proofErr w:type="gramStart"/>
      <w:r w:rsidR="00E71184">
        <w:t>Primary</w:t>
      </w:r>
      <w:r>
        <w:t>Key ;</w:t>
      </w:r>
      <w:proofErr w:type="gramEnd"/>
    </w:p>
    <w:p w:rsidR="000A275D" w:rsidRDefault="000A275D" w:rsidP="00E96FE7"/>
    <w:p w:rsidR="000A275D" w:rsidRDefault="000A275D" w:rsidP="00E96FE7">
      <w:r>
        <w:t xml:space="preserve">… </w:t>
      </w:r>
      <w:proofErr w:type="gramStart"/>
      <w:r>
        <w:t>is</w:t>
      </w:r>
      <w:proofErr w:type="gramEnd"/>
      <w:r>
        <w:t xml:space="preserve"> </w:t>
      </w:r>
      <w:r w:rsidR="00C3069E">
        <w:t xml:space="preserve">defined in </w:t>
      </w:r>
      <w:r>
        <w:t>"</w:t>
      </w:r>
      <w:r w:rsidR="00C3069E">
        <w:t>NEWORG</w:t>
      </w:r>
      <w:r>
        <w:t>"</w:t>
      </w:r>
      <w:r w:rsidR="00C3069E">
        <w:t xml:space="preserve"> </w:t>
      </w:r>
      <w:r>
        <w:t>Locale</w:t>
      </w:r>
      <w:r w:rsidR="00E71184">
        <w:t>Parameter</w:t>
      </w:r>
      <w:r>
        <w:t xml:space="preserve"> </w:t>
      </w:r>
      <w:r w:rsidR="00C3069E">
        <w:t>data standards</w:t>
      </w:r>
      <w:r>
        <w:t>.</w:t>
      </w:r>
    </w:p>
    <w:p w:rsidR="000A275D" w:rsidRDefault="000A275D" w:rsidP="00E96FE7"/>
    <w:p w:rsidR="00E96FE7" w:rsidRDefault="005D2DAE" w:rsidP="00E96FE7">
      <w:r>
        <w:t>&lt;</w:t>
      </w:r>
      <w:r w:rsidR="00E96FE7">
        <w:t>Locale</w:t>
      </w:r>
      <w:r w:rsidR="00667308">
        <w:t>Parameter</w:t>
      </w:r>
      <w:r w:rsidR="00E96FE7">
        <w:t xml:space="preserve"> </w:t>
      </w:r>
      <w:r w:rsidR="00667308">
        <w:t>domain t</w:t>
      </w:r>
      <w:r w:rsidR="00E96FE7">
        <w:t xml:space="preserve">able </w:t>
      </w:r>
      <w:r w:rsidR="00667308">
        <w:t>c</w:t>
      </w:r>
      <w:r w:rsidR="000A275D">
        <w:t xml:space="preserve">ould consist of </w:t>
      </w:r>
      <w:r w:rsidR="00E96FE7">
        <w:t>CountryCode</w:t>
      </w:r>
      <w:r w:rsidR="000A275D">
        <w:t xml:space="preserve">, </w:t>
      </w:r>
      <w:r w:rsidR="00E96FE7">
        <w:t xml:space="preserve">LanguageCode, ParameterName, </w:t>
      </w:r>
      <w:r w:rsidR="00C3069E">
        <w:t>DataType</w:t>
      </w:r>
      <w:r w:rsidR="000A275D">
        <w:t>,</w:t>
      </w:r>
      <w:r w:rsidR="00C3069E">
        <w:t xml:space="preserve"> </w:t>
      </w:r>
      <w:r w:rsidR="00E96FE7">
        <w:t>ParameterValue</w:t>
      </w:r>
      <w:r w:rsidR="000A275D">
        <w:t xml:space="preserve"> and Order.</w:t>
      </w:r>
    </w:p>
    <w:p w:rsidR="00E3081D" w:rsidRDefault="00E3081D" w:rsidP="00E3081D">
      <w:pPr>
        <w:pStyle w:val="NoSpacing"/>
      </w:pPr>
    </w:p>
    <w:p w:rsidR="00E3081D" w:rsidRPr="00920CCC" w:rsidRDefault="00E3081D" w:rsidP="00E3081D">
      <w:pPr>
        <w:pStyle w:val="NoSpacing"/>
      </w:pPr>
      <w:r w:rsidRPr="00920CCC">
        <w:t>Locale</w:t>
      </w:r>
      <w:r>
        <w:t xml:space="preserve"> contains configuration attributes for </w:t>
      </w:r>
      <w:r w:rsidRPr="00920CCC">
        <w:t xml:space="preserve">each </w:t>
      </w:r>
      <w:r>
        <w:t>Locale (L</w:t>
      </w:r>
      <w:r w:rsidRPr="00920CCC">
        <w:t>anguage-</w:t>
      </w:r>
      <w:r>
        <w:t>C</w:t>
      </w:r>
      <w:r w:rsidRPr="00920CCC">
        <w:t>ountry</w:t>
      </w:r>
      <w:r>
        <w:t>)</w:t>
      </w:r>
      <w:r w:rsidRPr="00920CCC">
        <w:t xml:space="preserve"> that contains </w:t>
      </w:r>
      <w:r w:rsidR="000A275D">
        <w:t xml:space="preserve">ParameterNames </w:t>
      </w:r>
      <w:r w:rsidRPr="00920CCC">
        <w:t>such as:</w:t>
      </w:r>
    </w:p>
    <w:p w:rsidR="00E3081D" w:rsidRPr="00920CCC" w:rsidRDefault="00E3081D" w:rsidP="00E3081D">
      <w:pPr>
        <w:pStyle w:val="ListBullet2"/>
      </w:pPr>
      <w:r w:rsidRPr="00920CCC">
        <w:t>WritingDirection</w:t>
      </w:r>
    </w:p>
    <w:p w:rsidR="00E3081D" w:rsidRPr="00920CCC" w:rsidRDefault="00E3081D" w:rsidP="00E3081D">
      <w:pPr>
        <w:pStyle w:val="ListBullet2"/>
      </w:pPr>
      <w:r>
        <w:t>CharactersAllowed</w:t>
      </w:r>
    </w:p>
    <w:p w:rsidR="00E3081D" w:rsidRPr="00920CCC" w:rsidRDefault="00E3081D" w:rsidP="00E3081D">
      <w:pPr>
        <w:pStyle w:val="ListBullet2"/>
      </w:pPr>
      <w:r w:rsidRPr="00920CCC">
        <w:t>LetterSortOrder</w:t>
      </w:r>
    </w:p>
    <w:p w:rsidR="00E3081D" w:rsidRDefault="00E3081D" w:rsidP="00E3081D">
      <w:pPr>
        <w:pStyle w:val="ListBullet2"/>
      </w:pPr>
      <w:r w:rsidRPr="00920CCC">
        <w:t>Non-LetterCharacters</w:t>
      </w:r>
      <w:r>
        <w:t>AllowedInName</w:t>
      </w:r>
    </w:p>
    <w:p w:rsidR="00E3081D" w:rsidRPr="00920CCC" w:rsidRDefault="00E3081D" w:rsidP="00E3081D">
      <w:pPr>
        <w:pStyle w:val="ListBullet2"/>
      </w:pPr>
      <w:r w:rsidRPr="00920CCC">
        <w:t>Logogram</w:t>
      </w:r>
      <w:r>
        <w:t>sAllowed</w:t>
      </w:r>
    </w:p>
    <w:p w:rsidR="00E3081D" w:rsidRPr="00920CCC" w:rsidRDefault="00E3081D" w:rsidP="00E3081D">
      <w:pPr>
        <w:pStyle w:val="ListBullet2"/>
      </w:pPr>
      <w:r>
        <w:t>Prefixed</w:t>
      </w:r>
      <w:r w:rsidRPr="00920CCC">
        <w:t>Names</w:t>
      </w:r>
      <w:r>
        <w:t>Allowed {Yes, No}</w:t>
      </w:r>
    </w:p>
    <w:p w:rsidR="00E3081D" w:rsidRDefault="00E3081D" w:rsidP="00E3081D">
      <w:pPr>
        <w:pStyle w:val="ListBullet2"/>
      </w:pPr>
      <w:r>
        <w:t>ValidPrefixForPrefixedNames</w:t>
      </w:r>
    </w:p>
    <w:p w:rsidR="00E3081D" w:rsidRDefault="00E3081D" w:rsidP="00E3081D">
      <w:pPr>
        <w:pStyle w:val="ListBullet2"/>
      </w:pPr>
      <w:r w:rsidRPr="00920CCC">
        <w:t>CompoundNamesAllowed</w:t>
      </w:r>
      <w:r>
        <w:t xml:space="preserve"> {Yes, No]</w:t>
      </w:r>
    </w:p>
    <w:p w:rsidR="00E3081D" w:rsidRPr="00920CCC" w:rsidRDefault="00E3081D" w:rsidP="00E3081D">
      <w:pPr>
        <w:pStyle w:val="ListBullet2"/>
      </w:pPr>
      <w:r>
        <w:t>MaximumNumberOfNamePartsInCompoundName</w:t>
      </w:r>
    </w:p>
    <w:p w:rsidR="00E3081D" w:rsidRPr="00920CCC" w:rsidRDefault="00E3081D" w:rsidP="00E3081D">
      <w:pPr>
        <w:pStyle w:val="ListBullet2"/>
      </w:pPr>
      <w:r w:rsidRPr="00920CCC">
        <w:t>CompoundNameJoinerCharacters</w:t>
      </w:r>
      <w:r>
        <w:t>Allowed</w:t>
      </w:r>
    </w:p>
    <w:p w:rsidR="00E3081D" w:rsidRPr="00920CCC" w:rsidRDefault="00E3081D" w:rsidP="00E3081D">
      <w:pPr>
        <w:pStyle w:val="ListBullet2"/>
      </w:pPr>
      <w:r w:rsidRPr="00920CCC">
        <w:t>Name</w:t>
      </w:r>
      <w:r>
        <w:t>Part</w:t>
      </w:r>
      <w:r w:rsidRPr="00920CCC">
        <w:t>Order</w:t>
      </w:r>
    </w:p>
    <w:p w:rsidR="00E3081D" w:rsidRPr="00920CCC" w:rsidRDefault="00E3081D" w:rsidP="00E3081D">
      <w:pPr>
        <w:pStyle w:val="ListBullet2"/>
      </w:pPr>
      <w:r w:rsidRPr="00920CCC">
        <w:t>Formal</w:t>
      </w:r>
      <w:r w:rsidR="00C269D4">
        <w:t>Use</w:t>
      </w:r>
      <w:r w:rsidRPr="00920CCC">
        <w:t>NameFormat</w:t>
      </w:r>
    </w:p>
    <w:p w:rsidR="00E3081D" w:rsidRPr="00920CCC" w:rsidRDefault="00E3081D" w:rsidP="00E3081D">
      <w:pPr>
        <w:pStyle w:val="ListBullet2"/>
      </w:pPr>
      <w:r w:rsidRPr="00920CCC">
        <w:t>InformalAddressNameFormat</w:t>
      </w:r>
    </w:p>
    <w:p w:rsidR="00E96FE7" w:rsidRDefault="00E3081D" w:rsidP="0026452D">
      <w:pPr>
        <w:pStyle w:val="Paragraph"/>
      </w:pPr>
      <w:r>
        <w:t>This facilitates the Personal Name Data Standard's ability to support Internationalization more flexibly.</w:t>
      </w:r>
      <w:r w:rsidR="005D2DAE">
        <w:t>&gt;</w:t>
      </w:r>
      <w:r>
        <w:t xml:space="preserve"> </w:t>
      </w:r>
    </w:p>
    <w:p w:rsidR="005451E8" w:rsidRDefault="005451E8">
      <w:pPr>
        <w:suppressAutoHyphens w:val="0"/>
        <w:jc w:val="left"/>
        <w:rPr>
          <w:rFonts w:cs="Arial"/>
          <w:b/>
          <w:bCs/>
          <w:kern w:val="32"/>
          <w:sz w:val="32"/>
          <w:szCs w:val="32"/>
        </w:rPr>
      </w:pPr>
      <w:bookmarkStart w:id="80" w:name="_Toc312711082"/>
      <w:r>
        <w:br w:type="page"/>
      </w:r>
    </w:p>
    <w:p w:rsidR="00A70089" w:rsidRDefault="00A70089" w:rsidP="00A42EA2">
      <w:pPr>
        <w:pStyle w:val="Heading1"/>
      </w:pPr>
      <w:bookmarkStart w:id="81" w:name="_Toc313005820"/>
      <w:r>
        <w:lastRenderedPageBreak/>
        <w:t>Link</w:t>
      </w:r>
      <w:r w:rsidR="000D4EAE">
        <w:t xml:space="preserve"> </w:t>
      </w:r>
      <w:r>
        <w:t>Tables</w:t>
      </w:r>
      <w:bookmarkEnd w:id="80"/>
      <w:bookmarkEnd w:id="81"/>
    </w:p>
    <w:p w:rsidR="000D4EAE" w:rsidRDefault="00B3724B" w:rsidP="00586EFA">
      <w:pPr>
        <w:pStyle w:val="Heading2"/>
      </w:pPr>
      <w:bookmarkStart w:id="82" w:name="_Toc312711083"/>
      <w:bookmarkStart w:id="83" w:name="_Toc313005821"/>
      <w:r>
        <w:t>PersonName</w:t>
      </w:r>
      <w:r w:rsidR="000D4EAE" w:rsidRPr="000D4EAE">
        <w:t>GivenName</w:t>
      </w:r>
      <w:bookmarkEnd w:id="82"/>
      <w:bookmarkEnd w:id="83"/>
    </w:p>
    <w:p w:rsidR="00D3138A" w:rsidRPr="00920CCC" w:rsidRDefault="00D3138A" w:rsidP="00D3138A">
      <w:pPr>
        <w:pStyle w:val="Paragraph"/>
      </w:pPr>
      <w:r>
        <w:t xml:space="preserve">GivenName can be in a </w:t>
      </w:r>
      <w:r w:rsidR="005D2DAE">
        <w:t>many to many</w:t>
      </w:r>
      <w:r>
        <w:t xml:space="preserve"> relationship with PersonName.</w:t>
      </w:r>
    </w:p>
    <w:p w:rsidR="00493EAE" w:rsidRDefault="00493EAE" w:rsidP="00586EFA">
      <w:pPr>
        <w:pStyle w:val="Heading3"/>
      </w:pPr>
      <w:bookmarkStart w:id="84" w:name="_Toc312711084"/>
      <w:r>
        <w:t>Entity</w:t>
      </w:r>
      <w:bookmarkEnd w:id="84"/>
    </w:p>
    <w:p w:rsidR="00D3138A" w:rsidRDefault="00D3138A" w:rsidP="00D3138A">
      <w:pPr>
        <w:pStyle w:val="NoSpacing"/>
      </w:pPr>
      <w:r>
        <w:t xml:space="preserve">The PersonNameGivenName </w:t>
      </w:r>
      <w:r w:rsidR="00493EAE">
        <w:t xml:space="preserve">link table </w:t>
      </w:r>
      <w:r>
        <w:t>consists of the following attributes:</w:t>
      </w:r>
    </w:p>
    <w:p w:rsidR="00E71184" w:rsidRDefault="00E71184" w:rsidP="00D3138A">
      <w:pPr>
        <w:pStyle w:val="ListBullet2"/>
      </w:pPr>
      <w:r>
        <w:t>ID</w:t>
      </w:r>
    </w:p>
    <w:p w:rsidR="00D3138A" w:rsidRDefault="00D3138A" w:rsidP="00D3138A">
      <w:pPr>
        <w:pStyle w:val="ListBullet2"/>
      </w:pPr>
      <w:r>
        <w:t>PersonNameID</w:t>
      </w:r>
    </w:p>
    <w:p w:rsidR="00D3138A" w:rsidRDefault="00D3138A" w:rsidP="00D3138A">
      <w:pPr>
        <w:pStyle w:val="ListBullet2"/>
      </w:pPr>
      <w:r>
        <w:t>GivenNameID</w:t>
      </w:r>
    </w:p>
    <w:p w:rsidR="00D3138A" w:rsidRDefault="00D3138A" w:rsidP="00D3138A">
      <w:pPr>
        <w:pStyle w:val="ListBullet2"/>
      </w:pPr>
      <w:r>
        <w:t>Order</w:t>
      </w:r>
    </w:p>
    <w:p w:rsidR="00493EAE" w:rsidRDefault="00493EAE" w:rsidP="00586EFA">
      <w:pPr>
        <w:pStyle w:val="Heading3"/>
      </w:pPr>
      <w:bookmarkStart w:id="85" w:name="_Toc312711085"/>
      <w:r>
        <w:t>Attributes</w:t>
      </w:r>
      <w:bookmarkEnd w:id="85"/>
    </w:p>
    <w:p w:rsidR="00E71184" w:rsidRPr="00E71184" w:rsidRDefault="00E71184" w:rsidP="00E71184">
      <w:pPr>
        <w:pStyle w:val="Paragraph"/>
      </w:pPr>
      <w:r>
        <w:t xml:space="preserve">ID = </w:t>
      </w:r>
      <w:proofErr w:type="gramStart"/>
      <w:r>
        <w:t>PrimaryKey ;</w:t>
      </w:r>
      <w:proofErr w:type="gramEnd"/>
    </w:p>
    <w:p w:rsidR="00D3138A" w:rsidRDefault="00493EAE" w:rsidP="00D3138A">
      <w:pPr>
        <w:pStyle w:val="Paragraph"/>
      </w:pPr>
      <w:r>
        <w:t xml:space="preserve">PersonNameID = </w:t>
      </w:r>
      <w:proofErr w:type="gramStart"/>
      <w:r w:rsidR="00E71184">
        <w:t>Foreign</w:t>
      </w:r>
      <w:r>
        <w:t>Key ;</w:t>
      </w:r>
      <w:proofErr w:type="gramEnd"/>
    </w:p>
    <w:p w:rsidR="00493EAE" w:rsidRDefault="00493EAE" w:rsidP="00493EAE">
      <w:pPr>
        <w:pStyle w:val="Paragraph"/>
      </w:pPr>
      <w:r>
        <w:t xml:space="preserve">GivenNameID = </w:t>
      </w:r>
      <w:proofErr w:type="gramStart"/>
      <w:r w:rsidR="003D7A0F">
        <w:t>Foreign</w:t>
      </w:r>
      <w:r>
        <w:t>Key ;</w:t>
      </w:r>
      <w:proofErr w:type="gramEnd"/>
    </w:p>
    <w:p w:rsidR="00493EAE" w:rsidRDefault="00493EAE" w:rsidP="00D3138A">
      <w:pPr>
        <w:pStyle w:val="Paragraph"/>
      </w:pPr>
      <w:r>
        <w:t xml:space="preserve">Order = </w:t>
      </w:r>
      <w:proofErr w:type="gramStart"/>
      <w:r>
        <w:t>UnsignedInteger ;</w:t>
      </w:r>
      <w:proofErr w:type="gramEnd"/>
    </w:p>
    <w:p w:rsidR="00F71424" w:rsidRDefault="00F71424" w:rsidP="00D3138A">
      <w:pPr>
        <w:pStyle w:val="Paragraph"/>
      </w:pPr>
      <w:r w:rsidRPr="00920CCC">
        <w:t xml:space="preserve">The order of each </w:t>
      </w:r>
      <w:r>
        <w:t>Given</w:t>
      </w:r>
      <w:r w:rsidRPr="00920CCC">
        <w:t xml:space="preserve">Name is significant </w:t>
      </w:r>
      <w:r>
        <w:t>and must be preserved</w:t>
      </w:r>
      <w:r w:rsidRPr="00920CCC">
        <w:t>.</w:t>
      </w:r>
    </w:p>
    <w:p w:rsidR="00493EAE" w:rsidRPr="00D3138A" w:rsidRDefault="007936F6" w:rsidP="00D3138A">
      <w:pPr>
        <w:pStyle w:val="Paragraph"/>
      </w:pPr>
      <w:r>
        <w:t xml:space="preserve">Order contains the presentation order of GivenNames. </w:t>
      </w:r>
    </w:p>
    <w:p w:rsidR="000D4EAE" w:rsidRDefault="00B3724B" w:rsidP="00586EFA">
      <w:pPr>
        <w:pStyle w:val="Heading2"/>
      </w:pPr>
      <w:bookmarkStart w:id="86" w:name="_Toc312711086"/>
      <w:bookmarkStart w:id="87" w:name="_Toc313005822"/>
      <w:r>
        <w:t>PersonName</w:t>
      </w:r>
      <w:r w:rsidR="000D4EAE" w:rsidRPr="000D4EAE">
        <w:t>FamiliarName</w:t>
      </w:r>
      <w:bookmarkEnd w:id="86"/>
      <w:bookmarkEnd w:id="87"/>
    </w:p>
    <w:p w:rsidR="00D3138A" w:rsidRPr="00920CCC" w:rsidRDefault="00D3138A" w:rsidP="00D3138A">
      <w:pPr>
        <w:pStyle w:val="Paragraph"/>
      </w:pPr>
      <w:r>
        <w:t>Fa</w:t>
      </w:r>
      <w:r w:rsidR="005D2DAE">
        <w:t>miliarName can be in a many to many</w:t>
      </w:r>
      <w:r>
        <w:t xml:space="preserve"> relationship with PersonName.</w:t>
      </w:r>
    </w:p>
    <w:p w:rsidR="00EF2004" w:rsidRDefault="00EF2004" w:rsidP="00586EFA">
      <w:pPr>
        <w:pStyle w:val="Heading3"/>
      </w:pPr>
      <w:bookmarkStart w:id="88" w:name="_Toc312711087"/>
      <w:r>
        <w:t>Entity</w:t>
      </w:r>
      <w:bookmarkEnd w:id="88"/>
    </w:p>
    <w:p w:rsidR="00D3138A" w:rsidRDefault="00D3138A" w:rsidP="00D3138A">
      <w:pPr>
        <w:pStyle w:val="NoSpacing"/>
      </w:pPr>
      <w:r>
        <w:t>The PersonNameFamiliarName link table consist</w:t>
      </w:r>
      <w:r w:rsidR="00EF2004">
        <w:t>s</w:t>
      </w:r>
      <w:r>
        <w:t xml:space="preserve">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D3138A" w:rsidP="00D3138A">
      <w:pPr>
        <w:pStyle w:val="ListBullet2"/>
      </w:pPr>
      <w:r>
        <w:t>FamiliarNameID</w:t>
      </w:r>
    </w:p>
    <w:p w:rsidR="00493EAE" w:rsidRDefault="00D3138A" w:rsidP="00EF2004">
      <w:pPr>
        <w:pStyle w:val="ListBullet2"/>
      </w:pPr>
      <w:r>
        <w:t>Order</w:t>
      </w:r>
    </w:p>
    <w:p w:rsidR="00EF2004" w:rsidRDefault="00EF2004" w:rsidP="00586EFA">
      <w:pPr>
        <w:pStyle w:val="Heading3"/>
      </w:pPr>
      <w:bookmarkStart w:id="89" w:name="_Toc312711088"/>
      <w:r>
        <w:t>Attributes</w:t>
      </w:r>
      <w:bookmarkEnd w:id="89"/>
    </w:p>
    <w:p w:rsidR="003D7A0F" w:rsidRDefault="003D7A0F" w:rsidP="00493EAE">
      <w:pPr>
        <w:pStyle w:val="Paragraph"/>
      </w:pPr>
      <w:r>
        <w:t xml:space="preserve">ID = </w:t>
      </w:r>
      <w:proofErr w:type="gramStart"/>
      <w:r>
        <w:t>PrimaryKey :</w:t>
      </w:r>
      <w:proofErr w:type="gramEnd"/>
    </w:p>
    <w:p w:rsidR="00493EAE" w:rsidRDefault="00493EAE" w:rsidP="00493EAE">
      <w:pPr>
        <w:pStyle w:val="Paragraph"/>
      </w:pPr>
      <w:r>
        <w:t xml:space="preserve">PersonNameID = </w:t>
      </w:r>
      <w:proofErr w:type="gramStart"/>
      <w:r w:rsidR="003D7A0F">
        <w:t>Foreign</w:t>
      </w:r>
      <w:r>
        <w:t>Key ;</w:t>
      </w:r>
      <w:proofErr w:type="gramEnd"/>
    </w:p>
    <w:p w:rsidR="00493EAE" w:rsidRDefault="00EF2004" w:rsidP="00493EAE">
      <w:pPr>
        <w:pStyle w:val="Paragraph"/>
      </w:pPr>
      <w:r>
        <w:t>Familiar</w:t>
      </w:r>
      <w:r w:rsidR="00493EAE">
        <w:t xml:space="preserve">NameID = </w:t>
      </w:r>
      <w:proofErr w:type="gramStart"/>
      <w:r w:rsidR="003D7A0F">
        <w:t>Foreign</w:t>
      </w:r>
      <w:r w:rsidR="00493EAE">
        <w:t>Key ;</w:t>
      </w:r>
      <w:proofErr w:type="gramEnd"/>
    </w:p>
    <w:p w:rsidR="00493EAE" w:rsidRDefault="00493EAE" w:rsidP="00493EAE">
      <w:pPr>
        <w:pStyle w:val="Paragraph"/>
      </w:pPr>
      <w:r>
        <w:t xml:space="preserve">Order = </w:t>
      </w:r>
      <w:proofErr w:type="gramStart"/>
      <w:r>
        <w:t>UnsignedInteger ;</w:t>
      </w:r>
      <w:proofErr w:type="gramEnd"/>
    </w:p>
    <w:p w:rsidR="00F71424" w:rsidRDefault="00F71424" w:rsidP="00493EAE">
      <w:pPr>
        <w:pStyle w:val="Paragraph"/>
      </w:pPr>
      <w:r w:rsidRPr="00920CCC">
        <w:t xml:space="preserve">The order of each </w:t>
      </w:r>
      <w:r>
        <w:t>Familiar</w:t>
      </w:r>
      <w:r w:rsidRPr="00920CCC">
        <w:t xml:space="preserve">Name is significant </w:t>
      </w:r>
      <w:r>
        <w:t>and must be preserved</w:t>
      </w:r>
      <w:r w:rsidRPr="00920CCC">
        <w:t>.</w:t>
      </w:r>
    </w:p>
    <w:p w:rsidR="00493EAE" w:rsidRPr="00920CCC" w:rsidRDefault="007936F6" w:rsidP="00EF2004">
      <w:pPr>
        <w:pStyle w:val="Paragraph"/>
      </w:pPr>
      <w:r>
        <w:t>Order contains the presentation order of FamiliarNames.</w:t>
      </w:r>
    </w:p>
    <w:p w:rsidR="000D4EAE" w:rsidRDefault="00667308" w:rsidP="00586EFA">
      <w:pPr>
        <w:pStyle w:val="Heading2"/>
      </w:pPr>
      <w:bookmarkStart w:id="90" w:name="_Toc312711089"/>
      <w:bookmarkStart w:id="91" w:name="_Toc313005823"/>
      <w:r>
        <w:lastRenderedPageBreak/>
        <w:t>PersonName</w:t>
      </w:r>
      <w:r w:rsidR="000D4EAE" w:rsidRPr="000D4EAE">
        <w:t>Designation</w:t>
      </w:r>
      <w:bookmarkEnd w:id="90"/>
      <w:bookmarkEnd w:id="91"/>
    </w:p>
    <w:p w:rsidR="00D3138A" w:rsidRPr="00920CCC" w:rsidRDefault="00D3138A" w:rsidP="00D3138A">
      <w:pPr>
        <w:pStyle w:val="Paragraph"/>
      </w:pPr>
      <w:r>
        <w:t xml:space="preserve">Designation can be in a </w:t>
      </w:r>
      <w:r w:rsidR="005D2DAE">
        <w:t>many to many</w:t>
      </w:r>
      <w:r>
        <w:t xml:space="preserve"> relationship with PersonName.</w:t>
      </w:r>
    </w:p>
    <w:p w:rsidR="00EF2004" w:rsidRDefault="00EF2004" w:rsidP="00586EFA">
      <w:pPr>
        <w:pStyle w:val="Heading3"/>
      </w:pPr>
      <w:bookmarkStart w:id="92" w:name="_Toc312711090"/>
      <w:r>
        <w:t>Entity</w:t>
      </w:r>
      <w:bookmarkEnd w:id="92"/>
    </w:p>
    <w:p w:rsidR="00D3138A" w:rsidRDefault="00D3138A" w:rsidP="00D3138A">
      <w:pPr>
        <w:pStyle w:val="NoSpacing"/>
      </w:pPr>
      <w:r>
        <w:t>The PersonNameDesignation link table consists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D3138A" w:rsidP="00D3138A">
      <w:pPr>
        <w:pStyle w:val="ListBullet2"/>
      </w:pPr>
      <w:r>
        <w:t>DesignationID</w:t>
      </w:r>
    </w:p>
    <w:p w:rsidR="00493EAE" w:rsidRDefault="00D3138A" w:rsidP="00EF2004">
      <w:pPr>
        <w:pStyle w:val="ListBullet2"/>
      </w:pPr>
      <w:r>
        <w:t>Order</w:t>
      </w:r>
    </w:p>
    <w:p w:rsidR="00EF2004" w:rsidRDefault="00EF2004" w:rsidP="00586EFA">
      <w:pPr>
        <w:pStyle w:val="Heading3"/>
      </w:pPr>
      <w:bookmarkStart w:id="93" w:name="_Toc312711091"/>
      <w:r>
        <w:t>Attributes</w:t>
      </w:r>
      <w:bookmarkEnd w:id="93"/>
    </w:p>
    <w:p w:rsidR="008342B4" w:rsidRDefault="008342B4" w:rsidP="00493EAE">
      <w:pPr>
        <w:pStyle w:val="Paragraph"/>
      </w:pPr>
      <w:r>
        <w:t xml:space="preserve">ID = </w:t>
      </w:r>
      <w:proofErr w:type="gramStart"/>
      <w:r>
        <w:t>PrimaryKey ;</w:t>
      </w:r>
      <w:proofErr w:type="gramEnd"/>
    </w:p>
    <w:p w:rsidR="00493EAE" w:rsidRDefault="00493EAE" w:rsidP="00493EAE">
      <w:pPr>
        <w:pStyle w:val="Paragraph"/>
      </w:pPr>
      <w:r>
        <w:t xml:space="preserve">PersonNameID = </w:t>
      </w:r>
      <w:proofErr w:type="gramStart"/>
      <w:r w:rsidR="008342B4">
        <w:t>Foreign</w:t>
      </w:r>
      <w:r>
        <w:t>Key ;</w:t>
      </w:r>
      <w:proofErr w:type="gramEnd"/>
    </w:p>
    <w:p w:rsidR="00493EAE" w:rsidRDefault="00EF2004" w:rsidP="00493EAE">
      <w:pPr>
        <w:pStyle w:val="Paragraph"/>
      </w:pPr>
      <w:r>
        <w:t>Designation</w:t>
      </w:r>
      <w:r w:rsidR="00493EAE">
        <w:t xml:space="preserve">ID = </w:t>
      </w:r>
      <w:proofErr w:type="gramStart"/>
      <w:r w:rsidR="008342B4">
        <w:t>Foreign</w:t>
      </w:r>
      <w:r w:rsidR="00493EAE">
        <w:t>Key ;</w:t>
      </w:r>
      <w:proofErr w:type="gramEnd"/>
    </w:p>
    <w:p w:rsidR="00493EAE" w:rsidRDefault="00493EAE" w:rsidP="00493EAE">
      <w:pPr>
        <w:pStyle w:val="Paragraph"/>
      </w:pPr>
      <w:r>
        <w:t xml:space="preserve">Order = </w:t>
      </w:r>
      <w:proofErr w:type="gramStart"/>
      <w:r>
        <w:t>UnsignedInteger ;</w:t>
      </w:r>
      <w:proofErr w:type="gramEnd"/>
    </w:p>
    <w:p w:rsidR="00F71424" w:rsidRDefault="00F71424" w:rsidP="00493EAE">
      <w:pPr>
        <w:pStyle w:val="Paragraph"/>
      </w:pPr>
      <w:r w:rsidRPr="00920CCC">
        <w:t xml:space="preserve">The order of each </w:t>
      </w:r>
      <w:r>
        <w:t xml:space="preserve">Designation </w:t>
      </w:r>
      <w:r w:rsidRPr="00920CCC">
        <w:t xml:space="preserve">is significant </w:t>
      </w:r>
      <w:r>
        <w:t>and must be preserved</w:t>
      </w:r>
      <w:r w:rsidRPr="00920CCC">
        <w:t>.</w:t>
      </w:r>
    </w:p>
    <w:p w:rsidR="00EF2004" w:rsidRDefault="007936F6" w:rsidP="00493EAE">
      <w:pPr>
        <w:pStyle w:val="Paragraph"/>
      </w:pPr>
      <w:r>
        <w:t>Order contains the presentation order of Designations.</w:t>
      </w:r>
    </w:p>
    <w:p w:rsidR="000D4EAE" w:rsidRDefault="00667308" w:rsidP="00586EFA">
      <w:pPr>
        <w:pStyle w:val="Heading2"/>
      </w:pPr>
      <w:bookmarkStart w:id="94" w:name="_Toc312711092"/>
      <w:bookmarkStart w:id="95" w:name="_Toc313005824"/>
      <w:r>
        <w:t>PersonNameLocaleParameter</w:t>
      </w:r>
      <w:bookmarkEnd w:id="94"/>
      <w:bookmarkEnd w:id="95"/>
    </w:p>
    <w:p w:rsidR="00EF2004" w:rsidRDefault="00667308" w:rsidP="00EF2004">
      <w:pPr>
        <w:pStyle w:val="Paragraph"/>
      </w:pPr>
      <w:r>
        <w:t>LocalParameter</w:t>
      </w:r>
      <w:r w:rsidR="00EF2004">
        <w:t xml:space="preserve"> can be in a </w:t>
      </w:r>
      <w:r w:rsidR="005D2DAE">
        <w:t>many to many</w:t>
      </w:r>
      <w:r w:rsidR="00EF2004">
        <w:t xml:space="preserve"> relationship with PersonName.</w:t>
      </w:r>
    </w:p>
    <w:p w:rsidR="00EF2004" w:rsidRDefault="00EF2004" w:rsidP="00EF2004">
      <w:pPr>
        <w:pStyle w:val="Heading4"/>
      </w:pPr>
      <w:bookmarkStart w:id="96" w:name="_Toc312711093"/>
      <w:r>
        <w:t>Entity</w:t>
      </w:r>
      <w:bookmarkEnd w:id="96"/>
    </w:p>
    <w:p w:rsidR="00D3138A" w:rsidRDefault="00D3138A" w:rsidP="00D3138A">
      <w:pPr>
        <w:pStyle w:val="NoSpacing"/>
      </w:pPr>
      <w:r>
        <w:t xml:space="preserve">The </w:t>
      </w:r>
      <w:r w:rsidR="00523EE1">
        <w:t>PersonNameLocaleParameter</w:t>
      </w:r>
      <w:r>
        <w:t xml:space="preserve"> link table consists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523EE1" w:rsidP="00D3138A">
      <w:pPr>
        <w:pStyle w:val="ListBullet2"/>
      </w:pPr>
      <w:r>
        <w:t>LocaleParameterID</w:t>
      </w:r>
    </w:p>
    <w:p w:rsidR="00D3138A" w:rsidRDefault="00D3138A" w:rsidP="00D3138A">
      <w:pPr>
        <w:pStyle w:val="ListBullet2"/>
      </w:pPr>
      <w:r>
        <w:t>Order</w:t>
      </w:r>
    </w:p>
    <w:p w:rsidR="00493EAE" w:rsidRDefault="00EF2004" w:rsidP="00586EFA">
      <w:pPr>
        <w:pStyle w:val="Heading3"/>
      </w:pPr>
      <w:bookmarkStart w:id="97" w:name="_Toc312711094"/>
      <w:r>
        <w:t>Attributes</w:t>
      </w:r>
      <w:bookmarkEnd w:id="97"/>
    </w:p>
    <w:p w:rsidR="008342B4" w:rsidRDefault="008342B4" w:rsidP="00493EAE">
      <w:pPr>
        <w:pStyle w:val="Paragraph"/>
      </w:pPr>
      <w:r>
        <w:t xml:space="preserve">ID = </w:t>
      </w:r>
      <w:proofErr w:type="gramStart"/>
      <w:r>
        <w:t>PrimaryKey ;</w:t>
      </w:r>
      <w:proofErr w:type="gramEnd"/>
    </w:p>
    <w:p w:rsidR="00493EAE" w:rsidRDefault="00493EAE" w:rsidP="00493EAE">
      <w:pPr>
        <w:pStyle w:val="Paragraph"/>
      </w:pPr>
      <w:r>
        <w:t xml:space="preserve">PersonNameID = </w:t>
      </w:r>
      <w:proofErr w:type="gramStart"/>
      <w:r w:rsidR="008342B4">
        <w:t>Foreign</w:t>
      </w:r>
      <w:r>
        <w:t>Key ;</w:t>
      </w:r>
      <w:proofErr w:type="gramEnd"/>
    </w:p>
    <w:p w:rsidR="00493EAE" w:rsidRDefault="00667308" w:rsidP="00493EAE">
      <w:pPr>
        <w:pStyle w:val="Paragraph"/>
      </w:pPr>
      <w:r>
        <w:t>LocaleParameter</w:t>
      </w:r>
      <w:r w:rsidR="00493EAE">
        <w:t xml:space="preserve">ID = </w:t>
      </w:r>
      <w:proofErr w:type="gramStart"/>
      <w:r w:rsidR="008342B4">
        <w:t>Foreign</w:t>
      </w:r>
      <w:r w:rsidR="00493EAE">
        <w:t>Key ;</w:t>
      </w:r>
      <w:proofErr w:type="gramEnd"/>
    </w:p>
    <w:p w:rsidR="00493EAE" w:rsidRDefault="00493EAE" w:rsidP="00493EAE">
      <w:pPr>
        <w:pStyle w:val="Paragraph"/>
      </w:pPr>
      <w:r>
        <w:t xml:space="preserve">Order = </w:t>
      </w:r>
      <w:proofErr w:type="gramStart"/>
      <w:r>
        <w:t>UnsignedInteger ;</w:t>
      </w:r>
      <w:proofErr w:type="gramEnd"/>
    </w:p>
    <w:p w:rsidR="00F71424" w:rsidRDefault="00F71424" w:rsidP="00493EAE">
      <w:pPr>
        <w:pStyle w:val="Paragraph"/>
      </w:pPr>
      <w:r w:rsidRPr="00920CCC">
        <w:t xml:space="preserve">The order of each </w:t>
      </w:r>
      <w:r>
        <w:t xml:space="preserve">LocaleParameter </w:t>
      </w:r>
      <w:r w:rsidRPr="00920CCC">
        <w:t xml:space="preserve">is significant </w:t>
      </w:r>
      <w:r>
        <w:t>and must be preserved</w:t>
      </w:r>
      <w:r w:rsidRPr="00920CCC">
        <w:t>.</w:t>
      </w:r>
    </w:p>
    <w:p w:rsidR="00EF2004" w:rsidRDefault="007936F6" w:rsidP="00493EAE">
      <w:pPr>
        <w:pStyle w:val="Paragraph"/>
      </w:pPr>
      <w:r>
        <w:t xml:space="preserve">Order contains the presentation order of </w:t>
      </w:r>
      <w:r w:rsidR="00523EE1">
        <w:t>LocalParameter fields</w:t>
      </w:r>
      <w:r>
        <w:t>.</w:t>
      </w:r>
    </w:p>
    <w:p w:rsidR="00F71424" w:rsidRDefault="008342B4" w:rsidP="00586EFA">
      <w:pPr>
        <w:pStyle w:val="Heading2"/>
      </w:pPr>
      <w:bookmarkStart w:id="98" w:name="_Toc312711095"/>
      <w:bookmarkStart w:id="99" w:name="_Toc312711098"/>
      <w:bookmarkStart w:id="100" w:name="_Toc313005825"/>
      <w:r>
        <w:lastRenderedPageBreak/>
        <w:t>PersonNameNote</w:t>
      </w:r>
      <w:bookmarkEnd w:id="98"/>
      <w:bookmarkEnd w:id="100"/>
    </w:p>
    <w:p w:rsidR="00F71424" w:rsidRDefault="00F71424" w:rsidP="00F71424">
      <w:pPr>
        <w:pStyle w:val="Paragraph"/>
      </w:pPr>
      <w:r>
        <w:t>Notes can be in a many to many relationship with PersonName.</w:t>
      </w:r>
    </w:p>
    <w:p w:rsidR="00F71424" w:rsidRDefault="00F71424" w:rsidP="00586EFA">
      <w:pPr>
        <w:pStyle w:val="Heading3"/>
      </w:pPr>
      <w:bookmarkStart w:id="101" w:name="_Toc312711096"/>
      <w:r>
        <w:t>Entity</w:t>
      </w:r>
      <w:bookmarkEnd w:id="101"/>
    </w:p>
    <w:p w:rsidR="00F71424" w:rsidRDefault="00F71424" w:rsidP="00F71424">
      <w:pPr>
        <w:pStyle w:val="NoSpacing"/>
      </w:pPr>
      <w:r>
        <w:t>The PersonName</w:t>
      </w:r>
      <w:r w:rsidR="008342B4">
        <w:t>Note</w:t>
      </w:r>
      <w:r>
        <w:t xml:space="preserve"> consists of the following attributes:</w:t>
      </w:r>
    </w:p>
    <w:p w:rsidR="008342B4" w:rsidRDefault="008342B4" w:rsidP="00F71424">
      <w:pPr>
        <w:pStyle w:val="ListBullet2"/>
      </w:pPr>
      <w:r>
        <w:t>ID</w:t>
      </w:r>
    </w:p>
    <w:p w:rsidR="00F71424" w:rsidRDefault="00F71424" w:rsidP="00F71424">
      <w:pPr>
        <w:pStyle w:val="ListBullet2"/>
      </w:pPr>
      <w:r>
        <w:t>PersonNameID</w:t>
      </w:r>
    </w:p>
    <w:p w:rsidR="00F71424" w:rsidRDefault="00F71424" w:rsidP="00F71424">
      <w:pPr>
        <w:pStyle w:val="ListBullet2"/>
      </w:pPr>
      <w:r>
        <w:t>NoteID</w:t>
      </w:r>
    </w:p>
    <w:p w:rsidR="00F71424" w:rsidRDefault="00F71424" w:rsidP="00F71424">
      <w:pPr>
        <w:pStyle w:val="ListBullet2"/>
      </w:pPr>
      <w:r>
        <w:t>Order</w:t>
      </w:r>
    </w:p>
    <w:p w:rsidR="00F71424" w:rsidRDefault="00F71424" w:rsidP="00586EFA">
      <w:pPr>
        <w:pStyle w:val="Heading3"/>
      </w:pPr>
      <w:bookmarkStart w:id="102" w:name="_Toc312711097"/>
      <w:r>
        <w:t>Attributes</w:t>
      </w:r>
      <w:bookmarkEnd w:id="102"/>
    </w:p>
    <w:p w:rsidR="008342B4" w:rsidRDefault="008342B4" w:rsidP="00F71424">
      <w:pPr>
        <w:pStyle w:val="Paragraph"/>
      </w:pPr>
      <w:r>
        <w:t xml:space="preserve">ID = </w:t>
      </w:r>
      <w:proofErr w:type="gramStart"/>
      <w:r>
        <w:t>PrimaryKey ;</w:t>
      </w:r>
      <w:proofErr w:type="gramEnd"/>
    </w:p>
    <w:p w:rsidR="00F71424" w:rsidRDefault="00F71424" w:rsidP="00F71424">
      <w:pPr>
        <w:pStyle w:val="Paragraph"/>
      </w:pPr>
      <w:r>
        <w:t xml:space="preserve">PersonNameID = </w:t>
      </w:r>
      <w:proofErr w:type="gramStart"/>
      <w:r w:rsidR="008342B4">
        <w:t>Foreign</w:t>
      </w:r>
      <w:r>
        <w:t>Key ;</w:t>
      </w:r>
      <w:proofErr w:type="gramEnd"/>
    </w:p>
    <w:p w:rsidR="00F71424" w:rsidRDefault="00F71424" w:rsidP="00F71424">
      <w:pPr>
        <w:pStyle w:val="Paragraph"/>
      </w:pPr>
      <w:r>
        <w:t xml:space="preserve">NoteID = </w:t>
      </w:r>
      <w:proofErr w:type="gramStart"/>
      <w:r w:rsidR="008342B4">
        <w:t>Foreign</w:t>
      </w:r>
      <w:r>
        <w:t>Key ;</w:t>
      </w:r>
      <w:proofErr w:type="gramEnd"/>
    </w:p>
    <w:p w:rsidR="00F71424" w:rsidRDefault="00F71424" w:rsidP="00F71424">
      <w:pPr>
        <w:pStyle w:val="Paragraph"/>
      </w:pPr>
      <w:r>
        <w:t xml:space="preserve">Order = </w:t>
      </w:r>
      <w:proofErr w:type="gramStart"/>
      <w:r>
        <w:t>UnsignedInteger ;</w:t>
      </w:r>
      <w:proofErr w:type="gramEnd"/>
    </w:p>
    <w:p w:rsidR="00F71424" w:rsidRDefault="00F71424" w:rsidP="00F71424">
      <w:pPr>
        <w:pStyle w:val="Paragraph"/>
      </w:pPr>
      <w:r w:rsidRPr="00920CCC">
        <w:t xml:space="preserve">The order of each </w:t>
      </w:r>
      <w:r>
        <w:t xml:space="preserve">Note </w:t>
      </w:r>
      <w:r w:rsidRPr="00920CCC">
        <w:t xml:space="preserve">is significant </w:t>
      </w:r>
      <w:r>
        <w:t>and must be preserved</w:t>
      </w:r>
      <w:r w:rsidRPr="00920CCC">
        <w:t>.</w:t>
      </w:r>
    </w:p>
    <w:p w:rsidR="00F71424" w:rsidRDefault="00F71424" w:rsidP="00F71424">
      <w:pPr>
        <w:pStyle w:val="Paragraph"/>
      </w:pPr>
      <w:r>
        <w:t>Order contains the presentation order of Notes.</w:t>
      </w:r>
    </w:p>
    <w:p w:rsidR="00F71424" w:rsidRDefault="00F71424" w:rsidP="00586EFA">
      <w:pPr>
        <w:pStyle w:val="Heading2"/>
      </w:pPr>
      <w:bookmarkStart w:id="103" w:name="_Toc313005826"/>
      <w:r w:rsidRPr="000D4EAE">
        <w:t>Citation</w:t>
      </w:r>
      <w:bookmarkEnd w:id="103"/>
    </w:p>
    <w:p w:rsidR="00F71424" w:rsidRDefault="00F71424" w:rsidP="00F71424">
      <w:pPr>
        <w:pStyle w:val="Paragraph"/>
      </w:pPr>
      <w:r>
        <w:t>Citations can be in a many to many relationship with PersonName.</w:t>
      </w:r>
    </w:p>
    <w:p w:rsidR="00F71424" w:rsidRDefault="00F71424" w:rsidP="00586EFA">
      <w:pPr>
        <w:pStyle w:val="Heading3"/>
      </w:pPr>
      <w:r>
        <w:t>Entity</w:t>
      </w:r>
    </w:p>
    <w:p w:rsidR="00F71424" w:rsidRDefault="00F71424" w:rsidP="00F71424">
      <w:pPr>
        <w:pStyle w:val="NoSpacing"/>
      </w:pPr>
      <w:r>
        <w:t>The PersonNameDesignation consists of the following attributes:</w:t>
      </w:r>
    </w:p>
    <w:p w:rsidR="008342B4" w:rsidRDefault="008342B4" w:rsidP="00F71424">
      <w:pPr>
        <w:pStyle w:val="ListBullet2"/>
      </w:pPr>
      <w:r>
        <w:t>ID</w:t>
      </w:r>
    </w:p>
    <w:p w:rsidR="00F71424" w:rsidRDefault="00F71424" w:rsidP="00F71424">
      <w:pPr>
        <w:pStyle w:val="ListBullet2"/>
      </w:pPr>
      <w:r>
        <w:t>PersonNameID</w:t>
      </w:r>
    </w:p>
    <w:p w:rsidR="00F71424" w:rsidRDefault="00F71424" w:rsidP="00F71424">
      <w:pPr>
        <w:pStyle w:val="ListBullet2"/>
      </w:pPr>
      <w:r>
        <w:t>CitationID</w:t>
      </w:r>
    </w:p>
    <w:p w:rsidR="00F71424" w:rsidRDefault="00F71424" w:rsidP="00F71424">
      <w:pPr>
        <w:pStyle w:val="ListBullet2"/>
      </w:pPr>
      <w:r>
        <w:t>Order</w:t>
      </w:r>
    </w:p>
    <w:p w:rsidR="00F71424" w:rsidRDefault="00F71424" w:rsidP="00586EFA">
      <w:pPr>
        <w:pStyle w:val="Heading3"/>
      </w:pPr>
      <w:r>
        <w:t>Attributes</w:t>
      </w:r>
    </w:p>
    <w:p w:rsidR="008342B4" w:rsidRDefault="008342B4" w:rsidP="00F71424">
      <w:pPr>
        <w:pStyle w:val="Paragraph"/>
      </w:pPr>
      <w:r>
        <w:t>ID = PrimaryKey</w:t>
      </w:r>
    </w:p>
    <w:p w:rsidR="00F71424" w:rsidRDefault="00F71424" w:rsidP="00F71424">
      <w:pPr>
        <w:pStyle w:val="Paragraph"/>
      </w:pPr>
      <w:r>
        <w:t xml:space="preserve">PersonNameID = </w:t>
      </w:r>
      <w:proofErr w:type="gramStart"/>
      <w:r w:rsidR="008342B4">
        <w:t>Foreign</w:t>
      </w:r>
      <w:r>
        <w:t>Key ;</w:t>
      </w:r>
      <w:proofErr w:type="gramEnd"/>
    </w:p>
    <w:p w:rsidR="00F71424" w:rsidRDefault="00F71424" w:rsidP="00F71424">
      <w:pPr>
        <w:pStyle w:val="Paragraph"/>
      </w:pPr>
      <w:r>
        <w:t xml:space="preserve">CitationID = </w:t>
      </w:r>
      <w:proofErr w:type="gramStart"/>
      <w:r w:rsidR="008342B4">
        <w:t>Foreign</w:t>
      </w:r>
      <w:r>
        <w:t>Key ;</w:t>
      </w:r>
      <w:proofErr w:type="gramEnd"/>
    </w:p>
    <w:p w:rsidR="00F71424" w:rsidRDefault="00F71424" w:rsidP="00F71424">
      <w:pPr>
        <w:pStyle w:val="Paragraph"/>
      </w:pPr>
      <w:r>
        <w:t xml:space="preserve">Order = </w:t>
      </w:r>
      <w:proofErr w:type="gramStart"/>
      <w:r>
        <w:t>UnsignedInteger ;</w:t>
      </w:r>
      <w:proofErr w:type="gramEnd"/>
    </w:p>
    <w:p w:rsidR="00F71424" w:rsidRDefault="00F71424" w:rsidP="00F71424">
      <w:pPr>
        <w:pStyle w:val="Paragraph"/>
      </w:pPr>
      <w:r w:rsidRPr="00920CCC">
        <w:t xml:space="preserve">The order of each </w:t>
      </w:r>
      <w:r>
        <w:t xml:space="preserve">Citation </w:t>
      </w:r>
      <w:r w:rsidRPr="00920CCC">
        <w:t xml:space="preserve">is significant </w:t>
      </w:r>
      <w:r>
        <w:t>and must be preserved</w:t>
      </w:r>
      <w:r w:rsidRPr="00920CCC">
        <w:t>.</w:t>
      </w:r>
    </w:p>
    <w:p w:rsidR="002028D6" w:rsidRDefault="00F71424" w:rsidP="005D2DAE">
      <w:pPr>
        <w:pStyle w:val="Paragraph"/>
      </w:pPr>
      <w:r>
        <w:t>Order contains the p</w:t>
      </w:r>
      <w:r w:rsidR="002028D6">
        <w:t>resentation order of Citations.</w:t>
      </w:r>
    </w:p>
    <w:p w:rsidR="006C509C" w:rsidRDefault="006C509C" w:rsidP="00A42EA2">
      <w:pPr>
        <w:pStyle w:val="Heading1"/>
      </w:pPr>
      <w:bookmarkStart w:id="104" w:name="_Toc313005827"/>
      <w:r>
        <w:lastRenderedPageBreak/>
        <w:t>External Entity Tables</w:t>
      </w:r>
      <w:bookmarkEnd w:id="99"/>
      <w:bookmarkEnd w:id="104"/>
    </w:p>
    <w:p w:rsidR="006C509C" w:rsidRDefault="006C509C" w:rsidP="00586EFA">
      <w:pPr>
        <w:pStyle w:val="Heading2"/>
      </w:pPr>
      <w:bookmarkStart w:id="105" w:name="_Toc312711099"/>
      <w:bookmarkStart w:id="106" w:name="_Toc313005828"/>
      <w:r>
        <w:t>Person</w:t>
      </w:r>
      <w:bookmarkEnd w:id="105"/>
      <w:bookmarkEnd w:id="106"/>
    </w:p>
    <w:p w:rsidR="00EF2004" w:rsidRDefault="00EF2004" w:rsidP="00486E4B">
      <w:pPr>
        <w:pStyle w:val="Paragraph"/>
      </w:pPr>
      <w:r w:rsidRPr="00EF2004">
        <w:t>Each PersonName entity is used by one Person entity and one Person entity may have zero or more PersonName Entities</w:t>
      </w:r>
    </w:p>
    <w:p w:rsidR="00EF2004" w:rsidRDefault="00EF2004" w:rsidP="00586EFA">
      <w:pPr>
        <w:pStyle w:val="Heading3"/>
      </w:pPr>
      <w:bookmarkStart w:id="107" w:name="_Toc312711100"/>
      <w:r>
        <w:t>Entity</w:t>
      </w:r>
      <w:bookmarkEnd w:id="107"/>
    </w:p>
    <w:p w:rsidR="00486E4B" w:rsidRDefault="00486E4B" w:rsidP="00486E4B">
      <w:pPr>
        <w:pStyle w:val="NoSpacing"/>
      </w:pPr>
      <w:r>
        <w:t>The Person external table consists of:</w:t>
      </w:r>
    </w:p>
    <w:p w:rsidR="00486E4B" w:rsidRDefault="00486E4B" w:rsidP="00486E4B">
      <w:pPr>
        <w:pStyle w:val="ListBullet2"/>
      </w:pPr>
      <w:r>
        <w:t>ID</w:t>
      </w:r>
    </w:p>
    <w:p w:rsidR="00486E4B" w:rsidRPr="00486E4B" w:rsidRDefault="00486E4B" w:rsidP="00486E4B">
      <w:pPr>
        <w:pStyle w:val="ListBullet2"/>
      </w:pPr>
      <w:r>
        <w:t>…</w:t>
      </w:r>
    </w:p>
    <w:p w:rsidR="00EF2004" w:rsidRDefault="00EF2004" w:rsidP="00586EFA">
      <w:pPr>
        <w:pStyle w:val="Heading3"/>
      </w:pPr>
      <w:bookmarkStart w:id="108" w:name="_Toc312711101"/>
      <w:r>
        <w:t>Attributes</w:t>
      </w:r>
      <w:bookmarkEnd w:id="108"/>
    </w:p>
    <w:p w:rsidR="00EF2004" w:rsidRDefault="00486E4B" w:rsidP="00486E4B">
      <w:pPr>
        <w:pStyle w:val="Paragraph"/>
      </w:pPr>
      <w:r>
        <w:t xml:space="preserve">ID </w:t>
      </w:r>
      <w:r w:rsidR="008342B4">
        <w:t xml:space="preserve">= </w:t>
      </w:r>
      <w:proofErr w:type="gramStart"/>
      <w:r w:rsidR="008342B4">
        <w:t>Primary</w:t>
      </w:r>
      <w:r>
        <w:t>Key ;</w:t>
      </w:r>
      <w:proofErr w:type="gramEnd"/>
    </w:p>
    <w:p w:rsidR="00486E4B" w:rsidRPr="00EF2004" w:rsidRDefault="00486E4B" w:rsidP="00486E4B">
      <w:pPr>
        <w:pStyle w:val="Paragraph"/>
      </w:pPr>
      <w:r>
        <w:t xml:space="preserve">… </w:t>
      </w:r>
      <w:proofErr w:type="gramStart"/>
      <w:r>
        <w:t>is</w:t>
      </w:r>
      <w:proofErr w:type="gramEnd"/>
      <w:r>
        <w:t xml:space="preserve"> defined in and must comply with "NEWORG" Person Data Standard.</w:t>
      </w:r>
    </w:p>
    <w:p w:rsidR="007C3742" w:rsidRDefault="007C3742" w:rsidP="00586EFA">
      <w:pPr>
        <w:pStyle w:val="Heading2"/>
      </w:pPr>
      <w:bookmarkStart w:id="109" w:name="_Toc312711102"/>
      <w:bookmarkStart w:id="110" w:name="_Toc313005829"/>
      <w:r>
        <w:t>LocaleParameter</w:t>
      </w:r>
      <w:bookmarkEnd w:id="110"/>
    </w:p>
    <w:p w:rsidR="007C3742" w:rsidRDefault="007C3742" w:rsidP="007C3742">
      <w:pPr>
        <w:pStyle w:val="Paragraph"/>
      </w:pPr>
      <w:r>
        <w:t>LocaleParameter can be in a many to many relationship with PersonName.</w:t>
      </w:r>
    </w:p>
    <w:p w:rsidR="007C3742" w:rsidRDefault="007C3742" w:rsidP="00586EFA">
      <w:pPr>
        <w:pStyle w:val="Heading3"/>
      </w:pPr>
      <w:r>
        <w:t>Entity</w:t>
      </w:r>
    </w:p>
    <w:p w:rsidR="007C3742" w:rsidRDefault="007C3742" w:rsidP="007C3742">
      <w:pPr>
        <w:pStyle w:val="NoSpacing"/>
      </w:pPr>
      <w:r>
        <w:t>LocaleParameter external table consists of:</w:t>
      </w:r>
    </w:p>
    <w:p w:rsidR="007C3742" w:rsidRDefault="007C3742" w:rsidP="007C3742">
      <w:pPr>
        <w:pStyle w:val="ListBullet2"/>
      </w:pPr>
      <w:r>
        <w:t>ID</w:t>
      </w:r>
    </w:p>
    <w:p w:rsidR="007C3742" w:rsidRPr="007C3742" w:rsidRDefault="007C3742" w:rsidP="007C3742">
      <w:pPr>
        <w:pStyle w:val="ListBullet2"/>
      </w:pPr>
      <w:r>
        <w:t xml:space="preserve">… </w:t>
      </w:r>
    </w:p>
    <w:p w:rsidR="007C3742" w:rsidRDefault="007C3742" w:rsidP="00586EFA">
      <w:pPr>
        <w:pStyle w:val="Heading3"/>
      </w:pPr>
      <w:r>
        <w:t>Attributes</w:t>
      </w:r>
    </w:p>
    <w:p w:rsidR="007C3742" w:rsidRDefault="007C3742" w:rsidP="007C3742">
      <w:pPr>
        <w:pStyle w:val="Paragraph"/>
      </w:pPr>
      <w:r>
        <w:t xml:space="preserve">ID = </w:t>
      </w:r>
      <w:proofErr w:type="gramStart"/>
      <w:r w:rsidR="008342B4">
        <w:t>Primary</w:t>
      </w:r>
      <w:r>
        <w:t>Key ;</w:t>
      </w:r>
      <w:proofErr w:type="gramEnd"/>
    </w:p>
    <w:p w:rsidR="007C3742" w:rsidRPr="007C3742" w:rsidRDefault="007C3742" w:rsidP="007C3742">
      <w:pPr>
        <w:pStyle w:val="Paragraph"/>
      </w:pPr>
      <w:r>
        <w:t>.…</w:t>
      </w:r>
      <w:r w:rsidRPr="007C3742">
        <w:t xml:space="preserve"> </w:t>
      </w:r>
      <w:proofErr w:type="gramStart"/>
      <w:r>
        <w:t>…  is</w:t>
      </w:r>
      <w:proofErr w:type="gramEnd"/>
      <w:r>
        <w:t xml:space="preserve"> defined in and must comply with  "NEWORG" Locale Data Standard</w:t>
      </w:r>
    </w:p>
    <w:p w:rsidR="007C3742" w:rsidRDefault="007C3742" w:rsidP="00586EFA">
      <w:pPr>
        <w:pStyle w:val="Heading2"/>
      </w:pPr>
      <w:bookmarkStart w:id="111" w:name="_Toc313005830"/>
      <w:r>
        <w:t>Place</w:t>
      </w:r>
      <w:bookmarkEnd w:id="111"/>
    </w:p>
    <w:p w:rsidR="007C3742" w:rsidRDefault="007C3742" w:rsidP="00586EFA">
      <w:pPr>
        <w:pStyle w:val="Heading3"/>
      </w:pPr>
      <w:r>
        <w:t>Entity</w:t>
      </w:r>
    </w:p>
    <w:p w:rsidR="007C3742" w:rsidRDefault="007C3742" w:rsidP="007C3742">
      <w:pPr>
        <w:pStyle w:val="NoSpacing"/>
      </w:pPr>
      <w:r>
        <w:t>Place external table consists of:</w:t>
      </w:r>
    </w:p>
    <w:p w:rsidR="007C3742" w:rsidRDefault="007C3742" w:rsidP="007C3742">
      <w:pPr>
        <w:pStyle w:val="ListBullet2"/>
      </w:pPr>
      <w:r>
        <w:t>ID ;</w:t>
      </w:r>
    </w:p>
    <w:p w:rsidR="007C3742" w:rsidRPr="007C3742" w:rsidRDefault="007C3742" w:rsidP="007C3742">
      <w:pPr>
        <w:pStyle w:val="ListBullet2"/>
      </w:pPr>
      <w:r>
        <w:t xml:space="preserve">… </w:t>
      </w:r>
    </w:p>
    <w:p w:rsidR="007C3742" w:rsidRDefault="007C3742" w:rsidP="00586EFA">
      <w:pPr>
        <w:pStyle w:val="Heading3"/>
      </w:pPr>
      <w:r>
        <w:t>Attributes</w:t>
      </w:r>
    </w:p>
    <w:p w:rsidR="007C3742" w:rsidRDefault="007C3742" w:rsidP="007C3742">
      <w:pPr>
        <w:pStyle w:val="Paragraph"/>
      </w:pPr>
      <w:r>
        <w:t xml:space="preserve">ID = </w:t>
      </w:r>
      <w:proofErr w:type="gramStart"/>
      <w:r w:rsidR="008342B4">
        <w:t>Primary</w:t>
      </w:r>
      <w:r>
        <w:t>Key ;</w:t>
      </w:r>
      <w:proofErr w:type="gramEnd"/>
    </w:p>
    <w:p w:rsidR="007C3742" w:rsidRPr="007C3742" w:rsidRDefault="007C3742" w:rsidP="007C3742">
      <w:pPr>
        <w:pStyle w:val="Paragraph"/>
      </w:pPr>
      <w:r>
        <w:t>.…</w:t>
      </w:r>
      <w:r w:rsidRPr="007C3742">
        <w:t xml:space="preserve"> </w:t>
      </w:r>
      <w:proofErr w:type="gramStart"/>
      <w:r>
        <w:t>…  is</w:t>
      </w:r>
      <w:proofErr w:type="gramEnd"/>
      <w:r>
        <w:t xml:space="preserve"> defined in and must comply with  "NEWORG" Place Data Standard</w:t>
      </w:r>
    </w:p>
    <w:p w:rsidR="006C509C" w:rsidRDefault="006C509C" w:rsidP="00586EFA">
      <w:pPr>
        <w:pStyle w:val="Heading2"/>
      </w:pPr>
      <w:bookmarkStart w:id="112" w:name="_Toc313005831"/>
      <w:r w:rsidRPr="00920CCC">
        <w:lastRenderedPageBreak/>
        <w:t>Note</w:t>
      </w:r>
      <w:bookmarkEnd w:id="109"/>
      <w:bookmarkEnd w:id="112"/>
    </w:p>
    <w:p w:rsidR="00486E4B" w:rsidRDefault="00486E4B" w:rsidP="00486E4B">
      <w:pPr>
        <w:pStyle w:val="Paragraph"/>
      </w:pPr>
      <w:r>
        <w:t>Notes can be in a many to many relationship with PersonName.</w:t>
      </w:r>
    </w:p>
    <w:p w:rsidR="00486E4B" w:rsidRDefault="00486E4B" w:rsidP="00486E4B">
      <w:pPr>
        <w:pStyle w:val="Paragraph"/>
      </w:pPr>
      <w:r w:rsidRPr="00920CCC">
        <w:t>Note</w:t>
      </w:r>
      <w:r>
        <w:t xml:space="preserve"> is</w:t>
      </w:r>
      <w:r w:rsidRPr="00920CCC">
        <w:t xml:space="preserve"> a free</w:t>
      </w:r>
      <w:r>
        <w:t>-</w:t>
      </w:r>
      <w:r w:rsidRPr="00920CCC">
        <w:t xml:space="preserve">form narrative with more extensive elaboration of Date, Place or </w:t>
      </w:r>
      <w:r>
        <w:t xml:space="preserve">Description </w:t>
      </w:r>
      <w:r w:rsidRPr="00920CCC">
        <w:t xml:space="preserve">about </w:t>
      </w:r>
      <w:r>
        <w:t>Person</w:t>
      </w:r>
      <w:r w:rsidRPr="00920CCC">
        <w:t>Name.</w:t>
      </w:r>
    </w:p>
    <w:p w:rsidR="00486E4B" w:rsidRPr="00486E4B" w:rsidRDefault="00486E4B" w:rsidP="00586EFA">
      <w:pPr>
        <w:pStyle w:val="Heading3"/>
      </w:pPr>
      <w:bookmarkStart w:id="113" w:name="_Toc312711103"/>
      <w:r>
        <w:t>Entity</w:t>
      </w:r>
      <w:bookmarkEnd w:id="113"/>
    </w:p>
    <w:p w:rsidR="00486E4B" w:rsidRDefault="00486E4B" w:rsidP="00486E4B">
      <w:pPr>
        <w:pStyle w:val="NoSpacing"/>
      </w:pPr>
      <w:r>
        <w:t>The Note external table consists of:</w:t>
      </w:r>
    </w:p>
    <w:p w:rsidR="00486E4B" w:rsidRDefault="00486E4B" w:rsidP="00486E4B">
      <w:pPr>
        <w:pStyle w:val="ListBullet2"/>
      </w:pPr>
      <w:r>
        <w:t>ID</w:t>
      </w:r>
    </w:p>
    <w:p w:rsidR="00486E4B" w:rsidRDefault="00486E4B" w:rsidP="00486E4B">
      <w:pPr>
        <w:pStyle w:val="ListBullet2"/>
      </w:pPr>
      <w:r>
        <w:t>…</w:t>
      </w:r>
    </w:p>
    <w:p w:rsidR="00486E4B" w:rsidRDefault="00486E4B" w:rsidP="00586EFA">
      <w:pPr>
        <w:pStyle w:val="Heading3"/>
      </w:pPr>
      <w:bookmarkStart w:id="114" w:name="_Toc312711104"/>
      <w:r>
        <w:t>Attributes</w:t>
      </w:r>
      <w:bookmarkEnd w:id="114"/>
    </w:p>
    <w:p w:rsidR="00486E4B" w:rsidRDefault="00486E4B" w:rsidP="006C509C">
      <w:pPr>
        <w:pStyle w:val="Paragraph"/>
      </w:pPr>
      <w:r>
        <w:t xml:space="preserve">ID = </w:t>
      </w:r>
      <w:proofErr w:type="gramStart"/>
      <w:r w:rsidR="008342B4">
        <w:t>Primary</w:t>
      </w:r>
      <w:r>
        <w:t>Key ;</w:t>
      </w:r>
      <w:proofErr w:type="gramEnd"/>
    </w:p>
    <w:p w:rsidR="006C509C" w:rsidRPr="003C1FF3" w:rsidRDefault="00486E4B" w:rsidP="006C509C">
      <w:pPr>
        <w:pStyle w:val="Paragraph"/>
      </w:pPr>
      <w:proofErr w:type="gramStart"/>
      <w:r>
        <w:t>…  is</w:t>
      </w:r>
      <w:proofErr w:type="gramEnd"/>
      <w:r>
        <w:t xml:space="preserve"> defined in and must comply with </w:t>
      </w:r>
      <w:r w:rsidR="006C509C">
        <w:t xml:space="preserve"> "NEWORG" Note Data Standard</w:t>
      </w:r>
    </w:p>
    <w:p w:rsidR="006C509C" w:rsidRDefault="006C509C" w:rsidP="00586EFA">
      <w:pPr>
        <w:pStyle w:val="Heading2"/>
      </w:pPr>
      <w:bookmarkStart w:id="115" w:name="_Toc312711105"/>
      <w:bookmarkStart w:id="116" w:name="_Toc313005832"/>
      <w:r>
        <w:t>Citation</w:t>
      </w:r>
      <w:bookmarkEnd w:id="115"/>
      <w:bookmarkEnd w:id="116"/>
    </w:p>
    <w:p w:rsidR="00486E4B" w:rsidRPr="00920CCC" w:rsidRDefault="00486E4B" w:rsidP="00486E4B">
      <w:pPr>
        <w:pStyle w:val="Paragraph"/>
      </w:pPr>
      <w:r>
        <w:t>Citations can be in a many to many relationship with PersonName.</w:t>
      </w:r>
    </w:p>
    <w:p w:rsidR="00486E4B" w:rsidRDefault="00486E4B" w:rsidP="00586EFA">
      <w:pPr>
        <w:pStyle w:val="Heading3"/>
      </w:pPr>
      <w:bookmarkStart w:id="117" w:name="_Toc312711106"/>
      <w:r>
        <w:t>Entity</w:t>
      </w:r>
      <w:bookmarkEnd w:id="117"/>
    </w:p>
    <w:p w:rsidR="008342B4" w:rsidRDefault="00486E4B" w:rsidP="008342B4">
      <w:pPr>
        <w:pStyle w:val="NoSpacing"/>
      </w:pPr>
      <w:r>
        <w:t>The Citation external table consists of</w:t>
      </w:r>
      <w:r w:rsidR="008342B4">
        <w:t>:</w:t>
      </w:r>
    </w:p>
    <w:p w:rsidR="008342B4" w:rsidRDefault="008342B4" w:rsidP="008342B4">
      <w:pPr>
        <w:pStyle w:val="ListBullet2"/>
      </w:pPr>
      <w:r>
        <w:t>ID</w:t>
      </w:r>
    </w:p>
    <w:p w:rsidR="00486E4B" w:rsidRPr="00486E4B" w:rsidRDefault="008342B4" w:rsidP="008342B4">
      <w:pPr>
        <w:pStyle w:val="ListBullet2"/>
      </w:pPr>
      <w:r>
        <w:t>…</w:t>
      </w:r>
      <w:r w:rsidR="00486E4B">
        <w:t xml:space="preserve"> </w:t>
      </w:r>
    </w:p>
    <w:p w:rsidR="00486E4B" w:rsidRDefault="00486E4B" w:rsidP="00586EFA">
      <w:pPr>
        <w:pStyle w:val="Heading3"/>
      </w:pPr>
      <w:bookmarkStart w:id="118" w:name="_Toc312711107"/>
      <w:r>
        <w:t>Attributes</w:t>
      </w:r>
      <w:bookmarkEnd w:id="118"/>
    </w:p>
    <w:p w:rsidR="00486E4B" w:rsidRDefault="00486E4B" w:rsidP="006C509C">
      <w:pPr>
        <w:pStyle w:val="Paragraph"/>
      </w:pPr>
      <w:r>
        <w:t>ID</w:t>
      </w:r>
      <w:r w:rsidR="00EC3421">
        <w:t xml:space="preserve"> = </w:t>
      </w:r>
      <w:proofErr w:type="gramStart"/>
      <w:r w:rsidR="008342B4">
        <w:t>Primary</w:t>
      </w:r>
      <w:r w:rsidR="00EC3421">
        <w:t>Key ;</w:t>
      </w:r>
      <w:proofErr w:type="gramEnd"/>
    </w:p>
    <w:p w:rsidR="001C1995" w:rsidRDefault="00486E4B" w:rsidP="006C509C">
      <w:pPr>
        <w:pStyle w:val="Paragraph"/>
      </w:pPr>
      <w:r>
        <w:t xml:space="preserve">… </w:t>
      </w:r>
      <w:proofErr w:type="gramStart"/>
      <w:r w:rsidR="006C509C">
        <w:t>Citations</w:t>
      </w:r>
      <w:r w:rsidR="006C509C" w:rsidRPr="00920CCC">
        <w:t xml:space="preserve"> </w:t>
      </w:r>
      <w:r>
        <w:t xml:space="preserve">are specified in and </w:t>
      </w:r>
      <w:r w:rsidR="006C509C" w:rsidRPr="00920CCC">
        <w:t xml:space="preserve">must comply with the </w:t>
      </w:r>
      <w:r w:rsidR="005A465F">
        <w:t xml:space="preserve">"NEWORG" </w:t>
      </w:r>
      <w:r w:rsidR="006C509C">
        <w:t>Citation</w:t>
      </w:r>
      <w:r w:rsidR="006C509C" w:rsidRPr="00920CCC">
        <w:t xml:space="preserve"> Data Standard</w:t>
      </w:r>
      <w:r w:rsidR="005A465F">
        <w:t>.</w:t>
      </w:r>
      <w:proofErr w:type="gramEnd"/>
    </w:p>
    <w:p w:rsidR="00E601CE" w:rsidRPr="00E601CE" w:rsidRDefault="005A465F" w:rsidP="00661DF8">
      <w:pPr>
        <w:pStyle w:val="Paragraph"/>
      </w:pPr>
      <w:r>
        <w:t>The Citation data Standard includes</w:t>
      </w:r>
      <w:r w:rsidR="006C509C">
        <w:t xml:space="preserve"> Citations, Sources, and Repositories</w:t>
      </w:r>
      <w:r w:rsidR="006C509C" w:rsidRPr="00920CCC">
        <w:t>.</w:t>
      </w:r>
      <w:bookmarkStart w:id="119" w:name="_Toc312711108"/>
      <w:r w:rsidR="002028D6">
        <w:br w:type="page"/>
      </w:r>
      <w:bookmarkEnd w:id="119"/>
    </w:p>
    <w:p w:rsidR="003664C6" w:rsidRPr="00DA1005" w:rsidRDefault="003664C6" w:rsidP="00DA1005">
      <w:pPr>
        <w:pStyle w:val="Heading-Large"/>
      </w:pPr>
      <w:bookmarkStart w:id="120" w:name="_Toc312711113"/>
      <w:bookmarkStart w:id="121" w:name="_Toc313005833"/>
      <w:r w:rsidRPr="00920CCC">
        <w:lastRenderedPageBreak/>
        <w:t>Glossary</w:t>
      </w:r>
      <w:bookmarkEnd w:id="120"/>
      <w:bookmarkEnd w:id="121"/>
    </w:p>
    <w:p w:rsidR="003664C6" w:rsidRPr="005A64FA" w:rsidRDefault="003664C6" w:rsidP="00972E72">
      <w:pPr>
        <w:pStyle w:val="Paragraph"/>
      </w:pPr>
      <w:r w:rsidRPr="005A64FA">
        <w:t xml:space="preserve">This glossary is presented in non-alphabetical order </w:t>
      </w:r>
      <w:r w:rsidR="00D73953" w:rsidRPr="005A64FA">
        <w:t xml:space="preserve">to facilitate understanding </w:t>
      </w:r>
      <w:r w:rsidR="00423FB5" w:rsidRPr="005A64FA">
        <w:t xml:space="preserve">of </w:t>
      </w:r>
      <w:r w:rsidR="00B45BD2" w:rsidRPr="005A64FA">
        <w:t>each term,</w:t>
      </w:r>
      <w:r w:rsidR="00D73953" w:rsidRPr="005A64FA">
        <w:t xml:space="preserve"> </w:t>
      </w:r>
      <w:r w:rsidRPr="005A64FA">
        <w:t>as certain terms are dependent on previously defined terms.</w:t>
      </w:r>
    </w:p>
    <w:p w:rsidR="00DA1005" w:rsidRPr="00CD56B0" w:rsidRDefault="00DA1005" w:rsidP="00DA1005">
      <w:pPr>
        <w:pStyle w:val="Heading-Medium"/>
        <w:rPr>
          <w:sz w:val="28"/>
          <w:szCs w:val="28"/>
        </w:rPr>
      </w:pPr>
      <w:r w:rsidRPr="00CD56B0">
        <w:rPr>
          <w:sz w:val="28"/>
          <w:szCs w:val="28"/>
        </w:rPr>
        <w:t xml:space="preserve">Genealogy </w:t>
      </w:r>
      <w:r w:rsidR="00661DF8">
        <w:rPr>
          <w:sz w:val="28"/>
          <w:szCs w:val="28"/>
        </w:rPr>
        <w:t xml:space="preserve">Name </w:t>
      </w:r>
      <w:r w:rsidRPr="00CD56B0">
        <w:rPr>
          <w:sz w:val="28"/>
          <w:szCs w:val="28"/>
        </w:rPr>
        <w:t>Terms</w:t>
      </w:r>
    </w:p>
    <w:p w:rsidR="003664C6" w:rsidRPr="00920CCC" w:rsidRDefault="003664C6" w:rsidP="00972E72">
      <w:pPr>
        <w:pStyle w:val="Paragraph"/>
        <w:rPr>
          <w:b/>
        </w:rPr>
      </w:pPr>
      <w:r w:rsidRPr="00920CCC">
        <w:rPr>
          <w:b/>
        </w:rPr>
        <w:t>PersonName:</w:t>
      </w:r>
      <w:r w:rsidRPr="00920CCC">
        <w:t xml:space="preserve"> </w:t>
      </w:r>
      <w:r w:rsidR="00D73953" w:rsidRPr="00920CCC">
        <w:t xml:space="preserve">consists of </w:t>
      </w:r>
      <w:r w:rsidR="00B45BD2">
        <w:t xml:space="preserve">the following attributes: PersonID, </w:t>
      </w:r>
      <w:r w:rsidR="00557C9D">
        <w:t>NamePart attributes</w:t>
      </w:r>
      <w:r w:rsidR="00B45BD2">
        <w:t xml:space="preserve"> and </w:t>
      </w:r>
      <w:r w:rsidR="00557C9D">
        <w:t xml:space="preserve">other </w:t>
      </w:r>
      <w:r w:rsidR="005B19B4">
        <w:t>attributes</w:t>
      </w:r>
      <w:r w:rsidR="00B45BD2">
        <w:t>.</w:t>
      </w:r>
      <w:r w:rsidR="008C14C9">
        <w:t xml:space="preserve"> PersonID references the Person who uses this PersonName. </w:t>
      </w:r>
      <w:r w:rsidR="00557C9D">
        <w:t>NamePart</w:t>
      </w:r>
      <w:r w:rsidR="005B19B4">
        <w:t xml:space="preserve"> attributes </w:t>
      </w:r>
      <w:r w:rsidR="00B45BD2">
        <w:t>are</w:t>
      </w:r>
      <w:r w:rsidRPr="00920CCC">
        <w:t xml:space="preserve"> a</w:t>
      </w:r>
      <w:r w:rsidR="00557C9D">
        <w:t xml:space="preserve">n </w:t>
      </w:r>
      <w:r w:rsidRPr="00920CCC">
        <w:t xml:space="preserve">ordered sequence of </w:t>
      </w:r>
      <w:r w:rsidR="00557C9D">
        <w:t xml:space="preserve">an optional Title, each optional zero or more GivenNames, each optional </w:t>
      </w:r>
      <w:proofErr w:type="gramStart"/>
      <w:r w:rsidR="00557C9D">
        <w:t>zero</w:t>
      </w:r>
      <w:proofErr w:type="gramEnd"/>
      <w:r w:rsidR="00557C9D">
        <w:t xml:space="preserve"> or more FamiliarNames, an optional FamilyName, an optional </w:t>
      </w:r>
      <w:r w:rsidR="00404366">
        <w:t xml:space="preserve">GenerationalTitle </w:t>
      </w:r>
      <w:r w:rsidR="00557C9D">
        <w:t xml:space="preserve">and each optional zero or more Designations </w:t>
      </w:r>
      <w:r w:rsidRPr="00920CCC">
        <w:t xml:space="preserve">used to identify a person (not </w:t>
      </w:r>
      <w:r w:rsidR="00661DF8">
        <w:t xml:space="preserve">necessarily </w:t>
      </w:r>
      <w:r w:rsidRPr="00920CCC">
        <w:t xml:space="preserve">uniquely). </w:t>
      </w:r>
      <w:r w:rsidR="00DD2745">
        <w:t>Historically and i</w:t>
      </w:r>
      <w:r w:rsidR="00DD2745" w:rsidRPr="00920CCC">
        <w:t>n everyday use, not all of these components are always used, even on legal documents.</w:t>
      </w:r>
      <w:r w:rsidR="00DD2745">
        <w:t xml:space="preserve"> </w:t>
      </w:r>
      <w:r w:rsidR="00557C9D">
        <w:t xml:space="preserve">Some </w:t>
      </w:r>
      <w:r w:rsidR="00557C9D" w:rsidRPr="00920CCC">
        <w:t>Name</w:t>
      </w:r>
      <w:r w:rsidR="00557C9D">
        <w:t>Part</w:t>
      </w:r>
      <w:r w:rsidR="00557C9D" w:rsidRPr="00920CCC">
        <w:t xml:space="preserve">s </w:t>
      </w:r>
      <w:r w:rsidR="00557C9D">
        <w:t xml:space="preserve">may be </w:t>
      </w:r>
      <w:r w:rsidR="00557C9D" w:rsidRPr="00920CCC">
        <w:t>used to honor a person's father, mother, grandfather, grandmother or another ancestor.</w:t>
      </w:r>
      <w:r w:rsidR="00557C9D">
        <w:t xml:space="preserve"> Other </w:t>
      </w:r>
      <w:r w:rsidRPr="00920CCC">
        <w:t xml:space="preserve">attributes consist of </w:t>
      </w:r>
      <w:r w:rsidR="00E02928" w:rsidRPr="00920CCC">
        <w:t>following</w:t>
      </w:r>
      <w:r w:rsidR="00DD2745">
        <w:t xml:space="preserve">: a </w:t>
      </w:r>
      <w:r w:rsidR="00E27710">
        <w:t>NamePieceOrder</w:t>
      </w:r>
      <w:r w:rsidR="00DD2745">
        <w:t xml:space="preserve">, optional </w:t>
      </w:r>
      <w:r w:rsidRPr="00920CCC">
        <w:t xml:space="preserve">Date, </w:t>
      </w:r>
      <w:r w:rsidR="00DD2745">
        <w:t xml:space="preserve">an optional </w:t>
      </w:r>
      <w:r w:rsidR="00E02928" w:rsidRPr="00920CCC">
        <w:t>P</w:t>
      </w:r>
      <w:r w:rsidRPr="00920CCC">
        <w:t xml:space="preserve">lace, </w:t>
      </w:r>
      <w:r w:rsidR="00DD2745">
        <w:t xml:space="preserve">and optional </w:t>
      </w:r>
      <w:r w:rsidRPr="00920CCC">
        <w:t xml:space="preserve">Description, </w:t>
      </w:r>
      <w:r w:rsidR="00DD2745">
        <w:t xml:space="preserve">a </w:t>
      </w:r>
      <w:r w:rsidRPr="00920CCC">
        <w:t>GivenNamesSortKey</w:t>
      </w:r>
      <w:r w:rsidR="00CD56B0">
        <w:t>,</w:t>
      </w:r>
      <w:r w:rsidRPr="00920CCC">
        <w:t xml:space="preserve"> </w:t>
      </w:r>
      <w:r w:rsidR="00DD2745">
        <w:t xml:space="preserve">a </w:t>
      </w:r>
      <w:r w:rsidR="00E02928" w:rsidRPr="00920CCC">
        <w:t>F</w:t>
      </w:r>
      <w:r w:rsidRPr="00920CCC">
        <w:t>amilyNameSortKey</w:t>
      </w:r>
      <w:r w:rsidR="00CD56B0">
        <w:t xml:space="preserve">, </w:t>
      </w:r>
      <w:r w:rsidR="00DD2745">
        <w:t xml:space="preserve">a </w:t>
      </w:r>
      <w:r w:rsidR="00CD56B0">
        <w:t>Formal</w:t>
      </w:r>
      <w:r w:rsidR="00C269D4">
        <w:t>Use</w:t>
      </w:r>
      <w:r w:rsidR="00CD56B0">
        <w:t xml:space="preserve">Name and </w:t>
      </w:r>
      <w:r w:rsidR="00DD2745">
        <w:t>a</w:t>
      </w:r>
      <w:r w:rsidR="00557C9D">
        <w:t>n</w:t>
      </w:r>
      <w:r w:rsidR="00DD2745">
        <w:t xml:space="preserve"> </w:t>
      </w:r>
      <w:r w:rsidR="00CD56B0">
        <w:t>Informal</w:t>
      </w:r>
      <w:r w:rsidR="00C269D4">
        <w:t>Use</w:t>
      </w:r>
      <w:r w:rsidR="00CD56B0">
        <w:t>Name</w:t>
      </w:r>
      <w:r w:rsidRPr="00920CCC">
        <w:t xml:space="preserve">. These are considered </w:t>
      </w:r>
      <w:r w:rsidR="00557C9D">
        <w:t>other</w:t>
      </w:r>
      <w:r w:rsidR="00E02928" w:rsidRPr="00920CCC">
        <w:t xml:space="preserve"> a</w:t>
      </w:r>
      <w:r w:rsidRPr="00920CCC">
        <w:t xml:space="preserve">ttributes, as they are not </w:t>
      </w:r>
      <w:r w:rsidR="00DD2745">
        <w:t xml:space="preserve">essential </w:t>
      </w:r>
      <w:r w:rsidRPr="00920CCC">
        <w:t xml:space="preserve">to identify a person. </w:t>
      </w:r>
      <w:r w:rsidR="00CA3937" w:rsidRPr="00920CCC">
        <w:t xml:space="preserve">However, they are useful for other genealogical purposes such as </w:t>
      </w:r>
      <w:r w:rsidR="00423FB5" w:rsidRPr="00920CCC">
        <w:t>containers for other pertinent genealogical details</w:t>
      </w:r>
      <w:r w:rsidR="00423FB5">
        <w:t xml:space="preserve">, </w:t>
      </w:r>
      <w:r w:rsidR="00CA3937" w:rsidRPr="00920CCC">
        <w:t xml:space="preserve">indexing a person's records by GivenNames or FamilyName; </w:t>
      </w:r>
      <w:r w:rsidR="00423FB5">
        <w:t xml:space="preserve">and </w:t>
      </w:r>
      <w:r w:rsidR="00661DF8">
        <w:t>u</w:t>
      </w:r>
      <w:r w:rsidR="00C269D4">
        <w:t>se</w:t>
      </w:r>
      <w:r w:rsidR="00CA3937" w:rsidRPr="00920CCC">
        <w:t xml:space="preserve"> </w:t>
      </w:r>
      <w:r w:rsidR="00661DF8">
        <w:t xml:space="preserve">of </w:t>
      </w:r>
      <w:r w:rsidR="00CA3937" w:rsidRPr="00920CCC">
        <w:t xml:space="preserve">a </w:t>
      </w:r>
      <w:r w:rsidR="00661DF8">
        <w:t>P</w:t>
      </w:r>
      <w:r w:rsidR="00CA3937" w:rsidRPr="00920CCC">
        <w:t>erson</w:t>
      </w:r>
      <w:r w:rsidR="00661DF8">
        <w:t>Name in formally or informally addressing him/her.</w:t>
      </w:r>
      <w:r w:rsidR="00CA3937" w:rsidRPr="00920CCC">
        <w:t xml:space="preserve"> </w:t>
      </w:r>
    </w:p>
    <w:p w:rsidR="00D73953" w:rsidRPr="00920CCC" w:rsidRDefault="00EE2433" w:rsidP="00D73953">
      <w:pPr>
        <w:pStyle w:val="Paragraph"/>
      </w:pPr>
      <w:r>
        <w:rPr>
          <w:b/>
        </w:rPr>
        <w:t>PersonName</w:t>
      </w:r>
      <w:r w:rsidR="00D73953" w:rsidRPr="00920CCC">
        <w:rPr>
          <w:b/>
        </w:rPr>
        <w:t>Type:</w:t>
      </w:r>
      <w:r w:rsidR="00D73953" w:rsidRPr="00920CCC">
        <w:t xml:space="preserve"> </w:t>
      </w:r>
      <w:r>
        <w:t>PersonName</w:t>
      </w:r>
      <w:r w:rsidR="00D73953" w:rsidRPr="00920CCC">
        <w:t xml:space="preserve">Type typically indicates the usage of the </w:t>
      </w:r>
      <w:r w:rsidR="00423FB5">
        <w:t>Person</w:t>
      </w:r>
      <w:r w:rsidR="00D73953" w:rsidRPr="00920CCC">
        <w:t xml:space="preserve">Name. In addition, Type may give clues to the </w:t>
      </w:r>
      <w:r w:rsidR="00DD2745">
        <w:t>Person</w:t>
      </w:r>
      <w:r w:rsidR="00D73953" w:rsidRPr="00920CCC">
        <w:t>Name origin or other characteristics.</w:t>
      </w:r>
    </w:p>
    <w:p w:rsidR="00557C9D" w:rsidRPr="00920CCC" w:rsidRDefault="00557C9D" w:rsidP="00557C9D">
      <w:pPr>
        <w:pStyle w:val="Paragraph"/>
      </w:pPr>
      <w:r w:rsidRPr="00920CCC">
        <w:rPr>
          <w:b/>
        </w:rPr>
        <w:t>Name</w:t>
      </w:r>
      <w:r>
        <w:rPr>
          <w:b/>
        </w:rPr>
        <w:t>PartType</w:t>
      </w:r>
      <w:r w:rsidRPr="00920CCC">
        <w:rPr>
          <w:b/>
        </w:rPr>
        <w:t xml:space="preserve">: </w:t>
      </w:r>
      <w:r>
        <w:t>A N</w:t>
      </w:r>
      <w:r w:rsidRPr="00920CCC">
        <w:t>ame</w:t>
      </w:r>
      <w:r>
        <w:t xml:space="preserve">PartType </w:t>
      </w:r>
      <w:r w:rsidRPr="00920CCC">
        <w:t xml:space="preserve">may be a </w:t>
      </w:r>
      <w:r>
        <w:t>SimpleName</w:t>
      </w:r>
      <w:r w:rsidRPr="00920CCC">
        <w:t xml:space="preserve">, SingleInitialName, </w:t>
      </w:r>
      <w:r>
        <w:t>PrefixedName</w:t>
      </w:r>
      <w:r w:rsidRPr="00920CCC">
        <w:t xml:space="preserve"> or CompoundName.</w:t>
      </w:r>
      <w:r w:rsidRPr="00DD2745">
        <w:t xml:space="preserve"> </w:t>
      </w:r>
    </w:p>
    <w:p w:rsidR="003664C6" w:rsidRPr="00920CCC" w:rsidRDefault="00D80523" w:rsidP="00972E72">
      <w:pPr>
        <w:pStyle w:val="Paragraph"/>
      </w:pPr>
      <w:r>
        <w:rPr>
          <w:b/>
        </w:rPr>
        <w:t>SimpleName</w:t>
      </w:r>
      <w:r w:rsidR="003664C6" w:rsidRPr="00920CCC">
        <w:rPr>
          <w:b/>
        </w:rPr>
        <w:t>:</w:t>
      </w:r>
      <w:r w:rsidR="003664C6" w:rsidRPr="00920CCC">
        <w:t xml:space="preserve"> A </w:t>
      </w:r>
      <w:r>
        <w:t>SimpleName</w:t>
      </w:r>
      <w:r w:rsidR="003664C6" w:rsidRPr="00920CCC">
        <w:t xml:space="preserve"> is a single word or logogram used as a label for </w:t>
      </w:r>
      <w:r w:rsidR="00404366">
        <w:t>a par</w:t>
      </w:r>
      <w:r w:rsidR="003664C6" w:rsidRPr="00920CCC">
        <w:t xml:space="preserve">t of </w:t>
      </w:r>
      <w:r w:rsidR="00E02928" w:rsidRPr="00920CCC">
        <w:t xml:space="preserve">a </w:t>
      </w:r>
      <w:r w:rsidR="003664C6" w:rsidRPr="00920CCC">
        <w:t>PersonName.</w:t>
      </w:r>
    </w:p>
    <w:p w:rsidR="005479B5" w:rsidRPr="00920CCC" w:rsidRDefault="005479B5" w:rsidP="00972E72">
      <w:pPr>
        <w:pStyle w:val="Paragraph"/>
        <w:rPr>
          <w:b/>
        </w:rPr>
      </w:pPr>
      <w:r w:rsidRPr="00920CCC">
        <w:rPr>
          <w:b/>
        </w:rPr>
        <w:t xml:space="preserve">SingleInitialName: </w:t>
      </w:r>
      <w:r w:rsidRPr="00920CCC">
        <w:t>A SingleInitialName is a single capital letter ending in a period</w:t>
      </w:r>
      <w:r w:rsidR="00404366">
        <w:t>.</w:t>
      </w:r>
    </w:p>
    <w:p w:rsidR="003664C6" w:rsidRPr="00920CCC" w:rsidRDefault="00D80523" w:rsidP="00972E72">
      <w:pPr>
        <w:pStyle w:val="Paragraph"/>
      </w:pPr>
      <w:r>
        <w:rPr>
          <w:b/>
        </w:rPr>
        <w:t>PrefixedName</w:t>
      </w:r>
      <w:r w:rsidR="003664C6" w:rsidRPr="00920CCC">
        <w:rPr>
          <w:b/>
        </w:rPr>
        <w:t>:</w:t>
      </w:r>
      <w:r w:rsidR="003664C6" w:rsidRPr="00920CCC">
        <w:t xml:space="preserve"> </w:t>
      </w:r>
      <w:r>
        <w:t>PrefixedName</w:t>
      </w:r>
      <w:r w:rsidR="003664C6" w:rsidRPr="00920CCC">
        <w:t xml:space="preserve"> is a special form of a Name</w:t>
      </w:r>
      <w:r w:rsidR="00404366">
        <w:t>Part</w:t>
      </w:r>
      <w:r w:rsidR="003664C6" w:rsidRPr="00920CCC">
        <w:t xml:space="preserve"> in which the </w:t>
      </w:r>
      <w:r w:rsidR="005479B5" w:rsidRPr="00920CCC">
        <w:t>SimpleN</w:t>
      </w:r>
      <w:r w:rsidR="003664C6" w:rsidRPr="00920CCC">
        <w:t xml:space="preserve">ame is prefaced by </w:t>
      </w:r>
      <w:r w:rsidR="00404366">
        <w:t>one or more w</w:t>
      </w:r>
      <w:r w:rsidR="003664C6" w:rsidRPr="00920CCC">
        <w:t>ord</w:t>
      </w:r>
      <w:r w:rsidR="00404366">
        <w:t>s</w:t>
      </w:r>
      <w:r w:rsidR="003664C6" w:rsidRPr="00920CCC">
        <w:t xml:space="preserve"> </w:t>
      </w:r>
      <w:r w:rsidR="00404366">
        <w:t xml:space="preserve">each </w:t>
      </w:r>
      <w:r w:rsidR="003664C6" w:rsidRPr="00920CCC">
        <w:t>separated by a space (e.g. de Vries or van der Zam).</w:t>
      </w:r>
    </w:p>
    <w:p w:rsidR="003664C6" w:rsidRPr="00920CCC" w:rsidRDefault="003664C6" w:rsidP="00972E72">
      <w:pPr>
        <w:pStyle w:val="Paragraph"/>
      </w:pPr>
      <w:r w:rsidRPr="00920CCC">
        <w:rPr>
          <w:b/>
        </w:rPr>
        <w:t>CompoundName:</w:t>
      </w:r>
      <w:r w:rsidRPr="00920CCC">
        <w:t xml:space="preserve"> A CompoundName is a special form of a Name</w:t>
      </w:r>
      <w:r w:rsidR="00404366">
        <w:t>Part</w:t>
      </w:r>
      <w:r w:rsidRPr="00920CCC">
        <w:t xml:space="preserve"> </w:t>
      </w:r>
      <w:r w:rsidR="0051443F">
        <w:t>whe</w:t>
      </w:r>
      <w:r w:rsidR="00D42BDB">
        <w:t>n</w:t>
      </w:r>
      <w:r w:rsidR="005479B5" w:rsidRPr="00920CCC">
        <w:t xml:space="preserve"> </w:t>
      </w:r>
      <w:r w:rsidRPr="00920CCC">
        <w:t>each Name</w:t>
      </w:r>
      <w:r w:rsidR="00404366">
        <w:t>Part</w:t>
      </w:r>
      <w:r w:rsidRPr="00920CCC">
        <w:t xml:space="preserve"> in a GivenName or a FamilyName is comprised of two or more </w:t>
      </w:r>
      <w:r w:rsidR="00963627">
        <w:t>N</w:t>
      </w:r>
      <w:r w:rsidRPr="00920CCC">
        <w:t>ame</w:t>
      </w:r>
      <w:r w:rsidR="00404366">
        <w:t xml:space="preserve">Parts, each </w:t>
      </w:r>
      <w:r w:rsidRPr="00920CCC">
        <w:t>joined by a hyphen, nothing or a space, e.g. Smith-Jones, SmithJones and Smith Jones.</w:t>
      </w:r>
    </w:p>
    <w:p w:rsidR="003664C6" w:rsidRPr="00920CCC" w:rsidRDefault="003664C6" w:rsidP="00972E72">
      <w:pPr>
        <w:pStyle w:val="Paragraph"/>
      </w:pPr>
      <w:r w:rsidRPr="00920CCC">
        <w:rPr>
          <w:b/>
        </w:rPr>
        <w:t>A Mononymic:</w:t>
      </w:r>
      <w:r w:rsidRPr="00920CCC">
        <w:t xml:space="preserve"> A </w:t>
      </w:r>
      <w:r w:rsidR="005479B5" w:rsidRPr="00920CCC">
        <w:t>m</w:t>
      </w:r>
      <w:r w:rsidRPr="00920CCC">
        <w:t xml:space="preserve">ononymic is </w:t>
      </w:r>
      <w:r w:rsidR="00404366">
        <w:t xml:space="preserve">the use of </w:t>
      </w:r>
      <w:r w:rsidRPr="00920CCC">
        <w:t xml:space="preserve">a single name (e.g. Geronimo) </w:t>
      </w:r>
      <w:r w:rsidR="00404366">
        <w:t xml:space="preserve">as a GivenName </w:t>
      </w:r>
      <w:r w:rsidRPr="00920CCC">
        <w:t xml:space="preserve">instead of GivenNames and </w:t>
      </w:r>
      <w:r w:rsidR="00404366">
        <w:t xml:space="preserve">a </w:t>
      </w:r>
      <w:r w:rsidRPr="00920CCC">
        <w:t>FamilyName.</w:t>
      </w:r>
    </w:p>
    <w:p w:rsidR="003664C6" w:rsidRPr="00920CCC" w:rsidRDefault="003664C6" w:rsidP="00972E72">
      <w:pPr>
        <w:pStyle w:val="Paragraph"/>
      </w:pPr>
      <w:r w:rsidRPr="00920CCC">
        <w:rPr>
          <w:b/>
        </w:rPr>
        <w:t>Patronymic:</w:t>
      </w:r>
      <w:r w:rsidRPr="00920CCC">
        <w:t xml:space="preserve"> A patronymic is a name based on the </w:t>
      </w:r>
      <w:proofErr w:type="gramStart"/>
      <w:r w:rsidRPr="00920CCC">
        <w:t>father's</w:t>
      </w:r>
      <w:proofErr w:type="gramEnd"/>
      <w:r w:rsidRPr="00920CCC">
        <w:t xml:space="preserve"> (or grandfather's) </w:t>
      </w:r>
      <w:r w:rsidR="00423FB5">
        <w:t>f</w:t>
      </w:r>
      <w:r w:rsidRPr="00920CCC">
        <w:t>irst</w:t>
      </w:r>
      <w:r w:rsidR="00423FB5">
        <w:t xml:space="preserve"> </w:t>
      </w:r>
      <w:r w:rsidRPr="00920CCC">
        <w:t xml:space="preserve">GivenName, usually with a </w:t>
      </w:r>
      <w:r w:rsidR="00995A05" w:rsidRPr="00920CCC">
        <w:t xml:space="preserve">prefix or </w:t>
      </w:r>
      <w:r w:rsidRPr="00920CCC">
        <w:t xml:space="preserve">postfix indicating son of or daughter of. </w:t>
      </w:r>
      <w:r w:rsidR="00995A05" w:rsidRPr="00920CCC">
        <w:t>In some cultures, p</w:t>
      </w:r>
      <w:r w:rsidRPr="00920CCC">
        <w:t xml:space="preserve">atronymics are </w:t>
      </w:r>
      <w:r w:rsidR="00995A05" w:rsidRPr="00920CCC">
        <w:t>often</w:t>
      </w:r>
      <w:r w:rsidRPr="00920CCC">
        <w:t xml:space="preserve"> used </w:t>
      </w:r>
      <w:r w:rsidR="00C47D9F" w:rsidRPr="00920CCC">
        <w:t>a</w:t>
      </w:r>
      <w:r w:rsidRPr="00920CCC">
        <w:t>s a last GivenName qualifier where the individuals would otherwise have the same name.</w:t>
      </w:r>
    </w:p>
    <w:p w:rsidR="003664C6" w:rsidRDefault="003664C6" w:rsidP="00972E72">
      <w:pPr>
        <w:pStyle w:val="Paragraph"/>
      </w:pPr>
      <w:r w:rsidRPr="00920CCC">
        <w:rPr>
          <w:b/>
        </w:rPr>
        <w:t>Matronymic:</w:t>
      </w:r>
      <w:r w:rsidRPr="00920CCC">
        <w:t xml:space="preserve"> A </w:t>
      </w:r>
      <w:r w:rsidR="00423FB5">
        <w:t>m</w:t>
      </w:r>
      <w:r w:rsidRPr="00920CCC">
        <w:t xml:space="preserve">atronymic is a name based on the </w:t>
      </w:r>
      <w:proofErr w:type="gramStart"/>
      <w:r w:rsidRPr="00920CCC">
        <w:t>mother's</w:t>
      </w:r>
      <w:proofErr w:type="gramEnd"/>
      <w:r w:rsidRPr="00920CCC">
        <w:t xml:space="preserve"> (or grandmother's) </w:t>
      </w:r>
      <w:r w:rsidR="00423FB5">
        <w:t>f</w:t>
      </w:r>
      <w:r w:rsidRPr="00920CCC">
        <w:t>irst</w:t>
      </w:r>
      <w:r w:rsidR="00423FB5">
        <w:t xml:space="preserve"> </w:t>
      </w:r>
      <w:r w:rsidRPr="00920CCC">
        <w:t xml:space="preserve">GivenName, usually with a </w:t>
      </w:r>
      <w:r w:rsidR="00995A05" w:rsidRPr="00920CCC">
        <w:t xml:space="preserve">prefix or </w:t>
      </w:r>
      <w:r w:rsidRPr="00920CCC">
        <w:t xml:space="preserve">postfix indicating son of or daughter of. </w:t>
      </w:r>
      <w:r w:rsidR="00995A05" w:rsidRPr="00920CCC">
        <w:t>In some cultures, m</w:t>
      </w:r>
      <w:r w:rsidRPr="00920CCC">
        <w:t xml:space="preserve">atronymics are </w:t>
      </w:r>
      <w:r w:rsidR="00995A05" w:rsidRPr="00920CCC">
        <w:t xml:space="preserve">often </w:t>
      </w:r>
      <w:r w:rsidRPr="00920CCC">
        <w:t>used as a last GivenName qualifier where the individuals would otherwise have the same name.</w:t>
      </w:r>
    </w:p>
    <w:p w:rsidR="00E27710" w:rsidRDefault="00E27710" w:rsidP="00E27710">
      <w:pPr>
        <w:pStyle w:val="Paragraph"/>
      </w:pPr>
      <w:r>
        <w:rPr>
          <w:b/>
        </w:rPr>
        <w:t>GenerationName</w:t>
      </w:r>
      <w:r w:rsidRPr="00920CCC">
        <w:rPr>
          <w:b/>
        </w:rPr>
        <w:t>:</w:t>
      </w:r>
      <w:r w:rsidRPr="00920CCC">
        <w:t xml:space="preserve"> A </w:t>
      </w:r>
      <w:r>
        <w:t>GenerationName</w:t>
      </w:r>
      <w:r w:rsidRPr="00920CCC">
        <w:t xml:space="preserve"> is an optional field indicating the generation of the person. China uses it primarily to indicate each generation of a family. It is considered part of the GivenNames, not part of the FamilyName</w:t>
      </w:r>
      <w:r>
        <w:t>.</w:t>
      </w:r>
    </w:p>
    <w:p w:rsidR="00E27710" w:rsidRPr="00557C9D" w:rsidRDefault="00E27710" w:rsidP="00E27710">
      <w:pPr>
        <w:pStyle w:val="Paragraph"/>
      </w:pPr>
      <w:r>
        <w:rPr>
          <w:b/>
        </w:rPr>
        <w:t xml:space="preserve">NamePiece: </w:t>
      </w:r>
      <w:r w:rsidRPr="00557C9D">
        <w:t>A NameP</w:t>
      </w:r>
      <w:r>
        <w:t>iece</w:t>
      </w:r>
      <w:r w:rsidRPr="00557C9D">
        <w:t xml:space="preserve"> is a Title, G</w:t>
      </w:r>
      <w:r>
        <w:t>e</w:t>
      </w:r>
      <w:r w:rsidRPr="00557C9D">
        <w:t xml:space="preserve">nerationName, </w:t>
      </w:r>
      <w:r>
        <w:t xml:space="preserve">each </w:t>
      </w:r>
      <w:r w:rsidRPr="00557C9D">
        <w:t xml:space="preserve">GivenName, </w:t>
      </w:r>
      <w:r>
        <w:t xml:space="preserve">each </w:t>
      </w:r>
      <w:r w:rsidRPr="00557C9D">
        <w:t xml:space="preserve">FamiliarName, FamilyName, GenerationalTitle </w:t>
      </w:r>
      <w:r>
        <w:t>or</w:t>
      </w:r>
      <w:r w:rsidRPr="00557C9D">
        <w:t xml:space="preserve"> </w:t>
      </w:r>
      <w:r>
        <w:t xml:space="preserve">each </w:t>
      </w:r>
      <w:r w:rsidRPr="00557C9D">
        <w:t>Designat</w:t>
      </w:r>
      <w:r>
        <w:t>i</w:t>
      </w:r>
      <w:r w:rsidRPr="00557C9D">
        <w:t>on used to identify a person.</w:t>
      </w:r>
    </w:p>
    <w:p w:rsidR="00E27710" w:rsidRPr="00920CCC" w:rsidRDefault="003664C6" w:rsidP="00E27710">
      <w:pPr>
        <w:pStyle w:val="Paragraph"/>
      </w:pPr>
      <w:r w:rsidRPr="00920CCC">
        <w:rPr>
          <w:b/>
        </w:rPr>
        <w:t>Title:</w:t>
      </w:r>
      <w:r w:rsidRPr="00920CCC">
        <w:t xml:space="preserve"> A Title is used to add formality to a name to include in </w:t>
      </w:r>
      <w:r w:rsidR="00C269D4">
        <w:t>Use</w:t>
      </w:r>
      <w:r w:rsidRPr="00920CCC">
        <w:t xml:space="preserve"> a person. A Title </w:t>
      </w:r>
      <w:r w:rsidR="008D4E6C">
        <w:t>can be can</w:t>
      </w:r>
      <w:r w:rsidRPr="00920CCC">
        <w:t xml:space="preserve"> </w:t>
      </w:r>
      <w:r w:rsidR="008D4E6C">
        <w:t xml:space="preserve">be </w:t>
      </w:r>
      <w:r w:rsidRPr="00920CCC">
        <w:t>grouped in several types</w:t>
      </w:r>
      <w:r w:rsidR="00404366">
        <w:t xml:space="preserve">, i.e. </w:t>
      </w:r>
      <w:r w:rsidRPr="00920CCC">
        <w:t>Formal Social, Academic, Professional, Ecclesiastic, Devotional, Heads of State, Judicial, Legislative and Military</w:t>
      </w:r>
      <w:r w:rsidR="008D4E6C">
        <w:t>.</w:t>
      </w:r>
      <w:r w:rsidR="00E27710">
        <w:t xml:space="preserve"> </w:t>
      </w:r>
    </w:p>
    <w:p w:rsidR="008D4E6C" w:rsidRDefault="003664C6" w:rsidP="00972E72">
      <w:pPr>
        <w:pStyle w:val="Paragraph"/>
      </w:pPr>
      <w:r w:rsidRPr="00920CCC">
        <w:t>A Title can be one or more words, e.g. Herr Professor Doctor Schmidt</w:t>
      </w:r>
      <w:r w:rsidR="008D4E6C">
        <w:t xml:space="preserve"> and usually abbreviations are used</w:t>
      </w:r>
      <w:r w:rsidRPr="00920CCC">
        <w:t>.</w:t>
      </w:r>
    </w:p>
    <w:p w:rsidR="008D4E6C" w:rsidRDefault="003664C6" w:rsidP="00972E72">
      <w:pPr>
        <w:pStyle w:val="Paragraph"/>
      </w:pPr>
      <w:r w:rsidRPr="00920CCC">
        <w:rPr>
          <w:b/>
        </w:rPr>
        <w:lastRenderedPageBreak/>
        <w:t>GivenNames:</w:t>
      </w:r>
      <w:r w:rsidRPr="00920CCC">
        <w:t xml:space="preserve"> GivenNames are the </w:t>
      </w:r>
      <w:r w:rsidR="008D4E6C">
        <w:t>one or more N</w:t>
      </w:r>
      <w:r w:rsidRPr="00920CCC">
        <w:t>ame</w:t>
      </w:r>
      <w:r w:rsidR="008D4E6C">
        <w:t>P</w:t>
      </w:r>
      <w:r w:rsidR="00E27710">
        <w:t>ieces</w:t>
      </w:r>
      <w:r w:rsidRPr="00920CCC">
        <w:t xml:space="preserve"> given to a person </w:t>
      </w:r>
      <w:r w:rsidR="00252EE0" w:rsidRPr="00920CCC">
        <w:t xml:space="preserve">at or shortly after birth by the parents </w:t>
      </w:r>
      <w:r w:rsidRPr="00920CCC">
        <w:t xml:space="preserve">to identify the person within the family. Some cultures allow a single letter to be used in any GivenName in which case it does not </w:t>
      </w:r>
      <w:r w:rsidR="00995A05" w:rsidRPr="00920CCC">
        <w:t xml:space="preserve">end in a </w:t>
      </w:r>
      <w:r w:rsidRPr="00920CCC">
        <w:t xml:space="preserve">period. First GivenName is the first </w:t>
      </w:r>
      <w:r w:rsidR="008D4E6C">
        <w:t>N</w:t>
      </w:r>
      <w:r w:rsidRPr="00920CCC">
        <w:t>ame</w:t>
      </w:r>
      <w:r w:rsidR="008D4E6C">
        <w:t>P</w:t>
      </w:r>
      <w:r w:rsidR="00E27710">
        <w:t>iece i</w:t>
      </w:r>
      <w:r w:rsidRPr="00920CCC">
        <w:t>n the GivenNames. Middle GivenNames are the second and subsequent</w:t>
      </w:r>
      <w:r w:rsidR="008D4E6C">
        <w:t>, if present,</w:t>
      </w:r>
      <w:r w:rsidRPr="00920CCC">
        <w:t xml:space="preserve"> </w:t>
      </w:r>
      <w:r w:rsidR="008D4E6C">
        <w:t>NameP</w:t>
      </w:r>
      <w:r w:rsidR="00E27710">
        <w:t>ieces</w:t>
      </w:r>
      <w:r w:rsidR="008D4E6C">
        <w:t xml:space="preserve"> in </w:t>
      </w:r>
      <w:r w:rsidRPr="00920CCC">
        <w:t xml:space="preserve">GivenNames. </w:t>
      </w:r>
      <w:r w:rsidR="008D4E6C">
        <w:t>A m</w:t>
      </w:r>
      <w:r w:rsidR="0024206A">
        <w:t xml:space="preserve">iddle </w:t>
      </w:r>
      <w:r w:rsidR="008D4E6C">
        <w:t>N</w:t>
      </w:r>
      <w:r w:rsidR="0024206A">
        <w:t>ame</w:t>
      </w:r>
      <w:r w:rsidR="008D4E6C">
        <w:t>P</w:t>
      </w:r>
      <w:r w:rsidR="00E27710">
        <w:t>iece</w:t>
      </w:r>
      <w:r w:rsidR="0024206A">
        <w:t xml:space="preserve"> often is in honor of an ancestor or relative.</w:t>
      </w:r>
    </w:p>
    <w:p w:rsidR="003664C6" w:rsidRPr="00920CCC" w:rsidRDefault="008D4E6C" w:rsidP="00972E72">
      <w:pPr>
        <w:pStyle w:val="Paragraph"/>
      </w:pPr>
      <w:r w:rsidRPr="00D124E9">
        <w:rPr>
          <w:b/>
        </w:rPr>
        <w:t>First Name and Forename:</w:t>
      </w:r>
      <w:r>
        <w:t xml:space="preserve"> A first name or </w:t>
      </w:r>
      <w:r w:rsidR="00D124E9">
        <w:t>f</w:t>
      </w:r>
      <w:r>
        <w:t>orename i</w:t>
      </w:r>
      <w:r w:rsidR="00995A05" w:rsidRPr="00920CCC">
        <w:t xml:space="preserve">s </w:t>
      </w:r>
      <w:r>
        <w:t>often</w:t>
      </w:r>
      <w:r w:rsidR="00D124E9">
        <w:t xml:space="preserve"> used instead of a</w:t>
      </w:r>
      <w:r w:rsidR="00995A05" w:rsidRPr="00920CCC">
        <w:t xml:space="preserve"> first </w:t>
      </w:r>
      <w:r w:rsidR="00D124E9">
        <w:t>GivenN</w:t>
      </w:r>
      <w:r w:rsidR="00995A05" w:rsidRPr="00920CCC">
        <w:t>ame</w:t>
      </w:r>
      <w:r w:rsidR="00D124E9">
        <w:t xml:space="preserve">. </w:t>
      </w:r>
      <w:r w:rsidR="004B0BC2">
        <w:t>Unfortunately,</w:t>
      </w:r>
      <w:r w:rsidR="00D124E9">
        <w:t xml:space="preserve"> first name and </w:t>
      </w:r>
      <w:r w:rsidR="00252EE0" w:rsidRPr="00920CCC">
        <w:t>forename</w:t>
      </w:r>
      <w:r w:rsidR="00D124E9">
        <w:t xml:space="preserve"> </w:t>
      </w:r>
      <w:r w:rsidR="004B0BC2">
        <w:t>are</w:t>
      </w:r>
      <w:r w:rsidR="00D124E9">
        <w:t xml:space="preserve"> misleading in </w:t>
      </w:r>
      <w:r w:rsidR="00995A05" w:rsidRPr="00920CCC">
        <w:t xml:space="preserve">cultures </w:t>
      </w:r>
      <w:proofErr w:type="gramStart"/>
      <w:r w:rsidR="00995A05" w:rsidRPr="00920CCC">
        <w:t>that use "FamilyName</w:t>
      </w:r>
      <w:r w:rsidR="00D42BDB">
        <w:t xml:space="preserve"> then</w:t>
      </w:r>
      <w:r w:rsidR="00995A05" w:rsidRPr="00920CCC">
        <w:t xml:space="preserve"> GivenNames" order and therefore </w:t>
      </w:r>
      <w:r w:rsidR="00D124E9">
        <w:t>are</w:t>
      </w:r>
      <w:r w:rsidR="00995A05" w:rsidRPr="00920CCC">
        <w:t xml:space="preserve"> not used further in this document</w:t>
      </w:r>
      <w:proofErr w:type="gramEnd"/>
      <w:r w:rsidR="00995A05" w:rsidRPr="00920CCC">
        <w:t>.</w:t>
      </w:r>
    </w:p>
    <w:p w:rsidR="003664C6" w:rsidRPr="00920CCC" w:rsidRDefault="003664C6" w:rsidP="00972E72">
      <w:pPr>
        <w:pStyle w:val="Paragraph"/>
      </w:pPr>
      <w:r w:rsidRPr="00920CCC">
        <w:rPr>
          <w:b/>
        </w:rPr>
        <w:t>Initial:</w:t>
      </w:r>
      <w:r w:rsidRPr="00920CCC">
        <w:t xml:space="preserve"> An </w:t>
      </w:r>
      <w:r w:rsidR="002D0669">
        <w:t>i</w:t>
      </w:r>
      <w:r w:rsidRPr="00920CCC">
        <w:t>nitial is the first letter of a name, followed by a period. Some cultures often use an initial for each of the middle GivenNames and, in some cases, for the first GivenName, therefore initials with a period are allowed for each GivenName.</w:t>
      </w:r>
    </w:p>
    <w:p w:rsidR="00D124E9" w:rsidRPr="00D124E9" w:rsidRDefault="003664C6" w:rsidP="00D124E9">
      <w:pPr>
        <w:pStyle w:val="NoSpacing"/>
      </w:pPr>
      <w:r w:rsidRPr="00087987">
        <w:rPr>
          <w:b/>
        </w:rPr>
        <w:t>FamiliarName:</w:t>
      </w:r>
      <w:r w:rsidRPr="00D124E9">
        <w:t xml:space="preserve"> </w:t>
      </w:r>
      <w:r w:rsidR="00D124E9" w:rsidRPr="00D124E9">
        <w:t xml:space="preserve">FamiliarNames are used in a situation where the person normally is known by other than the person's first GivenName. FamiliarNames are always enclosed in double quotation marks. It is possible to have more than one Familiar Name in which case each is enclosed in double quote marks and separated by a space. </w:t>
      </w:r>
      <w:r w:rsidR="004B0BC2" w:rsidRPr="00D124E9">
        <w:t>A FamiliarName may be a preferred name, a derived name, a</w:t>
      </w:r>
      <w:r w:rsidR="004B0BC2">
        <w:t>n</w:t>
      </w:r>
      <w:r w:rsidR="004B0BC2" w:rsidRPr="00D124E9">
        <w:t xml:space="preserve"> initial, a nickname, or a combination of the preceding forms and are included in a PersonName as additional GivenName(s), e.g.</w:t>
      </w:r>
    </w:p>
    <w:p w:rsidR="003664C6" w:rsidRPr="00920CCC" w:rsidRDefault="009F04B4" w:rsidP="00D124E9">
      <w:pPr>
        <w:pStyle w:val="ListBullet2"/>
      </w:pPr>
      <w:r w:rsidRPr="00920CCC">
        <w:t>P</w:t>
      </w:r>
      <w:r w:rsidR="003664C6" w:rsidRPr="00920CCC">
        <w:t xml:space="preserve">referred - uses </w:t>
      </w:r>
      <w:r w:rsidR="00114E89" w:rsidRPr="00920CCC">
        <w:t>a</w:t>
      </w:r>
      <w:r w:rsidR="003664C6" w:rsidRPr="00920CCC">
        <w:t xml:space="preserve"> </w:t>
      </w:r>
      <w:r w:rsidR="00114E89" w:rsidRPr="00920CCC">
        <w:t>m</w:t>
      </w:r>
      <w:r w:rsidR="003664C6" w:rsidRPr="00920CCC">
        <w:t>iddle</w:t>
      </w:r>
      <w:r w:rsidR="00114E89" w:rsidRPr="00920CCC">
        <w:t xml:space="preserve"> </w:t>
      </w:r>
      <w:r w:rsidR="003664C6" w:rsidRPr="00920CCC">
        <w:t xml:space="preserve">GivenNames in preference to the </w:t>
      </w:r>
      <w:r w:rsidR="00114E89" w:rsidRPr="00920CCC">
        <w:t>f</w:t>
      </w:r>
      <w:r w:rsidR="003664C6" w:rsidRPr="00920CCC">
        <w:t>irst</w:t>
      </w:r>
      <w:r w:rsidR="00114E89" w:rsidRPr="00920CCC">
        <w:t xml:space="preserve"> </w:t>
      </w:r>
      <w:r w:rsidR="003664C6" w:rsidRPr="00920CCC">
        <w:t xml:space="preserve">GivenName, e.g. William </w:t>
      </w:r>
      <w:r w:rsidR="00114E89" w:rsidRPr="00920CCC">
        <w:t>James</w:t>
      </w:r>
      <w:r w:rsidR="003664C6" w:rsidRPr="00920CCC">
        <w:t xml:space="preserve"> "</w:t>
      </w:r>
      <w:r w:rsidR="00114E89" w:rsidRPr="00920CCC">
        <w:t>James</w:t>
      </w:r>
      <w:r w:rsidR="003664C6" w:rsidRPr="00920CCC">
        <w:t>" Smith</w:t>
      </w:r>
    </w:p>
    <w:p w:rsidR="003664C6" w:rsidRPr="00920CCC" w:rsidRDefault="009F04B4" w:rsidP="00204358">
      <w:pPr>
        <w:pStyle w:val="ListBullet2"/>
      </w:pPr>
      <w:r w:rsidRPr="00920CCC">
        <w:t>D</w:t>
      </w:r>
      <w:r w:rsidR="003664C6" w:rsidRPr="00920CCC">
        <w:t xml:space="preserve">erived - uses a short form for one of the GivenNames, e.g., William </w:t>
      </w:r>
      <w:r w:rsidR="00114E89" w:rsidRPr="00920CCC">
        <w:t>James</w:t>
      </w:r>
      <w:r w:rsidR="003664C6" w:rsidRPr="00920CCC">
        <w:t xml:space="preserve"> "Bill" Smith</w:t>
      </w:r>
    </w:p>
    <w:p w:rsidR="003664C6" w:rsidRPr="00920CCC" w:rsidRDefault="009F04B4" w:rsidP="00204358">
      <w:pPr>
        <w:pStyle w:val="ListBullet2"/>
      </w:pPr>
      <w:r w:rsidRPr="00920CCC">
        <w:t xml:space="preserve">Initials - uses initials instead of Name, e.g. William James "W. J." </w:t>
      </w:r>
      <w:r w:rsidR="003664C6" w:rsidRPr="00920CCC">
        <w:t>Smith</w:t>
      </w:r>
    </w:p>
    <w:p w:rsidR="00893952" w:rsidRPr="00920CCC" w:rsidRDefault="00893952" w:rsidP="00893952">
      <w:pPr>
        <w:pStyle w:val="ListBullet2"/>
      </w:pPr>
      <w:r w:rsidRPr="00920CCC">
        <w:t>Nickname - uses a name not related to or derived from any GivenName, e.g. William James "Tex" Smith</w:t>
      </w:r>
    </w:p>
    <w:p w:rsidR="009549F1" w:rsidRPr="00920CCC" w:rsidRDefault="009549F1" w:rsidP="00204358">
      <w:pPr>
        <w:pStyle w:val="ListBullet2"/>
      </w:pPr>
      <w:r w:rsidRPr="00920CCC">
        <w:t>Combination - preferred and derived from Given Name, e.g., William James "Jim" Smith</w:t>
      </w:r>
    </w:p>
    <w:p w:rsidR="004053D4" w:rsidRDefault="004B0BC2" w:rsidP="00972E72">
      <w:pPr>
        <w:pStyle w:val="Paragraph"/>
      </w:pPr>
      <w:proofErr w:type="gramStart"/>
      <w:r w:rsidRPr="00920CCC">
        <w:rPr>
          <w:b/>
        </w:rPr>
        <w:t>FamilyName:</w:t>
      </w:r>
      <w:r w:rsidRPr="00920CCC">
        <w:tab/>
        <w:t xml:space="preserve">The </w:t>
      </w:r>
      <w:r>
        <w:t>NamePiece</w:t>
      </w:r>
      <w:r w:rsidRPr="00920CCC">
        <w:t xml:space="preserve"> of a PersonName that is used to describe family, clan, tribal group or marital association.</w:t>
      </w:r>
      <w:proofErr w:type="gramEnd"/>
      <w:r w:rsidRPr="00920CCC">
        <w:t xml:space="preserve"> </w:t>
      </w:r>
      <w:r w:rsidR="003664C6" w:rsidRPr="00920CCC">
        <w:t xml:space="preserve">A FamilyName is </w:t>
      </w:r>
      <w:r w:rsidR="002D0669">
        <w:t xml:space="preserve">the </w:t>
      </w:r>
      <w:r w:rsidR="009549F1" w:rsidRPr="00920CCC">
        <w:t>Name</w:t>
      </w:r>
      <w:r w:rsidR="00D124E9">
        <w:t>P</w:t>
      </w:r>
      <w:r w:rsidR="00E27710">
        <w:t>iece</w:t>
      </w:r>
      <w:r w:rsidR="009549F1" w:rsidRPr="00920CCC">
        <w:t xml:space="preserve"> </w:t>
      </w:r>
      <w:r w:rsidR="003664C6" w:rsidRPr="00920CCC">
        <w:t>inherited from the FamilyName of the father</w:t>
      </w:r>
      <w:r w:rsidR="00D124E9">
        <w:t xml:space="preserve"> and/or </w:t>
      </w:r>
      <w:r w:rsidR="003664C6" w:rsidRPr="00920CCC">
        <w:t xml:space="preserve">the mother. Some cultures or early cultures (prior to 1200 to 1800) never used FamilyName and hence this field </w:t>
      </w:r>
      <w:r w:rsidR="00D42BDB">
        <w:t>is not</w:t>
      </w:r>
      <w:r w:rsidR="003664C6" w:rsidRPr="00920CCC">
        <w:t xml:space="preserve"> mandatory. Numerous cultures (e.g. Spanish speaking and Portuguese speaking) typically have two or four names, respectively, as a </w:t>
      </w:r>
      <w:r w:rsidR="004053D4">
        <w:t>C</w:t>
      </w:r>
      <w:r w:rsidR="003664C6" w:rsidRPr="00920CCC">
        <w:t>ompound</w:t>
      </w:r>
      <w:r w:rsidR="004053D4">
        <w:t>N</w:t>
      </w:r>
      <w:r w:rsidR="003664C6" w:rsidRPr="00920CCC">
        <w:t xml:space="preserve">ame in their FamilyName to honor both or all four sides of their family. Today in Western countries, more couples are adopting compound names to honor </w:t>
      </w:r>
      <w:r w:rsidR="004053D4">
        <w:t xml:space="preserve">equally </w:t>
      </w:r>
      <w:r w:rsidR="003664C6" w:rsidRPr="00920CCC">
        <w:t>both sides of their family</w:t>
      </w:r>
      <w:r w:rsidR="004053D4">
        <w:t>.</w:t>
      </w:r>
    </w:p>
    <w:p w:rsidR="003664C6" w:rsidRPr="00920CCC" w:rsidRDefault="003664C6" w:rsidP="00972E72">
      <w:pPr>
        <w:pStyle w:val="Paragraph"/>
      </w:pPr>
      <w:r w:rsidRPr="004053D4">
        <w:rPr>
          <w:b/>
        </w:rPr>
        <w:t>Surname</w:t>
      </w:r>
      <w:r w:rsidR="004053D4" w:rsidRPr="004053D4">
        <w:rPr>
          <w:b/>
        </w:rPr>
        <w:t>:</w:t>
      </w:r>
      <w:r w:rsidR="004053D4">
        <w:t xml:space="preserve"> A Surname</w:t>
      </w:r>
      <w:r w:rsidRPr="00920CCC">
        <w:t xml:space="preserve"> is sometimes used as a synonym for </w:t>
      </w:r>
      <w:r w:rsidR="00A15670" w:rsidRPr="00920CCC">
        <w:t xml:space="preserve">the </w:t>
      </w:r>
      <w:r w:rsidRPr="00920CCC">
        <w:t>FamilyName, but is not as self-defining as FamilyName and is not used further in this document.</w:t>
      </w:r>
    </w:p>
    <w:p w:rsidR="004053D4" w:rsidRDefault="003664C6" w:rsidP="00972E72">
      <w:pPr>
        <w:pStyle w:val="Paragraph"/>
      </w:pPr>
      <w:r w:rsidRPr="00920CCC">
        <w:rPr>
          <w:b/>
        </w:rPr>
        <w:t>GenerationalTitle:</w:t>
      </w:r>
      <w:r w:rsidRPr="00920CCC">
        <w:t xml:space="preserve"> A GenerationalTitle allows the </w:t>
      </w:r>
      <w:r w:rsidR="004053D4">
        <w:t>use</w:t>
      </w:r>
      <w:r w:rsidRPr="00920CCC">
        <w:t xml:space="preserve"> of </w:t>
      </w:r>
      <w:r w:rsidR="004053D4">
        <w:t xml:space="preserve">a </w:t>
      </w:r>
      <w:r w:rsidRPr="00920CCC">
        <w:t>GivenName qualifier such as Jr., Sr., I, II, III, etc. to distinguish between members of the same family that would have otherwise have identical names.</w:t>
      </w:r>
    </w:p>
    <w:p w:rsidR="003664C6" w:rsidRPr="00920CCC" w:rsidRDefault="002D0669" w:rsidP="00972E72">
      <w:pPr>
        <w:pStyle w:val="Paragraph"/>
      </w:pPr>
      <w:r>
        <w:rPr>
          <w:b/>
        </w:rPr>
        <w:t>Designations</w:t>
      </w:r>
      <w:r w:rsidR="003664C6" w:rsidRPr="00920CCC">
        <w:rPr>
          <w:b/>
        </w:rPr>
        <w:t>:</w:t>
      </w:r>
      <w:r w:rsidR="003664C6" w:rsidRPr="00920CCC">
        <w:t xml:space="preserve">  </w:t>
      </w:r>
      <w:r>
        <w:t>Designations</w:t>
      </w:r>
      <w:r w:rsidR="003664C6" w:rsidRPr="00920CCC">
        <w:t xml:space="preserve"> are zero or more academic qualifications (e.g., BA, MBA, PhD) and/or zero or more professional qualifications (e.g., MD, PEng, CPA and Atty) and typically can only be used when sanctioned by an appropriate authorizing organization.</w:t>
      </w:r>
      <w:r w:rsidR="004053D4">
        <w:t xml:space="preserve"> </w:t>
      </w:r>
      <w:r w:rsidR="002844A9">
        <w:t>Designations</w:t>
      </w:r>
      <w:r w:rsidR="003664C6" w:rsidRPr="00920CCC">
        <w:t xml:space="preserve"> are stated </w:t>
      </w:r>
      <w:r w:rsidR="004053D4">
        <w:t xml:space="preserve">like acronyms, </w:t>
      </w:r>
      <w:r w:rsidR="003664C6" w:rsidRPr="00920CCC">
        <w:t xml:space="preserve">as a </w:t>
      </w:r>
      <w:r w:rsidR="002844A9">
        <w:t>sequence of letters, usually all capitals.</w:t>
      </w:r>
    </w:p>
    <w:p w:rsidR="003664C6" w:rsidRPr="00920CCC" w:rsidRDefault="00E27710" w:rsidP="00972E72">
      <w:pPr>
        <w:pStyle w:val="Paragraph"/>
      </w:pPr>
      <w:r>
        <w:rPr>
          <w:b/>
        </w:rPr>
        <w:t>NamePieceOrder</w:t>
      </w:r>
      <w:r w:rsidR="003664C6" w:rsidRPr="00920CCC">
        <w:rPr>
          <w:b/>
        </w:rPr>
        <w:t>:</w:t>
      </w:r>
      <w:r w:rsidR="003664C6" w:rsidRPr="00920CCC">
        <w:t xml:space="preserve"> </w:t>
      </w:r>
      <w:r>
        <w:t>NamePieceOrder</w:t>
      </w:r>
      <w:r w:rsidR="003664C6" w:rsidRPr="00920CCC">
        <w:t xml:space="preserve"> specifies the order in which all </w:t>
      </w:r>
      <w:r w:rsidR="004053D4">
        <w:t>N</w:t>
      </w:r>
      <w:r w:rsidR="003664C6" w:rsidRPr="00920CCC">
        <w:t>ame</w:t>
      </w:r>
      <w:r w:rsidR="004053D4">
        <w:t>P</w:t>
      </w:r>
      <w:r>
        <w:t>ieces</w:t>
      </w:r>
      <w:r w:rsidR="003664C6" w:rsidRPr="00920CCC">
        <w:t xml:space="preserve"> are normally </w:t>
      </w:r>
      <w:r w:rsidR="004053D4">
        <w:t xml:space="preserve">displayed, printed and </w:t>
      </w:r>
      <w:r w:rsidR="003664C6" w:rsidRPr="00920CCC">
        <w:t>spoken for this person in this person's culture</w:t>
      </w:r>
      <w:r w:rsidR="0024206A" w:rsidRPr="00920CCC">
        <w:t xml:space="preserve">. </w:t>
      </w:r>
      <w:r w:rsidR="0024206A">
        <w:t>If the GivenNames are stated first and the FamilyName is stated last, this is called the Western Order</w:t>
      </w:r>
      <w:r w:rsidR="0024206A" w:rsidRPr="00920CCC">
        <w:t xml:space="preserve">. </w:t>
      </w:r>
      <w:r w:rsidR="0024206A">
        <w:t>If the FamilyName is stated first and the GivenNames are state last, this is called the Eastern Order</w:t>
      </w:r>
      <w:r w:rsidR="004053D4">
        <w:t>.</w:t>
      </w:r>
      <w:r w:rsidR="0024206A">
        <w:t xml:space="preserve"> </w:t>
      </w:r>
      <w:r w:rsidR="00DD2745" w:rsidRPr="00920CCC">
        <w:t xml:space="preserve">Because </w:t>
      </w:r>
      <w:r w:rsidR="00DD2745">
        <w:t>the order of NameParts</w:t>
      </w:r>
      <w:r w:rsidR="00DD2745" w:rsidRPr="00920CCC">
        <w:t xml:space="preserve"> is important and culture</w:t>
      </w:r>
      <w:r w:rsidR="00DD2745">
        <w:t>-</w:t>
      </w:r>
      <w:r w:rsidR="00DD2745" w:rsidRPr="00920CCC">
        <w:t>sensitive, the</w:t>
      </w:r>
      <w:r w:rsidR="00DD2745">
        <w:t xml:space="preserve">ir order is determined by </w:t>
      </w:r>
      <w:r w:rsidR="00DD2745" w:rsidRPr="00920CCC">
        <w:t>Name</w:t>
      </w:r>
      <w:r w:rsidR="00DD2745">
        <w:t>Part</w:t>
      </w:r>
      <w:r w:rsidR="00DD2745" w:rsidRPr="00920CCC">
        <w:t xml:space="preserve">Order for purposes of </w:t>
      </w:r>
      <w:r w:rsidR="00DD2745">
        <w:t>displaying, printing and communication.</w:t>
      </w:r>
    </w:p>
    <w:p w:rsidR="003664C6" w:rsidRPr="00920CCC" w:rsidRDefault="003664C6" w:rsidP="00972E72">
      <w:pPr>
        <w:pStyle w:val="Paragraph"/>
      </w:pPr>
      <w:r w:rsidRPr="00920CCC">
        <w:rPr>
          <w:b/>
        </w:rPr>
        <w:t>Date:</w:t>
      </w:r>
      <w:r w:rsidRPr="00920CCC">
        <w:t xml:space="preserve"> Date is an optional field and is usually stated as a date range in which this </w:t>
      </w:r>
      <w:r w:rsidR="004053D4">
        <w:t>PersonN</w:t>
      </w:r>
      <w:r w:rsidRPr="00920CCC">
        <w:t>ame was used by the person.</w:t>
      </w:r>
    </w:p>
    <w:p w:rsidR="003664C6" w:rsidRPr="00920CCC" w:rsidRDefault="003664C6" w:rsidP="00972E72">
      <w:pPr>
        <w:pStyle w:val="Paragraph"/>
      </w:pPr>
      <w:r w:rsidRPr="00920CCC">
        <w:rPr>
          <w:b/>
        </w:rPr>
        <w:t>Place:</w:t>
      </w:r>
      <w:r w:rsidRPr="00920CCC">
        <w:t xml:space="preserve"> Place is an optional field where this </w:t>
      </w:r>
      <w:r w:rsidR="004053D4">
        <w:t xml:space="preserve">PersonName </w:t>
      </w:r>
      <w:r w:rsidRPr="00920CCC">
        <w:t>was used by th</w:t>
      </w:r>
      <w:r w:rsidR="004053D4">
        <w:t>is</w:t>
      </w:r>
      <w:r w:rsidRPr="00920CCC">
        <w:t xml:space="preserve"> </w:t>
      </w:r>
      <w:r w:rsidR="004053D4">
        <w:t>person</w:t>
      </w:r>
      <w:r w:rsidRPr="00920CCC">
        <w:t>.</w:t>
      </w:r>
    </w:p>
    <w:p w:rsidR="003664C6" w:rsidRPr="00920CCC" w:rsidRDefault="003664C6" w:rsidP="00972E72">
      <w:pPr>
        <w:pStyle w:val="Paragraph"/>
      </w:pPr>
      <w:r w:rsidRPr="00920CCC">
        <w:rPr>
          <w:b/>
        </w:rPr>
        <w:t>Description:</w:t>
      </w:r>
      <w:r w:rsidRPr="00920CCC">
        <w:t xml:space="preserve"> Description is an optional short free</w:t>
      </w:r>
      <w:r w:rsidR="004053D4">
        <w:t>-</w:t>
      </w:r>
      <w:r w:rsidRPr="00920CCC">
        <w:t xml:space="preserve">format narrative comment on the date or place that complements it, especially if they are </w:t>
      </w:r>
      <w:r w:rsidR="004053D4">
        <w:t>not used</w:t>
      </w:r>
      <w:r w:rsidRPr="00920CCC">
        <w:t>.</w:t>
      </w:r>
    </w:p>
    <w:p w:rsidR="003664C6" w:rsidRPr="00920CCC" w:rsidRDefault="003664C6" w:rsidP="00972E72">
      <w:pPr>
        <w:pStyle w:val="Paragraph"/>
      </w:pPr>
      <w:r w:rsidRPr="00920CCC">
        <w:rPr>
          <w:b/>
        </w:rPr>
        <w:t>GivenNamesSortKey:</w:t>
      </w:r>
      <w:r w:rsidRPr="00920CCC">
        <w:t xml:space="preserve"> GivenNamesSortKey is optional and is used as an override if the GivenNames field does not </w:t>
      </w:r>
      <w:r w:rsidR="004053D4">
        <w:t>provide</w:t>
      </w:r>
      <w:r w:rsidRPr="00920CCC">
        <w:t xml:space="preserve"> the correct </w:t>
      </w:r>
      <w:r w:rsidR="0066491C">
        <w:t xml:space="preserve">automatically generated </w:t>
      </w:r>
      <w:r w:rsidRPr="00920CCC">
        <w:t>sort key</w:t>
      </w:r>
      <w:r w:rsidR="0016031A">
        <w:t xml:space="preserve">, e.g. allows a GivenNames of </w:t>
      </w:r>
      <w:r w:rsidR="0016031A" w:rsidRPr="00920CCC">
        <w:t>William James "James" Smith</w:t>
      </w:r>
      <w:r w:rsidR="0016031A">
        <w:t xml:space="preserve"> to be sorted as James William Smith</w:t>
      </w:r>
      <w:r w:rsidRPr="00920CCC">
        <w:t>.</w:t>
      </w:r>
    </w:p>
    <w:p w:rsidR="003664C6" w:rsidRPr="00920CCC" w:rsidRDefault="003664C6" w:rsidP="00972E72">
      <w:pPr>
        <w:pStyle w:val="Paragraph"/>
      </w:pPr>
      <w:r w:rsidRPr="00920CCC">
        <w:rPr>
          <w:b/>
        </w:rPr>
        <w:lastRenderedPageBreak/>
        <w:t>FamilyNameSortKey:</w:t>
      </w:r>
      <w:r w:rsidRPr="00920CCC">
        <w:t xml:space="preserve"> FamilyNameSortKey is optional and is used as an override if the FamilyName field does not </w:t>
      </w:r>
      <w:r w:rsidR="004053D4">
        <w:t>provide</w:t>
      </w:r>
      <w:r w:rsidRPr="00920CCC">
        <w:t xml:space="preserve"> the correct </w:t>
      </w:r>
      <w:r w:rsidR="0066491C">
        <w:t xml:space="preserve">automatically generated </w:t>
      </w:r>
      <w:r w:rsidRPr="00920CCC">
        <w:t>sort key, e.g. allows a FamilyName of "van der Zam to be sorted as "Zam".</w:t>
      </w:r>
    </w:p>
    <w:p w:rsidR="00963627" w:rsidRDefault="00DA1005" w:rsidP="00963627">
      <w:pPr>
        <w:pStyle w:val="Paragraph"/>
      </w:pPr>
      <w:r>
        <w:rPr>
          <w:b/>
        </w:rPr>
        <w:t>Formal</w:t>
      </w:r>
      <w:r w:rsidR="00C269D4">
        <w:rPr>
          <w:b/>
        </w:rPr>
        <w:t>Use</w:t>
      </w:r>
      <w:r>
        <w:rPr>
          <w:b/>
        </w:rPr>
        <w:t>Name:</w:t>
      </w:r>
      <w:r w:rsidR="0016031A">
        <w:rPr>
          <w:b/>
        </w:rPr>
        <w:t xml:space="preserve"> </w:t>
      </w:r>
      <w:r w:rsidR="00963627" w:rsidRPr="00920CCC">
        <w:t>Formal</w:t>
      </w:r>
      <w:r w:rsidR="00C269D4">
        <w:t>Use</w:t>
      </w:r>
      <w:r w:rsidR="00963627" w:rsidRPr="00920CCC">
        <w:t xml:space="preserve">Name </w:t>
      </w:r>
      <w:r w:rsidR="00963627">
        <w:t>often uses Title, GenerationName, all GivenNames, FamilyName, GenerationalTitle and Designations.</w:t>
      </w:r>
    </w:p>
    <w:p w:rsidR="00963627" w:rsidRPr="00920CCC" w:rsidRDefault="00963627" w:rsidP="00963627">
      <w:pPr>
        <w:pStyle w:val="Paragraph"/>
      </w:pPr>
      <w:r>
        <w:rPr>
          <w:b/>
        </w:rPr>
        <w:t>Informal</w:t>
      </w:r>
      <w:r w:rsidR="00C269D4">
        <w:rPr>
          <w:b/>
        </w:rPr>
        <w:t>Use</w:t>
      </w:r>
      <w:r>
        <w:rPr>
          <w:b/>
        </w:rPr>
        <w:t>Name:</w:t>
      </w:r>
      <w:r w:rsidR="0016031A">
        <w:rPr>
          <w:b/>
        </w:rPr>
        <w:t xml:space="preserve"> </w:t>
      </w:r>
      <w:r w:rsidRPr="00920CCC">
        <w:t>Informal</w:t>
      </w:r>
      <w:r w:rsidR="00C269D4">
        <w:t>Use</w:t>
      </w:r>
      <w:r w:rsidRPr="00920CCC">
        <w:t>Name</w:t>
      </w:r>
      <w:r>
        <w:t xml:space="preserve"> usually uses only first GivenName and Family Name</w:t>
      </w:r>
      <w:r w:rsidRPr="00920CCC">
        <w:t>.</w:t>
      </w:r>
      <w:r>
        <w:t xml:space="preserve"> </w:t>
      </w:r>
    </w:p>
    <w:p w:rsidR="003664C6" w:rsidRPr="00920CCC" w:rsidRDefault="00CD56B0" w:rsidP="00972E72">
      <w:pPr>
        <w:pStyle w:val="Paragraph"/>
      </w:pPr>
      <w:r>
        <w:rPr>
          <w:b/>
        </w:rPr>
        <w:t>N</w:t>
      </w:r>
      <w:r w:rsidR="003664C6" w:rsidRPr="00920CCC">
        <w:rPr>
          <w:b/>
        </w:rPr>
        <w:t>otes:</w:t>
      </w:r>
      <w:r w:rsidR="003664C6" w:rsidRPr="00920CCC">
        <w:t xml:space="preserve"> Notes are an optional free format narrative comment on Date, Place or other important explanation of a Name.</w:t>
      </w:r>
    </w:p>
    <w:p w:rsidR="003664C6" w:rsidRDefault="00A27F3D" w:rsidP="00972E72">
      <w:pPr>
        <w:pStyle w:val="Paragraph"/>
      </w:pPr>
      <w:r>
        <w:rPr>
          <w:b/>
        </w:rPr>
        <w:t>Citations</w:t>
      </w:r>
      <w:r w:rsidR="003664C6" w:rsidRPr="00920CCC">
        <w:rPr>
          <w:b/>
        </w:rPr>
        <w:t>:</w:t>
      </w:r>
      <w:r w:rsidR="003664C6" w:rsidRPr="00920CCC">
        <w:t xml:space="preserve"> </w:t>
      </w:r>
      <w:r>
        <w:t>Citations</w:t>
      </w:r>
      <w:r w:rsidR="003664C6" w:rsidRPr="00920CCC">
        <w:t xml:space="preserve"> are the zero or more </w:t>
      </w:r>
      <w:r>
        <w:t>Citation</w:t>
      </w:r>
      <w:r w:rsidR="003664C6" w:rsidRPr="00920CCC">
        <w:t xml:space="preserve">s from which this information </w:t>
      </w:r>
      <w:r w:rsidR="00CD56B0">
        <w:t xml:space="preserve">(evidence) </w:t>
      </w:r>
      <w:r w:rsidR="003664C6" w:rsidRPr="00920CCC">
        <w:t xml:space="preserve">was extracted. </w:t>
      </w:r>
      <w:r w:rsidR="00CD56B0">
        <w:t xml:space="preserve">Citations </w:t>
      </w:r>
      <w:r w:rsidR="0016031A">
        <w:t xml:space="preserve">reference </w:t>
      </w:r>
      <w:r w:rsidR="00CD56B0">
        <w:t xml:space="preserve">sources that </w:t>
      </w:r>
      <w:r w:rsidR="0016031A">
        <w:t>reference</w:t>
      </w:r>
      <w:r w:rsidR="00CD56B0">
        <w:t xml:space="preserve"> Repositories. </w:t>
      </w:r>
    </w:p>
    <w:p w:rsidR="00B8366E" w:rsidRPr="00920CCC" w:rsidRDefault="00B8366E" w:rsidP="00B8366E">
      <w:pPr>
        <w:pStyle w:val="Paragraph"/>
      </w:pPr>
      <w:r w:rsidRPr="00920CCC">
        <w:rPr>
          <w:b/>
        </w:rPr>
        <w:t xml:space="preserve">Order: </w:t>
      </w:r>
      <w:r w:rsidRPr="00920CCC">
        <w:t>Order defines the preferred order of PersonName</w:t>
      </w:r>
      <w:r w:rsidR="0016031A">
        <w:t>s</w:t>
      </w:r>
      <w:r w:rsidRPr="00920CCC">
        <w:t xml:space="preserve">, specifically which </w:t>
      </w:r>
      <w:r>
        <w:t xml:space="preserve">PersonName </w:t>
      </w:r>
      <w:r w:rsidRPr="00920CCC">
        <w:t xml:space="preserve">record is considered the main record; all other </w:t>
      </w:r>
      <w:r>
        <w:t xml:space="preserve">PersonName </w:t>
      </w:r>
      <w:r w:rsidRPr="00920CCC">
        <w:t>records are considered alternative records.</w:t>
      </w:r>
    </w:p>
    <w:p w:rsidR="00DA1005" w:rsidRPr="00CD56B0" w:rsidRDefault="00DA1005" w:rsidP="00DA1005">
      <w:pPr>
        <w:pStyle w:val="Heading-Medium"/>
        <w:rPr>
          <w:sz w:val="28"/>
          <w:szCs w:val="28"/>
        </w:rPr>
      </w:pPr>
      <w:r w:rsidRPr="00CD56B0">
        <w:rPr>
          <w:sz w:val="28"/>
          <w:szCs w:val="28"/>
        </w:rPr>
        <w:t>Technology Terms</w:t>
      </w:r>
    </w:p>
    <w:p w:rsidR="00963627" w:rsidRDefault="004B0BC2" w:rsidP="008B79CB">
      <w:pPr>
        <w:pStyle w:val="Paragraph"/>
        <w:rPr>
          <w:b/>
        </w:rPr>
      </w:pPr>
      <w:r>
        <w:rPr>
          <w:b/>
        </w:rPr>
        <w:t>Entity Table</w:t>
      </w:r>
      <w:r w:rsidRPr="00661DF8">
        <w:t>:</w:t>
      </w:r>
      <w:r>
        <w:rPr>
          <w:b/>
        </w:rPr>
        <w:t xml:space="preserve"> </w:t>
      </w:r>
      <w:r w:rsidRPr="007E51A5">
        <w:t xml:space="preserve">A primary </w:t>
      </w:r>
      <w:r>
        <w:t>e</w:t>
      </w:r>
      <w:r w:rsidRPr="007E51A5">
        <w:t xml:space="preserve">ntity </w:t>
      </w:r>
      <w:r>
        <w:t>t</w:t>
      </w:r>
      <w:r w:rsidRPr="007E51A5">
        <w:t>able is the main table that o</w:t>
      </w:r>
      <w:r>
        <w:t>t</w:t>
      </w:r>
      <w:r w:rsidRPr="007E51A5">
        <w:t xml:space="preserve">her </w:t>
      </w:r>
      <w:r>
        <w:t xml:space="preserve">records in </w:t>
      </w:r>
      <w:r w:rsidRPr="007E51A5">
        <w:t>domain</w:t>
      </w:r>
      <w:r>
        <w:t xml:space="preserve"> tables or </w:t>
      </w:r>
      <w:r w:rsidRPr="007E51A5">
        <w:t>link</w:t>
      </w:r>
      <w:r>
        <w:t xml:space="preserve"> table reference and is the focus of a data sub-model. </w:t>
      </w:r>
      <w:r>
        <w:rPr>
          <w:b/>
        </w:rPr>
        <w:t xml:space="preserve"> </w:t>
      </w:r>
    </w:p>
    <w:p w:rsidR="006C509C" w:rsidRDefault="003664C6" w:rsidP="005A465F">
      <w:pPr>
        <w:pStyle w:val="Paragraph"/>
      </w:pPr>
      <w:r w:rsidRPr="005A465F">
        <w:rPr>
          <w:b/>
        </w:rPr>
        <w:t>Domain</w:t>
      </w:r>
      <w:r w:rsidR="00CD56B0" w:rsidRPr="005A465F">
        <w:rPr>
          <w:b/>
        </w:rPr>
        <w:t xml:space="preserve"> Table</w:t>
      </w:r>
      <w:r w:rsidRPr="00661DF8">
        <w:t>:</w:t>
      </w:r>
      <w:r w:rsidRPr="005A465F">
        <w:rPr>
          <w:b/>
        </w:rPr>
        <w:t xml:space="preserve"> </w:t>
      </w:r>
      <w:r w:rsidRPr="005A465F">
        <w:t>A Domain</w:t>
      </w:r>
      <w:r w:rsidR="00CD56B0" w:rsidRPr="005A465F">
        <w:t xml:space="preserve"> Table</w:t>
      </w:r>
      <w:r w:rsidRPr="005A465F">
        <w:t xml:space="preserve"> is a </w:t>
      </w:r>
      <w:r w:rsidR="005A465F" w:rsidRPr="005A465F">
        <w:t>set</w:t>
      </w:r>
      <w:r w:rsidRPr="005A465F">
        <w:t xml:space="preserve"> of all </w:t>
      </w:r>
      <w:r w:rsidR="005A465F" w:rsidRPr="005A465F">
        <w:t xml:space="preserve">distinct </w:t>
      </w:r>
      <w:r w:rsidRPr="005A465F">
        <w:t xml:space="preserve">permissible values of a field and is typically use to contain the value pointed to by a field reference in </w:t>
      </w:r>
      <w:proofErr w:type="gramStart"/>
      <w:r w:rsidRPr="005A465F">
        <w:t>an</w:t>
      </w:r>
      <w:proofErr w:type="gramEnd"/>
      <w:r w:rsidRPr="005A465F">
        <w:t xml:space="preserve"> </w:t>
      </w:r>
      <w:r w:rsidR="00912237">
        <w:t xml:space="preserve">primary </w:t>
      </w:r>
      <w:r w:rsidRPr="005A465F">
        <w:t xml:space="preserve">entity such as </w:t>
      </w:r>
      <w:r w:rsidR="009549F1" w:rsidRPr="005A465F">
        <w:t>Person</w:t>
      </w:r>
      <w:r w:rsidRPr="005A465F">
        <w:t xml:space="preserve">Name. In addition, each row of the table may contain other values such as a definition of the value. Domains also facilitate the easy implementation of referential Integrity (elimination of </w:t>
      </w:r>
      <w:r w:rsidR="00866A16" w:rsidRPr="005A465F">
        <w:t xml:space="preserve">orphan </w:t>
      </w:r>
      <w:r w:rsidRPr="005A465F">
        <w:t>references) and can conserve storage</w:t>
      </w:r>
      <w:r w:rsidR="004C2052" w:rsidRPr="005A465F">
        <w:t xml:space="preserve"> and improve data accuracy and data integrity</w:t>
      </w:r>
      <w:r w:rsidRPr="005A465F">
        <w:t xml:space="preserve">. </w:t>
      </w:r>
      <w:r w:rsidR="00912237">
        <w:t>D</w:t>
      </w:r>
      <w:r w:rsidR="009F04B4" w:rsidRPr="005A465F">
        <w:t>omains are dynamic, stored like other data tables and therefore easy for the user to create, retrieve, update or delete records.</w:t>
      </w:r>
      <w:r w:rsidR="005A465F" w:rsidRPr="005A465F">
        <w:t xml:space="preserve"> </w:t>
      </w:r>
      <w:r w:rsidR="006C509C" w:rsidRPr="005A465F">
        <w:t>Predefined values are supplied by the software manufacturer and are usually immutable to the user. User-extensible means that the user can create, read, update and delete non-predefined values.</w:t>
      </w:r>
      <w:r w:rsidR="005A465F" w:rsidRPr="005A465F">
        <w:t xml:space="preserve"> </w:t>
      </w:r>
      <w:r w:rsidR="006C509C" w:rsidRPr="005A465F">
        <w:t xml:space="preserve">Any </w:t>
      </w:r>
      <w:r w:rsidR="00912237">
        <w:t>d</w:t>
      </w:r>
      <w:r w:rsidR="006C509C" w:rsidRPr="005A465F">
        <w:t>omain table having predefined values should be locale-sensitive to support Internationalization.</w:t>
      </w:r>
    </w:p>
    <w:p w:rsidR="008B79CB" w:rsidRPr="00920CCC" w:rsidRDefault="00506EE6" w:rsidP="008B79CB">
      <w:pPr>
        <w:pStyle w:val="Paragraph"/>
      </w:pPr>
      <w:r w:rsidRPr="00661DF8">
        <w:rPr>
          <w:b/>
        </w:rPr>
        <w:t>Master List</w:t>
      </w:r>
      <w:r>
        <w:t xml:space="preserve">: A master list is a term often used in Genealogy software in place of the information technology term Domain. </w:t>
      </w:r>
      <w:proofErr w:type="gramStart"/>
      <w:r w:rsidR="004B0BC2">
        <w:t xml:space="preserve">Unfortunately, a master list can have many meanings and therefore is </w:t>
      </w:r>
      <w:r w:rsidR="004B0BC2" w:rsidRPr="00920CCC">
        <w:t>not used further in this document.</w:t>
      </w:r>
      <w:proofErr w:type="gramEnd"/>
    </w:p>
    <w:p w:rsidR="005F20D5" w:rsidRDefault="00A27F3D" w:rsidP="005F20D5">
      <w:pPr>
        <w:pStyle w:val="Paragraph"/>
      </w:pPr>
      <w:r>
        <w:rPr>
          <w:b/>
        </w:rPr>
        <w:t>Link</w:t>
      </w:r>
      <w:r w:rsidR="00CD56B0">
        <w:rPr>
          <w:b/>
        </w:rPr>
        <w:t xml:space="preserve"> </w:t>
      </w:r>
      <w:r w:rsidR="002844A9" w:rsidRPr="00920CCC">
        <w:rPr>
          <w:b/>
        </w:rPr>
        <w:t>Table</w:t>
      </w:r>
      <w:r w:rsidR="002844A9" w:rsidRPr="00661DF8">
        <w:t xml:space="preserve">: </w:t>
      </w:r>
      <w:r>
        <w:t>Link</w:t>
      </w:r>
      <w:r w:rsidR="00625746">
        <w:t xml:space="preserve"> </w:t>
      </w:r>
      <w:r>
        <w:t>T</w:t>
      </w:r>
      <w:r w:rsidR="00866A16" w:rsidRPr="00920CCC">
        <w:t>ables are used to store the foreign key of each entity that is references in a many</w:t>
      </w:r>
      <w:r w:rsidR="002844A9">
        <w:t xml:space="preserve"> to</w:t>
      </w:r>
      <w:r w:rsidR="00866A16" w:rsidRPr="00920CCC">
        <w:t xml:space="preserve"> many relationship.  In addition, they may store other attributes</w:t>
      </w:r>
      <w:r w:rsidR="00CD56B0">
        <w:t xml:space="preserve"> such as Order</w:t>
      </w:r>
      <w:r w:rsidR="00866A16" w:rsidRPr="00920CCC">
        <w:t>.</w:t>
      </w:r>
    </w:p>
    <w:p w:rsidR="00984551" w:rsidRDefault="00984551" w:rsidP="00984551">
      <w:pPr>
        <w:pStyle w:val="Appendix1"/>
      </w:pPr>
      <w:bookmarkStart w:id="122" w:name="_Toc312711114"/>
      <w:bookmarkStart w:id="123" w:name="_Toc313005834"/>
      <w:r w:rsidRPr="00365606">
        <w:lastRenderedPageBreak/>
        <w:t>Logical Data Model</w:t>
      </w:r>
      <w:bookmarkEnd w:id="122"/>
      <w:bookmarkEnd w:id="123"/>
    </w:p>
    <w:p w:rsidR="003A59F2" w:rsidRPr="00285FB6" w:rsidRDefault="00984551" w:rsidP="00B92600">
      <w:pPr>
        <w:pStyle w:val="NoSpacing"/>
        <w:tabs>
          <w:tab w:val="left" w:pos="2700"/>
          <w:tab w:val="left" w:pos="4500"/>
          <w:tab w:val="left" w:pos="7020"/>
          <w:tab w:val="left" w:pos="9180"/>
          <w:tab w:val="left" w:pos="10800"/>
        </w:tabs>
      </w:pPr>
      <w:r>
        <w:softHyphen/>
      </w:r>
      <w:r>
        <w:softHyphen/>
      </w:r>
      <w:r>
        <w:softHyphen/>
      </w:r>
      <w:r w:rsidR="003A59F2" w:rsidRPr="00285FB6">
        <w:rPr>
          <w:u w:val="single"/>
        </w:rPr>
        <w:tab/>
      </w:r>
      <w:r w:rsidR="005A465F" w:rsidRPr="00285FB6">
        <w:rPr>
          <w:u w:val="single"/>
        </w:rPr>
        <w:t>__</w:t>
      </w:r>
    </w:p>
    <w:p w:rsidR="003A59F2" w:rsidRPr="00285FB6" w:rsidRDefault="0047651A" w:rsidP="00285FB6">
      <w:pPr>
        <w:pStyle w:val="NoSpacing"/>
        <w:tabs>
          <w:tab w:val="left" w:pos="2880"/>
          <w:tab w:val="left" w:pos="4500"/>
          <w:tab w:val="left" w:pos="7020"/>
          <w:tab w:val="left" w:pos="9000"/>
          <w:tab w:val="left" w:pos="10800"/>
        </w:tabs>
        <w:rPr>
          <w:rFonts w:cs="Arial"/>
          <w:b/>
          <w:sz w:val="16"/>
          <w:szCs w:val="16"/>
          <w:u w:val="single"/>
        </w:rPr>
      </w:pPr>
      <w:r w:rsidRPr="008F1BE5">
        <w:rPr>
          <w:sz w:val="16"/>
          <w:szCs w:val="16"/>
          <w:u w:val="single"/>
        </w:rPr>
        <w:t>|</w:t>
      </w:r>
      <w:r w:rsidR="00984551" w:rsidRPr="008F1BE5">
        <w:rPr>
          <w:sz w:val="16"/>
          <w:szCs w:val="16"/>
          <w:u w:val="single"/>
        </w:rPr>
        <w:t xml:space="preserve"> </w:t>
      </w:r>
      <w:r w:rsidR="00984551" w:rsidRPr="008F1BE5">
        <w:rPr>
          <w:rFonts w:cs="Arial"/>
          <w:b/>
          <w:sz w:val="16"/>
          <w:szCs w:val="16"/>
          <w:u w:val="single"/>
        </w:rPr>
        <w:t>PersonName</w:t>
      </w:r>
      <w:r w:rsidR="00984551" w:rsidRPr="008F1BE5">
        <w:rPr>
          <w:rFonts w:cs="Arial"/>
          <w:sz w:val="16"/>
          <w:szCs w:val="16"/>
          <w:u w:val="single"/>
        </w:rPr>
        <w:t xml:space="preserve">                   </w:t>
      </w:r>
      <w:r w:rsidR="00984551" w:rsidRPr="008F1BE5">
        <w:rPr>
          <w:rFonts w:cs="Arial"/>
          <w:sz w:val="16"/>
          <w:szCs w:val="16"/>
          <w:u w:val="single"/>
        </w:rPr>
        <w:tab/>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285FB6">
        <w:rPr>
          <w:rFonts w:cs="Arial"/>
          <w:b/>
          <w:sz w:val="16"/>
          <w:szCs w:val="16"/>
        </w:rPr>
        <w:t>|</w:t>
      </w:r>
      <w:r w:rsidR="000346C3" w:rsidRPr="00285FB6">
        <w:rPr>
          <w:rFonts w:cs="Arial"/>
          <w:b/>
          <w:sz w:val="16"/>
          <w:szCs w:val="16"/>
        </w:rPr>
        <w:t xml:space="preserve"> ID [Primary Key]</w:t>
      </w:r>
      <w:r w:rsidRPr="00285FB6">
        <w:rPr>
          <w:rFonts w:cs="Arial"/>
          <w:b/>
          <w:sz w:val="16"/>
          <w:szCs w:val="16"/>
        </w:rPr>
        <w:tab/>
        <w:t>| 0</w:t>
      </w:r>
      <w:proofErr w:type="gramStart"/>
      <w:r w:rsidRPr="00285FB6">
        <w:rPr>
          <w:rFonts w:cs="Arial"/>
          <w:b/>
          <w:sz w:val="16"/>
          <w:szCs w:val="16"/>
        </w:rPr>
        <w:t>..*</w:t>
      </w:r>
      <w:proofErr w:type="gramEnd"/>
      <w:r w:rsidRPr="00285FB6">
        <w:rPr>
          <w:rFonts w:cs="Arial"/>
          <w:b/>
          <w:sz w:val="16"/>
          <w:szCs w:val="16"/>
        </w:rPr>
        <w:t xml:space="preserve">                                                                                         </w:t>
      </w:r>
      <w:r w:rsidR="003D0E95" w:rsidRPr="00285FB6">
        <w:rPr>
          <w:rFonts w:cs="Arial"/>
          <w:b/>
          <w:sz w:val="16"/>
          <w:szCs w:val="16"/>
        </w:rPr>
        <w:t xml:space="preserve">        </w:t>
      </w:r>
      <w:r w:rsidRPr="00285FB6">
        <w:rPr>
          <w:rFonts w:cs="Arial"/>
          <w:b/>
          <w:sz w:val="16"/>
          <w:szCs w:val="16"/>
        </w:rPr>
        <w:t xml:space="preserve">                   </w:t>
      </w:r>
      <w:r w:rsidR="0047651A" w:rsidRPr="00285FB6">
        <w:rPr>
          <w:rFonts w:cs="Arial"/>
          <w:b/>
          <w:sz w:val="16"/>
          <w:szCs w:val="16"/>
        </w:rPr>
        <w:t xml:space="preserve">           </w:t>
      </w:r>
      <w:r w:rsidRPr="0062702B">
        <w:rPr>
          <w:rFonts w:cs="Arial"/>
          <w:sz w:val="16"/>
          <w:szCs w:val="16"/>
        </w:rPr>
        <w:t>1</w:t>
      </w:r>
      <w:r w:rsidR="0047651A" w:rsidRPr="0062702B">
        <w:rPr>
          <w:rFonts w:cs="Arial"/>
          <w:sz w:val="16"/>
          <w:szCs w:val="16"/>
        </w:rPr>
        <w:tab/>
      </w:r>
      <w:r w:rsidRPr="0062702B">
        <w:rPr>
          <w:rFonts w:cs="Arial"/>
          <w:sz w:val="16"/>
          <w:szCs w:val="16"/>
        </w:rPr>
        <w:t>__</w:t>
      </w:r>
      <w:r w:rsidR="0041764B" w:rsidRPr="0062702B">
        <w:rPr>
          <w:rFonts w:cs="Arial"/>
          <w:sz w:val="16"/>
          <w:szCs w:val="16"/>
        </w:rPr>
        <w:t>_</w:t>
      </w:r>
      <w:r w:rsidRPr="0062702B">
        <w:rPr>
          <w:rFonts w:cs="Arial"/>
          <w:sz w:val="16"/>
          <w:szCs w:val="16"/>
        </w:rPr>
        <w:t>_______</w:t>
      </w:r>
      <w:r w:rsidR="00B92600">
        <w:rPr>
          <w:rFonts w:cs="Arial"/>
          <w:sz w:val="16"/>
          <w:szCs w:val="16"/>
        </w:rPr>
        <w:t>_</w:t>
      </w:r>
      <w:r w:rsidRPr="0062702B">
        <w:rPr>
          <w:rFonts w:cs="Arial"/>
          <w:sz w:val="16"/>
          <w:szCs w:val="16"/>
        </w:rPr>
        <w:t>__</w:t>
      </w:r>
      <w:r w:rsidR="00285FB6">
        <w:rPr>
          <w:rFonts w:cs="Arial"/>
          <w:sz w:val="16"/>
          <w:szCs w:val="16"/>
        </w:rPr>
        <w:t>_</w:t>
      </w:r>
      <w:r w:rsidRPr="0062702B">
        <w:rPr>
          <w:rFonts w:cs="Arial"/>
          <w:sz w:val="16"/>
          <w:szCs w:val="16"/>
        </w:rPr>
        <w:t>__</w:t>
      </w:r>
      <w:r w:rsidR="00E63A6B">
        <w:rPr>
          <w:rFonts w:cs="Arial"/>
          <w:sz w:val="16"/>
          <w:szCs w:val="16"/>
        </w:rPr>
        <w:t>_</w:t>
      </w:r>
      <w:r w:rsidRPr="0062702B">
        <w:rPr>
          <w:rFonts w:cs="Arial"/>
          <w:sz w:val="16"/>
          <w:szCs w:val="16"/>
        </w:rPr>
        <w:t>_</w:t>
      </w:r>
      <w:r w:rsidR="00046D7C">
        <w:rPr>
          <w:rFonts w:cs="Arial"/>
          <w:sz w:val="16"/>
          <w:szCs w:val="16"/>
        </w:rPr>
        <w:t>_</w:t>
      </w:r>
      <w:r w:rsidRPr="0062702B">
        <w:rPr>
          <w:rFonts w:cs="Arial"/>
          <w:sz w:val="16"/>
          <w:szCs w:val="16"/>
        </w:rPr>
        <w:t>__</w:t>
      </w:r>
    </w:p>
    <w:p w:rsidR="0061021F"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PersonID [Foreign Key]</w:t>
      </w:r>
      <w:r w:rsidRPr="0062702B">
        <w:rPr>
          <w:rFonts w:cs="Arial"/>
          <w:sz w:val="16"/>
          <w:szCs w:val="16"/>
        </w:rPr>
        <w:tab/>
        <w:t>|</w:t>
      </w:r>
      <w:r w:rsidR="0041764B" w:rsidRPr="0062702B">
        <w:rPr>
          <w:rFonts w:cs="Arial"/>
          <w:sz w:val="16"/>
          <w:szCs w:val="16"/>
        </w:rPr>
        <w:t xml:space="preserve"> </w:t>
      </w:r>
      <w:r w:rsidRPr="0062702B">
        <w:rPr>
          <w:rFonts w:cs="Arial"/>
          <w:sz w:val="16"/>
          <w:szCs w:val="16"/>
        </w:rPr>
        <w:t>-------------------------------------------</w:t>
      </w:r>
      <w:r w:rsidR="007F2B47" w:rsidRPr="0062702B">
        <w:rPr>
          <w:rFonts w:cs="Arial"/>
          <w:sz w:val="16"/>
          <w:szCs w:val="16"/>
        </w:rPr>
        <w:t>-------</w:t>
      </w:r>
      <w:r w:rsidRPr="0062702B">
        <w:rPr>
          <w:rFonts w:cs="Arial"/>
          <w:sz w:val="16"/>
          <w:szCs w:val="16"/>
        </w:rPr>
        <w:t>-----------------------------------------------------</w:t>
      </w:r>
      <w:r w:rsidR="0047651A" w:rsidRPr="0062702B">
        <w:rPr>
          <w:rFonts w:cs="Arial"/>
          <w:sz w:val="16"/>
          <w:szCs w:val="16"/>
        </w:rPr>
        <w:t>----------</w:t>
      </w:r>
      <w:r w:rsidR="0041764B" w:rsidRPr="0062702B">
        <w:rPr>
          <w:rFonts w:cs="Arial"/>
          <w:sz w:val="16"/>
          <w:szCs w:val="16"/>
        </w:rPr>
        <w:tab/>
      </w:r>
      <w:r w:rsidRPr="0062702B">
        <w:rPr>
          <w:rFonts w:cs="Arial"/>
          <w:sz w:val="16"/>
          <w:szCs w:val="16"/>
        </w:rPr>
        <w:t xml:space="preserve">| </w:t>
      </w:r>
      <w:r w:rsidRPr="0062702B">
        <w:rPr>
          <w:rFonts w:cs="Arial"/>
          <w:sz w:val="16"/>
          <w:szCs w:val="16"/>
          <w:u w:val="single"/>
        </w:rPr>
        <w:t>PersonNameType</w:t>
      </w:r>
      <w:r w:rsidR="0041764B" w:rsidRPr="0062702B">
        <w:rPr>
          <w:rFonts w:cs="Arial"/>
          <w:sz w:val="16"/>
          <w:szCs w:val="16"/>
          <w:u w:val="single"/>
        </w:rPr>
        <w:tab/>
      </w:r>
      <w:r w:rsidRPr="0062702B">
        <w:rPr>
          <w:rFonts w:cs="Arial"/>
          <w:sz w:val="16"/>
          <w:szCs w:val="16"/>
        </w:rPr>
        <w:t>|</w:t>
      </w:r>
    </w:p>
    <w:p w:rsidR="00984551" w:rsidRPr="0062702B" w:rsidRDefault="0061021F"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TypeID [Foreign Key]</w:t>
      </w:r>
      <w:r w:rsidR="00984551" w:rsidRPr="0062702B">
        <w:rPr>
          <w:rFonts w:cs="Arial"/>
          <w:sz w:val="16"/>
          <w:szCs w:val="16"/>
        </w:rPr>
        <w:tab/>
        <w:t>|</w:t>
      </w:r>
      <w:r w:rsidR="00984551" w:rsidRPr="0062702B">
        <w:rPr>
          <w:rFonts w:cs="Arial"/>
          <w:sz w:val="16"/>
          <w:szCs w:val="16"/>
        </w:rPr>
        <w:tab/>
      </w:r>
      <w:r w:rsidR="00984551" w:rsidRPr="0062702B">
        <w:rPr>
          <w:rFonts w:cs="Arial"/>
          <w:sz w:val="16"/>
          <w:szCs w:val="16"/>
        </w:rPr>
        <w:tab/>
      </w:r>
      <w:r w:rsidR="00984551" w:rsidRPr="0062702B">
        <w:rPr>
          <w:rFonts w:cs="Arial"/>
          <w:sz w:val="16"/>
          <w:szCs w:val="16"/>
        </w:rPr>
        <w:tab/>
        <w:t>| ID [Primary Key]|</w:t>
      </w:r>
      <w:r w:rsidR="00984551" w:rsidRPr="0062702B">
        <w:rPr>
          <w:rFonts w:cs="Arial"/>
          <w:sz w:val="16"/>
          <w:szCs w:val="16"/>
        </w:rPr>
        <w:tab/>
        <w:t>|</w:t>
      </w:r>
    </w:p>
    <w:p w:rsidR="00984551" w:rsidRPr="008F1BE5" w:rsidRDefault="00984551" w:rsidP="00285FB6">
      <w:pPr>
        <w:pStyle w:val="NoSpacing"/>
        <w:tabs>
          <w:tab w:val="left" w:pos="2880"/>
          <w:tab w:val="left" w:pos="4500"/>
          <w:tab w:val="left" w:pos="7020"/>
          <w:tab w:val="left" w:pos="9000"/>
          <w:tab w:val="left" w:pos="10800"/>
          <w:tab w:val="left" w:pos="14040"/>
        </w:tabs>
        <w:ind w:right="-90"/>
        <w:rPr>
          <w:rFonts w:cs="Arial"/>
          <w:sz w:val="16"/>
          <w:szCs w:val="16"/>
          <w:u w:val="single"/>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TitleID [Foreign Key]</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Code</w:t>
      </w:r>
      <w:r w:rsidRPr="008F1BE5">
        <w:rPr>
          <w:rFonts w:cs="Arial"/>
          <w:sz w:val="16"/>
          <w:szCs w:val="16"/>
          <w:u w:val="single"/>
        </w:rPr>
        <w:tab/>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GenerationNameID [Foreign Key]</w:t>
      </w:r>
      <w:r w:rsidR="000346C3" w:rsidRPr="0062702B">
        <w:rPr>
          <w:rFonts w:cs="Arial"/>
          <w:sz w:val="16"/>
          <w:szCs w:val="16"/>
        </w:rPr>
        <w:tab/>
      </w:r>
      <w:r w:rsidRPr="0062702B">
        <w:rPr>
          <w:rFonts w:cs="Arial"/>
          <w:sz w:val="16"/>
          <w:szCs w:val="16"/>
        </w:rPr>
        <w:t>| 0</w:t>
      </w:r>
      <w:proofErr w:type="gramStart"/>
      <w:r w:rsidRPr="0062702B">
        <w:rPr>
          <w:rFonts w:cs="Arial"/>
          <w:sz w:val="16"/>
          <w:szCs w:val="16"/>
        </w:rPr>
        <w:t>..*</w:t>
      </w:r>
      <w:proofErr w:type="gramEnd"/>
      <w:r w:rsidRPr="0062702B">
        <w:rPr>
          <w:rFonts w:cs="Arial"/>
          <w:sz w:val="16"/>
          <w:szCs w:val="16"/>
        </w:rPr>
        <w:t xml:space="preserve">                                                                                                 </w:t>
      </w:r>
      <w:r w:rsidR="003D0E95" w:rsidRPr="0062702B">
        <w:rPr>
          <w:rFonts w:cs="Arial"/>
          <w:sz w:val="16"/>
          <w:szCs w:val="16"/>
        </w:rPr>
        <w:t xml:space="preserve">        </w:t>
      </w:r>
      <w:r w:rsidRPr="0062702B">
        <w:rPr>
          <w:rFonts w:cs="Arial"/>
          <w:sz w:val="16"/>
          <w:szCs w:val="16"/>
        </w:rPr>
        <w:t xml:space="preserve">        </w:t>
      </w:r>
      <w:r w:rsidR="0041764B" w:rsidRPr="0062702B">
        <w:rPr>
          <w:rFonts w:cs="Arial"/>
          <w:sz w:val="16"/>
          <w:szCs w:val="16"/>
        </w:rPr>
        <w:t xml:space="preserve">          </w:t>
      </w:r>
      <w:r w:rsidRPr="0062702B">
        <w:rPr>
          <w:rFonts w:cs="Arial"/>
          <w:sz w:val="16"/>
          <w:szCs w:val="16"/>
        </w:rPr>
        <w:t>0..1</w:t>
      </w:r>
      <w:r w:rsidR="0041764B" w:rsidRPr="0062702B">
        <w:rPr>
          <w:rFonts w:cs="Arial"/>
          <w:sz w:val="16"/>
          <w:szCs w:val="16"/>
        </w:rPr>
        <w:tab/>
      </w:r>
      <w:r w:rsidRPr="0062702B">
        <w:rPr>
          <w:rFonts w:cs="Arial"/>
          <w:sz w:val="16"/>
          <w:szCs w:val="16"/>
        </w:rPr>
        <w:t>___________</w:t>
      </w:r>
      <w:r w:rsidR="00B92600">
        <w:rPr>
          <w:rFonts w:cs="Arial"/>
          <w:sz w:val="16"/>
          <w:szCs w:val="16"/>
        </w:rPr>
        <w:t>_</w:t>
      </w:r>
      <w:r w:rsidRPr="0062702B">
        <w:rPr>
          <w:rFonts w:cs="Arial"/>
          <w:sz w:val="16"/>
          <w:szCs w:val="16"/>
        </w:rPr>
        <w:t>__</w:t>
      </w:r>
      <w:r w:rsidR="00285FB6">
        <w:rPr>
          <w:rFonts w:cs="Arial"/>
          <w:sz w:val="16"/>
          <w:szCs w:val="16"/>
        </w:rPr>
        <w:t>_</w:t>
      </w:r>
      <w:r w:rsidRPr="0062702B">
        <w:rPr>
          <w:rFonts w:cs="Arial"/>
          <w:sz w:val="16"/>
          <w:szCs w:val="16"/>
        </w:rPr>
        <w:t>__</w:t>
      </w:r>
      <w:r w:rsidR="00E63A6B">
        <w:rPr>
          <w:rFonts w:cs="Arial"/>
          <w:sz w:val="16"/>
          <w:szCs w:val="16"/>
        </w:rPr>
        <w:t>_</w:t>
      </w:r>
      <w:r w:rsidRPr="0062702B">
        <w:rPr>
          <w:rFonts w:cs="Arial"/>
          <w:sz w:val="16"/>
          <w:szCs w:val="16"/>
        </w:rPr>
        <w:t>_</w:t>
      </w:r>
      <w:r w:rsidR="00046D7C">
        <w:rPr>
          <w:rFonts w:cs="Arial"/>
          <w:sz w:val="16"/>
          <w:szCs w:val="16"/>
        </w:rPr>
        <w:t>_</w:t>
      </w:r>
      <w:r w:rsidRPr="0062702B">
        <w:rPr>
          <w:rFonts w:cs="Arial"/>
          <w:sz w:val="16"/>
          <w:szCs w:val="16"/>
        </w:rPr>
        <w:t>_</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FamilyNameID [Foreign Key]</w:t>
      </w:r>
      <w:r w:rsidRPr="0062702B">
        <w:rPr>
          <w:rFonts w:cs="Arial"/>
          <w:sz w:val="16"/>
          <w:szCs w:val="16"/>
        </w:rPr>
        <w:tab/>
        <w:t>|---------------------------------------------------</w:t>
      </w:r>
      <w:r w:rsidR="007F2B47" w:rsidRPr="0062702B">
        <w:rPr>
          <w:rFonts w:cs="Arial"/>
          <w:sz w:val="16"/>
          <w:szCs w:val="16"/>
        </w:rPr>
        <w:t>-------------</w:t>
      </w:r>
      <w:r w:rsidRPr="0062702B">
        <w:rPr>
          <w:rFonts w:cs="Arial"/>
          <w:sz w:val="16"/>
          <w:szCs w:val="16"/>
        </w:rPr>
        <w:t>----------------------------------------</w:t>
      </w:r>
      <w:r w:rsidR="0041764B" w:rsidRPr="0062702B">
        <w:rPr>
          <w:rFonts w:cs="Arial"/>
          <w:sz w:val="16"/>
          <w:szCs w:val="16"/>
        </w:rPr>
        <w:t>----------</w:t>
      </w:r>
      <w:r w:rsidRPr="0062702B">
        <w:rPr>
          <w:rFonts w:cs="Arial"/>
          <w:sz w:val="16"/>
          <w:szCs w:val="16"/>
        </w:rPr>
        <w:tab/>
        <w:t xml:space="preserve">| </w:t>
      </w:r>
      <w:r w:rsidRPr="0062702B">
        <w:rPr>
          <w:rFonts w:cs="Arial"/>
          <w:sz w:val="16"/>
          <w:szCs w:val="16"/>
          <w:u w:val="single"/>
        </w:rPr>
        <w:t>Title</w:t>
      </w:r>
      <w:r w:rsidRPr="0062702B">
        <w:rPr>
          <w:rFonts w:cs="Arial"/>
          <w:sz w:val="16"/>
          <w:szCs w:val="16"/>
          <w:u w:val="single"/>
        </w:rPr>
        <w:tab/>
      </w:r>
      <w:r w:rsidRPr="0062702B">
        <w:rPr>
          <w:rFonts w:cs="Arial"/>
          <w:sz w:val="16"/>
          <w:szCs w:val="16"/>
        </w:rPr>
        <w:t>|</w:t>
      </w:r>
    </w:p>
    <w:p w:rsidR="00984551" w:rsidRPr="0062702B" w:rsidRDefault="000346C3"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Pr="000346C3">
        <w:rPr>
          <w:rFonts w:cs="Arial"/>
          <w:sz w:val="16"/>
          <w:szCs w:val="16"/>
        </w:rPr>
        <w:t xml:space="preserve"> </w:t>
      </w:r>
      <w:r w:rsidR="00E27710">
        <w:rPr>
          <w:rFonts w:cs="Arial"/>
          <w:sz w:val="16"/>
          <w:szCs w:val="16"/>
        </w:rPr>
        <w:t>NamePieceOrder</w:t>
      </w:r>
      <w:r w:rsidR="00ED4AFB" w:rsidRPr="0062702B">
        <w:rPr>
          <w:rFonts w:cs="Arial"/>
          <w:sz w:val="16"/>
          <w:szCs w:val="16"/>
        </w:rPr>
        <w:t>ID [Foreign Key</w:t>
      </w:r>
      <w:r w:rsidR="00984551" w:rsidRPr="0062702B">
        <w:rPr>
          <w:rFonts w:cs="Arial"/>
          <w:sz w:val="16"/>
          <w:szCs w:val="16"/>
        </w:rPr>
        <w:tab/>
        <w:t>|</w:t>
      </w:r>
      <w:r w:rsidR="00984551" w:rsidRPr="0062702B">
        <w:rPr>
          <w:rFonts w:cs="Arial"/>
          <w:sz w:val="16"/>
          <w:szCs w:val="16"/>
        </w:rPr>
        <w:tab/>
      </w:r>
      <w:r w:rsidR="00984551" w:rsidRPr="0062702B">
        <w:rPr>
          <w:rFonts w:cs="Arial"/>
          <w:sz w:val="16"/>
          <w:szCs w:val="16"/>
        </w:rPr>
        <w:tab/>
      </w:r>
      <w:r w:rsidR="00984551" w:rsidRPr="0062702B">
        <w:rPr>
          <w:rFonts w:cs="Arial"/>
          <w:sz w:val="16"/>
          <w:szCs w:val="16"/>
        </w:rPr>
        <w:tab/>
        <w:t>| ID [Primary Key]</w:t>
      </w:r>
      <w:r w:rsidR="00984551" w:rsidRPr="0062702B">
        <w:rPr>
          <w:rFonts w:cs="Arial"/>
          <w:sz w:val="16"/>
          <w:szCs w:val="16"/>
        </w:rPr>
        <w:tab/>
        <w:t>|</w:t>
      </w:r>
    </w:p>
    <w:p w:rsidR="00545265"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ED4AFB" w:rsidRPr="00ED4AFB">
        <w:rPr>
          <w:rFonts w:cs="Arial"/>
          <w:sz w:val="16"/>
          <w:szCs w:val="16"/>
        </w:rPr>
        <w:t xml:space="preserve"> </w:t>
      </w:r>
      <w:r w:rsidR="00ED4AFB" w:rsidRPr="0062702B">
        <w:rPr>
          <w:rFonts w:cs="Arial"/>
          <w:sz w:val="16"/>
          <w:szCs w:val="16"/>
        </w:rPr>
        <w:t>LocaleID [Foreign Key]</w:t>
      </w:r>
      <w:r w:rsidR="000346C3">
        <w:rPr>
          <w:rFonts w:cs="Arial"/>
          <w:sz w:val="16"/>
          <w:szCs w:val="16"/>
        </w:rPr>
        <w:tab/>
      </w:r>
      <w:r w:rsidRPr="0062702B">
        <w:rPr>
          <w:rFonts w:cs="Arial"/>
          <w:sz w:val="16"/>
          <w:szCs w:val="16"/>
        </w:rPr>
        <w:t>|</w:t>
      </w:r>
      <w:r w:rsidRPr="0062702B">
        <w:rPr>
          <w:rFonts w:cs="Arial"/>
          <w:sz w:val="16"/>
          <w:szCs w:val="16"/>
        </w:rPr>
        <w:tab/>
      </w:r>
      <w:r w:rsidRPr="0062702B">
        <w:rPr>
          <w:rFonts w:cs="Arial"/>
          <w:sz w:val="16"/>
          <w:szCs w:val="16"/>
        </w:rPr>
        <w:tab/>
      </w:r>
      <w:r w:rsidRPr="0062702B">
        <w:rPr>
          <w:rFonts w:cs="Arial"/>
          <w:sz w:val="16"/>
          <w:szCs w:val="16"/>
        </w:rPr>
        <w:tab/>
        <w:t>| Code</w:t>
      </w:r>
      <w:r w:rsidRPr="0062702B">
        <w:rPr>
          <w:rFonts w:cs="Arial"/>
          <w:sz w:val="16"/>
          <w:szCs w:val="16"/>
        </w:rPr>
        <w:tab/>
        <w:t>|</w:t>
      </w:r>
    </w:p>
    <w:p w:rsidR="00984551" w:rsidRPr="0062702B" w:rsidRDefault="00545265"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ED4AFB" w:rsidRPr="00ED4AFB">
        <w:rPr>
          <w:rFonts w:cs="Arial"/>
          <w:sz w:val="16"/>
          <w:szCs w:val="16"/>
        </w:rPr>
        <w:t xml:space="preserve"> </w:t>
      </w:r>
      <w:r w:rsidR="00ED4AFB" w:rsidRPr="0062702B">
        <w:rPr>
          <w:rFonts w:cs="Arial"/>
          <w:sz w:val="16"/>
          <w:szCs w:val="16"/>
        </w:rPr>
        <w:t>Date</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00984551" w:rsidRPr="008F1BE5">
        <w:rPr>
          <w:rFonts w:cs="Arial"/>
          <w:sz w:val="16"/>
          <w:szCs w:val="16"/>
          <w:u w:val="single"/>
        </w:rPr>
        <w:t>| Description</w:t>
      </w:r>
      <w:r w:rsidR="00984551" w:rsidRPr="008F1BE5">
        <w:rPr>
          <w:rFonts w:cs="Arial"/>
          <w:sz w:val="16"/>
          <w:szCs w:val="16"/>
          <w:u w:val="single"/>
        </w:rPr>
        <w:tab/>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ED4AFB" w:rsidRPr="00ED4AFB">
        <w:rPr>
          <w:rFonts w:cs="Arial"/>
          <w:sz w:val="16"/>
          <w:szCs w:val="16"/>
        </w:rPr>
        <w:t xml:space="preserve"> </w:t>
      </w:r>
      <w:r w:rsidR="00ED4AFB" w:rsidRPr="0062702B">
        <w:rPr>
          <w:rFonts w:cs="Arial"/>
          <w:sz w:val="16"/>
          <w:szCs w:val="16"/>
        </w:rPr>
        <w:t>PlaceID [Foreign Key]</w:t>
      </w:r>
      <w:r w:rsidRPr="0062702B">
        <w:rPr>
          <w:rFonts w:cs="Arial"/>
          <w:sz w:val="16"/>
          <w:szCs w:val="16"/>
        </w:rPr>
        <w:tab/>
        <w:t xml:space="preserve">| 1                     </w:t>
      </w:r>
      <w:r w:rsidR="0041764B" w:rsidRPr="0062702B">
        <w:rPr>
          <w:rFonts w:cs="Arial"/>
          <w:sz w:val="16"/>
          <w:szCs w:val="16"/>
        </w:rPr>
        <w:t xml:space="preserve">     </w:t>
      </w:r>
      <w:r w:rsidRPr="0062702B">
        <w:rPr>
          <w:rFonts w:cs="Arial"/>
          <w:sz w:val="16"/>
          <w:szCs w:val="16"/>
        </w:rPr>
        <w:t xml:space="preserve"> 0</w:t>
      </w:r>
      <w:proofErr w:type="gramStart"/>
      <w:r w:rsidRPr="0062702B">
        <w:rPr>
          <w:rFonts w:cs="Arial"/>
          <w:sz w:val="16"/>
          <w:szCs w:val="16"/>
        </w:rPr>
        <w:t>..*</w:t>
      </w:r>
      <w:proofErr w:type="gramEnd"/>
      <w:r w:rsidRPr="0062702B">
        <w:rPr>
          <w:rFonts w:cs="Arial"/>
          <w:sz w:val="16"/>
          <w:szCs w:val="16"/>
        </w:rPr>
        <w:t>____________________________</w:t>
      </w:r>
      <w:r w:rsidR="007F2B47" w:rsidRPr="0062702B">
        <w:rPr>
          <w:rFonts w:cs="Arial"/>
          <w:sz w:val="16"/>
          <w:szCs w:val="16"/>
        </w:rPr>
        <w:t>_</w:t>
      </w:r>
      <w:r w:rsidRPr="0062702B">
        <w:rPr>
          <w:rFonts w:cs="Arial"/>
          <w:sz w:val="16"/>
          <w:szCs w:val="16"/>
        </w:rPr>
        <w:t xml:space="preserve"> 1..*         </w:t>
      </w:r>
      <w:r w:rsidR="00933CF2">
        <w:rPr>
          <w:rFonts w:cs="Arial"/>
          <w:sz w:val="16"/>
          <w:szCs w:val="16"/>
        </w:rPr>
        <w:t xml:space="preserve"> </w:t>
      </w:r>
      <w:r w:rsidRPr="0062702B">
        <w:rPr>
          <w:rFonts w:cs="Arial"/>
          <w:sz w:val="16"/>
          <w:szCs w:val="16"/>
        </w:rPr>
        <w:t xml:space="preserve">       </w:t>
      </w:r>
      <w:r w:rsidR="003D0E95" w:rsidRPr="0062702B">
        <w:rPr>
          <w:rFonts w:cs="Arial"/>
          <w:sz w:val="16"/>
          <w:szCs w:val="16"/>
        </w:rPr>
        <w:t xml:space="preserve"> </w:t>
      </w:r>
      <w:r w:rsidRPr="0062702B">
        <w:rPr>
          <w:rFonts w:cs="Arial"/>
          <w:sz w:val="16"/>
          <w:szCs w:val="16"/>
        </w:rPr>
        <w:t xml:space="preserve">    </w:t>
      </w:r>
      <w:r w:rsidR="0041764B" w:rsidRPr="0062702B">
        <w:rPr>
          <w:rFonts w:cs="Arial"/>
          <w:sz w:val="16"/>
          <w:szCs w:val="16"/>
        </w:rPr>
        <w:t xml:space="preserve">            </w:t>
      </w:r>
      <w:r w:rsidRPr="0062702B">
        <w:rPr>
          <w:rFonts w:cs="Arial"/>
          <w:sz w:val="16"/>
          <w:szCs w:val="16"/>
        </w:rPr>
        <w:t>1</w:t>
      </w:r>
      <w:r w:rsidR="0041764B" w:rsidRPr="0062702B">
        <w:rPr>
          <w:rFonts w:cs="Arial"/>
          <w:sz w:val="16"/>
          <w:szCs w:val="16"/>
        </w:rPr>
        <w:tab/>
      </w:r>
      <w:r w:rsidRPr="0062702B">
        <w:rPr>
          <w:rFonts w:cs="Arial"/>
          <w:sz w:val="16"/>
          <w:szCs w:val="16"/>
        </w:rPr>
        <w:t>___________</w:t>
      </w:r>
      <w:r w:rsidR="00E63A6B">
        <w:rPr>
          <w:rFonts w:cs="Arial"/>
          <w:sz w:val="16"/>
          <w:szCs w:val="16"/>
        </w:rPr>
        <w:t>_</w:t>
      </w:r>
      <w:r w:rsidRPr="0062702B">
        <w:rPr>
          <w:rFonts w:cs="Arial"/>
          <w:sz w:val="16"/>
          <w:szCs w:val="16"/>
        </w:rPr>
        <w:t>__</w:t>
      </w:r>
      <w:r w:rsidR="00B92600">
        <w:rPr>
          <w:rFonts w:cs="Arial"/>
          <w:sz w:val="16"/>
          <w:szCs w:val="16"/>
        </w:rPr>
        <w:t>_</w:t>
      </w:r>
      <w:r w:rsidRPr="0062702B">
        <w:rPr>
          <w:rFonts w:cs="Arial"/>
          <w:sz w:val="16"/>
          <w:szCs w:val="16"/>
        </w:rPr>
        <w:t>__</w:t>
      </w:r>
      <w:r w:rsidR="00285FB6">
        <w:rPr>
          <w:rFonts w:cs="Arial"/>
          <w:sz w:val="16"/>
          <w:szCs w:val="16"/>
        </w:rPr>
        <w:t>_</w:t>
      </w:r>
      <w:r w:rsidRPr="0062702B">
        <w:rPr>
          <w:rFonts w:cs="Arial"/>
          <w:sz w:val="16"/>
          <w:szCs w:val="16"/>
        </w:rPr>
        <w:t>_</w:t>
      </w:r>
      <w:r w:rsidR="00046D7C">
        <w:rPr>
          <w:rFonts w:cs="Arial"/>
          <w:sz w:val="16"/>
          <w:szCs w:val="16"/>
        </w:rPr>
        <w:t>_</w:t>
      </w:r>
      <w:r w:rsidRPr="0062702B">
        <w:rPr>
          <w:rFonts w:cs="Arial"/>
          <w:sz w:val="16"/>
          <w:szCs w:val="16"/>
        </w:rPr>
        <w:t>_</w:t>
      </w:r>
    </w:p>
    <w:p w:rsidR="00984551" w:rsidRPr="0062702B" w:rsidRDefault="000346C3"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00ED4AFB" w:rsidRPr="00ED4AFB">
        <w:rPr>
          <w:rFonts w:cs="Arial"/>
          <w:sz w:val="16"/>
          <w:szCs w:val="16"/>
        </w:rPr>
        <w:t xml:space="preserve"> </w:t>
      </w:r>
      <w:r w:rsidR="00ED4AFB" w:rsidRPr="0062702B">
        <w:rPr>
          <w:rFonts w:cs="Arial"/>
          <w:sz w:val="16"/>
          <w:szCs w:val="16"/>
        </w:rPr>
        <w:t>Description</w:t>
      </w:r>
      <w:r w:rsidR="00984551" w:rsidRPr="0062702B">
        <w:rPr>
          <w:rFonts w:cs="Arial"/>
          <w:sz w:val="16"/>
          <w:szCs w:val="16"/>
        </w:rPr>
        <w:tab/>
        <w:t>|</w:t>
      </w:r>
      <w:r w:rsidR="0041764B" w:rsidRPr="0062702B">
        <w:rPr>
          <w:rFonts w:cs="Arial"/>
          <w:sz w:val="16"/>
          <w:szCs w:val="16"/>
        </w:rPr>
        <w:t xml:space="preserve"> </w:t>
      </w:r>
      <w:r w:rsidR="00984551" w:rsidRPr="0062702B">
        <w:rPr>
          <w:rFonts w:cs="Arial"/>
          <w:sz w:val="16"/>
          <w:szCs w:val="16"/>
        </w:rPr>
        <w:t>-----------</w:t>
      </w:r>
      <w:r w:rsidR="0041764B" w:rsidRPr="0062702B">
        <w:rPr>
          <w:rFonts w:cs="Arial"/>
          <w:sz w:val="16"/>
          <w:szCs w:val="16"/>
        </w:rPr>
        <w:t>------</w:t>
      </w:r>
      <w:r w:rsidR="00984551" w:rsidRPr="0062702B">
        <w:rPr>
          <w:rFonts w:cs="Arial"/>
          <w:sz w:val="16"/>
          <w:szCs w:val="16"/>
        </w:rPr>
        <w:t>----</w:t>
      </w:r>
      <w:r w:rsidR="007F2B47" w:rsidRPr="0062702B">
        <w:rPr>
          <w:rFonts w:cs="Arial"/>
          <w:sz w:val="16"/>
          <w:szCs w:val="16"/>
        </w:rPr>
        <w:t>--</w:t>
      </w:r>
      <w:r w:rsidR="00984551" w:rsidRPr="0062702B">
        <w:rPr>
          <w:rFonts w:cs="Arial"/>
          <w:sz w:val="16"/>
          <w:szCs w:val="16"/>
        </w:rPr>
        <w:t>-----</w:t>
      </w:r>
      <w:r w:rsidR="00984551" w:rsidRPr="0062702B">
        <w:rPr>
          <w:rFonts w:cs="Arial"/>
          <w:sz w:val="16"/>
          <w:szCs w:val="16"/>
        </w:rPr>
        <w:tab/>
        <w:t xml:space="preserve">| </w:t>
      </w:r>
      <w:r w:rsidR="00984551" w:rsidRPr="0062702B">
        <w:rPr>
          <w:rFonts w:cs="Arial"/>
          <w:sz w:val="16"/>
          <w:szCs w:val="16"/>
          <w:u w:val="single"/>
        </w:rPr>
        <w:t>PersonNameGivenName</w:t>
      </w:r>
      <w:r w:rsidR="00984551" w:rsidRPr="0062702B">
        <w:rPr>
          <w:rFonts w:cs="Arial"/>
          <w:sz w:val="16"/>
          <w:szCs w:val="16"/>
          <w:u w:val="single"/>
        </w:rPr>
        <w:tab/>
      </w:r>
      <w:r w:rsidR="00984551" w:rsidRPr="0062702B">
        <w:rPr>
          <w:rFonts w:cs="Arial"/>
          <w:sz w:val="16"/>
          <w:szCs w:val="16"/>
        </w:rPr>
        <w:t>|</w:t>
      </w:r>
      <w:r w:rsidR="0041764B" w:rsidRPr="0062702B">
        <w:rPr>
          <w:rFonts w:cs="Arial"/>
          <w:sz w:val="16"/>
          <w:szCs w:val="16"/>
        </w:rPr>
        <w:t xml:space="preserve"> </w:t>
      </w:r>
      <w:r w:rsidR="00984551" w:rsidRPr="0062702B">
        <w:rPr>
          <w:rFonts w:cs="Arial"/>
          <w:sz w:val="16"/>
          <w:szCs w:val="16"/>
        </w:rPr>
        <w:t>----------</w:t>
      </w:r>
      <w:r w:rsidR="007F2B47" w:rsidRPr="0062702B">
        <w:rPr>
          <w:rFonts w:cs="Arial"/>
          <w:sz w:val="16"/>
          <w:szCs w:val="16"/>
        </w:rPr>
        <w:t>--</w:t>
      </w:r>
      <w:r w:rsidR="00984551" w:rsidRPr="0062702B">
        <w:rPr>
          <w:rFonts w:cs="Arial"/>
          <w:sz w:val="16"/>
          <w:szCs w:val="16"/>
        </w:rPr>
        <w:t>------------</w:t>
      </w:r>
      <w:r w:rsidR="0041764B" w:rsidRPr="0062702B">
        <w:rPr>
          <w:rFonts w:cs="Arial"/>
          <w:sz w:val="16"/>
          <w:szCs w:val="16"/>
        </w:rPr>
        <w:t>----------</w:t>
      </w:r>
      <w:r w:rsidR="00984551" w:rsidRPr="0062702B">
        <w:rPr>
          <w:rFonts w:cs="Arial"/>
          <w:sz w:val="16"/>
          <w:szCs w:val="16"/>
        </w:rPr>
        <w:t>-</w:t>
      </w:r>
      <w:r w:rsidR="00984551" w:rsidRPr="0062702B">
        <w:rPr>
          <w:rFonts w:cs="Arial"/>
          <w:sz w:val="16"/>
          <w:szCs w:val="16"/>
        </w:rPr>
        <w:tab/>
        <w:t xml:space="preserve">| </w:t>
      </w:r>
      <w:r w:rsidR="00984551" w:rsidRPr="0062702B">
        <w:rPr>
          <w:rFonts w:cs="Arial"/>
          <w:sz w:val="16"/>
          <w:szCs w:val="16"/>
          <w:u w:val="single"/>
        </w:rPr>
        <w:t xml:space="preserve">GivenName         </w:t>
      </w:r>
      <w:r w:rsidR="00984551" w:rsidRPr="0062702B">
        <w:rPr>
          <w:rFonts w:cs="Arial"/>
          <w:sz w:val="16"/>
          <w:szCs w:val="16"/>
          <w:u w:val="single"/>
        </w:rPr>
        <w:tab/>
      </w:r>
      <w:r w:rsidR="00984551" w:rsidRPr="0062702B">
        <w:rPr>
          <w:rFonts w:cs="Arial"/>
          <w:sz w:val="16"/>
          <w:szCs w:val="16"/>
        </w:rPr>
        <w:t>|</w:t>
      </w:r>
    </w:p>
    <w:p w:rsidR="00E71184" w:rsidRPr="0062702B" w:rsidRDefault="00E71184" w:rsidP="00E71184">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009F53FA" w:rsidRPr="00ED4AFB">
        <w:rPr>
          <w:rFonts w:cs="Arial"/>
          <w:sz w:val="16"/>
          <w:szCs w:val="16"/>
        </w:rPr>
        <w:t xml:space="preserve"> </w:t>
      </w:r>
      <w:r w:rsidR="009F53FA" w:rsidRPr="0062702B">
        <w:rPr>
          <w:rFonts w:cs="Arial"/>
          <w:sz w:val="16"/>
          <w:szCs w:val="16"/>
        </w:rPr>
        <w:t>GivenNamesSortKey</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 ID [Primary Key]</w:t>
      </w:r>
      <w:r w:rsidRPr="0062702B">
        <w:rPr>
          <w:rFonts w:cs="Arial"/>
          <w:sz w:val="16"/>
          <w:szCs w:val="16"/>
        </w:rPr>
        <w:tab/>
        <w:t>|</w:t>
      </w:r>
    </w:p>
    <w:p w:rsidR="009F53FA" w:rsidRPr="008F1BE5" w:rsidRDefault="009F53FA" w:rsidP="009F53FA">
      <w:pPr>
        <w:pStyle w:val="NoSpacing"/>
        <w:tabs>
          <w:tab w:val="left" w:pos="2880"/>
          <w:tab w:val="left" w:pos="4500"/>
          <w:tab w:val="left" w:pos="7020"/>
          <w:tab w:val="left" w:pos="9000"/>
          <w:tab w:val="left" w:pos="10800"/>
          <w:tab w:val="left" w:pos="14040"/>
        </w:tabs>
        <w:ind w:right="-90"/>
        <w:rPr>
          <w:rFonts w:cs="Arial"/>
          <w:sz w:val="16"/>
          <w:szCs w:val="16"/>
          <w:u w:val="single"/>
        </w:rPr>
      </w:pPr>
      <w:r>
        <w:rPr>
          <w:rFonts w:cs="Arial"/>
          <w:sz w:val="16"/>
          <w:szCs w:val="16"/>
        </w:rPr>
        <w:t xml:space="preserve">| </w:t>
      </w:r>
      <w:r w:rsidRPr="0062702B">
        <w:rPr>
          <w:rFonts w:cs="Arial"/>
          <w:sz w:val="16"/>
          <w:szCs w:val="16"/>
        </w:rPr>
        <w:t>FamilyNameSortKey</w:t>
      </w:r>
      <w:r w:rsidR="000346C3">
        <w:rPr>
          <w:rFonts w:cs="Arial"/>
          <w:sz w:val="16"/>
          <w:szCs w:val="16"/>
        </w:rPr>
        <w:tab/>
      </w:r>
      <w:r w:rsidR="00984551" w:rsidRPr="0062702B">
        <w:rPr>
          <w:rFonts w:cs="Arial"/>
          <w:sz w:val="16"/>
          <w:szCs w:val="16"/>
        </w:rPr>
        <w:t>|</w:t>
      </w:r>
      <w:r w:rsidR="00984551" w:rsidRPr="0062702B">
        <w:rPr>
          <w:rFonts w:cs="Arial"/>
          <w:sz w:val="16"/>
          <w:szCs w:val="16"/>
        </w:rPr>
        <w:tab/>
        <w:t>| PersonNameID [Foreign Key]</w:t>
      </w:r>
      <w:r w:rsidR="00984551" w:rsidRPr="0062702B">
        <w:rPr>
          <w:rFonts w:cs="Arial"/>
          <w:sz w:val="16"/>
          <w:szCs w:val="16"/>
        </w:rPr>
        <w:tab/>
        <w:t>|</w:t>
      </w:r>
      <w:r>
        <w:rPr>
          <w:rFonts w:cs="Arial"/>
          <w:sz w:val="16"/>
          <w:szCs w:val="16"/>
        </w:rPr>
        <w:tab/>
      </w:r>
      <w:r w:rsidRPr="008F1BE5">
        <w:rPr>
          <w:rFonts w:cs="Arial"/>
          <w:sz w:val="16"/>
          <w:szCs w:val="16"/>
          <w:u w:val="single"/>
        </w:rPr>
        <w:t>| Name</w:t>
      </w:r>
      <w:r w:rsidRPr="008F1BE5">
        <w:rPr>
          <w:rFonts w:cs="Arial"/>
          <w:sz w:val="16"/>
          <w:szCs w:val="16"/>
          <w:u w:val="single"/>
        </w:rPr>
        <w:tab/>
        <w:t>|</w:t>
      </w:r>
    </w:p>
    <w:p w:rsidR="009F53FA" w:rsidRDefault="00ED4AFB"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009F53FA" w:rsidRPr="009F53FA">
        <w:rPr>
          <w:rFonts w:cs="Arial"/>
          <w:sz w:val="16"/>
          <w:szCs w:val="16"/>
        </w:rPr>
        <w:t xml:space="preserve"> </w:t>
      </w:r>
      <w:r w:rsidR="009F53FA" w:rsidRPr="0062702B">
        <w:rPr>
          <w:rFonts w:cs="Arial"/>
          <w:sz w:val="16"/>
          <w:szCs w:val="16"/>
        </w:rPr>
        <w:t>FormalUseName</w:t>
      </w:r>
      <w:r w:rsidR="000346C3">
        <w:rPr>
          <w:rFonts w:cs="Arial"/>
          <w:sz w:val="16"/>
          <w:szCs w:val="16"/>
        </w:rPr>
        <w:tab/>
      </w:r>
      <w:r w:rsidR="00984551" w:rsidRPr="0062702B">
        <w:rPr>
          <w:rFonts w:cs="Arial"/>
          <w:sz w:val="16"/>
          <w:szCs w:val="16"/>
        </w:rPr>
        <w:t>|</w:t>
      </w:r>
      <w:r w:rsidR="00984551" w:rsidRPr="0062702B">
        <w:rPr>
          <w:rFonts w:cs="Arial"/>
          <w:sz w:val="16"/>
          <w:szCs w:val="16"/>
        </w:rPr>
        <w:tab/>
        <w:t>| GivenNameID [Foreign Key]</w:t>
      </w:r>
      <w:r w:rsidR="00984551" w:rsidRPr="0062702B">
        <w:rPr>
          <w:rFonts w:cs="Arial"/>
          <w:sz w:val="16"/>
          <w:szCs w:val="16"/>
        </w:rPr>
        <w:tab/>
        <w:t>|</w:t>
      </w:r>
      <w:r w:rsidR="00E63A6B">
        <w:rPr>
          <w:rFonts w:cs="Arial"/>
          <w:sz w:val="16"/>
          <w:szCs w:val="16"/>
        </w:rPr>
        <w:tab/>
      </w:r>
      <w:r w:rsidR="00E63A6B">
        <w:rPr>
          <w:rFonts w:cs="Arial"/>
          <w:sz w:val="16"/>
          <w:szCs w:val="16"/>
        </w:rPr>
        <w:tab/>
      </w:r>
    </w:p>
    <w:p w:rsidR="009F53FA"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9F53FA" w:rsidRPr="00ED4AFB">
        <w:rPr>
          <w:rFonts w:cs="Arial"/>
          <w:sz w:val="16"/>
          <w:szCs w:val="16"/>
        </w:rPr>
        <w:t xml:space="preserve"> </w:t>
      </w:r>
      <w:r w:rsidR="009F53FA" w:rsidRPr="0062702B">
        <w:rPr>
          <w:rFonts w:cs="Arial"/>
          <w:sz w:val="16"/>
          <w:szCs w:val="16"/>
        </w:rPr>
        <w:t>InformalUseName</w:t>
      </w:r>
      <w:r w:rsidRPr="0062702B">
        <w:rPr>
          <w:rFonts w:cs="Arial"/>
          <w:sz w:val="16"/>
          <w:szCs w:val="16"/>
        </w:rPr>
        <w:tab/>
        <w:t>|</w:t>
      </w:r>
      <w:r w:rsidRPr="0062702B">
        <w:rPr>
          <w:rFonts w:cs="Arial"/>
          <w:sz w:val="16"/>
          <w:szCs w:val="16"/>
        </w:rPr>
        <w:tab/>
      </w:r>
      <w:r w:rsidR="0061021F" w:rsidRPr="0062702B">
        <w:rPr>
          <w:rFonts w:cs="Arial"/>
          <w:sz w:val="16"/>
          <w:szCs w:val="16"/>
        </w:rPr>
        <w:t>|</w:t>
      </w:r>
      <w:r w:rsidRPr="0062702B">
        <w:rPr>
          <w:rFonts w:cs="Arial"/>
          <w:sz w:val="16"/>
          <w:szCs w:val="16"/>
        </w:rPr>
        <w:t xml:space="preserve"> </w:t>
      </w:r>
      <w:r w:rsidRPr="0062702B">
        <w:rPr>
          <w:rFonts w:cs="Arial"/>
          <w:sz w:val="16"/>
          <w:szCs w:val="16"/>
          <w:u w:val="single"/>
        </w:rPr>
        <w:t>Order</w:t>
      </w:r>
      <w:r w:rsidRPr="0062702B">
        <w:rPr>
          <w:rFonts w:cs="Arial"/>
          <w:sz w:val="16"/>
          <w:szCs w:val="16"/>
          <w:u w:val="single"/>
        </w:rPr>
        <w:tab/>
      </w:r>
      <w:r w:rsidRPr="0062702B">
        <w:rPr>
          <w:rFonts w:cs="Arial"/>
          <w:sz w:val="16"/>
          <w:szCs w:val="16"/>
        </w:rPr>
        <w:t>|</w:t>
      </w:r>
      <w:r w:rsidR="00E63A6B">
        <w:rPr>
          <w:rFonts w:cs="Arial"/>
          <w:sz w:val="16"/>
          <w:szCs w:val="16"/>
        </w:rPr>
        <w:tab/>
      </w:r>
      <w:r w:rsidR="00E63A6B">
        <w:rPr>
          <w:rFonts w:cs="Arial"/>
          <w:sz w:val="16"/>
          <w:szCs w:val="16"/>
        </w:rPr>
        <w:tab/>
      </w:r>
    </w:p>
    <w:p w:rsidR="00984551" w:rsidRPr="0062702B" w:rsidRDefault="009F53FA"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Pr="00ED4AFB">
        <w:rPr>
          <w:rFonts w:cs="Arial"/>
          <w:sz w:val="16"/>
          <w:szCs w:val="16"/>
        </w:rPr>
        <w:t xml:space="preserve"> </w:t>
      </w:r>
      <w:r w:rsidRPr="0062702B">
        <w:rPr>
          <w:rFonts w:cs="Arial"/>
          <w:sz w:val="16"/>
          <w:szCs w:val="16"/>
        </w:rPr>
        <w:t>Order</w:t>
      </w:r>
      <w:r w:rsidR="00984551" w:rsidRPr="0062702B">
        <w:rPr>
          <w:rFonts w:cs="Arial"/>
          <w:sz w:val="16"/>
          <w:szCs w:val="16"/>
        </w:rPr>
        <w:tab/>
        <w:t xml:space="preserve">| 1                      </w:t>
      </w:r>
      <w:r w:rsidR="0041764B" w:rsidRPr="0062702B">
        <w:rPr>
          <w:rFonts w:cs="Arial"/>
          <w:sz w:val="16"/>
          <w:szCs w:val="16"/>
        </w:rPr>
        <w:t xml:space="preserve">     </w:t>
      </w:r>
      <w:r w:rsidR="00984551" w:rsidRPr="0062702B">
        <w:rPr>
          <w:rFonts w:cs="Arial"/>
          <w:sz w:val="16"/>
          <w:szCs w:val="16"/>
        </w:rPr>
        <w:t>0</w:t>
      </w:r>
      <w:proofErr w:type="gramStart"/>
      <w:r w:rsidR="00984551" w:rsidRPr="0062702B">
        <w:rPr>
          <w:rFonts w:cs="Arial"/>
          <w:sz w:val="16"/>
          <w:szCs w:val="16"/>
        </w:rPr>
        <w:t>..*</w:t>
      </w:r>
      <w:proofErr w:type="gramEnd"/>
      <w:r w:rsidR="0041764B" w:rsidRPr="0062702B">
        <w:rPr>
          <w:rFonts w:cs="Arial"/>
          <w:sz w:val="16"/>
          <w:szCs w:val="16"/>
        </w:rPr>
        <w:tab/>
      </w:r>
      <w:r w:rsidR="00984551" w:rsidRPr="0062702B">
        <w:rPr>
          <w:rFonts w:cs="Arial"/>
          <w:sz w:val="16"/>
          <w:szCs w:val="16"/>
        </w:rPr>
        <w:t xml:space="preserve">_____________________________ </w:t>
      </w:r>
      <w:r w:rsidR="003D0E95" w:rsidRPr="0062702B">
        <w:rPr>
          <w:rFonts w:cs="Arial"/>
          <w:sz w:val="16"/>
          <w:szCs w:val="16"/>
        </w:rPr>
        <w:t xml:space="preserve"> </w:t>
      </w:r>
      <w:r w:rsidR="00984551" w:rsidRPr="0062702B">
        <w:rPr>
          <w:rFonts w:cs="Arial"/>
          <w:sz w:val="16"/>
          <w:szCs w:val="16"/>
        </w:rPr>
        <w:t xml:space="preserve">1..*                     </w:t>
      </w:r>
      <w:r w:rsidR="0041764B" w:rsidRPr="0062702B">
        <w:rPr>
          <w:rFonts w:cs="Arial"/>
          <w:sz w:val="16"/>
          <w:szCs w:val="16"/>
        </w:rPr>
        <w:t xml:space="preserve">           </w:t>
      </w:r>
      <w:r w:rsidR="00984551" w:rsidRPr="0062702B">
        <w:rPr>
          <w:rFonts w:cs="Arial"/>
          <w:sz w:val="16"/>
          <w:szCs w:val="16"/>
        </w:rPr>
        <w:t>1</w:t>
      </w:r>
      <w:r w:rsidR="0041764B" w:rsidRPr="0062702B">
        <w:rPr>
          <w:rFonts w:cs="Arial"/>
          <w:sz w:val="16"/>
          <w:szCs w:val="16"/>
        </w:rPr>
        <w:tab/>
      </w:r>
      <w:r w:rsidR="00984551" w:rsidRPr="0062702B">
        <w:rPr>
          <w:rFonts w:cs="Arial"/>
          <w:sz w:val="16"/>
          <w:szCs w:val="16"/>
        </w:rPr>
        <w:t>____________</w:t>
      </w:r>
      <w:r w:rsidR="00E63A6B">
        <w:rPr>
          <w:rFonts w:cs="Arial"/>
          <w:sz w:val="16"/>
          <w:szCs w:val="16"/>
        </w:rPr>
        <w:t>_</w:t>
      </w:r>
      <w:r w:rsidR="00984551" w:rsidRPr="0062702B">
        <w:rPr>
          <w:rFonts w:cs="Arial"/>
          <w:sz w:val="16"/>
          <w:szCs w:val="16"/>
        </w:rPr>
        <w:t>__</w:t>
      </w:r>
      <w:r w:rsidR="00B92600">
        <w:rPr>
          <w:rFonts w:cs="Arial"/>
          <w:sz w:val="16"/>
          <w:szCs w:val="16"/>
        </w:rPr>
        <w:t>_</w:t>
      </w:r>
      <w:r w:rsidR="00984551" w:rsidRPr="0062702B">
        <w:rPr>
          <w:rFonts w:cs="Arial"/>
          <w:sz w:val="16"/>
          <w:szCs w:val="16"/>
        </w:rPr>
        <w:t>__</w:t>
      </w:r>
      <w:r w:rsidR="00285FB6">
        <w:rPr>
          <w:rFonts w:cs="Arial"/>
          <w:sz w:val="16"/>
          <w:szCs w:val="16"/>
        </w:rPr>
        <w:t>_</w:t>
      </w:r>
      <w:r w:rsidR="00046D7C">
        <w:rPr>
          <w:rFonts w:cs="Arial"/>
          <w:sz w:val="16"/>
          <w:szCs w:val="16"/>
        </w:rPr>
        <w:t>_</w:t>
      </w:r>
      <w:r w:rsidR="00984551" w:rsidRPr="0062702B">
        <w:rPr>
          <w:rFonts w:cs="Arial"/>
          <w:sz w:val="16"/>
          <w:szCs w:val="16"/>
        </w:rPr>
        <w:t>_</w:t>
      </w:r>
    </w:p>
    <w:p w:rsidR="00984551" w:rsidRPr="0062702B" w:rsidRDefault="009F53FA"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00984551" w:rsidRPr="0062702B">
        <w:rPr>
          <w:rFonts w:cs="Arial"/>
          <w:sz w:val="16"/>
          <w:szCs w:val="16"/>
        </w:rPr>
        <w:tab/>
        <w:t>|------------------</w:t>
      </w:r>
      <w:r w:rsidR="007F2B47" w:rsidRPr="0062702B">
        <w:rPr>
          <w:rFonts w:cs="Arial"/>
          <w:sz w:val="16"/>
          <w:szCs w:val="16"/>
        </w:rPr>
        <w:t>---</w:t>
      </w:r>
      <w:r w:rsidR="0041764B" w:rsidRPr="0062702B">
        <w:rPr>
          <w:rFonts w:cs="Arial"/>
          <w:sz w:val="16"/>
          <w:szCs w:val="16"/>
        </w:rPr>
        <w:t>---</w:t>
      </w:r>
      <w:r w:rsidR="00984551" w:rsidRPr="0062702B">
        <w:rPr>
          <w:rFonts w:cs="Arial"/>
          <w:sz w:val="16"/>
          <w:szCs w:val="16"/>
        </w:rPr>
        <w:t>-----</w:t>
      </w:r>
      <w:r w:rsidR="00984551" w:rsidRPr="0062702B">
        <w:rPr>
          <w:rFonts w:cs="Arial"/>
          <w:sz w:val="16"/>
          <w:szCs w:val="16"/>
        </w:rPr>
        <w:tab/>
        <w:t xml:space="preserve">| </w:t>
      </w:r>
      <w:r w:rsidR="00984551" w:rsidRPr="0062702B">
        <w:rPr>
          <w:rFonts w:cs="Arial"/>
          <w:sz w:val="16"/>
          <w:szCs w:val="16"/>
          <w:u w:val="single"/>
        </w:rPr>
        <w:t>PersonNameFamiliarName</w:t>
      </w:r>
      <w:r w:rsidR="00984551" w:rsidRPr="0062702B">
        <w:rPr>
          <w:rFonts w:cs="Arial"/>
          <w:sz w:val="16"/>
          <w:szCs w:val="16"/>
          <w:u w:val="single"/>
        </w:rPr>
        <w:tab/>
      </w:r>
      <w:r w:rsidR="00984551" w:rsidRPr="0062702B">
        <w:rPr>
          <w:rFonts w:cs="Arial"/>
          <w:sz w:val="16"/>
          <w:szCs w:val="16"/>
        </w:rPr>
        <w:t>|-----------</w:t>
      </w:r>
      <w:r w:rsidR="0041764B" w:rsidRPr="0062702B">
        <w:rPr>
          <w:rFonts w:cs="Arial"/>
          <w:sz w:val="16"/>
          <w:szCs w:val="16"/>
        </w:rPr>
        <w:t>--</w:t>
      </w:r>
      <w:r w:rsidR="007F2B47" w:rsidRPr="0062702B">
        <w:rPr>
          <w:rFonts w:cs="Arial"/>
          <w:sz w:val="16"/>
          <w:szCs w:val="16"/>
        </w:rPr>
        <w:t>---</w:t>
      </w:r>
      <w:r w:rsidR="0041764B" w:rsidRPr="0062702B">
        <w:rPr>
          <w:rFonts w:cs="Arial"/>
          <w:sz w:val="16"/>
          <w:szCs w:val="16"/>
        </w:rPr>
        <w:t>------</w:t>
      </w:r>
      <w:r w:rsidR="00984551" w:rsidRPr="0062702B">
        <w:rPr>
          <w:rFonts w:cs="Arial"/>
          <w:sz w:val="16"/>
          <w:szCs w:val="16"/>
        </w:rPr>
        <w:t>--------------</w:t>
      </w:r>
      <w:r w:rsidR="00984551" w:rsidRPr="0062702B">
        <w:rPr>
          <w:rFonts w:cs="Arial"/>
          <w:sz w:val="16"/>
          <w:szCs w:val="16"/>
        </w:rPr>
        <w:tab/>
        <w:t xml:space="preserve">| </w:t>
      </w:r>
      <w:r w:rsidR="00984551" w:rsidRPr="0062702B">
        <w:rPr>
          <w:rFonts w:cs="Arial"/>
          <w:sz w:val="16"/>
          <w:szCs w:val="16"/>
          <w:u w:val="single"/>
        </w:rPr>
        <w:t>FamiliarName</w:t>
      </w:r>
      <w:r w:rsidR="00984551" w:rsidRPr="0062702B">
        <w:rPr>
          <w:rFonts w:cs="Arial"/>
          <w:sz w:val="16"/>
          <w:szCs w:val="16"/>
          <w:u w:val="single"/>
        </w:rPr>
        <w:tab/>
      </w:r>
      <w:r w:rsidR="00984551" w:rsidRPr="0062702B">
        <w:rPr>
          <w:rFonts w:cs="Arial"/>
          <w:sz w:val="16"/>
          <w:szCs w:val="16"/>
        </w:rPr>
        <w:t>|</w:t>
      </w:r>
    </w:p>
    <w:p w:rsidR="009F53FA" w:rsidRDefault="009F53FA" w:rsidP="009F53FA">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w:t>
      </w:r>
      <w:r>
        <w:rPr>
          <w:rFonts w:cs="Arial"/>
          <w:sz w:val="16"/>
          <w:szCs w:val="16"/>
        </w:rPr>
        <w:t xml:space="preserve"> </w:t>
      </w:r>
      <w:r w:rsidRPr="0062702B">
        <w:rPr>
          <w:rFonts w:cs="Arial"/>
          <w:sz w:val="16"/>
          <w:szCs w:val="16"/>
        </w:rPr>
        <w:t>ID [Primary Key</w:t>
      </w:r>
      <w:r w:rsidRPr="0062702B">
        <w:rPr>
          <w:rFonts w:cs="Arial"/>
          <w:sz w:val="16"/>
          <w:szCs w:val="16"/>
        </w:rPr>
        <w:tab/>
        <w:t>|</w:t>
      </w:r>
    </w:p>
    <w:p w:rsidR="009F53FA" w:rsidRDefault="00984551" w:rsidP="00285FB6">
      <w:pPr>
        <w:pStyle w:val="NoSpacing"/>
        <w:tabs>
          <w:tab w:val="left" w:pos="2880"/>
          <w:tab w:val="left" w:pos="4500"/>
          <w:tab w:val="left" w:pos="7020"/>
          <w:tab w:val="left" w:pos="9000"/>
          <w:tab w:val="left" w:pos="10800"/>
          <w:tab w:val="left" w:pos="14040"/>
        </w:tabs>
        <w:ind w:right="-90"/>
        <w:rPr>
          <w:rFonts w:cs="Arial"/>
          <w:sz w:val="16"/>
          <w:szCs w:val="16"/>
          <w:u w:val="single"/>
        </w:rPr>
      </w:pPr>
      <w:r w:rsidRPr="0062702B">
        <w:rPr>
          <w:rFonts w:cs="Arial"/>
          <w:sz w:val="16"/>
          <w:szCs w:val="16"/>
        </w:rPr>
        <w:t>|</w:t>
      </w:r>
      <w:r w:rsidRPr="0062702B">
        <w:rPr>
          <w:rFonts w:cs="Arial"/>
          <w:sz w:val="16"/>
          <w:szCs w:val="16"/>
        </w:rPr>
        <w:tab/>
        <w:t>|</w:t>
      </w:r>
      <w:r w:rsidRPr="0062702B">
        <w:rPr>
          <w:rFonts w:cs="Arial"/>
          <w:sz w:val="16"/>
          <w:szCs w:val="16"/>
        </w:rPr>
        <w:tab/>
        <w:t>| PersonNameID [Foreign Key]</w:t>
      </w:r>
      <w:r w:rsidRPr="0062702B">
        <w:rPr>
          <w:rFonts w:cs="Arial"/>
          <w:sz w:val="16"/>
          <w:szCs w:val="16"/>
        </w:rPr>
        <w:tab/>
        <w:t>|</w:t>
      </w:r>
      <w:r w:rsidRPr="0062702B">
        <w:rPr>
          <w:rFonts w:cs="Arial"/>
          <w:sz w:val="16"/>
          <w:szCs w:val="16"/>
        </w:rPr>
        <w:tab/>
      </w:r>
      <w:r w:rsidRPr="008F1BE5">
        <w:rPr>
          <w:rFonts w:cs="Arial"/>
          <w:sz w:val="16"/>
          <w:szCs w:val="16"/>
          <w:u w:val="single"/>
        </w:rPr>
        <w:t>|</w:t>
      </w:r>
      <w:r w:rsidR="009F53FA" w:rsidRPr="009F53FA">
        <w:rPr>
          <w:rFonts w:cs="Arial"/>
          <w:sz w:val="16"/>
          <w:szCs w:val="16"/>
          <w:u w:val="single"/>
        </w:rPr>
        <w:t xml:space="preserve"> </w:t>
      </w:r>
      <w:r w:rsidR="009F53FA" w:rsidRPr="008F1BE5">
        <w:rPr>
          <w:rFonts w:cs="Arial"/>
          <w:sz w:val="16"/>
          <w:szCs w:val="16"/>
          <w:u w:val="single"/>
        </w:rPr>
        <w:t xml:space="preserve">Name    </w:t>
      </w:r>
      <w:r w:rsidR="000346C3" w:rsidRPr="008F1BE5">
        <w:rPr>
          <w:rFonts w:cs="Arial"/>
          <w:sz w:val="16"/>
          <w:szCs w:val="16"/>
          <w:u w:val="single"/>
        </w:rPr>
        <w:tab/>
      </w:r>
      <w:r w:rsidRPr="008F1BE5">
        <w:rPr>
          <w:rFonts w:cs="Arial"/>
          <w:sz w:val="16"/>
          <w:szCs w:val="16"/>
          <w:u w:val="single"/>
        </w:rPr>
        <w:t>|</w:t>
      </w:r>
    </w:p>
    <w:p w:rsidR="00984551" w:rsidRPr="0062702B" w:rsidRDefault="009F53FA"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u w:val="single"/>
        </w:rPr>
        <w:t>|</w:t>
      </w:r>
      <w:r>
        <w:rPr>
          <w:rFonts w:cs="Arial"/>
          <w:sz w:val="16"/>
          <w:szCs w:val="16"/>
          <w:u w:val="single"/>
        </w:rPr>
        <w:tab/>
        <w:t>|</w:t>
      </w:r>
      <w:r w:rsidR="00984551" w:rsidRPr="0062702B">
        <w:rPr>
          <w:rFonts w:cs="Arial"/>
          <w:sz w:val="16"/>
          <w:szCs w:val="16"/>
        </w:rPr>
        <w:tab/>
        <w:t>| FamiliarNameID [Foreign Key]</w:t>
      </w:r>
      <w:r w:rsidR="00984551" w:rsidRPr="0062702B">
        <w:rPr>
          <w:rFonts w:cs="Arial"/>
          <w:sz w:val="16"/>
          <w:szCs w:val="16"/>
        </w:rPr>
        <w:tab/>
        <w:t>|</w:t>
      </w:r>
      <w:r>
        <w:rPr>
          <w:rFonts w:cs="Arial"/>
          <w:sz w:val="16"/>
          <w:szCs w:val="16"/>
        </w:rPr>
        <w:tab/>
      </w:r>
      <w:r>
        <w:rPr>
          <w:rFonts w:cs="Arial"/>
          <w:sz w:val="16"/>
          <w:szCs w:val="16"/>
        </w:rPr>
        <w:tab/>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8F1BE5">
        <w:rPr>
          <w:rFonts w:cs="Arial"/>
          <w:sz w:val="16"/>
          <w:szCs w:val="16"/>
          <w:u w:val="single"/>
        </w:rPr>
        <w:t>|</w:t>
      </w:r>
      <w:r w:rsidR="000346C3" w:rsidRPr="008F1BE5">
        <w:rPr>
          <w:rFonts w:cs="Arial"/>
          <w:sz w:val="16"/>
          <w:szCs w:val="16"/>
          <w:u w:val="single"/>
        </w:rPr>
        <w:t xml:space="preserve"> Derived Fields</w:t>
      </w:r>
      <w:r w:rsidR="000346C3" w:rsidRPr="008F1BE5">
        <w:rPr>
          <w:rFonts w:cs="Arial"/>
          <w:sz w:val="16"/>
          <w:szCs w:val="16"/>
          <w:u w:val="single"/>
        </w:rPr>
        <w:tab/>
      </w:r>
      <w:r w:rsidRPr="008F1BE5">
        <w:rPr>
          <w:rFonts w:cs="Arial"/>
          <w:sz w:val="16"/>
          <w:szCs w:val="16"/>
          <w:u w:val="single"/>
        </w:rPr>
        <w:t>|</w:t>
      </w:r>
      <w:r w:rsidRPr="0062702B">
        <w:rPr>
          <w:rFonts w:cs="Arial"/>
          <w:sz w:val="16"/>
          <w:szCs w:val="16"/>
        </w:rPr>
        <w:t xml:space="preserve"> 0</w:t>
      </w:r>
      <w:proofErr w:type="gramStart"/>
      <w:r w:rsidRPr="0062702B">
        <w:rPr>
          <w:rFonts w:cs="Arial"/>
          <w:sz w:val="16"/>
          <w:szCs w:val="16"/>
        </w:rPr>
        <w:t>..*</w:t>
      </w:r>
      <w:proofErr w:type="gramEnd"/>
      <w:r w:rsidRPr="0062702B">
        <w:rPr>
          <w:rFonts w:cs="Arial"/>
          <w:sz w:val="16"/>
          <w:szCs w:val="16"/>
        </w:rPr>
        <w:tab/>
        <w:t xml:space="preserve">| </w:t>
      </w:r>
      <w:r w:rsidRPr="0062702B">
        <w:rPr>
          <w:rFonts w:cs="Arial"/>
          <w:sz w:val="16"/>
          <w:szCs w:val="16"/>
          <w:u w:val="single"/>
        </w:rPr>
        <w:t>Order</w:t>
      </w:r>
      <w:r w:rsidRPr="0062702B">
        <w:rPr>
          <w:rFonts w:cs="Arial"/>
          <w:sz w:val="16"/>
          <w:szCs w:val="16"/>
          <w:u w:val="single"/>
        </w:rPr>
        <w:tab/>
      </w:r>
      <w:r w:rsidRPr="0062702B">
        <w:rPr>
          <w:rFonts w:cs="Arial"/>
          <w:sz w:val="16"/>
          <w:szCs w:val="16"/>
        </w:rPr>
        <w:t xml:space="preserve">|                        </w:t>
      </w:r>
      <w:r w:rsidR="003D0E95" w:rsidRPr="0062702B">
        <w:rPr>
          <w:rFonts w:cs="Arial"/>
          <w:sz w:val="16"/>
          <w:szCs w:val="16"/>
        </w:rPr>
        <w:t xml:space="preserve">  </w:t>
      </w:r>
      <w:r w:rsidRPr="0062702B">
        <w:rPr>
          <w:rFonts w:cs="Arial"/>
          <w:sz w:val="16"/>
          <w:szCs w:val="16"/>
        </w:rPr>
        <w:t xml:space="preserve">  </w:t>
      </w:r>
      <w:r w:rsidR="0041764B" w:rsidRPr="0062702B">
        <w:rPr>
          <w:rFonts w:cs="Arial"/>
          <w:sz w:val="16"/>
          <w:szCs w:val="16"/>
        </w:rPr>
        <w:t xml:space="preserve"> </w:t>
      </w:r>
      <w:r w:rsidR="003D0E95" w:rsidRPr="0062702B">
        <w:rPr>
          <w:rFonts w:cs="Arial"/>
          <w:sz w:val="16"/>
          <w:szCs w:val="16"/>
        </w:rPr>
        <w:t xml:space="preserve"> </w:t>
      </w:r>
      <w:r w:rsidR="0041764B" w:rsidRPr="0062702B">
        <w:rPr>
          <w:rFonts w:cs="Arial"/>
          <w:sz w:val="16"/>
          <w:szCs w:val="16"/>
        </w:rPr>
        <w:t xml:space="preserve">          </w:t>
      </w:r>
      <w:r w:rsidRPr="0062702B">
        <w:rPr>
          <w:rFonts w:cs="Arial"/>
          <w:sz w:val="16"/>
          <w:szCs w:val="16"/>
        </w:rPr>
        <w:t>1</w:t>
      </w:r>
      <w:r w:rsidR="0041764B" w:rsidRPr="0062702B">
        <w:rPr>
          <w:rFonts w:cs="Arial"/>
          <w:sz w:val="16"/>
          <w:szCs w:val="16"/>
        </w:rPr>
        <w:tab/>
      </w:r>
      <w:r w:rsidRPr="0062702B">
        <w:rPr>
          <w:rFonts w:cs="Arial"/>
          <w:sz w:val="16"/>
          <w:szCs w:val="16"/>
        </w:rPr>
        <w:t>_____________</w:t>
      </w:r>
      <w:r w:rsidR="00E63A6B">
        <w:rPr>
          <w:rFonts w:cs="Arial"/>
          <w:sz w:val="16"/>
          <w:szCs w:val="16"/>
        </w:rPr>
        <w:t>_</w:t>
      </w:r>
      <w:r w:rsidRPr="0062702B">
        <w:rPr>
          <w:rFonts w:cs="Arial"/>
          <w:sz w:val="16"/>
          <w:szCs w:val="16"/>
        </w:rPr>
        <w:t>__</w:t>
      </w:r>
      <w:r w:rsidR="00B92600">
        <w:rPr>
          <w:rFonts w:cs="Arial"/>
          <w:sz w:val="16"/>
          <w:szCs w:val="16"/>
        </w:rPr>
        <w:t>_</w:t>
      </w:r>
      <w:r w:rsidRPr="0062702B">
        <w:rPr>
          <w:rFonts w:cs="Arial"/>
          <w:sz w:val="16"/>
          <w:szCs w:val="16"/>
        </w:rPr>
        <w:t>__</w:t>
      </w:r>
      <w:r w:rsidR="00285FB6">
        <w:rPr>
          <w:rFonts w:cs="Arial"/>
          <w:sz w:val="16"/>
          <w:szCs w:val="16"/>
        </w:rPr>
        <w:t>_</w:t>
      </w:r>
      <w:r w:rsidR="00046D7C">
        <w:rPr>
          <w:rFonts w:cs="Arial"/>
          <w:sz w:val="16"/>
          <w:szCs w:val="16"/>
        </w:rPr>
        <w:t>_</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GivenNames</w:t>
      </w:r>
      <w:r w:rsidRPr="0062702B">
        <w:rPr>
          <w:rFonts w:cs="Arial"/>
          <w:sz w:val="16"/>
          <w:szCs w:val="16"/>
        </w:rPr>
        <w:tab/>
        <w:t>|----------------------------------------------------------------------------------------------</w:t>
      </w:r>
      <w:r w:rsidR="007F2B47" w:rsidRPr="0062702B">
        <w:rPr>
          <w:rFonts w:cs="Arial"/>
          <w:sz w:val="16"/>
          <w:szCs w:val="16"/>
        </w:rPr>
        <w:t>-----------</w:t>
      </w:r>
      <w:r w:rsidR="0041764B" w:rsidRPr="0062702B">
        <w:rPr>
          <w:rFonts w:cs="Arial"/>
          <w:sz w:val="16"/>
          <w:szCs w:val="16"/>
        </w:rPr>
        <w:t>---------</w:t>
      </w:r>
      <w:r w:rsidRPr="0062702B">
        <w:rPr>
          <w:rFonts w:cs="Arial"/>
          <w:sz w:val="16"/>
          <w:szCs w:val="16"/>
        </w:rPr>
        <w:tab/>
        <w:t xml:space="preserve">| </w:t>
      </w:r>
      <w:r w:rsidRPr="0062702B">
        <w:rPr>
          <w:rFonts w:cs="Arial"/>
          <w:sz w:val="16"/>
          <w:szCs w:val="16"/>
          <w:u w:val="single"/>
        </w:rPr>
        <w:t>FamilyName</w:t>
      </w:r>
      <w:r w:rsidRPr="0062702B">
        <w:rPr>
          <w:rFonts w:cs="Arial"/>
          <w:sz w:val="16"/>
          <w:szCs w:val="16"/>
          <w:u w:val="single"/>
        </w:rPr>
        <w:tab/>
      </w:r>
      <w:r w:rsidRPr="0062702B">
        <w:rPr>
          <w:rFonts w:cs="Arial"/>
          <w:sz w:val="16"/>
          <w:szCs w:val="16"/>
        </w:rPr>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FamiliarNames</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Destinations</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Name</w:t>
      </w:r>
      <w:r w:rsidRPr="008F1BE5">
        <w:rPr>
          <w:rFonts w:cs="Arial"/>
          <w:sz w:val="16"/>
          <w:szCs w:val="16"/>
          <w:u w:val="single"/>
        </w:rPr>
        <w:tab/>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Notes</w:t>
      </w:r>
      <w:r w:rsidRPr="0062702B">
        <w:rPr>
          <w:rFonts w:cs="Arial"/>
          <w:sz w:val="16"/>
          <w:szCs w:val="16"/>
        </w:rPr>
        <w:tab/>
        <w:t>| 0</w:t>
      </w:r>
      <w:proofErr w:type="gramStart"/>
      <w:r w:rsidRPr="0062702B">
        <w:rPr>
          <w:rFonts w:cs="Arial"/>
          <w:sz w:val="16"/>
          <w:szCs w:val="16"/>
        </w:rPr>
        <w:t>..*</w:t>
      </w:r>
      <w:proofErr w:type="gramEnd"/>
      <w:r w:rsidRPr="0062702B">
        <w:rPr>
          <w:rFonts w:cs="Arial"/>
          <w:sz w:val="16"/>
          <w:szCs w:val="16"/>
        </w:rPr>
        <w:tab/>
        <w:t xml:space="preserve">                                                                                   </w:t>
      </w:r>
      <w:r w:rsidR="0041764B" w:rsidRPr="0062702B">
        <w:rPr>
          <w:rFonts w:cs="Arial"/>
          <w:sz w:val="16"/>
          <w:szCs w:val="16"/>
        </w:rPr>
        <w:t xml:space="preserve"> </w:t>
      </w:r>
      <w:r w:rsidR="003D0E95" w:rsidRPr="0062702B">
        <w:rPr>
          <w:rFonts w:cs="Arial"/>
          <w:sz w:val="16"/>
          <w:szCs w:val="16"/>
        </w:rPr>
        <w:t xml:space="preserve">    </w:t>
      </w:r>
      <w:r w:rsidR="0041764B" w:rsidRPr="0062702B">
        <w:rPr>
          <w:rFonts w:cs="Arial"/>
          <w:sz w:val="16"/>
          <w:szCs w:val="16"/>
        </w:rPr>
        <w:t xml:space="preserve"> </w:t>
      </w:r>
      <w:r w:rsidR="003D0E95" w:rsidRPr="0062702B">
        <w:rPr>
          <w:rFonts w:cs="Arial"/>
          <w:sz w:val="16"/>
          <w:szCs w:val="16"/>
        </w:rPr>
        <w:t xml:space="preserve"> </w:t>
      </w:r>
      <w:r w:rsidR="0041764B" w:rsidRPr="0062702B">
        <w:rPr>
          <w:rFonts w:cs="Arial"/>
          <w:sz w:val="16"/>
          <w:szCs w:val="16"/>
        </w:rPr>
        <w:t xml:space="preserve"> </w:t>
      </w:r>
      <w:r w:rsidRPr="0062702B">
        <w:rPr>
          <w:rFonts w:cs="Arial"/>
          <w:sz w:val="16"/>
          <w:szCs w:val="16"/>
        </w:rPr>
        <w:t xml:space="preserve">       1</w:t>
      </w:r>
      <w:r w:rsidR="0041764B" w:rsidRPr="0062702B">
        <w:rPr>
          <w:rFonts w:cs="Arial"/>
          <w:sz w:val="16"/>
          <w:szCs w:val="16"/>
        </w:rPr>
        <w:tab/>
      </w:r>
      <w:r w:rsidRPr="0062702B">
        <w:rPr>
          <w:rFonts w:cs="Arial"/>
          <w:sz w:val="16"/>
          <w:szCs w:val="16"/>
        </w:rPr>
        <w:t>__________</w:t>
      </w:r>
      <w:r w:rsidR="00285FB6">
        <w:rPr>
          <w:rFonts w:cs="Arial"/>
          <w:sz w:val="16"/>
          <w:szCs w:val="16"/>
        </w:rPr>
        <w:t>_</w:t>
      </w:r>
      <w:r w:rsidRPr="0062702B">
        <w:rPr>
          <w:rFonts w:cs="Arial"/>
          <w:sz w:val="16"/>
          <w:szCs w:val="16"/>
        </w:rPr>
        <w:t>___</w:t>
      </w:r>
      <w:r w:rsidR="00E63A6B">
        <w:rPr>
          <w:rFonts w:cs="Arial"/>
          <w:sz w:val="16"/>
          <w:szCs w:val="16"/>
        </w:rPr>
        <w:t>_</w:t>
      </w:r>
      <w:r w:rsidRPr="0062702B">
        <w:rPr>
          <w:rFonts w:cs="Arial"/>
          <w:sz w:val="16"/>
          <w:szCs w:val="16"/>
        </w:rPr>
        <w:t>___</w:t>
      </w:r>
      <w:r w:rsidR="00B92600">
        <w:rPr>
          <w:rFonts w:cs="Arial"/>
          <w:sz w:val="16"/>
          <w:szCs w:val="16"/>
        </w:rPr>
        <w:t>_</w:t>
      </w:r>
      <w:r w:rsidRPr="0062702B">
        <w:rPr>
          <w:rFonts w:cs="Arial"/>
          <w:sz w:val="16"/>
          <w:szCs w:val="16"/>
        </w:rPr>
        <w:t>_</w:t>
      </w:r>
      <w:r w:rsidR="00046D7C">
        <w:rPr>
          <w:rFonts w:cs="Arial"/>
          <w:sz w:val="16"/>
          <w:szCs w:val="16"/>
        </w:rPr>
        <w:t>_</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0346C3" w:rsidRPr="000346C3">
        <w:rPr>
          <w:rFonts w:cs="Arial"/>
          <w:sz w:val="16"/>
          <w:szCs w:val="16"/>
        </w:rPr>
        <w:t xml:space="preserve"> </w:t>
      </w:r>
      <w:r w:rsidR="000346C3" w:rsidRPr="0062702B">
        <w:rPr>
          <w:rFonts w:cs="Arial"/>
          <w:sz w:val="16"/>
          <w:szCs w:val="16"/>
        </w:rPr>
        <w:t>Citations</w:t>
      </w:r>
      <w:r w:rsidRPr="0062702B">
        <w:rPr>
          <w:rFonts w:cs="Arial"/>
          <w:sz w:val="16"/>
          <w:szCs w:val="16"/>
        </w:rPr>
        <w:tab/>
        <w:t>|----------------------------------------------------------------------------------------------</w:t>
      </w:r>
      <w:r w:rsidR="0041764B" w:rsidRPr="0062702B">
        <w:rPr>
          <w:rFonts w:cs="Arial"/>
          <w:sz w:val="16"/>
          <w:szCs w:val="16"/>
        </w:rPr>
        <w:t>-------</w:t>
      </w:r>
      <w:r w:rsidR="007F2B47" w:rsidRPr="0062702B">
        <w:rPr>
          <w:rFonts w:cs="Arial"/>
          <w:sz w:val="16"/>
          <w:szCs w:val="16"/>
        </w:rPr>
        <w:t>-------------</w:t>
      </w:r>
      <w:r w:rsidRPr="0062702B">
        <w:rPr>
          <w:rFonts w:cs="Arial"/>
          <w:sz w:val="16"/>
          <w:szCs w:val="16"/>
        </w:rPr>
        <w:tab/>
        <w:t xml:space="preserve">| </w:t>
      </w:r>
      <w:r w:rsidRPr="0062702B">
        <w:rPr>
          <w:rFonts w:cs="Arial"/>
          <w:sz w:val="16"/>
          <w:szCs w:val="16"/>
          <w:u w:val="single"/>
        </w:rPr>
        <w:t>GenerationalTitle</w:t>
      </w:r>
      <w:r w:rsidRPr="0062702B">
        <w:rPr>
          <w:rFonts w:cs="Arial"/>
          <w:sz w:val="16"/>
          <w:szCs w:val="16"/>
          <w:u w:val="single"/>
        </w:rPr>
        <w:tab/>
      </w:r>
      <w:r w:rsidRPr="0062702B">
        <w:rPr>
          <w:rFonts w:cs="Arial"/>
          <w:sz w:val="16"/>
          <w:szCs w:val="16"/>
        </w:rPr>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Title</w:t>
      </w:r>
      <w:r w:rsidRPr="008F1BE5">
        <w:rPr>
          <w:rFonts w:cs="Arial"/>
          <w:sz w:val="16"/>
          <w:szCs w:val="16"/>
          <w:u w:val="single"/>
        </w:rPr>
        <w:tab/>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 xml:space="preserve">|1                    </w:t>
      </w:r>
      <w:r w:rsidR="0041764B" w:rsidRPr="0062702B">
        <w:rPr>
          <w:rFonts w:cs="Arial"/>
          <w:sz w:val="16"/>
          <w:szCs w:val="16"/>
        </w:rPr>
        <w:t xml:space="preserve">        </w:t>
      </w:r>
      <w:r w:rsidRPr="0062702B">
        <w:rPr>
          <w:rFonts w:cs="Arial"/>
          <w:sz w:val="16"/>
          <w:szCs w:val="16"/>
        </w:rPr>
        <w:t>0</w:t>
      </w:r>
      <w:proofErr w:type="gramStart"/>
      <w:r w:rsidRPr="0062702B">
        <w:rPr>
          <w:rFonts w:cs="Arial"/>
          <w:sz w:val="16"/>
          <w:szCs w:val="16"/>
        </w:rPr>
        <w:t>..*</w:t>
      </w:r>
      <w:proofErr w:type="gramEnd"/>
      <w:r w:rsidRPr="0062702B">
        <w:rPr>
          <w:rFonts w:cs="Arial"/>
          <w:sz w:val="16"/>
          <w:szCs w:val="16"/>
        </w:rPr>
        <w:tab/>
        <w:t>____________________________</w:t>
      </w:r>
      <w:r w:rsidR="007F2B47" w:rsidRPr="0062702B">
        <w:rPr>
          <w:rFonts w:cs="Arial"/>
          <w:sz w:val="16"/>
          <w:szCs w:val="16"/>
        </w:rPr>
        <w:t>_</w:t>
      </w:r>
      <w:r w:rsidRPr="0062702B">
        <w:rPr>
          <w:rFonts w:cs="Arial"/>
          <w:sz w:val="16"/>
          <w:szCs w:val="16"/>
        </w:rPr>
        <w:t xml:space="preserve"> 1..*           </w:t>
      </w:r>
      <w:r w:rsidR="0041764B" w:rsidRPr="0062702B">
        <w:rPr>
          <w:rFonts w:cs="Arial"/>
          <w:sz w:val="16"/>
          <w:szCs w:val="16"/>
        </w:rPr>
        <w:t xml:space="preserve">         </w:t>
      </w:r>
      <w:r w:rsidRPr="0062702B">
        <w:rPr>
          <w:rFonts w:cs="Arial"/>
          <w:sz w:val="16"/>
          <w:szCs w:val="16"/>
        </w:rPr>
        <w:t xml:space="preserve">              1</w:t>
      </w:r>
      <w:r w:rsidR="0041764B" w:rsidRPr="0062702B">
        <w:rPr>
          <w:rFonts w:cs="Arial"/>
          <w:sz w:val="16"/>
          <w:szCs w:val="16"/>
        </w:rPr>
        <w:tab/>
      </w:r>
      <w:r w:rsidRPr="0062702B">
        <w:rPr>
          <w:rFonts w:cs="Arial"/>
          <w:sz w:val="16"/>
          <w:szCs w:val="16"/>
        </w:rPr>
        <w:t>___________</w:t>
      </w:r>
      <w:r w:rsidR="00285FB6">
        <w:rPr>
          <w:rFonts w:cs="Arial"/>
          <w:sz w:val="16"/>
          <w:szCs w:val="16"/>
        </w:rPr>
        <w:t>_</w:t>
      </w:r>
      <w:r w:rsidRPr="0062702B">
        <w:rPr>
          <w:rFonts w:cs="Arial"/>
          <w:sz w:val="16"/>
          <w:szCs w:val="16"/>
        </w:rPr>
        <w:t>___</w:t>
      </w:r>
      <w:r w:rsidR="00E63A6B">
        <w:rPr>
          <w:rFonts w:cs="Arial"/>
          <w:sz w:val="16"/>
          <w:szCs w:val="16"/>
        </w:rPr>
        <w:t>_</w:t>
      </w:r>
      <w:r w:rsidRPr="0062702B">
        <w:rPr>
          <w:rFonts w:cs="Arial"/>
          <w:sz w:val="16"/>
          <w:szCs w:val="16"/>
        </w:rPr>
        <w:t>___</w:t>
      </w:r>
      <w:r w:rsidR="00B92600">
        <w:rPr>
          <w:rFonts w:cs="Arial"/>
          <w:sz w:val="16"/>
          <w:szCs w:val="16"/>
        </w:rPr>
        <w:t>_</w:t>
      </w:r>
      <w:r w:rsidR="00046D7C">
        <w:rPr>
          <w:rFonts w:cs="Arial"/>
          <w:sz w:val="16"/>
          <w:szCs w:val="16"/>
        </w:rPr>
        <w:t>_</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007F2B47" w:rsidRPr="0062702B">
        <w:rPr>
          <w:rFonts w:cs="Arial"/>
          <w:sz w:val="16"/>
          <w:szCs w:val="16"/>
        </w:rPr>
        <w:t>--</w:t>
      </w:r>
      <w:r w:rsidR="0041764B" w:rsidRPr="0062702B">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PersonNameDesignation</w:t>
      </w:r>
      <w:r w:rsidRPr="0062702B">
        <w:rPr>
          <w:rFonts w:cs="Arial"/>
          <w:sz w:val="16"/>
          <w:szCs w:val="16"/>
          <w:u w:val="single"/>
        </w:rPr>
        <w:tab/>
      </w:r>
      <w:r w:rsidRPr="0062702B">
        <w:rPr>
          <w:rFonts w:cs="Arial"/>
          <w:sz w:val="16"/>
          <w:szCs w:val="16"/>
        </w:rPr>
        <w:t>|-------------</w:t>
      </w:r>
      <w:r w:rsidR="0041764B" w:rsidRPr="0062702B">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Designation</w:t>
      </w:r>
      <w:r w:rsidRPr="0062702B">
        <w:rPr>
          <w:rFonts w:cs="Arial"/>
          <w:sz w:val="16"/>
          <w:szCs w:val="16"/>
          <w:u w:val="single"/>
        </w:rPr>
        <w:tab/>
      </w:r>
      <w:r w:rsidRPr="0062702B">
        <w:rPr>
          <w:rFonts w:cs="Arial"/>
          <w:sz w:val="16"/>
          <w:szCs w:val="16"/>
        </w:rPr>
        <w:t>|</w:t>
      </w:r>
    </w:p>
    <w:p w:rsidR="009F53FA" w:rsidRPr="0062702B" w:rsidRDefault="009F53FA" w:rsidP="009F53FA">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 ID [Primary Key]</w:t>
      </w:r>
      <w:r w:rsidRPr="0062702B">
        <w:rPr>
          <w:rFonts w:cs="Arial"/>
          <w:sz w:val="16"/>
          <w:szCs w:val="16"/>
        </w:rPr>
        <w:tab/>
        <w:t>|</w:t>
      </w:r>
    </w:p>
    <w:p w:rsidR="009F53FA" w:rsidRPr="0062702B" w:rsidRDefault="009F53FA" w:rsidP="009F53FA">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00984551" w:rsidRPr="0062702B">
        <w:rPr>
          <w:rFonts w:cs="Arial"/>
          <w:sz w:val="16"/>
          <w:szCs w:val="16"/>
        </w:rPr>
        <w:tab/>
        <w:t>|</w:t>
      </w:r>
      <w:r w:rsidR="00984551" w:rsidRPr="0062702B">
        <w:rPr>
          <w:rFonts w:cs="Arial"/>
          <w:sz w:val="16"/>
          <w:szCs w:val="16"/>
        </w:rPr>
        <w:tab/>
        <w:t>| PersonNameID [Foreign Key]</w:t>
      </w:r>
      <w:r w:rsidR="00984551" w:rsidRPr="0062702B">
        <w:rPr>
          <w:rFonts w:cs="Arial"/>
          <w:sz w:val="16"/>
          <w:szCs w:val="16"/>
        </w:rPr>
        <w:tab/>
        <w:t>|</w:t>
      </w:r>
      <w:r>
        <w:rPr>
          <w:rFonts w:cs="Arial"/>
          <w:sz w:val="16"/>
          <w:szCs w:val="16"/>
        </w:rPr>
        <w:tab/>
      </w:r>
      <w:r w:rsidRPr="008F1BE5">
        <w:rPr>
          <w:rFonts w:cs="Arial"/>
          <w:sz w:val="16"/>
          <w:szCs w:val="16"/>
          <w:u w:val="single"/>
        </w:rPr>
        <w:t>| Code</w:t>
      </w:r>
      <w:r w:rsidRPr="008F1BE5">
        <w:rPr>
          <w:rFonts w:cs="Arial"/>
          <w:sz w:val="16"/>
          <w:szCs w:val="16"/>
          <w:u w:val="single"/>
        </w:rPr>
        <w:tab/>
        <w:t>|</w:t>
      </w:r>
    </w:p>
    <w:p w:rsidR="00E63A6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t>| DesignationID [Foreign Key]</w:t>
      </w:r>
      <w:r w:rsidRPr="0062702B">
        <w:rPr>
          <w:rFonts w:cs="Arial"/>
          <w:sz w:val="16"/>
          <w:szCs w:val="16"/>
        </w:rPr>
        <w:tab/>
        <w:t>|</w:t>
      </w:r>
      <w:r w:rsidRPr="0062702B">
        <w:rPr>
          <w:rFonts w:cs="Arial"/>
          <w:sz w:val="16"/>
          <w:szCs w:val="16"/>
        </w:rPr>
        <w:tab/>
      </w:r>
      <w:r w:rsidR="00E63A6B">
        <w:rPr>
          <w:rFonts w:cs="Arial"/>
          <w:sz w:val="16"/>
          <w:szCs w:val="16"/>
        </w:rPr>
        <w:tab/>
      </w:r>
    </w:p>
    <w:p w:rsidR="00984551" w:rsidRPr="0062702B" w:rsidRDefault="00E63A6B"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00984551" w:rsidRPr="0062702B">
        <w:rPr>
          <w:rFonts w:cs="Arial"/>
          <w:sz w:val="16"/>
          <w:szCs w:val="16"/>
        </w:rPr>
        <w:tab/>
        <w:t>|1</w:t>
      </w:r>
      <w:proofErr w:type="gramStart"/>
      <w:r w:rsidR="00984551" w:rsidRPr="0062702B">
        <w:rPr>
          <w:rFonts w:cs="Arial"/>
          <w:sz w:val="16"/>
          <w:szCs w:val="16"/>
        </w:rPr>
        <w:t>..*</w:t>
      </w:r>
      <w:proofErr w:type="gramEnd"/>
      <w:r w:rsidR="00984551" w:rsidRPr="0062702B">
        <w:rPr>
          <w:rFonts w:cs="Arial"/>
          <w:sz w:val="16"/>
          <w:szCs w:val="16"/>
        </w:rPr>
        <w:tab/>
      </w:r>
      <w:r w:rsidR="00984551" w:rsidRPr="008F1BE5">
        <w:rPr>
          <w:rFonts w:cs="Arial"/>
          <w:sz w:val="16"/>
          <w:szCs w:val="16"/>
          <w:u w:val="single"/>
        </w:rPr>
        <w:t>| Order</w:t>
      </w:r>
      <w:r w:rsidR="00984551" w:rsidRPr="008F1BE5">
        <w:rPr>
          <w:rFonts w:cs="Arial"/>
          <w:sz w:val="16"/>
          <w:szCs w:val="16"/>
          <w:u w:val="single"/>
        </w:rPr>
        <w:tab/>
        <w:t>|</w:t>
      </w:r>
      <w:r w:rsidR="00984551" w:rsidRPr="0062702B">
        <w:rPr>
          <w:rFonts w:cs="Arial"/>
          <w:sz w:val="16"/>
          <w:szCs w:val="16"/>
        </w:rPr>
        <w:t xml:space="preserve">                           </w:t>
      </w:r>
      <w:r w:rsidR="0041764B" w:rsidRPr="0062702B">
        <w:rPr>
          <w:rFonts w:cs="Arial"/>
          <w:sz w:val="16"/>
          <w:szCs w:val="16"/>
        </w:rPr>
        <w:t xml:space="preserve">      </w:t>
      </w:r>
      <w:r w:rsidR="003D0E95" w:rsidRPr="0062702B">
        <w:rPr>
          <w:rFonts w:cs="Arial"/>
          <w:sz w:val="16"/>
          <w:szCs w:val="16"/>
        </w:rPr>
        <w:t xml:space="preserve">  </w:t>
      </w:r>
      <w:r w:rsidR="0041764B" w:rsidRPr="0062702B">
        <w:rPr>
          <w:rFonts w:cs="Arial"/>
          <w:sz w:val="16"/>
          <w:szCs w:val="16"/>
        </w:rPr>
        <w:t xml:space="preserve">      </w:t>
      </w:r>
      <w:r w:rsidR="00984551" w:rsidRPr="0062702B">
        <w:rPr>
          <w:rFonts w:cs="Arial"/>
          <w:sz w:val="16"/>
          <w:szCs w:val="16"/>
        </w:rPr>
        <w:t>1</w:t>
      </w:r>
      <w:r w:rsidR="0041764B" w:rsidRPr="0062702B">
        <w:rPr>
          <w:rFonts w:cs="Arial"/>
          <w:sz w:val="16"/>
          <w:szCs w:val="16"/>
        </w:rPr>
        <w:tab/>
      </w:r>
      <w:r w:rsidR="00984551" w:rsidRPr="0062702B">
        <w:rPr>
          <w:rFonts w:cs="Arial"/>
          <w:sz w:val="16"/>
          <w:szCs w:val="16"/>
        </w:rPr>
        <w:t>__________</w:t>
      </w:r>
      <w:r w:rsidR="00B92600">
        <w:rPr>
          <w:rFonts w:cs="Arial"/>
          <w:sz w:val="16"/>
          <w:szCs w:val="16"/>
        </w:rPr>
        <w:t>_</w:t>
      </w:r>
      <w:r w:rsidR="00984551" w:rsidRPr="0062702B">
        <w:rPr>
          <w:rFonts w:cs="Arial"/>
          <w:sz w:val="16"/>
          <w:szCs w:val="16"/>
        </w:rPr>
        <w:t>_</w:t>
      </w:r>
      <w:r w:rsidR="00285FB6">
        <w:rPr>
          <w:rFonts w:cs="Arial"/>
          <w:sz w:val="16"/>
          <w:szCs w:val="16"/>
        </w:rPr>
        <w:t>_</w:t>
      </w:r>
      <w:r w:rsidR="00984551" w:rsidRPr="0062702B">
        <w:rPr>
          <w:rFonts w:cs="Arial"/>
          <w:sz w:val="16"/>
          <w:szCs w:val="16"/>
        </w:rPr>
        <w:t>___</w:t>
      </w:r>
      <w:r>
        <w:rPr>
          <w:rFonts w:cs="Arial"/>
          <w:sz w:val="16"/>
          <w:szCs w:val="16"/>
        </w:rPr>
        <w:t>_</w:t>
      </w:r>
      <w:r w:rsidR="00984551" w:rsidRPr="0062702B">
        <w:rPr>
          <w:rFonts w:cs="Arial"/>
          <w:sz w:val="16"/>
          <w:szCs w:val="16"/>
        </w:rPr>
        <w:t>___</w:t>
      </w:r>
      <w:r w:rsidR="00046D7C">
        <w:rPr>
          <w:rFonts w:cs="Arial"/>
          <w:sz w:val="16"/>
          <w:szCs w:val="16"/>
        </w:rPr>
        <w:t>_</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007F2B47" w:rsidRPr="0062702B">
        <w:rPr>
          <w:rFonts w:cs="Arial"/>
          <w:sz w:val="16"/>
          <w:szCs w:val="16"/>
        </w:rPr>
        <w:t>--------------</w:t>
      </w:r>
      <w:r w:rsidRPr="0062702B">
        <w:rPr>
          <w:rFonts w:cs="Arial"/>
          <w:sz w:val="16"/>
          <w:szCs w:val="16"/>
        </w:rPr>
        <w:t>---------------</w:t>
      </w:r>
      <w:r w:rsidR="0041764B" w:rsidRPr="0062702B">
        <w:rPr>
          <w:rFonts w:cs="Arial"/>
          <w:sz w:val="16"/>
          <w:szCs w:val="16"/>
        </w:rPr>
        <w:t>----------</w:t>
      </w:r>
      <w:r w:rsidRPr="0062702B">
        <w:rPr>
          <w:rFonts w:cs="Arial"/>
          <w:sz w:val="16"/>
          <w:szCs w:val="16"/>
        </w:rPr>
        <w:tab/>
        <w:t xml:space="preserve">| </w:t>
      </w:r>
      <w:r w:rsidR="00E27710">
        <w:rPr>
          <w:rFonts w:cs="Arial"/>
          <w:sz w:val="16"/>
          <w:szCs w:val="16"/>
          <w:u w:val="single"/>
        </w:rPr>
        <w:t>NamePieceOrder</w:t>
      </w:r>
      <w:r w:rsidR="00285FB6">
        <w:rPr>
          <w:rFonts w:cs="Arial"/>
          <w:sz w:val="16"/>
          <w:szCs w:val="16"/>
          <w:u w:val="single"/>
        </w:rPr>
        <w:tab/>
      </w:r>
      <w:r w:rsidRPr="0062702B">
        <w:rPr>
          <w:rFonts w:cs="Arial"/>
          <w:sz w:val="16"/>
          <w:szCs w:val="16"/>
        </w:rPr>
        <w:t>|</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984551" w:rsidRPr="008F1BE5" w:rsidRDefault="00984551" w:rsidP="00285FB6">
      <w:pPr>
        <w:pStyle w:val="NoSpacing"/>
        <w:tabs>
          <w:tab w:val="left" w:pos="2880"/>
          <w:tab w:val="left" w:pos="4500"/>
          <w:tab w:val="left" w:pos="7020"/>
          <w:tab w:val="left" w:pos="9000"/>
          <w:tab w:val="left" w:pos="10800"/>
          <w:tab w:val="left" w:pos="14040"/>
        </w:tabs>
        <w:ind w:right="-90"/>
        <w:rPr>
          <w:rFonts w:cs="Arial"/>
          <w:sz w:val="16"/>
          <w:szCs w:val="16"/>
          <w:u w:val="single"/>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p>
    <w:p w:rsidR="00B92600" w:rsidRDefault="003A59F2" w:rsidP="00285FB6">
      <w:pPr>
        <w:pStyle w:val="NoSpacing"/>
        <w:tabs>
          <w:tab w:val="left" w:pos="2880"/>
          <w:tab w:val="left" w:pos="4500"/>
          <w:tab w:val="left" w:pos="7020"/>
          <w:tab w:val="left" w:pos="9000"/>
          <w:tab w:val="left" w:pos="10800"/>
        </w:tabs>
        <w:ind w:right="-90"/>
        <w:rPr>
          <w:rFonts w:cs="Arial"/>
          <w:sz w:val="16"/>
          <w:szCs w:val="16"/>
        </w:rPr>
      </w:pPr>
      <w:r w:rsidRPr="003A59F2">
        <w:rPr>
          <w:sz w:val="16"/>
          <w:szCs w:val="16"/>
        </w:rPr>
        <w:t>|</w:t>
      </w:r>
      <w:r w:rsidRPr="003A59F2">
        <w:rPr>
          <w:sz w:val="16"/>
          <w:szCs w:val="16"/>
        </w:rPr>
        <w:tab/>
        <w:t>| 0</w:t>
      </w:r>
      <w:proofErr w:type="gramStart"/>
      <w:r w:rsidRPr="003A59F2">
        <w:rPr>
          <w:sz w:val="16"/>
          <w:szCs w:val="16"/>
        </w:rPr>
        <w:t>..*</w:t>
      </w:r>
      <w:proofErr w:type="gramEnd"/>
      <w:r w:rsidRPr="003A59F2">
        <w:rPr>
          <w:sz w:val="16"/>
          <w:szCs w:val="16"/>
        </w:rPr>
        <w:t xml:space="preserve">                                                                                                                               1</w:t>
      </w:r>
      <w:r w:rsidR="00B92600">
        <w:rPr>
          <w:sz w:val="16"/>
          <w:szCs w:val="16"/>
        </w:rPr>
        <w:tab/>
      </w:r>
      <w:r w:rsidRPr="003A59F2">
        <w:rPr>
          <w:sz w:val="16"/>
          <w:szCs w:val="16"/>
        </w:rPr>
        <w:t>_________</w:t>
      </w:r>
      <w:r w:rsidR="00B92600">
        <w:rPr>
          <w:sz w:val="16"/>
          <w:szCs w:val="16"/>
        </w:rPr>
        <w:t>_</w:t>
      </w:r>
      <w:r w:rsidRPr="003A59F2">
        <w:rPr>
          <w:sz w:val="16"/>
          <w:szCs w:val="16"/>
        </w:rPr>
        <w:t>___</w:t>
      </w:r>
      <w:r w:rsidR="00B92600">
        <w:rPr>
          <w:sz w:val="16"/>
          <w:szCs w:val="16"/>
        </w:rPr>
        <w:t>_</w:t>
      </w:r>
      <w:r w:rsidR="00285FB6">
        <w:rPr>
          <w:sz w:val="16"/>
          <w:szCs w:val="16"/>
        </w:rPr>
        <w:t>_</w:t>
      </w:r>
      <w:r w:rsidR="00B92600">
        <w:rPr>
          <w:sz w:val="16"/>
          <w:szCs w:val="16"/>
        </w:rPr>
        <w:t>_</w:t>
      </w:r>
      <w:r w:rsidRPr="003A59F2">
        <w:rPr>
          <w:sz w:val="16"/>
          <w:szCs w:val="16"/>
        </w:rPr>
        <w:t>_</w:t>
      </w:r>
      <w:r w:rsidR="00E63A6B">
        <w:rPr>
          <w:sz w:val="16"/>
          <w:szCs w:val="16"/>
        </w:rPr>
        <w:t>_</w:t>
      </w:r>
      <w:r w:rsidRPr="003A59F2">
        <w:rPr>
          <w:sz w:val="16"/>
          <w:szCs w:val="16"/>
        </w:rPr>
        <w:t>_</w:t>
      </w:r>
      <w:r w:rsidR="00B92600">
        <w:rPr>
          <w:rFonts w:cs="Arial"/>
          <w:sz w:val="16"/>
          <w:szCs w:val="16"/>
        </w:rPr>
        <w:t>__</w:t>
      </w:r>
    </w:p>
    <w:p w:rsidR="003A59F2" w:rsidRPr="003A59F2" w:rsidRDefault="003A59F2" w:rsidP="00285FB6">
      <w:pPr>
        <w:pStyle w:val="NoSpacing"/>
        <w:tabs>
          <w:tab w:val="left" w:pos="2880"/>
          <w:tab w:val="left" w:pos="4500"/>
          <w:tab w:val="left" w:pos="7020"/>
          <w:tab w:val="left" w:pos="9000"/>
          <w:tab w:val="left" w:pos="10800"/>
        </w:tabs>
        <w:ind w:right="-90"/>
        <w:rPr>
          <w:rFonts w:cs="Arial"/>
          <w:sz w:val="16"/>
          <w:szCs w:val="16"/>
          <w:u w:val="single"/>
        </w:rPr>
      </w:pPr>
      <w:r w:rsidRPr="003A59F2">
        <w:rPr>
          <w:rFonts w:cs="Arial"/>
          <w:sz w:val="16"/>
          <w:szCs w:val="16"/>
          <w:u w:val="single"/>
        </w:rPr>
        <w:t>|</w:t>
      </w:r>
      <w:r w:rsidR="00B92600" w:rsidRPr="00B92600">
        <w:rPr>
          <w:rFonts w:cs="Arial"/>
          <w:sz w:val="16"/>
          <w:szCs w:val="16"/>
        </w:rPr>
        <w:tab/>
      </w:r>
      <w:r w:rsidR="008E1E24">
        <w:rPr>
          <w:rFonts w:cs="Arial"/>
          <w:sz w:val="16"/>
          <w:szCs w:val="16"/>
        </w:rPr>
        <w:t>|</w:t>
      </w:r>
      <w:r w:rsidRPr="003A59F2">
        <w:rPr>
          <w:rFonts w:cs="Arial"/>
          <w:sz w:val="16"/>
          <w:szCs w:val="16"/>
        </w:rPr>
        <w:t>------------------------------------------------------------------------------------------------------------------</w:t>
      </w:r>
      <w:r w:rsidRPr="003A59F2">
        <w:rPr>
          <w:rFonts w:cs="Arial"/>
          <w:sz w:val="16"/>
          <w:szCs w:val="16"/>
        </w:rPr>
        <w:tab/>
      </w:r>
      <w:r w:rsidRPr="003A59F2">
        <w:rPr>
          <w:rFonts w:cs="Arial"/>
          <w:sz w:val="16"/>
          <w:szCs w:val="16"/>
          <w:highlight w:val="yellow"/>
        </w:rPr>
        <w:t xml:space="preserve">| </w:t>
      </w:r>
      <w:r w:rsidRPr="003A59F2">
        <w:rPr>
          <w:rFonts w:cs="Arial"/>
          <w:sz w:val="16"/>
          <w:szCs w:val="16"/>
          <w:highlight w:val="yellow"/>
          <w:u w:val="single"/>
        </w:rPr>
        <w:t xml:space="preserve">Person </w:t>
      </w:r>
      <w:r w:rsidRPr="003A59F2">
        <w:rPr>
          <w:rFonts w:cs="Arial"/>
          <w:sz w:val="16"/>
          <w:szCs w:val="16"/>
          <w:highlight w:val="yellow"/>
          <w:u w:val="single"/>
        </w:rPr>
        <w:tab/>
        <w:t>|</w:t>
      </w:r>
    </w:p>
    <w:p w:rsidR="003A59F2" w:rsidRPr="003A59F2" w:rsidRDefault="003A59F2" w:rsidP="00285FB6">
      <w:pPr>
        <w:pStyle w:val="NoSpacing"/>
        <w:tabs>
          <w:tab w:val="left" w:pos="2880"/>
          <w:tab w:val="left" w:pos="4500"/>
          <w:tab w:val="left" w:pos="7020"/>
          <w:tab w:val="left" w:pos="9000"/>
          <w:tab w:val="left" w:pos="10800"/>
          <w:tab w:val="left" w:pos="14040"/>
        </w:tabs>
        <w:ind w:right="-90"/>
        <w:rPr>
          <w:rFonts w:cs="Arial"/>
          <w:sz w:val="16"/>
          <w:szCs w:val="16"/>
          <w:u w:val="single"/>
        </w:rPr>
      </w:pPr>
      <w:r w:rsidRPr="003A59F2">
        <w:rPr>
          <w:rFonts w:cs="Arial"/>
          <w:sz w:val="16"/>
          <w:szCs w:val="16"/>
        </w:rPr>
        <w:t>|</w:t>
      </w:r>
      <w:r w:rsidRPr="003A59F2">
        <w:rPr>
          <w:rFonts w:cs="Arial"/>
          <w:sz w:val="16"/>
          <w:szCs w:val="16"/>
        </w:rPr>
        <w:tab/>
        <w:t>|</w:t>
      </w:r>
      <w:r w:rsidRPr="003A59F2">
        <w:rPr>
          <w:rFonts w:cs="Arial"/>
          <w:sz w:val="16"/>
          <w:szCs w:val="16"/>
        </w:rPr>
        <w:tab/>
      </w:r>
      <w:r w:rsidRPr="003A59F2">
        <w:rPr>
          <w:rFonts w:cs="Arial"/>
          <w:sz w:val="16"/>
          <w:szCs w:val="16"/>
        </w:rPr>
        <w:tab/>
      </w:r>
      <w:r w:rsidRPr="003A59F2">
        <w:rPr>
          <w:rFonts w:cs="Arial"/>
          <w:sz w:val="16"/>
          <w:szCs w:val="16"/>
        </w:rPr>
        <w:tab/>
      </w:r>
      <w:r w:rsidRPr="003A59F2">
        <w:rPr>
          <w:rFonts w:cs="Arial"/>
          <w:sz w:val="16"/>
          <w:szCs w:val="16"/>
          <w:highlight w:val="yellow"/>
        </w:rPr>
        <w:t>| ID [Primary Key</w:t>
      </w:r>
      <w:r w:rsidRPr="003A59F2">
        <w:rPr>
          <w:rFonts w:cs="Arial"/>
          <w:sz w:val="16"/>
          <w:szCs w:val="16"/>
          <w:highlight w:val="yellow"/>
        </w:rPr>
        <w:tab/>
        <w:t>|</w:t>
      </w:r>
    </w:p>
    <w:p w:rsidR="003A59F2" w:rsidRPr="003A59F2" w:rsidRDefault="003A59F2" w:rsidP="00285FB6">
      <w:pPr>
        <w:pStyle w:val="NoSpacing"/>
        <w:tabs>
          <w:tab w:val="left" w:pos="2880"/>
          <w:tab w:val="left" w:pos="4500"/>
          <w:tab w:val="left" w:pos="7020"/>
          <w:tab w:val="left" w:pos="9000"/>
          <w:tab w:val="left" w:pos="10800"/>
          <w:tab w:val="left" w:pos="14040"/>
        </w:tabs>
        <w:ind w:right="-90"/>
        <w:rPr>
          <w:rFonts w:cs="Arial"/>
          <w:sz w:val="16"/>
          <w:szCs w:val="16"/>
          <w:u w:val="single"/>
        </w:rPr>
      </w:pPr>
      <w:r w:rsidRPr="003A59F2">
        <w:rPr>
          <w:rFonts w:cs="Arial"/>
          <w:sz w:val="16"/>
          <w:szCs w:val="16"/>
          <w:u w:val="single"/>
        </w:rPr>
        <w:t>|</w:t>
      </w:r>
      <w:r w:rsidRPr="003A59F2">
        <w:rPr>
          <w:rFonts w:cs="Arial"/>
          <w:sz w:val="16"/>
          <w:szCs w:val="16"/>
        </w:rPr>
        <w:tab/>
        <w:t>|</w:t>
      </w:r>
      <w:r w:rsidRPr="003A59F2">
        <w:rPr>
          <w:rFonts w:cs="Arial"/>
          <w:sz w:val="16"/>
          <w:szCs w:val="16"/>
        </w:rPr>
        <w:tab/>
      </w:r>
      <w:r w:rsidRPr="003A59F2">
        <w:rPr>
          <w:rFonts w:cs="Arial"/>
          <w:sz w:val="16"/>
          <w:szCs w:val="16"/>
        </w:rPr>
        <w:tab/>
      </w:r>
      <w:r w:rsidRPr="003A59F2">
        <w:rPr>
          <w:rFonts w:cs="Arial"/>
          <w:sz w:val="16"/>
          <w:szCs w:val="16"/>
        </w:rPr>
        <w:tab/>
      </w:r>
      <w:r w:rsidRPr="003A59F2">
        <w:rPr>
          <w:rFonts w:cs="Arial"/>
          <w:sz w:val="16"/>
          <w:szCs w:val="16"/>
          <w:highlight w:val="yellow"/>
          <w:u w:val="single"/>
        </w:rPr>
        <w:t>| ...</w:t>
      </w:r>
      <w:r w:rsidRPr="003A59F2">
        <w:rPr>
          <w:rFonts w:cs="Arial"/>
          <w:sz w:val="16"/>
          <w:szCs w:val="16"/>
          <w:highlight w:val="yellow"/>
          <w:u w:val="single"/>
        </w:rPr>
        <w:tab/>
        <w:t>|</w:t>
      </w:r>
    </w:p>
    <w:p w:rsidR="00986932" w:rsidRPr="0062702B" w:rsidRDefault="00986932"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Pr>
          <w:rFonts w:cs="Arial"/>
          <w:sz w:val="16"/>
          <w:szCs w:val="16"/>
        </w:rPr>
        <w:tab/>
        <w:t>|</w:t>
      </w:r>
      <w:r w:rsidRPr="0062702B">
        <w:rPr>
          <w:rFonts w:cs="Arial"/>
          <w:sz w:val="16"/>
          <w:szCs w:val="16"/>
        </w:rPr>
        <w:t xml:space="preserve"> </w:t>
      </w:r>
      <w:r>
        <w:rPr>
          <w:rFonts w:cs="Arial"/>
          <w:sz w:val="16"/>
          <w:szCs w:val="16"/>
        </w:rPr>
        <w:t>0</w:t>
      </w:r>
      <w:proofErr w:type="gramStart"/>
      <w:r>
        <w:rPr>
          <w:rFonts w:cs="Arial"/>
          <w:sz w:val="16"/>
          <w:szCs w:val="16"/>
        </w:rPr>
        <w:t>..*</w:t>
      </w:r>
      <w:proofErr w:type="gramEnd"/>
      <w:r w:rsidRPr="0062702B">
        <w:rPr>
          <w:rFonts w:cs="Arial"/>
          <w:sz w:val="16"/>
          <w:szCs w:val="16"/>
        </w:rPr>
        <w:t xml:space="preserve">                             </w:t>
      </w:r>
      <w:r>
        <w:rPr>
          <w:rFonts w:cs="Arial"/>
          <w:sz w:val="16"/>
          <w:szCs w:val="16"/>
        </w:rPr>
        <w:t xml:space="preserve">                                  </w:t>
      </w:r>
      <w:r w:rsidRPr="0062702B">
        <w:rPr>
          <w:rFonts w:cs="Arial"/>
          <w:sz w:val="16"/>
          <w:szCs w:val="16"/>
        </w:rPr>
        <w:t xml:space="preserve">                                                                1</w:t>
      </w:r>
      <w:r w:rsidRPr="0062702B">
        <w:rPr>
          <w:rFonts w:cs="Arial"/>
          <w:sz w:val="16"/>
          <w:szCs w:val="16"/>
        </w:rPr>
        <w:tab/>
        <w:t>______________</w:t>
      </w:r>
      <w:r>
        <w:rPr>
          <w:rFonts w:cs="Arial"/>
          <w:sz w:val="16"/>
          <w:szCs w:val="16"/>
        </w:rPr>
        <w:t>_</w:t>
      </w:r>
      <w:r w:rsidR="00285FB6">
        <w:rPr>
          <w:rFonts w:cs="Arial"/>
          <w:sz w:val="16"/>
          <w:szCs w:val="16"/>
        </w:rPr>
        <w:t>_</w:t>
      </w:r>
      <w:r w:rsidRPr="0062702B">
        <w:rPr>
          <w:rFonts w:cs="Arial"/>
          <w:sz w:val="16"/>
          <w:szCs w:val="16"/>
        </w:rPr>
        <w:t>_</w:t>
      </w:r>
      <w:r w:rsidR="00E63A6B">
        <w:rPr>
          <w:rFonts w:cs="Arial"/>
          <w:sz w:val="16"/>
          <w:szCs w:val="16"/>
        </w:rPr>
        <w:t>_</w:t>
      </w:r>
      <w:r w:rsidRPr="0062702B">
        <w:rPr>
          <w:rFonts w:cs="Arial"/>
          <w:sz w:val="16"/>
          <w:szCs w:val="16"/>
        </w:rPr>
        <w:t>__</w:t>
      </w:r>
      <w:r>
        <w:rPr>
          <w:rFonts w:cs="Arial"/>
          <w:sz w:val="16"/>
          <w:szCs w:val="16"/>
        </w:rPr>
        <w:t>_</w:t>
      </w:r>
    </w:p>
    <w:p w:rsidR="00986932" w:rsidRPr="0062702B" w:rsidRDefault="00986932" w:rsidP="00285FB6">
      <w:pPr>
        <w:pStyle w:val="NoSpacing"/>
        <w:tabs>
          <w:tab w:val="left" w:pos="2880"/>
          <w:tab w:val="left" w:pos="4500"/>
          <w:tab w:val="left" w:pos="7020"/>
          <w:tab w:val="left" w:pos="9000"/>
          <w:tab w:val="left" w:pos="10800"/>
          <w:tab w:val="left" w:pos="14040"/>
        </w:tabs>
        <w:ind w:right="-90"/>
        <w:rPr>
          <w:rFonts w:cs="Arial"/>
          <w:color w:val="FFFF00"/>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Place</w:t>
      </w:r>
      <w:r w:rsidRPr="0062702B">
        <w:rPr>
          <w:rFonts w:cs="Arial"/>
          <w:sz w:val="16"/>
          <w:szCs w:val="16"/>
          <w:highlight w:val="yellow"/>
          <w:u w:val="single"/>
        </w:rPr>
        <w:tab/>
      </w:r>
      <w:r w:rsidRPr="0062702B">
        <w:rPr>
          <w:rFonts w:cs="Arial"/>
          <w:sz w:val="16"/>
          <w:szCs w:val="16"/>
          <w:highlight w:val="yellow"/>
        </w:rPr>
        <w:t>|</w:t>
      </w:r>
    </w:p>
    <w:p w:rsidR="00986932" w:rsidRPr="0062702B" w:rsidRDefault="00986932"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986932" w:rsidRPr="0062702B" w:rsidRDefault="00986932" w:rsidP="00285FB6">
      <w:pPr>
        <w:pStyle w:val="NoSpacing"/>
        <w:tabs>
          <w:tab w:val="left" w:pos="2880"/>
          <w:tab w:val="left" w:pos="4500"/>
          <w:tab w:val="left" w:pos="7020"/>
          <w:tab w:val="left" w:pos="9000"/>
          <w:tab w:val="left" w:pos="10800"/>
          <w:tab w:val="left" w:pos="14040"/>
        </w:tabs>
        <w:ind w:right="-90"/>
        <w:rPr>
          <w:rFonts w:cs="Arial"/>
          <w:sz w:val="16"/>
          <w:szCs w:val="16"/>
          <w:highlight w:val="yellow"/>
          <w:u w:val="single"/>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62702B">
        <w:rPr>
          <w:rFonts w:cs="Arial"/>
          <w:sz w:val="16"/>
          <w:szCs w:val="16"/>
          <w:highlight w:val="yellow"/>
          <w:u w:val="single"/>
        </w:rPr>
        <w:t>| …</w:t>
      </w:r>
      <w:r w:rsidRPr="0062702B">
        <w:rPr>
          <w:rFonts w:cs="Arial"/>
          <w:sz w:val="16"/>
          <w:szCs w:val="16"/>
          <w:highlight w:val="yellow"/>
          <w:u w:val="single"/>
        </w:rPr>
        <w:tab/>
        <w:t>|</w:t>
      </w:r>
    </w:p>
    <w:p w:rsidR="00984551" w:rsidRPr="0062702B" w:rsidRDefault="00986932"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00984551" w:rsidRPr="003A59F2">
        <w:rPr>
          <w:rFonts w:cs="Arial"/>
          <w:sz w:val="16"/>
          <w:szCs w:val="16"/>
        </w:rPr>
        <w:tab/>
        <w:t>| 0</w:t>
      </w:r>
      <w:proofErr w:type="gramStart"/>
      <w:r w:rsidR="00984551" w:rsidRPr="003A59F2">
        <w:rPr>
          <w:rFonts w:cs="Arial"/>
          <w:sz w:val="16"/>
          <w:szCs w:val="16"/>
        </w:rPr>
        <w:t>..*</w:t>
      </w:r>
      <w:proofErr w:type="gramEnd"/>
      <w:r w:rsidR="00984551" w:rsidRPr="003A59F2">
        <w:rPr>
          <w:rFonts w:cs="Arial"/>
          <w:sz w:val="16"/>
          <w:szCs w:val="16"/>
        </w:rPr>
        <w:t xml:space="preserve">                             </w:t>
      </w:r>
      <w:r w:rsidR="008E1E24">
        <w:rPr>
          <w:rFonts w:cs="Arial"/>
          <w:sz w:val="16"/>
          <w:szCs w:val="16"/>
        </w:rPr>
        <w:t>_____________________________</w:t>
      </w:r>
      <w:r w:rsidR="00984551" w:rsidRPr="003A59F2">
        <w:rPr>
          <w:rFonts w:cs="Arial"/>
          <w:sz w:val="16"/>
          <w:szCs w:val="16"/>
        </w:rPr>
        <w:t xml:space="preserve">                          </w:t>
      </w:r>
      <w:r w:rsidR="0041764B" w:rsidRPr="003A59F2">
        <w:rPr>
          <w:rFonts w:cs="Arial"/>
          <w:sz w:val="16"/>
          <w:szCs w:val="16"/>
        </w:rPr>
        <w:t xml:space="preserve">    </w:t>
      </w:r>
      <w:r w:rsidR="003D0E95" w:rsidRPr="003A59F2">
        <w:rPr>
          <w:rFonts w:cs="Arial"/>
          <w:sz w:val="16"/>
          <w:szCs w:val="16"/>
        </w:rPr>
        <w:t xml:space="preserve">        </w:t>
      </w:r>
      <w:r w:rsidR="0041764B" w:rsidRPr="003A59F2">
        <w:rPr>
          <w:rFonts w:cs="Arial"/>
          <w:sz w:val="16"/>
          <w:szCs w:val="16"/>
        </w:rPr>
        <w:t xml:space="preserve">  </w:t>
      </w:r>
      <w:r w:rsidR="00984551" w:rsidRPr="003A59F2">
        <w:rPr>
          <w:rFonts w:cs="Arial"/>
          <w:sz w:val="16"/>
          <w:szCs w:val="16"/>
        </w:rPr>
        <w:t>1</w:t>
      </w:r>
      <w:r w:rsidR="0041764B" w:rsidRPr="003A59F2">
        <w:rPr>
          <w:rFonts w:cs="Arial"/>
          <w:sz w:val="16"/>
          <w:szCs w:val="16"/>
        </w:rPr>
        <w:tab/>
      </w:r>
      <w:r w:rsidR="00984551" w:rsidRPr="003A59F2">
        <w:rPr>
          <w:rFonts w:cs="Arial"/>
          <w:sz w:val="16"/>
          <w:szCs w:val="16"/>
        </w:rPr>
        <w:t>_____________</w:t>
      </w:r>
      <w:r w:rsidR="00B92600">
        <w:rPr>
          <w:rFonts w:cs="Arial"/>
          <w:sz w:val="16"/>
          <w:szCs w:val="16"/>
        </w:rPr>
        <w:t>_</w:t>
      </w:r>
      <w:r w:rsidR="00984551" w:rsidRPr="003A59F2">
        <w:rPr>
          <w:rFonts w:cs="Arial"/>
          <w:sz w:val="16"/>
          <w:szCs w:val="16"/>
        </w:rPr>
        <w:t>__</w:t>
      </w:r>
      <w:r w:rsidR="00285FB6">
        <w:rPr>
          <w:rFonts w:cs="Arial"/>
          <w:sz w:val="16"/>
          <w:szCs w:val="16"/>
        </w:rPr>
        <w:t>_</w:t>
      </w:r>
      <w:r w:rsidR="00E63A6B">
        <w:rPr>
          <w:rFonts w:cs="Arial"/>
          <w:sz w:val="16"/>
          <w:szCs w:val="16"/>
        </w:rPr>
        <w:t>_</w:t>
      </w:r>
      <w:r w:rsidR="00984551" w:rsidRPr="003A59F2">
        <w:rPr>
          <w:rFonts w:cs="Arial"/>
          <w:sz w:val="16"/>
          <w:szCs w:val="16"/>
        </w:rPr>
        <w:t>__</w:t>
      </w:r>
      <w:r w:rsidR="00046D7C" w:rsidRPr="003A59F2">
        <w:rPr>
          <w:rFonts w:cs="Arial"/>
          <w:sz w:val="16"/>
          <w:szCs w:val="16"/>
        </w:rPr>
        <w:t>_</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008E1E24">
        <w:rPr>
          <w:rFonts w:cs="Arial"/>
          <w:sz w:val="16"/>
          <w:szCs w:val="16"/>
        </w:rPr>
        <w:t>-</w:t>
      </w:r>
      <w:r w:rsidR="008E1E24">
        <w:rPr>
          <w:rFonts w:cs="Arial"/>
          <w:sz w:val="16"/>
          <w:szCs w:val="16"/>
        </w:rPr>
        <w:tab/>
        <w:t xml:space="preserve">| </w:t>
      </w:r>
      <w:r w:rsidR="008E1E24" w:rsidRPr="008E1E24">
        <w:rPr>
          <w:rFonts w:cs="Arial"/>
          <w:sz w:val="16"/>
          <w:szCs w:val="16"/>
          <w:u w:val="single"/>
        </w:rPr>
        <w:t>PersonNameLocaleParameter</w:t>
      </w:r>
      <w:r w:rsidR="008E1E24" w:rsidRPr="008E1E24">
        <w:rPr>
          <w:rFonts w:cs="Arial"/>
          <w:sz w:val="16"/>
          <w:szCs w:val="16"/>
          <w:u w:val="single"/>
        </w:rPr>
        <w:tab/>
      </w:r>
      <w:r w:rsidR="008E1E24">
        <w:rPr>
          <w:rFonts w:cs="Arial"/>
          <w:sz w:val="16"/>
          <w:szCs w:val="16"/>
        </w:rPr>
        <w:t>|</w:t>
      </w:r>
      <w:r w:rsidRPr="0062702B">
        <w:rPr>
          <w:rFonts w:cs="Arial"/>
          <w:sz w:val="16"/>
          <w:szCs w:val="16"/>
        </w:rPr>
        <w:t>-----------</w:t>
      </w:r>
      <w:r w:rsidR="007F2B47" w:rsidRPr="0062702B">
        <w:rPr>
          <w:rFonts w:cs="Arial"/>
          <w:sz w:val="16"/>
          <w:szCs w:val="16"/>
        </w:rPr>
        <w:t>-----------</w:t>
      </w:r>
      <w:r w:rsidRPr="0062702B">
        <w:rPr>
          <w:rFonts w:cs="Arial"/>
          <w:sz w:val="16"/>
          <w:szCs w:val="16"/>
        </w:rPr>
        <w:t>----</w:t>
      </w:r>
      <w:r w:rsidR="0041764B"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Locale</w:t>
      </w:r>
      <w:r w:rsidR="00523EE1">
        <w:rPr>
          <w:rFonts w:cs="Arial"/>
          <w:sz w:val="16"/>
          <w:szCs w:val="16"/>
          <w:highlight w:val="yellow"/>
          <w:u w:val="single"/>
        </w:rPr>
        <w:t>Parameter</w:t>
      </w:r>
      <w:r w:rsidRPr="0062702B">
        <w:rPr>
          <w:rFonts w:cs="Arial"/>
          <w:sz w:val="16"/>
          <w:szCs w:val="16"/>
          <w:highlight w:val="yellow"/>
          <w:u w:val="single"/>
        </w:rPr>
        <w:tab/>
      </w:r>
      <w:r w:rsidRPr="0062702B">
        <w:rPr>
          <w:rFonts w:cs="Arial"/>
          <w:sz w:val="16"/>
          <w:szCs w:val="16"/>
          <w:highlight w:val="yellow"/>
        </w:rPr>
        <w:t>|</w:t>
      </w:r>
    </w:p>
    <w:p w:rsidR="009F53FA" w:rsidRPr="0062702B" w:rsidRDefault="009F53FA" w:rsidP="009F53FA">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9F53FA" w:rsidRPr="0062702B" w:rsidRDefault="00984551" w:rsidP="009F53FA">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008E1E24">
        <w:rPr>
          <w:rFonts w:cs="Arial"/>
          <w:sz w:val="16"/>
          <w:szCs w:val="16"/>
        </w:rPr>
        <w:t>| PersonNameID [Foreign Key]</w:t>
      </w:r>
      <w:r w:rsidRPr="0062702B">
        <w:rPr>
          <w:rFonts w:cs="Arial"/>
          <w:sz w:val="16"/>
          <w:szCs w:val="16"/>
        </w:rPr>
        <w:tab/>
      </w:r>
      <w:r w:rsidR="008E1E24">
        <w:rPr>
          <w:rFonts w:cs="Arial"/>
          <w:sz w:val="16"/>
          <w:szCs w:val="16"/>
        </w:rPr>
        <w:t>|</w:t>
      </w:r>
      <w:r w:rsidR="009F53FA">
        <w:rPr>
          <w:rFonts w:cs="Arial"/>
          <w:sz w:val="16"/>
          <w:szCs w:val="16"/>
        </w:rPr>
        <w:tab/>
      </w:r>
      <w:r w:rsidR="009F53FA" w:rsidRPr="0062702B">
        <w:rPr>
          <w:rFonts w:cs="Arial"/>
          <w:sz w:val="16"/>
          <w:szCs w:val="16"/>
          <w:highlight w:val="yellow"/>
          <w:u w:val="single"/>
        </w:rPr>
        <w:t>| …</w:t>
      </w:r>
      <w:r w:rsidR="009F53FA" w:rsidRPr="0062702B">
        <w:rPr>
          <w:rFonts w:cs="Arial"/>
          <w:sz w:val="16"/>
          <w:szCs w:val="16"/>
          <w:highlight w:val="yellow"/>
          <w:u w:val="single"/>
        </w:rPr>
        <w:tab/>
        <w:t>|</w:t>
      </w:r>
    </w:p>
    <w:p w:rsidR="009F53FA"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008E1E24">
        <w:rPr>
          <w:rFonts w:cs="Arial"/>
          <w:sz w:val="16"/>
          <w:szCs w:val="16"/>
        </w:rPr>
        <w:t>| LocaleParameter [Foreign Key]</w:t>
      </w:r>
      <w:r w:rsidRPr="0062702B">
        <w:rPr>
          <w:rFonts w:cs="Arial"/>
          <w:sz w:val="16"/>
          <w:szCs w:val="16"/>
        </w:rPr>
        <w:tab/>
      </w:r>
      <w:r w:rsidR="008E1E24">
        <w:rPr>
          <w:rFonts w:cs="Arial"/>
          <w:sz w:val="16"/>
          <w:szCs w:val="16"/>
        </w:rPr>
        <w:t>|</w:t>
      </w:r>
      <w:r w:rsidR="00E63A6B">
        <w:rPr>
          <w:rFonts w:cs="Arial"/>
          <w:sz w:val="16"/>
          <w:szCs w:val="16"/>
        </w:rPr>
        <w:tab/>
      </w:r>
      <w:r w:rsidR="00E63A6B">
        <w:rPr>
          <w:rFonts w:cs="Arial"/>
          <w:sz w:val="16"/>
          <w:szCs w:val="16"/>
        </w:rPr>
        <w:tab/>
      </w:r>
    </w:p>
    <w:p w:rsidR="008E1E24" w:rsidRDefault="009F53FA"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Pr>
          <w:rFonts w:cs="Arial"/>
          <w:sz w:val="16"/>
          <w:szCs w:val="16"/>
        </w:rPr>
        <w:tab/>
        <w:t>|</w:t>
      </w:r>
      <w:r w:rsidR="008E1E24">
        <w:rPr>
          <w:rFonts w:cs="Arial"/>
          <w:sz w:val="16"/>
          <w:szCs w:val="16"/>
        </w:rPr>
        <w:t xml:space="preserve"> </w:t>
      </w:r>
      <w:r w:rsidR="008E1E24">
        <w:rPr>
          <w:rFonts w:cs="Arial"/>
          <w:sz w:val="16"/>
          <w:szCs w:val="16"/>
        </w:rPr>
        <w:tab/>
      </w:r>
      <w:r w:rsidR="008E1E24" w:rsidRPr="008F1BE5">
        <w:rPr>
          <w:rFonts w:cs="Arial"/>
          <w:sz w:val="16"/>
          <w:szCs w:val="16"/>
          <w:u w:val="single"/>
        </w:rPr>
        <w:t>|</w:t>
      </w:r>
      <w:r w:rsidR="00984551" w:rsidRPr="008F1BE5">
        <w:rPr>
          <w:rFonts w:cs="Arial"/>
          <w:sz w:val="16"/>
          <w:szCs w:val="16"/>
          <w:u w:val="single"/>
        </w:rPr>
        <w:t xml:space="preserve"> </w:t>
      </w:r>
      <w:r w:rsidR="008E1E24" w:rsidRPr="008F1BE5">
        <w:rPr>
          <w:rFonts w:cs="Arial"/>
          <w:sz w:val="16"/>
          <w:szCs w:val="16"/>
          <w:u w:val="single"/>
        </w:rPr>
        <w:t>Order</w:t>
      </w:r>
      <w:r w:rsidR="008E1E24" w:rsidRPr="008F1BE5">
        <w:rPr>
          <w:rFonts w:cs="Arial"/>
          <w:sz w:val="16"/>
          <w:szCs w:val="16"/>
          <w:u w:val="single"/>
        </w:rPr>
        <w:tab/>
        <w:t>|</w:t>
      </w:r>
      <w:r w:rsidR="00984551" w:rsidRPr="0062702B">
        <w:rPr>
          <w:rFonts w:cs="Arial"/>
          <w:sz w:val="16"/>
          <w:szCs w:val="16"/>
        </w:rPr>
        <w:t xml:space="preserve"> </w:t>
      </w:r>
      <w:r w:rsidR="00285FB6">
        <w:rPr>
          <w:rFonts w:cs="Arial"/>
          <w:sz w:val="16"/>
          <w:szCs w:val="16"/>
        </w:rPr>
        <w:tab/>
      </w:r>
      <w:r w:rsidR="00285FB6">
        <w:rPr>
          <w:rFonts w:cs="Arial"/>
          <w:sz w:val="16"/>
          <w:szCs w:val="16"/>
        </w:rPr>
        <w:tab/>
      </w:r>
    </w:p>
    <w:p w:rsidR="00984551" w:rsidRPr="0062702B" w:rsidRDefault="00986932"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sidR="00984551" w:rsidRPr="0062702B">
        <w:rPr>
          <w:rFonts w:cs="Arial"/>
          <w:sz w:val="16"/>
          <w:szCs w:val="16"/>
        </w:rPr>
        <w:tab/>
        <w:t xml:space="preserve">| 1                 </w:t>
      </w:r>
      <w:r w:rsidR="00933CF2">
        <w:rPr>
          <w:rFonts w:cs="Arial"/>
          <w:sz w:val="16"/>
          <w:szCs w:val="16"/>
        </w:rPr>
        <w:t xml:space="preserve">         </w:t>
      </w:r>
      <w:r w:rsidR="0041764B" w:rsidRPr="0062702B">
        <w:rPr>
          <w:rFonts w:cs="Arial"/>
          <w:sz w:val="16"/>
          <w:szCs w:val="16"/>
        </w:rPr>
        <w:t xml:space="preserve"> </w:t>
      </w:r>
      <w:r w:rsidR="00984551" w:rsidRPr="0062702B">
        <w:rPr>
          <w:rFonts w:cs="Arial"/>
          <w:sz w:val="16"/>
          <w:szCs w:val="16"/>
        </w:rPr>
        <w:t>0</w:t>
      </w:r>
      <w:proofErr w:type="gramStart"/>
      <w:r w:rsidR="00984551" w:rsidRPr="0062702B">
        <w:rPr>
          <w:rFonts w:cs="Arial"/>
          <w:sz w:val="16"/>
          <w:szCs w:val="16"/>
        </w:rPr>
        <w:t>..*</w:t>
      </w:r>
      <w:proofErr w:type="gramEnd"/>
      <w:r w:rsidR="00984551" w:rsidRPr="0062702B">
        <w:rPr>
          <w:rFonts w:cs="Arial"/>
          <w:sz w:val="16"/>
          <w:szCs w:val="16"/>
        </w:rPr>
        <w:tab/>
        <w:t>____________________________</w:t>
      </w:r>
      <w:r w:rsidR="007F2B47" w:rsidRPr="0062702B">
        <w:rPr>
          <w:rFonts w:cs="Arial"/>
          <w:sz w:val="16"/>
          <w:szCs w:val="16"/>
        </w:rPr>
        <w:t>_</w:t>
      </w:r>
      <w:r w:rsidR="00984551" w:rsidRPr="0062702B">
        <w:rPr>
          <w:rFonts w:cs="Arial"/>
          <w:sz w:val="16"/>
          <w:szCs w:val="16"/>
        </w:rPr>
        <w:t xml:space="preserve"> 0..*                 </w:t>
      </w:r>
      <w:r w:rsidR="008E1E24">
        <w:rPr>
          <w:rFonts w:cs="Arial"/>
          <w:sz w:val="16"/>
          <w:szCs w:val="16"/>
        </w:rPr>
        <w:t xml:space="preserve">  </w:t>
      </w:r>
      <w:r w:rsidR="00984551" w:rsidRPr="0062702B">
        <w:rPr>
          <w:rFonts w:cs="Arial"/>
          <w:sz w:val="16"/>
          <w:szCs w:val="16"/>
        </w:rPr>
        <w:t xml:space="preserve">    </w:t>
      </w:r>
      <w:r w:rsidR="0041764B" w:rsidRPr="0062702B">
        <w:rPr>
          <w:rFonts w:cs="Arial"/>
          <w:sz w:val="16"/>
          <w:szCs w:val="16"/>
        </w:rPr>
        <w:t xml:space="preserve">          </w:t>
      </w:r>
      <w:r w:rsidR="00984551" w:rsidRPr="0062702B">
        <w:rPr>
          <w:rFonts w:cs="Arial"/>
          <w:sz w:val="16"/>
          <w:szCs w:val="16"/>
        </w:rPr>
        <w:t>1</w:t>
      </w:r>
      <w:r w:rsidR="0041764B" w:rsidRPr="0062702B">
        <w:rPr>
          <w:rFonts w:cs="Arial"/>
          <w:sz w:val="16"/>
          <w:szCs w:val="16"/>
        </w:rPr>
        <w:tab/>
      </w:r>
      <w:r w:rsidR="00984551" w:rsidRPr="0062702B">
        <w:rPr>
          <w:rFonts w:cs="Arial"/>
          <w:sz w:val="16"/>
          <w:szCs w:val="16"/>
        </w:rPr>
        <w:t>_______________</w:t>
      </w:r>
      <w:r w:rsidR="00B92600">
        <w:rPr>
          <w:rFonts w:cs="Arial"/>
          <w:sz w:val="16"/>
          <w:szCs w:val="16"/>
        </w:rPr>
        <w:t>_</w:t>
      </w:r>
      <w:r w:rsidR="00984551" w:rsidRPr="0062702B">
        <w:rPr>
          <w:rFonts w:cs="Arial"/>
          <w:sz w:val="16"/>
          <w:szCs w:val="16"/>
        </w:rPr>
        <w:t>_</w:t>
      </w:r>
      <w:r w:rsidR="00E63A6B">
        <w:rPr>
          <w:rFonts w:cs="Arial"/>
          <w:sz w:val="16"/>
          <w:szCs w:val="16"/>
        </w:rPr>
        <w:t>_</w:t>
      </w:r>
      <w:r w:rsidR="00285FB6">
        <w:rPr>
          <w:rFonts w:cs="Arial"/>
          <w:sz w:val="16"/>
          <w:szCs w:val="16"/>
        </w:rPr>
        <w:t>_</w:t>
      </w:r>
      <w:r w:rsidR="00984551" w:rsidRPr="0062702B">
        <w:rPr>
          <w:rFonts w:cs="Arial"/>
          <w:sz w:val="16"/>
          <w:szCs w:val="16"/>
        </w:rPr>
        <w:t>_</w:t>
      </w:r>
      <w:r w:rsidR="00046D7C">
        <w:rPr>
          <w:rFonts w:cs="Arial"/>
          <w:sz w:val="16"/>
          <w:szCs w:val="16"/>
        </w:rPr>
        <w:t>_</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007F2B47" w:rsidRPr="0062702B">
        <w:rPr>
          <w:rFonts w:cs="Arial"/>
          <w:sz w:val="16"/>
          <w:szCs w:val="16"/>
        </w:rPr>
        <w:t>--</w:t>
      </w:r>
      <w:r w:rsidRPr="0062702B">
        <w:rPr>
          <w:rFonts w:cs="Arial"/>
          <w:sz w:val="16"/>
          <w:szCs w:val="16"/>
        </w:rPr>
        <w:t>---</w:t>
      </w:r>
      <w:r w:rsidR="0041764B" w:rsidRPr="0062702B">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PersonNameNote</w:t>
      </w:r>
      <w:r w:rsidRPr="0062702B">
        <w:rPr>
          <w:rFonts w:cs="Arial"/>
          <w:sz w:val="16"/>
          <w:szCs w:val="16"/>
          <w:u w:val="single"/>
        </w:rPr>
        <w:tab/>
      </w:r>
      <w:r w:rsidRPr="0062702B">
        <w:rPr>
          <w:rFonts w:cs="Arial"/>
          <w:sz w:val="16"/>
          <w:szCs w:val="16"/>
        </w:rPr>
        <w:t>|-------------</w:t>
      </w:r>
      <w:r w:rsidR="007F2B47" w:rsidRPr="0062702B">
        <w:rPr>
          <w:rFonts w:cs="Arial"/>
          <w:sz w:val="16"/>
          <w:szCs w:val="16"/>
        </w:rPr>
        <w:t>---</w:t>
      </w:r>
      <w:r w:rsidRPr="0062702B">
        <w:rPr>
          <w:rFonts w:cs="Arial"/>
          <w:sz w:val="16"/>
          <w:szCs w:val="16"/>
        </w:rPr>
        <w:t>----------</w:t>
      </w:r>
      <w:r w:rsidR="0041764B"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Note</w:t>
      </w:r>
      <w:r w:rsidRPr="0062702B">
        <w:rPr>
          <w:rFonts w:cs="Arial"/>
          <w:sz w:val="16"/>
          <w:szCs w:val="16"/>
          <w:highlight w:val="yellow"/>
          <w:u w:val="single"/>
        </w:rPr>
        <w:tab/>
      </w:r>
      <w:r w:rsidRPr="0062702B">
        <w:rPr>
          <w:rFonts w:cs="Arial"/>
          <w:sz w:val="16"/>
          <w:szCs w:val="16"/>
          <w:highlight w:val="yellow"/>
        </w:rPr>
        <w:t>|</w:t>
      </w:r>
    </w:p>
    <w:p w:rsidR="00E71184" w:rsidRDefault="009F53FA" w:rsidP="00285FB6">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055C98" w:rsidRPr="0062702B" w:rsidRDefault="00984551" w:rsidP="00055C98">
      <w:pPr>
        <w:pStyle w:val="NoSpacing"/>
        <w:tabs>
          <w:tab w:val="left" w:pos="2880"/>
          <w:tab w:val="left" w:pos="4500"/>
          <w:tab w:val="left" w:pos="7020"/>
          <w:tab w:val="left" w:pos="9000"/>
          <w:tab w:val="left" w:pos="10800"/>
          <w:tab w:val="left" w:pos="14040"/>
        </w:tabs>
        <w:ind w:right="-90"/>
        <w:rPr>
          <w:rFonts w:cs="Arial"/>
          <w:sz w:val="16"/>
          <w:szCs w:val="16"/>
          <w:highlight w:val="yellow"/>
          <w:u w:val="single"/>
        </w:rPr>
      </w:pPr>
      <w:r w:rsidRPr="0062702B">
        <w:rPr>
          <w:rFonts w:cs="Arial"/>
          <w:sz w:val="16"/>
          <w:szCs w:val="16"/>
        </w:rPr>
        <w:t xml:space="preserve">| </w:t>
      </w:r>
      <w:r w:rsidRPr="0062702B">
        <w:rPr>
          <w:rFonts w:cs="Arial"/>
          <w:sz w:val="16"/>
          <w:szCs w:val="16"/>
        </w:rPr>
        <w:tab/>
        <w:t>|</w:t>
      </w:r>
      <w:r w:rsidRPr="0062702B">
        <w:rPr>
          <w:rFonts w:cs="Arial"/>
          <w:sz w:val="16"/>
          <w:szCs w:val="16"/>
        </w:rPr>
        <w:tab/>
        <w:t>| PersonNameID [Foreign Key]</w:t>
      </w:r>
      <w:r w:rsidRPr="0062702B">
        <w:rPr>
          <w:rFonts w:cs="Arial"/>
          <w:sz w:val="16"/>
          <w:szCs w:val="16"/>
        </w:rPr>
        <w:tab/>
        <w:t>|</w:t>
      </w:r>
      <w:r w:rsidR="00055C98">
        <w:rPr>
          <w:rFonts w:cs="Arial"/>
          <w:sz w:val="16"/>
          <w:szCs w:val="16"/>
        </w:rPr>
        <w:tab/>
      </w:r>
      <w:r w:rsidR="00055C98" w:rsidRPr="008F1BE5">
        <w:rPr>
          <w:rFonts w:cs="Arial"/>
          <w:sz w:val="16"/>
          <w:szCs w:val="16"/>
          <w:highlight w:val="yellow"/>
          <w:u w:val="single"/>
        </w:rPr>
        <w:t>| …</w:t>
      </w:r>
      <w:r w:rsidR="00055C98" w:rsidRPr="008F1BE5">
        <w:rPr>
          <w:rFonts w:cs="Arial"/>
          <w:sz w:val="16"/>
          <w:szCs w:val="16"/>
          <w:highlight w:val="yellow"/>
          <w:u w:val="single"/>
        </w:rPr>
        <w:tab/>
        <w:t>|</w:t>
      </w:r>
    </w:p>
    <w:p w:rsidR="00055C98"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 xml:space="preserve">| </w:t>
      </w:r>
      <w:r w:rsidRPr="0062702B">
        <w:rPr>
          <w:rFonts w:cs="Arial"/>
          <w:sz w:val="16"/>
          <w:szCs w:val="16"/>
        </w:rPr>
        <w:tab/>
        <w:t xml:space="preserve">| </w:t>
      </w:r>
      <w:r w:rsidRPr="0062702B">
        <w:rPr>
          <w:rFonts w:cs="Arial"/>
          <w:sz w:val="16"/>
          <w:szCs w:val="16"/>
        </w:rPr>
        <w:tab/>
      </w:r>
      <w:r w:rsidR="0061021F" w:rsidRPr="0062702B">
        <w:rPr>
          <w:rFonts w:cs="Arial"/>
          <w:sz w:val="16"/>
          <w:szCs w:val="16"/>
        </w:rPr>
        <w:t xml:space="preserve">| </w:t>
      </w:r>
      <w:r w:rsidRPr="0062702B">
        <w:rPr>
          <w:rFonts w:cs="Arial"/>
          <w:sz w:val="16"/>
          <w:szCs w:val="16"/>
        </w:rPr>
        <w:t>NoteID [Foreign Key]</w:t>
      </w:r>
      <w:r w:rsidRPr="0062702B">
        <w:rPr>
          <w:rFonts w:cs="Arial"/>
          <w:sz w:val="16"/>
          <w:szCs w:val="16"/>
        </w:rPr>
        <w:tab/>
        <w:t>|</w:t>
      </w:r>
      <w:r w:rsidR="00E63A6B">
        <w:rPr>
          <w:rFonts w:cs="Arial"/>
          <w:sz w:val="16"/>
          <w:szCs w:val="16"/>
        </w:rPr>
        <w:tab/>
      </w:r>
      <w:r w:rsidR="00E63A6B">
        <w:rPr>
          <w:rFonts w:cs="Arial"/>
          <w:sz w:val="16"/>
          <w:szCs w:val="16"/>
        </w:rPr>
        <w:tab/>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r w:rsidR="00285FB6" w:rsidRPr="00285FB6">
        <w:rPr>
          <w:rFonts w:cs="Arial"/>
          <w:sz w:val="16"/>
          <w:szCs w:val="16"/>
        </w:rPr>
        <w:tab/>
      </w:r>
      <w:r w:rsidR="00285FB6" w:rsidRPr="00285FB6">
        <w:rPr>
          <w:rFonts w:cs="Arial"/>
          <w:sz w:val="16"/>
          <w:szCs w:val="16"/>
        </w:rPr>
        <w:tab/>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rPr>
        <w:t>|</w:t>
      </w:r>
      <w:r w:rsidRPr="0062702B">
        <w:rPr>
          <w:rFonts w:cs="Arial"/>
          <w:sz w:val="16"/>
          <w:szCs w:val="16"/>
        </w:rPr>
        <w:tab/>
        <w:t xml:space="preserve">| 1                 </w:t>
      </w:r>
      <w:r w:rsidR="0041764B" w:rsidRPr="0062702B">
        <w:rPr>
          <w:rFonts w:cs="Arial"/>
          <w:sz w:val="16"/>
          <w:szCs w:val="16"/>
        </w:rPr>
        <w:t xml:space="preserve">          </w:t>
      </w:r>
      <w:r w:rsidRPr="0062702B">
        <w:rPr>
          <w:rFonts w:cs="Arial"/>
          <w:sz w:val="16"/>
          <w:szCs w:val="16"/>
        </w:rPr>
        <w:t>0</w:t>
      </w:r>
      <w:proofErr w:type="gramStart"/>
      <w:r w:rsidRPr="0062702B">
        <w:rPr>
          <w:rFonts w:cs="Arial"/>
          <w:sz w:val="16"/>
          <w:szCs w:val="16"/>
        </w:rPr>
        <w:t>..*</w:t>
      </w:r>
      <w:proofErr w:type="gramEnd"/>
      <w:r w:rsidRPr="0062702B">
        <w:rPr>
          <w:rFonts w:cs="Arial"/>
          <w:sz w:val="16"/>
          <w:szCs w:val="16"/>
        </w:rPr>
        <w:t xml:space="preserve"> __________</w:t>
      </w:r>
      <w:r w:rsidR="007F2B47" w:rsidRPr="0062702B">
        <w:rPr>
          <w:rFonts w:cs="Arial"/>
          <w:sz w:val="16"/>
          <w:szCs w:val="16"/>
        </w:rPr>
        <w:t>_</w:t>
      </w:r>
      <w:r w:rsidRPr="0062702B">
        <w:rPr>
          <w:rFonts w:cs="Arial"/>
          <w:sz w:val="16"/>
          <w:szCs w:val="16"/>
        </w:rPr>
        <w:t>______________</w:t>
      </w:r>
      <w:r w:rsidR="00E63A6B">
        <w:rPr>
          <w:rFonts w:cs="Arial"/>
          <w:sz w:val="16"/>
          <w:szCs w:val="16"/>
        </w:rPr>
        <w:t>_</w:t>
      </w:r>
      <w:r w:rsidRPr="0062702B">
        <w:rPr>
          <w:rFonts w:cs="Arial"/>
          <w:sz w:val="16"/>
          <w:szCs w:val="16"/>
        </w:rPr>
        <w:t xml:space="preserve">___ 0..*       </w:t>
      </w:r>
      <w:r w:rsidR="0041764B" w:rsidRPr="0062702B">
        <w:rPr>
          <w:rFonts w:cs="Arial"/>
          <w:sz w:val="16"/>
          <w:szCs w:val="16"/>
        </w:rPr>
        <w:t xml:space="preserve">         </w:t>
      </w:r>
      <w:r w:rsidRPr="0062702B">
        <w:rPr>
          <w:rFonts w:cs="Arial"/>
          <w:sz w:val="16"/>
          <w:szCs w:val="16"/>
        </w:rPr>
        <w:t xml:space="preserve">           </w:t>
      </w:r>
      <w:r w:rsidR="00285FB6">
        <w:rPr>
          <w:rFonts w:cs="Arial"/>
          <w:sz w:val="16"/>
          <w:szCs w:val="16"/>
        </w:rPr>
        <w:t xml:space="preserve"> </w:t>
      </w:r>
      <w:r w:rsidRPr="0062702B">
        <w:rPr>
          <w:rFonts w:cs="Arial"/>
          <w:sz w:val="16"/>
          <w:szCs w:val="16"/>
        </w:rPr>
        <w:t xml:space="preserve">   </w:t>
      </w:r>
      <w:r w:rsidR="0041764B" w:rsidRPr="0062702B">
        <w:rPr>
          <w:rFonts w:cs="Arial"/>
          <w:sz w:val="16"/>
          <w:szCs w:val="16"/>
        </w:rPr>
        <w:t xml:space="preserve"> </w:t>
      </w:r>
      <w:r w:rsidRPr="0062702B">
        <w:rPr>
          <w:rFonts w:cs="Arial"/>
          <w:sz w:val="16"/>
          <w:szCs w:val="16"/>
        </w:rPr>
        <w:t>1</w:t>
      </w:r>
      <w:r w:rsidR="0041764B" w:rsidRPr="0062702B">
        <w:rPr>
          <w:rFonts w:cs="Arial"/>
          <w:sz w:val="16"/>
          <w:szCs w:val="16"/>
        </w:rPr>
        <w:tab/>
      </w:r>
      <w:r w:rsidR="007F2B47" w:rsidRPr="0062702B">
        <w:rPr>
          <w:rFonts w:cs="Arial"/>
          <w:sz w:val="16"/>
          <w:szCs w:val="16"/>
        </w:rPr>
        <w:t>__</w:t>
      </w:r>
      <w:r w:rsidRPr="0062702B">
        <w:rPr>
          <w:rFonts w:cs="Arial"/>
          <w:sz w:val="16"/>
          <w:szCs w:val="16"/>
        </w:rPr>
        <w:t>______</w:t>
      </w:r>
      <w:r w:rsidR="00285FB6">
        <w:rPr>
          <w:rFonts w:cs="Arial"/>
          <w:sz w:val="16"/>
          <w:szCs w:val="16"/>
        </w:rPr>
        <w:t>_</w:t>
      </w:r>
      <w:r w:rsidRPr="0062702B">
        <w:rPr>
          <w:rFonts w:cs="Arial"/>
          <w:sz w:val="16"/>
          <w:szCs w:val="16"/>
        </w:rPr>
        <w:t>________</w:t>
      </w:r>
      <w:r w:rsidR="00B92600">
        <w:rPr>
          <w:rFonts w:cs="Arial"/>
          <w:sz w:val="16"/>
          <w:szCs w:val="16"/>
        </w:rPr>
        <w:t>_</w:t>
      </w:r>
      <w:r w:rsidR="00E63A6B">
        <w:rPr>
          <w:rFonts w:cs="Arial"/>
          <w:sz w:val="16"/>
          <w:szCs w:val="16"/>
        </w:rPr>
        <w:t>_</w:t>
      </w:r>
      <w:r w:rsidRPr="0062702B">
        <w:rPr>
          <w:rFonts w:cs="Arial"/>
          <w:sz w:val="16"/>
          <w:szCs w:val="16"/>
        </w:rPr>
        <w:t>_</w:t>
      </w:r>
      <w:r w:rsidR="00046D7C">
        <w:rPr>
          <w:rFonts w:cs="Arial"/>
          <w:sz w:val="16"/>
          <w:szCs w:val="16"/>
        </w:rPr>
        <w:t>_</w:t>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u w:val="single"/>
        </w:rPr>
      </w:pPr>
      <w:r w:rsidRPr="0062702B">
        <w:rPr>
          <w:rFonts w:cs="Arial"/>
          <w:sz w:val="16"/>
          <w:szCs w:val="16"/>
        </w:rPr>
        <w:t xml:space="preserve">| </w:t>
      </w:r>
      <w:r w:rsidRPr="0062702B">
        <w:rPr>
          <w:rFonts w:cs="Arial"/>
          <w:sz w:val="16"/>
          <w:szCs w:val="16"/>
        </w:rPr>
        <w:tab/>
        <w:t>|------------------</w:t>
      </w:r>
      <w:r w:rsidR="007F2B47" w:rsidRPr="0062702B">
        <w:rPr>
          <w:rFonts w:cs="Arial"/>
          <w:sz w:val="16"/>
          <w:szCs w:val="16"/>
        </w:rPr>
        <w:t>---</w:t>
      </w:r>
      <w:r w:rsidRPr="0062702B">
        <w:rPr>
          <w:rFonts w:cs="Arial"/>
          <w:sz w:val="16"/>
          <w:szCs w:val="16"/>
        </w:rPr>
        <w:t>-</w:t>
      </w:r>
      <w:r w:rsidR="0041764B" w:rsidRPr="0062702B">
        <w:rPr>
          <w:rFonts w:cs="Arial"/>
          <w:sz w:val="16"/>
          <w:szCs w:val="16"/>
        </w:rPr>
        <w:t>-------</w:t>
      </w:r>
      <w:r w:rsidRPr="0062702B">
        <w:rPr>
          <w:rFonts w:cs="Arial"/>
          <w:sz w:val="16"/>
          <w:szCs w:val="16"/>
        </w:rPr>
        <w:tab/>
        <w:t xml:space="preserve">| </w:t>
      </w:r>
      <w:r w:rsidRPr="0062702B">
        <w:rPr>
          <w:rFonts w:cs="Arial"/>
          <w:sz w:val="16"/>
          <w:szCs w:val="16"/>
          <w:u w:val="single"/>
        </w:rPr>
        <w:t>PersonNameCitation</w:t>
      </w:r>
      <w:r w:rsidRPr="0062702B">
        <w:rPr>
          <w:rFonts w:cs="Arial"/>
          <w:sz w:val="16"/>
          <w:szCs w:val="16"/>
          <w:u w:val="single"/>
        </w:rPr>
        <w:tab/>
      </w:r>
      <w:r w:rsidRPr="0062702B">
        <w:rPr>
          <w:rFonts w:cs="Arial"/>
          <w:sz w:val="16"/>
          <w:szCs w:val="16"/>
        </w:rPr>
        <w:t>|----------------------</w:t>
      </w:r>
      <w:r w:rsidR="0041764B" w:rsidRPr="0062702B">
        <w:rPr>
          <w:rFonts w:cs="Arial"/>
          <w:sz w:val="16"/>
          <w:szCs w:val="16"/>
        </w:rPr>
        <w:t>----------</w:t>
      </w:r>
      <w:r w:rsidR="007F2B47"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Citation</w:t>
      </w:r>
      <w:r w:rsidRPr="0062702B">
        <w:rPr>
          <w:rFonts w:cs="Arial"/>
          <w:sz w:val="16"/>
          <w:szCs w:val="16"/>
          <w:highlight w:val="yellow"/>
          <w:u w:val="single"/>
        </w:rPr>
        <w:tab/>
      </w:r>
      <w:r w:rsidRPr="0062702B">
        <w:rPr>
          <w:rFonts w:cs="Arial"/>
          <w:sz w:val="16"/>
          <w:szCs w:val="16"/>
          <w:highlight w:val="yellow"/>
        </w:rPr>
        <w:t>|</w:t>
      </w:r>
    </w:p>
    <w:p w:rsidR="00055C98" w:rsidRPr="0062702B" w:rsidRDefault="00055C98" w:rsidP="00055C98">
      <w:pPr>
        <w:pStyle w:val="NoSpacing"/>
        <w:tabs>
          <w:tab w:val="left" w:pos="2880"/>
          <w:tab w:val="left" w:pos="4500"/>
          <w:tab w:val="left" w:pos="7020"/>
          <w:tab w:val="left" w:pos="9000"/>
          <w:tab w:val="left" w:pos="1080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055C98" w:rsidRDefault="00984551" w:rsidP="00055C98">
      <w:pPr>
        <w:pStyle w:val="NoSpacing"/>
        <w:tabs>
          <w:tab w:val="left" w:pos="2880"/>
          <w:tab w:val="left" w:pos="4500"/>
          <w:tab w:val="left" w:pos="7020"/>
          <w:tab w:val="left" w:pos="9000"/>
          <w:tab w:val="left" w:pos="10800"/>
          <w:tab w:val="left" w:pos="14040"/>
        </w:tabs>
        <w:ind w:left="360" w:right="-90" w:hanging="360"/>
        <w:rPr>
          <w:rFonts w:cs="Arial"/>
          <w:sz w:val="16"/>
          <w:szCs w:val="16"/>
          <w:u w:val="single"/>
        </w:rPr>
      </w:pPr>
      <w:r w:rsidRPr="0062702B">
        <w:rPr>
          <w:rFonts w:cs="Arial"/>
          <w:sz w:val="16"/>
          <w:szCs w:val="16"/>
        </w:rPr>
        <w:t>|</w:t>
      </w:r>
      <w:r w:rsidRPr="0062702B">
        <w:rPr>
          <w:rFonts w:cs="Arial"/>
          <w:sz w:val="16"/>
          <w:szCs w:val="16"/>
        </w:rPr>
        <w:tab/>
      </w:r>
      <w:r w:rsidR="00E63A6B">
        <w:rPr>
          <w:rFonts w:cs="Arial"/>
          <w:sz w:val="16"/>
          <w:szCs w:val="16"/>
        </w:rPr>
        <w:tab/>
      </w:r>
      <w:r w:rsidRPr="0062702B">
        <w:rPr>
          <w:rFonts w:cs="Arial"/>
          <w:sz w:val="16"/>
          <w:szCs w:val="16"/>
        </w:rPr>
        <w:t>|</w:t>
      </w:r>
      <w:r w:rsidR="00055C98">
        <w:rPr>
          <w:rFonts w:cs="Arial"/>
          <w:sz w:val="16"/>
          <w:szCs w:val="16"/>
        </w:rPr>
        <w:tab/>
      </w:r>
      <w:r w:rsidRPr="0062702B">
        <w:rPr>
          <w:rFonts w:cs="Arial"/>
          <w:sz w:val="16"/>
          <w:szCs w:val="16"/>
        </w:rPr>
        <w:t>| PersonNameID [Foreign Key]</w:t>
      </w:r>
      <w:r w:rsidRPr="0062702B">
        <w:rPr>
          <w:rFonts w:cs="Arial"/>
          <w:sz w:val="16"/>
          <w:szCs w:val="16"/>
        </w:rPr>
        <w:tab/>
        <w:t>|</w:t>
      </w:r>
      <w:r w:rsidR="00055C98">
        <w:rPr>
          <w:rFonts w:cs="Arial"/>
          <w:sz w:val="16"/>
          <w:szCs w:val="16"/>
        </w:rPr>
        <w:tab/>
      </w:r>
      <w:r w:rsidR="00055C98" w:rsidRPr="008F1BE5">
        <w:rPr>
          <w:rFonts w:cs="Arial"/>
          <w:sz w:val="16"/>
          <w:szCs w:val="16"/>
          <w:highlight w:val="yellow"/>
          <w:u w:val="single"/>
        </w:rPr>
        <w:t>| …</w:t>
      </w:r>
      <w:r w:rsidR="00055C98" w:rsidRPr="008F1BE5">
        <w:rPr>
          <w:rFonts w:cs="Arial"/>
          <w:sz w:val="16"/>
          <w:szCs w:val="16"/>
          <w:highlight w:val="yellow"/>
          <w:u w:val="single"/>
        </w:rPr>
        <w:tab/>
        <w:t>|</w:t>
      </w:r>
    </w:p>
    <w:p w:rsidR="00984551" w:rsidRPr="0062702B" w:rsidRDefault="00055C98" w:rsidP="00055C98">
      <w:pPr>
        <w:pStyle w:val="NoSpacing"/>
        <w:tabs>
          <w:tab w:val="left" w:pos="2880"/>
          <w:tab w:val="left" w:pos="4500"/>
          <w:tab w:val="left" w:pos="7020"/>
          <w:tab w:val="left" w:pos="9000"/>
          <w:tab w:val="left" w:pos="10800"/>
          <w:tab w:val="left" w:pos="14040"/>
        </w:tabs>
        <w:ind w:left="360" w:right="-90" w:hanging="360"/>
        <w:rPr>
          <w:rFonts w:cs="Arial"/>
          <w:sz w:val="16"/>
          <w:szCs w:val="16"/>
        </w:rPr>
      </w:pPr>
      <w:r>
        <w:rPr>
          <w:rFonts w:cs="Arial"/>
          <w:sz w:val="16"/>
          <w:szCs w:val="16"/>
        </w:rPr>
        <w:t>|</w:t>
      </w:r>
      <w:r>
        <w:rPr>
          <w:rFonts w:cs="Arial"/>
          <w:sz w:val="16"/>
          <w:szCs w:val="16"/>
        </w:rPr>
        <w:tab/>
      </w:r>
      <w:r w:rsidR="00984551" w:rsidRPr="0062702B">
        <w:rPr>
          <w:rFonts w:cs="Arial"/>
          <w:sz w:val="16"/>
          <w:szCs w:val="16"/>
        </w:rPr>
        <w:tab/>
        <w:t>|</w:t>
      </w:r>
      <w:r w:rsidR="00984551" w:rsidRPr="0062702B">
        <w:rPr>
          <w:rFonts w:cs="Arial"/>
          <w:sz w:val="16"/>
          <w:szCs w:val="16"/>
        </w:rPr>
        <w:tab/>
        <w:t>| CitationID [Foreign Key]</w:t>
      </w:r>
      <w:r w:rsidR="00984551" w:rsidRPr="0062702B">
        <w:rPr>
          <w:rFonts w:cs="Arial"/>
          <w:sz w:val="16"/>
          <w:szCs w:val="16"/>
        </w:rPr>
        <w:tab/>
        <w:t>|</w:t>
      </w:r>
      <w:r w:rsidR="00984551" w:rsidRPr="0062702B">
        <w:rPr>
          <w:rFonts w:cs="Arial"/>
          <w:sz w:val="16"/>
          <w:szCs w:val="16"/>
        </w:rPr>
        <w:tab/>
      </w:r>
    </w:p>
    <w:p w:rsidR="00984551" w:rsidRPr="0062702B" w:rsidRDefault="00984551" w:rsidP="00285FB6">
      <w:pPr>
        <w:pStyle w:val="NoSpacing"/>
        <w:tabs>
          <w:tab w:val="left" w:pos="2880"/>
          <w:tab w:val="left" w:pos="4500"/>
          <w:tab w:val="left" w:pos="7020"/>
          <w:tab w:val="left" w:pos="9000"/>
          <w:tab w:val="left" w:pos="10800"/>
          <w:tab w:val="left" w:pos="14040"/>
        </w:tabs>
        <w:ind w:right="-90"/>
        <w:rPr>
          <w:rFonts w:cs="Arial"/>
          <w:sz w:val="16"/>
          <w:szCs w:val="16"/>
        </w:rPr>
      </w:pPr>
      <w:r w:rsidRPr="0062702B">
        <w:rPr>
          <w:rFonts w:cs="Arial"/>
          <w:sz w:val="16"/>
          <w:szCs w:val="16"/>
          <w:u w:val="single"/>
        </w:rPr>
        <w:t>|</w:t>
      </w:r>
      <w:r w:rsidRPr="0062702B">
        <w:rPr>
          <w:rFonts w:cs="Arial"/>
          <w:sz w:val="16"/>
          <w:szCs w:val="16"/>
          <w:u w:val="single"/>
        </w:rPr>
        <w:tab/>
      </w:r>
      <w:r w:rsidRPr="0062702B">
        <w:rPr>
          <w:rFonts w:cs="Arial"/>
          <w:sz w:val="16"/>
          <w:szCs w:val="16"/>
        </w:rPr>
        <w:t>|</w:t>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p>
    <w:p w:rsidR="00984551" w:rsidRPr="007F2B47" w:rsidRDefault="00984551" w:rsidP="0047651A">
      <w:pPr>
        <w:tabs>
          <w:tab w:val="left" w:pos="8820"/>
          <w:tab w:val="left" w:pos="10710"/>
        </w:tabs>
        <w:rPr>
          <w:rFonts w:cs="Arial"/>
          <w:sz w:val="16"/>
          <w:szCs w:val="16"/>
        </w:rPr>
      </w:pPr>
    </w:p>
    <w:p w:rsidR="00984551" w:rsidRDefault="00984551" w:rsidP="00984551">
      <w:pPr>
        <w:tabs>
          <w:tab w:val="left" w:pos="10710"/>
        </w:tabs>
      </w:pPr>
    </w:p>
    <w:p w:rsidR="00984551" w:rsidRPr="00E71184" w:rsidRDefault="00984551" w:rsidP="00984551">
      <w:pPr>
        <w:pStyle w:val="Paragraph"/>
        <w:rPr>
          <w:sz w:val="16"/>
          <w:szCs w:val="16"/>
        </w:rPr>
      </w:pPr>
      <w:r w:rsidRPr="00E71184">
        <w:rPr>
          <w:sz w:val="16"/>
          <w:szCs w:val="16"/>
        </w:rPr>
        <w:t>Legend</w:t>
      </w:r>
      <w:r w:rsidRPr="00E71184">
        <w:rPr>
          <w:sz w:val="16"/>
          <w:szCs w:val="16"/>
          <w:highlight w:val="yellow"/>
        </w:rPr>
        <w:t>: Shaded entities</w:t>
      </w:r>
      <w:r w:rsidRPr="00E71184">
        <w:rPr>
          <w:sz w:val="16"/>
          <w:szCs w:val="16"/>
        </w:rPr>
        <w:t xml:space="preserve"> are defined in detail in other "NEWORG" Data Standards.</w:t>
      </w:r>
    </w:p>
    <w:p w:rsidR="00984551" w:rsidRDefault="00984551" w:rsidP="00C25FB0">
      <w:pPr>
        <w:pStyle w:val="Appendix1"/>
      </w:pPr>
      <w:bookmarkStart w:id="124" w:name="_Toc312711115"/>
      <w:bookmarkStart w:id="125" w:name="_Toc313005835"/>
      <w:r>
        <w:lastRenderedPageBreak/>
        <w:t>Data Representation Grammar</w:t>
      </w:r>
      <w:bookmarkEnd w:id="124"/>
      <w:bookmarkEnd w:id="125"/>
    </w:p>
    <w:p w:rsidR="00984551" w:rsidRPr="00AC010C" w:rsidRDefault="00984551" w:rsidP="00984551">
      <w:r w:rsidRPr="00AC010C">
        <w:t xml:space="preserve">This document uses a subset of </w:t>
      </w:r>
      <w:r w:rsidR="00AC010C" w:rsidRPr="00AC010C">
        <w:t xml:space="preserve">ISO </w:t>
      </w:r>
      <w:r w:rsidR="00926BE5">
        <w:t xml:space="preserve">14977 </w:t>
      </w:r>
      <w:r w:rsidRPr="00AC010C">
        <w:t xml:space="preserve">Extended Backus-Naur Form (EBNF) grammar. EBNF is a code that expresses the grammar of a computer language. An EBNF consist of terminal symbols and non-terminal </w:t>
      </w:r>
      <w:r w:rsidR="00AC010C" w:rsidRPr="00AC010C">
        <w:t>syntax</w:t>
      </w:r>
      <w:r w:rsidRPr="00AC010C">
        <w:t xml:space="preserve"> rules which are restrictions governing how terminal symbols can be combined into a legal sequence.</w:t>
      </w:r>
    </w:p>
    <w:p w:rsidR="0033110D" w:rsidRDefault="0033110D" w:rsidP="0033110D">
      <w:pPr>
        <w:pStyle w:val="Appendix2"/>
      </w:pPr>
      <w:bookmarkStart w:id="126" w:name="_Toc312711116"/>
      <w:r>
        <w:t>Grammar</w:t>
      </w:r>
      <w:bookmarkEnd w:id="126"/>
    </w:p>
    <w:p w:rsidR="00984551" w:rsidRPr="00AC010C" w:rsidRDefault="00984551" w:rsidP="00984551">
      <w:pPr>
        <w:pStyle w:val="Paragraph"/>
      </w:pPr>
      <w:r w:rsidRPr="00AC010C">
        <w:t>EBNF uses the following constructs for notation and usage: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4320"/>
        <w:gridCol w:w="5040"/>
      </w:tblGrid>
      <w:tr w:rsidR="00403912" w:rsidTr="002D345A">
        <w:tc>
          <w:tcPr>
            <w:tcW w:w="1548" w:type="dxa"/>
            <w:shd w:val="clear" w:color="auto" w:fill="auto"/>
          </w:tcPr>
          <w:p w:rsidR="00403912" w:rsidRPr="00941FB0" w:rsidRDefault="00403912" w:rsidP="00FD63FB">
            <w:pPr>
              <w:rPr>
                <w:b/>
                <w:sz w:val="22"/>
              </w:rPr>
            </w:pPr>
            <w:r w:rsidRPr="00941FB0">
              <w:rPr>
                <w:b/>
                <w:sz w:val="22"/>
              </w:rPr>
              <w:t>Notation</w:t>
            </w:r>
          </w:p>
        </w:tc>
        <w:tc>
          <w:tcPr>
            <w:tcW w:w="4320" w:type="dxa"/>
          </w:tcPr>
          <w:p w:rsidR="00403912" w:rsidRPr="00941FB0" w:rsidRDefault="00403912" w:rsidP="00FD63FB">
            <w:pPr>
              <w:rPr>
                <w:b/>
                <w:sz w:val="22"/>
              </w:rPr>
            </w:pPr>
            <w:r w:rsidRPr="00941FB0">
              <w:rPr>
                <w:b/>
                <w:sz w:val="22"/>
              </w:rPr>
              <w:t>Usage</w:t>
            </w:r>
          </w:p>
        </w:tc>
        <w:tc>
          <w:tcPr>
            <w:tcW w:w="5040" w:type="dxa"/>
          </w:tcPr>
          <w:p w:rsidR="00403912" w:rsidRPr="00941FB0" w:rsidRDefault="00403912" w:rsidP="00FD63FB">
            <w:pPr>
              <w:rPr>
                <w:b/>
                <w:sz w:val="22"/>
              </w:rPr>
            </w:pPr>
            <w:r>
              <w:rPr>
                <w:b/>
                <w:sz w:val="22"/>
              </w:rPr>
              <w:t>Example</w:t>
            </w:r>
          </w:p>
        </w:tc>
      </w:tr>
      <w:tr w:rsidR="00403912" w:rsidTr="002D345A">
        <w:tc>
          <w:tcPr>
            <w:tcW w:w="1548" w:type="dxa"/>
            <w:shd w:val="clear" w:color="auto" w:fill="auto"/>
          </w:tcPr>
          <w:p w:rsidR="00403912" w:rsidRPr="00EC139B" w:rsidRDefault="00263948" w:rsidP="00263948">
            <w:pPr>
              <w:rPr>
                <w:sz w:val="22"/>
              </w:rPr>
            </w:pPr>
            <w:r w:rsidRPr="00EC139B">
              <w:rPr>
                <w:sz w:val="22"/>
              </w:rPr>
              <w:t>'</w:t>
            </w:r>
            <w:r w:rsidR="00403912" w:rsidRPr="00EC139B">
              <w:rPr>
                <w:sz w:val="22"/>
              </w:rPr>
              <w:t xml:space="preserve">… </w:t>
            </w:r>
            <w:r w:rsidRPr="00EC139B">
              <w:rPr>
                <w:sz w:val="22"/>
              </w:rPr>
              <w:t>'</w:t>
            </w:r>
          </w:p>
        </w:tc>
        <w:tc>
          <w:tcPr>
            <w:tcW w:w="4320" w:type="dxa"/>
          </w:tcPr>
          <w:p w:rsidR="00403912" w:rsidRPr="00EC139B" w:rsidRDefault="00403912" w:rsidP="00FD63FB">
            <w:pPr>
              <w:rPr>
                <w:sz w:val="22"/>
              </w:rPr>
            </w:pPr>
            <w:r w:rsidRPr="00EC139B">
              <w:rPr>
                <w:sz w:val="22"/>
              </w:rPr>
              <w:t>terminal representation</w:t>
            </w:r>
          </w:p>
        </w:tc>
        <w:tc>
          <w:tcPr>
            <w:tcW w:w="5040" w:type="dxa"/>
          </w:tcPr>
          <w:p w:rsidR="00403912" w:rsidRPr="00EC139B" w:rsidRDefault="00263948" w:rsidP="00263948">
            <w:pPr>
              <w:rPr>
                <w:sz w:val="22"/>
              </w:rPr>
            </w:pPr>
            <w:r w:rsidRPr="00EC139B">
              <w:rPr>
                <w:sz w:val="22"/>
              </w:rPr>
              <w:t>'</w:t>
            </w:r>
            <w:r w:rsidR="00403912" w:rsidRPr="00EC139B">
              <w:rPr>
                <w:sz w:val="22"/>
              </w:rPr>
              <w:t>.</w:t>
            </w:r>
            <w:r w:rsidRPr="00EC139B">
              <w:rPr>
                <w:sz w:val="22"/>
              </w:rPr>
              <w:t>'</w:t>
            </w:r>
          </w:p>
        </w:tc>
      </w:tr>
      <w:tr w:rsidR="00403912" w:rsidTr="002D345A">
        <w:tc>
          <w:tcPr>
            <w:tcW w:w="1548" w:type="dxa"/>
            <w:shd w:val="clear" w:color="auto" w:fill="auto"/>
          </w:tcPr>
          <w:p w:rsidR="00403912" w:rsidRPr="00EC139B" w:rsidRDefault="00263948" w:rsidP="00263948">
            <w:pPr>
              <w:rPr>
                <w:sz w:val="22"/>
              </w:rPr>
            </w:pPr>
            <w:r w:rsidRPr="00EC139B">
              <w:rPr>
                <w:sz w:val="22"/>
              </w:rPr>
              <w:t>"</w:t>
            </w:r>
            <w:r w:rsidR="00403912" w:rsidRPr="00EC139B">
              <w:rPr>
                <w:sz w:val="22"/>
              </w:rPr>
              <w:t xml:space="preserve">… </w:t>
            </w:r>
            <w:r w:rsidRPr="00EC139B">
              <w:rPr>
                <w:sz w:val="22"/>
              </w:rPr>
              <w:t>"</w:t>
            </w:r>
          </w:p>
        </w:tc>
        <w:tc>
          <w:tcPr>
            <w:tcW w:w="4320" w:type="dxa"/>
          </w:tcPr>
          <w:p w:rsidR="00403912" w:rsidRPr="00EC139B" w:rsidRDefault="00403912" w:rsidP="00FD63FB">
            <w:pPr>
              <w:rPr>
                <w:sz w:val="22"/>
              </w:rPr>
            </w:pPr>
            <w:r w:rsidRPr="00EC139B">
              <w:rPr>
                <w:sz w:val="22"/>
              </w:rPr>
              <w:t>terminal representation</w:t>
            </w:r>
          </w:p>
        </w:tc>
        <w:tc>
          <w:tcPr>
            <w:tcW w:w="5040" w:type="dxa"/>
          </w:tcPr>
          <w:p w:rsidR="00403912" w:rsidRPr="00EC139B" w:rsidRDefault="00263948" w:rsidP="00263948">
            <w:pPr>
              <w:rPr>
                <w:sz w:val="22"/>
              </w:rPr>
            </w:pPr>
            <w:r w:rsidRPr="00EC139B">
              <w:rPr>
                <w:sz w:val="22"/>
              </w:rPr>
              <w:t>'"'</w:t>
            </w:r>
          </w:p>
        </w:tc>
      </w:tr>
      <w:tr w:rsidR="00403912" w:rsidTr="002D345A">
        <w:tc>
          <w:tcPr>
            <w:tcW w:w="1548" w:type="dxa"/>
            <w:shd w:val="clear" w:color="auto" w:fill="auto"/>
          </w:tcPr>
          <w:p w:rsidR="00403912" w:rsidRPr="00EC139B" w:rsidRDefault="00403912" w:rsidP="00FD63FB">
            <w:pPr>
              <w:rPr>
                <w:sz w:val="22"/>
              </w:rPr>
            </w:pPr>
            <w:r w:rsidRPr="00EC139B">
              <w:rPr>
                <w:sz w:val="22"/>
              </w:rPr>
              <w:t>Non-terminal</w:t>
            </w:r>
          </w:p>
        </w:tc>
        <w:tc>
          <w:tcPr>
            <w:tcW w:w="4320" w:type="dxa"/>
          </w:tcPr>
          <w:p w:rsidR="00403912" w:rsidRPr="00EC139B" w:rsidRDefault="00403912" w:rsidP="00FD63FB">
            <w:pPr>
              <w:rPr>
                <w:sz w:val="22"/>
              </w:rPr>
            </w:pPr>
            <w:r w:rsidRPr="00EC139B">
              <w:rPr>
                <w:sz w:val="22"/>
              </w:rPr>
              <w:t>non-terminal representation</w:t>
            </w:r>
          </w:p>
        </w:tc>
        <w:tc>
          <w:tcPr>
            <w:tcW w:w="5040" w:type="dxa"/>
          </w:tcPr>
          <w:p w:rsidR="00403912" w:rsidRPr="00EC139B" w:rsidRDefault="00403912" w:rsidP="00FD63FB">
            <w:pPr>
              <w:rPr>
                <w:sz w:val="22"/>
              </w:rPr>
            </w:pPr>
            <w:r w:rsidRPr="00EC139B">
              <w:rPr>
                <w:sz w:val="22"/>
              </w:rPr>
              <w:t>FamilyName</w:t>
            </w:r>
          </w:p>
        </w:tc>
      </w:tr>
      <w:tr w:rsidR="00403912" w:rsidTr="002D345A">
        <w:tc>
          <w:tcPr>
            <w:tcW w:w="1548" w:type="dxa"/>
            <w:shd w:val="clear" w:color="auto" w:fill="auto"/>
          </w:tcPr>
          <w:p w:rsidR="00403912" w:rsidRPr="00EC139B" w:rsidRDefault="00403912" w:rsidP="00FD63FB">
            <w:pPr>
              <w:rPr>
                <w:sz w:val="22"/>
              </w:rPr>
            </w:pPr>
            <w:r w:rsidRPr="00EC139B">
              <w:rPr>
                <w:sz w:val="22"/>
              </w:rPr>
              <w:t>=</w:t>
            </w:r>
          </w:p>
        </w:tc>
        <w:tc>
          <w:tcPr>
            <w:tcW w:w="4320" w:type="dxa"/>
          </w:tcPr>
          <w:p w:rsidR="00403912" w:rsidRPr="00EC139B" w:rsidRDefault="002D345A" w:rsidP="002D345A">
            <w:pPr>
              <w:rPr>
                <w:sz w:val="22"/>
              </w:rPr>
            </w:pPr>
            <w:r>
              <w:rPr>
                <w:sz w:val="22"/>
              </w:rPr>
              <w:t>d</w:t>
            </w:r>
            <w:r w:rsidR="00403912" w:rsidRPr="00EC139B">
              <w:rPr>
                <w:sz w:val="22"/>
              </w:rPr>
              <w:t>efinition</w:t>
            </w:r>
          </w:p>
        </w:tc>
        <w:tc>
          <w:tcPr>
            <w:tcW w:w="5040" w:type="dxa"/>
          </w:tcPr>
          <w:p w:rsidR="00403912" w:rsidRPr="00EC139B" w:rsidRDefault="002D345A" w:rsidP="002D345A">
            <w:pPr>
              <w:rPr>
                <w:sz w:val="22"/>
              </w:rPr>
            </w:pPr>
            <w:r>
              <w:rPr>
                <w:sz w:val="22"/>
              </w:rPr>
              <w:t>Comma = ',' ;</w:t>
            </w:r>
          </w:p>
        </w:tc>
      </w:tr>
      <w:tr w:rsidR="00403912" w:rsidTr="002D345A">
        <w:tc>
          <w:tcPr>
            <w:tcW w:w="1548" w:type="dxa"/>
            <w:shd w:val="clear" w:color="auto" w:fill="auto"/>
          </w:tcPr>
          <w:p w:rsidR="00403912" w:rsidRPr="00EC139B" w:rsidRDefault="00403912" w:rsidP="00FD63FB">
            <w:pPr>
              <w:rPr>
                <w:sz w:val="22"/>
              </w:rPr>
            </w:pPr>
            <w:r w:rsidRPr="00EC139B">
              <w:rPr>
                <w:sz w:val="22"/>
              </w:rPr>
              <w:t>|</w:t>
            </w:r>
          </w:p>
        </w:tc>
        <w:tc>
          <w:tcPr>
            <w:tcW w:w="4320" w:type="dxa"/>
          </w:tcPr>
          <w:p w:rsidR="00403912" w:rsidRPr="00EC139B" w:rsidRDefault="002D345A" w:rsidP="002D345A">
            <w:pPr>
              <w:rPr>
                <w:sz w:val="22"/>
              </w:rPr>
            </w:pPr>
            <w:r>
              <w:rPr>
                <w:sz w:val="22"/>
              </w:rPr>
              <w:t>a</w:t>
            </w:r>
            <w:r w:rsidR="00403912" w:rsidRPr="00EC139B">
              <w:rPr>
                <w:sz w:val="22"/>
              </w:rPr>
              <w:t>lternation</w:t>
            </w:r>
          </w:p>
        </w:tc>
        <w:tc>
          <w:tcPr>
            <w:tcW w:w="5040" w:type="dxa"/>
          </w:tcPr>
          <w:p w:rsidR="00403912" w:rsidRPr="00EC139B" w:rsidRDefault="00263948" w:rsidP="00263948">
            <w:pPr>
              <w:rPr>
                <w:sz w:val="22"/>
              </w:rPr>
            </w:pPr>
            <w:r w:rsidRPr="00EC139B">
              <w:rPr>
                <w:sz w:val="22"/>
              </w:rPr>
              <w:t>Letter = CapitalLetter | NonCapitalLetter</w:t>
            </w:r>
            <w:r w:rsidR="00DD1425" w:rsidRPr="00EC139B">
              <w:rPr>
                <w:sz w:val="22"/>
              </w:rPr>
              <w:t xml:space="preserve"> ;</w:t>
            </w:r>
          </w:p>
        </w:tc>
      </w:tr>
      <w:tr w:rsidR="00403912" w:rsidTr="002D345A">
        <w:tc>
          <w:tcPr>
            <w:tcW w:w="1548" w:type="dxa"/>
            <w:shd w:val="clear" w:color="auto" w:fill="auto"/>
          </w:tcPr>
          <w:p w:rsidR="00403912" w:rsidRPr="00EC139B" w:rsidRDefault="00403912" w:rsidP="00FD63FB">
            <w:pPr>
              <w:rPr>
                <w:sz w:val="22"/>
              </w:rPr>
            </w:pPr>
            <w:r w:rsidRPr="00EC139B">
              <w:rPr>
                <w:sz w:val="22"/>
              </w:rPr>
              <w:t>,</w:t>
            </w:r>
          </w:p>
        </w:tc>
        <w:tc>
          <w:tcPr>
            <w:tcW w:w="4320" w:type="dxa"/>
          </w:tcPr>
          <w:p w:rsidR="00403912" w:rsidRPr="00EC139B" w:rsidRDefault="00403912" w:rsidP="00FD63FB">
            <w:pPr>
              <w:rPr>
                <w:sz w:val="22"/>
              </w:rPr>
            </w:pPr>
            <w:r w:rsidRPr="00EC139B">
              <w:rPr>
                <w:sz w:val="22"/>
              </w:rPr>
              <w:t>concatenation of two expressions</w:t>
            </w:r>
          </w:p>
        </w:tc>
        <w:tc>
          <w:tcPr>
            <w:tcW w:w="5040" w:type="dxa"/>
          </w:tcPr>
          <w:p w:rsidR="00403912" w:rsidRPr="00EC139B" w:rsidRDefault="00263948" w:rsidP="00263948">
            <w:pPr>
              <w:rPr>
                <w:sz w:val="22"/>
              </w:rPr>
            </w:pPr>
            <w:r w:rsidRPr="00EC139B">
              <w:rPr>
                <w:sz w:val="22"/>
              </w:rPr>
              <w:t>Initial = CapitalLetter , Period</w:t>
            </w:r>
            <w:r w:rsidR="00DD1425" w:rsidRPr="00EC139B">
              <w:rPr>
                <w:sz w:val="22"/>
              </w:rPr>
              <w:t xml:space="preserve"> ;</w:t>
            </w:r>
          </w:p>
        </w:tc>
      </w:tr>
      <w:tr w:rsidR="00403912" w:rsidTr="002D345A">
        <w:tc>
          <w:tcPr>
            <w:tcW w:w="1548" w:type="dxa"/>
            <w:shd w:val="clear" w:color="auto" w:fill="auto"/>
          </w:tcPr>
          <w:p w:rsidR="00403912" w:rsidRPr="00EC139B" w:rsidRDefault="00403912" w:rsidP="00FD63FB">
            <w:pPr>
              <w:rPr>
                <w:sz w:val="22"/>
              </w:rPr>
            </w:pPr>
            <w:r w:rsidRPr="00EC139B">
              <w:rPr>
                <w:sz w:val="22"/>
              </w:rPr>
              <w:t>[ … ]</w:t>
            </w:r>
          </w:p>
        </w:tc>
        <w:tc>
          <w:tcPr>
            <w:tcW w:w="4320" w:type="dxa"/>
          </w:tcPr>
          <w:p w:rsidR="00403912" w:rsidRPr="00EC139B" w:rsidRDefault="00403912" w:rsidP="00FD63FB">
            <w:pPr>
              <w:rPr>
                <w:sz w:val="22"/>
              </w:rPr>
            </w:pPr>
            <w:r w:rsidRPr="00EC139B">
              <w:rPr>
                <w:sz w:val="22"/>
              </w:rPr>
              <w:t>expression that occur optionally</w:t>
            </w:r>
          </w:p>
        </w:tc>
        <w:tc>
          <w:tcPr>
            <w:tcW w:w="5040" w:type="dxa"/>
          </w:tcPr>
          <w:p w:rsidR="00403912" w:rsidRPr="00EC139B" w:rsidRDefault="00263948" w:rsidP="00263948">
            <w:pPr>
              <w:rPr>
                <w:sz w:val="22"/>
              </w:rPr>
            </w:pPr>
            <w:r w:rsidRPr="00EC139B">
              <w:rPr>
                <w:sz w:val="22"/>
              </w:rPr>
              <w:t>Abbreviation = Word [ Period ]</w:t>
            </w:r>
            <w:r w:rsidR="00DD1425" w:rsidRPr="00EC139B">
              <w:rPr>
                <w:sz w:val="22"/>
              </w:rPr>
              <w:t xml:space="preserve"> ;</w:t>
            </w:r>
          </w:p>
        </w:tc>
      </w:tr>
      <w:tr w:rsidR="00403912" w:rsidTr="002D345A">
        <w:tc>
          <w:tcPr>
            <w:tcW w:w="1548" w:type="dxa"/>
            <w:shd w:val="clear" w:color="auto" w:fill="auto"/>
          </w:tcPr>
          <w:p w:rsidR="00403912" w:rsidRPr="00EC139B" w:rsidRDefault="00403912" w:rsidP="00FD63FB">
            <w:pPr>
              <w:rPr>
                <w:sz w:val="22"/>
              </w:rPr>
            </w:pPr>
            <w:r w:rsidRPr="00EC139B">
              <w:rPr>
                <w:sz w:val="22"/>
              </w:rPr>
              <w:t>{ … }</w:t>
            </w:r>
          </w:p>
        </w:tc>
        <w:tc>
          <w:tcPr>
            <w:tcW w:w="4320" w:type="dxa"/>
          </w:tcPr>
          <w:p w:rsidR="00403912" w:rsidRPr="00EC139B" w:rsidRDefault="00403912" w:rsidP="00FD63FB">
            <w:pPr>
              <w:rPr>
                <w:sz w:val="22"/>
              </w:rPr>
            </w:pPr>
            <w:r w:rsidRPr="00EC139B">
              <w:rPr>
                <w:sz w:val="22"/>
              </w:rPr>
              <w:t>expression that occurs zero or more times</w:t>
            </w:r>
          </w:p>
        </w:tc>
        <w:tc>
          <w:tcPr>
            <w:tcW w:w="5040" w:type="dxa"/>
          </w:tcPr>
          <w:p w:rsidR="00403912" w:rsidRPr="00EC139B" w:rsidRDefault="00263948" w:rsidP="00DD1425">
            <w:pPr>
              <w:rPr>
                <w:sz w:val="22"/>
              </w:rPr>
            </w:pPr>
            <w:r w:rsidRPr="00EC139B">
              <w:rPr>
                <w:sz w:val="22"/>
              </w:rPr>
              <w:t xml:space="preserve">Number = </w:t>
            </w:r>
            <w:r w:rsidR="00DD1425" w:rsidRPr="00EC139B">
              <w:rPr>
                <w:sz w:val="22"/>
              </w:rPr>
              <w:t>D</w:t>
            </w:r>
            <w:r w:rsidRPr="00EC139B">
              <w:rPr>
                <w:sz w:val="22"/>
              </w:rPr>
              <w:t xml:space="preserve">igit </w:t>
            </w:r>
            <w:r w:rsidR="00DD1425" w:rsidRPr="00EC139B">
              <w:rPr>
                <w:sz w:val="22"/>
              </w:rPr>
              <w:t>{ , Digit } ;</w:t>
            </w:r>
          </w:p>
        </w:tc>
      </w:tr>
      <w:tr w:rsidR="00403912" w:rsidTr="002D345A">
        <w:tc>
          <w:tcPr>
            <w:tcW w:w="1548" w:type="dxa"/>
            <w:shd w:val="clear" w:color="auto" w:fill="auto"/>
          </w:tcPr>
          <w:p w:rsidR="00403912" w:rsidRPr="00EC139B" w:rsidRDefault="00403912" w:rsidP="00FD63FB">
            <w:pPr>
              <w:rPr>
                <w:sz w:val="22"/>
              </w:rPr>
            </w:pPr>
            <w:r w:rsidRPr="00EC139B">
              <w:rPr>
                <w:sz w:val="22"/>
              </w:rPr>
              <w:t>( … )</w:t>
            </w:r>
          </w:p>
        </w:tc>
        <w:tc>
          <w:tcPr>
            <w:tcW w:w="4320" w:type="dxa"/>
          </w:tcPr>
          <w:p w:rsidR="00403912" w:rsidRPr="00EC139B" w:rsidRDefault="00403912" w:rsidP="00FD63FB">
            <w:pPr>
              <w:rPr>
                <w:sz w:val="22"/>
              </w:rPr>
            </w:pPr>
            <w:r w:rsidRPr="00EC139B">
              <w:rPr>
                <w:sz w:val="22"/>
              </w:rPr>
              <w:t>grouping of expressions</w:t>
            </w:r>
          </w:p>
        </w:tc>
        <w:tc>
          <w:tcPr>
            <w:tcW w:w="5040" w:type="dxa"/>
          </w:tcPr>
          <w:p w:rsidR="00DD1425" w:rsidRPr="00EC139B" w:rsidRDefault="00DD1425" w:rsidP="00DD1425">
            <w:pPr>
              <w:rPr>
                <w:sz w:val="22"/>
              </w:rPr>
            </w:pPr>
            <w:r w:rsidRPr="00EC139B">
              <w:rPr>
                <w:sz w:val="22"/>
              </w:rPr>
              <w:t>CompoundName =</w:t>
            </w:r>
          </w:p>
          <w:p w:rsidR="00DD1425" w:rsidRPr="00EC139B" w:rsidRDefault="00DD1425" w:rsidP="00DD1425">
            <w:pPr>
              <w:rPr>
                <w:sz w:val="22"/>
              </w:rPr>
            </w:pPr>
            <w:r w:rsidRPr="00EC139B">
              <w:rPr>
                <w:sz w:val="22"/>
              </w:rPr>
              <w:t xml:space="preserve">( SimpleName | PrefixedName ) , </w:t>
            </w:r>
          </w:p>
          <w:p w:rsidR="00DD1425" w:rsidRPr="00EC139B" w:rsidRDefault="00DD1425" w:rsidP="00DD1425">
            <w:pPr>
              <w:rPr>
                <w:sz w:val="22"/>
              </w:rPr>
            </w:pPr>
            <w:r w:rsidRPr="00EC139B">
              <w:rPr>
                <w:sz w:val="22"/>
              </w:rPr>
              <w:t>(</w:t>
            </w:r>
            <w:r w:rsidR="002D345A">
              <w:rPr>
                <w:sz w:val="22"/>
              </w:rPr>
              <w:t xml:space="preserve"> </w:t>
            </w:r>
            <w:r w:rsidRPr="00EC139B">
              <w:rPr>
                <w:sz w:val="22"/>
              </w:rPr>
              <w:t>Hyphen | Null | Space ) ,</w:t>
            </w:r>
          </w:p>
          <w:p w:rsidR="00403912" w:rsidRPr="00EC139B" w:rsidRDefault="00DD1425" w:rsidP="00DD1425">
            <w:pPr>
              <w:rPr>
                <w:sz w:val="22"/>
              </w:rPr>
            </w:pPr>
            <w:r w:rsidRPr="00EC139B">
              <w:rPr>
                <w:sz w:val="22"/>
              </w:rPr>
              <w:t>(</w:t>
            </w:r>
            <w:r w:rsidR="002D345A">
              <w:rPr>
                <w:sz w:val="22"/>
              </w:rPr>
              <w:t xml:space="preserve"> </w:t>
            </w:r>
            <w:r w:rsidRPr="00EC139B">
              <w:rPr>
                <w:sz w:val="22"/>
              </w:rPr>
              <w:t>SimpleName | PrefixedName</w:t>
            </w:r>
            <w:r w:rsidR="002D345A">
              <w:rPr>
                <w:sz w:val="22"/>
              </w:rPr>
              <w:t xml:space="preserve"> </w:t>
            </w:r>
            <w:r w:rsidRPr="00EC139B">
              <w:rPr>
                <w:sz w:val="22"/>
              </w:rPr>
              <w:t>) ;</w:t>
            </w:r>
          </w:p>
        </w:tc>
      </w:tr>
      <w:tr w:rsidR="00403912" w:rsidTr="002D345A">
        <w:tc>
          <w:tcPr>
            <w:tcW w:w="1548" w:type="dxa"/>
            <w:shd w:val="clear" w:color="auto" w:fill="auto"/>
          </w:tcPr>
          <w:p w:rsidR="00403912" w:rsidRPr="00EC139B" w:rsidRDefault="00403912" w:rsidP="00FD63FB">
            <w:pPr>
              <w:rPr>
                <w:sz w:val="22"/>
              </w:rPr>
            </w:pPr>
            <w:r w:rsidRPr="00EC139B">
              <w:rPr>
                <w:sz w:val="22"/>
              </w:rPr>
              <w:t>;</w:t>
            </w:r>
          </w:p>
        </w:tc>
        <w:tc>
          <w:tcPr>
            <w:tcW w:w="4320" w:type="dxa"/>
          </w:tcPr>
          <w:p w:rsidR="00403912" w:rsidRPr="00EC139B" w:rsidRDefault="00403912" w:rsidP="00FD63FB">
            <w:pPr>
              <w:rPr>
                <w:sz w:val="22"/>
              </w:rPr>
            </w:pPr>
            <w:r w:rsidRPr="00EC139B">
              <w:rPr>
                <w:sz w:val="22"/>
              </w:rPr>
              <w:t>termination of a production</w:t>
            </w:r>
          </w:p>
        </w:tc>
        <w:tc>
          <w:tcPr>
            <w:tcW w:w="5040" w:type="dxa"/>
          </w:tcPr>
          <w:p w:rsidR="00403912" w:rsidRPr="00EC139B" w:rsidRDefault="00DD1425" w:rsidP="00FD63FB">
            <w:pPr>
              <w:rPr>
                <w:sz w:val="22"/>
              </w:rPr>
            </w:pPr>
            <w:r w:rsidRPr="00EC139B">
              <w:rPr>
                <w:sz w:val="22"/>
              </w:rPr>
              <w:t>SimpleName = Word ;</w:t>
            </w:r>
          </w:p>
        </w:tc>
      </w:tr>
      <w:tr w:rsidR="00403912" w:rsidTr="002D345A">
        <w:tc>
          <w:tcPr>
            <w:tcW w:w="1548" w:type="dxa"/>
            <w:shd w:val="clear" w:color="auto" w:fill="auto"/>
          </w:tcPr>
          <w:p w:rsidR="00403912" w:rsidRPr="00EC139B" w:rsidRDefault="00403912" w:rsidP="00FD63FB">
            <w:pPr>
              <w:rPr>
                <w:sz w:val="22"/>
              </w:rPr>
            </w:pPr>
            <w:r w:rsidRPr="00EC139B">
              <w:rPr>
                <w:sz w:val="22"/>
              </w:rPr>
              <w:t>? … ?</w:t>
            </w:r>
          </w:p>
        </w:tc>
        <w:tc>
          <w:tcPr>
            <w:tcW w:w="4320" w:type="dxa"/>
          </w:tcPr>
          <w:p w:rsidR="00403912" w:rsidRPr="00EC139B" w:rsidRDefault="00403912" w:rsidP="00FD63FB">
            <w:pPr>
              <w:rPr>
                <w:sz w:val="22"/>
              </w:rPr>
            </w:pPr>
            <w:r w:rsidRPr="00EC139B">
              <w:rPr>
                <w:sz w:val="22"/>
              </w:rPr>
              <w:t>special sequence for expressions difficult to define or lengthy expressions</w:t>
            </w:r>
          </w:p>
        </w:tc>
        <w:tc>
          <w:tcPr>
            <w:tcW w:w="5040" w:type="dxa"/>
          </w:tcPr>
          <w:p w:rsidR="00403912" w:rsidRPr="00EC139B" w:rsidRDefault="00DD1425" w:rsidP="004E3B0A">
            <w:pPr>
              <w:rPr>
                <w:sz w:val="22"/>
              </w:rPr>
            </w:pPr>
            <w:r w:rsidRPr="00EC139B">
              <w:rPr>
                <w:sz w:val="22"/>
              </w:rPr>
              <w:t xml:space="preserve">Letter </w:t>
            </w:r>
            <w:proofErr w:type="gramStart"/>
            <w:r w:rsidRPr="00EC139B">
              <w:rPr>
                <w:sz w:val="22"/>
              </w:rPr>
              <w:t>= ?</w:t>
            </w:r>
            <w:proofErr w:type="gramEnd"/>
            <w:r w:rsidRPr="00EC139B">
              <w:rPr>
                <w:sz w:val="22"/>
              </w:rPr>
              <w:t xml:space="preserve"> All Unicode </w:t>
            </w:r>
            <w:r w:rsidR="004E3B0A" w:rsidRPr="00EC139B">
              <w:rPr>
                <w:sz w:val="22"/>
              </w:rPr>
              <w:t>c</w:t>
            </w:r>
            <w:r w:rsidRPr="00EC139B">
              <w:rPr>
                <w:sz w:val="22"/>
              </w:rPr>
              <w:t xml:space="preserve">haracters designated as </w:t>
            </w:r>
            <w:proofErr w:type="gramStart"/>
            <w:r w:rsidRPr="00EC139B">
              <w:rPr>
                <w:sz w:val="22"/>
              </w:rPr>
              <w:t>letters ?</w:t>
            </w:r>
            <w:proofErr w:type="gramEnd"/>
            <w:r w:rsidR="004E3B0A" w:rsidRPr="00EC139B">
              <w:rPr>
                <w:sz w:val="22"/>
              </w:rPr>
              <w:t xml:space="preserve"> ;</w:t>
            </w:r>
          </w:p>
        </w:tc>
      </w:tr>
      <w:tr w:rsidR="0016714C" w:rsidTr="002D345A">
        <w:tc>
          <w:tcPr>
            <w:tcW w:w="1548" w:type="dxa"/>
            <w:shd w:val="clear" w:color="auto" w:fill="auto"/>
          </w:tcPr>
          <w:p w:rsidR="0016714C" w:rsidRPr="00EC139B" w:rsidRDefault="0016714C" w:rsidP="00FD63FB">
            <w:pPr>
              <w:rPr>
                <w:sz w:val="22"/>
              </w:rPr>
            </w:pPr>
            <w:r w:rsidRPr="00EC139B">
              <w:rPr>
                <w:sz w:val="22"/>
              </w:rPr>
              <w:t>-</w:t>
            </w:r>
          </w:p>
        </w:tc>
        <w:tc>
          <w:tcPr>
            <w:tcW w:w="4320" w:type="dxa"/>
          </w:tcPr>
          <w:p w:rsidR="0016714C" w:rsidRPr="00EC139B" w:rsidRDefault="002D345A" w:rsidP="002D345A">
            <w:pPr>
              <w:rPr>
                <w:sz w:val="22"/>
              </w:rPr>
            </w:pPr>
            <w:r>
              <w:rPr>
                <w:sz w:val="22"/>
              </w:rPr>
              <w:t>e</w:t>
            </w:r>
            <w:r w:rsidR="0016714C" w:rsidRPr="00EC139B">
              <w:rPr>
                <w:sz w:val="22"/>
              </w:rPr>
              <w:t>xception</w:t>
            </w:r>
          </w:p>
        </w:tc>
        <w:tc>
          <w:tcPr>
            <w:tcW w:w="5040" w:type="dxa"/>
          </w:tcPr>
          <w:p w:rsidR="0016714C" w:rsidRPr="00EC139B" w:rsidRDefault="0016714C" w:rsidP="00FD63FB">
            <w:pPr>
              <w:rPr>
                <w:sz w:val="22"/>
              </w:rPr>
            </w:pPr>
            <w:r>
              <w:rPr>
                <w:sz w:val="22"/>
              </w:rPr>
              <w:t xml:space="preserve">Consonant </w:t>
            </w:r>
            <w:r w:rsidRPr="00EC139B">
              <w:rPr>
                <w:sz w:val="22"/>
              </w:rPr>
              <w:t xml:space="preserve">= </w:t>
            </w:r>
            <w:r>
              <w:rPr>
                <w:sz w:val="22"/>
              </w:rPr>
              <w:t xml:space="preserve">Letter </w:t>
            </w:r>
            <w:r w:rsidRPr="00EC139B">
              <w:rPr>
                <w:sz w:val="22"/>
              </w:rPr>
              <w:t xml:space="preserve">- </w:t>
            </w:r>
            <w:r>
              <w:rPr>
                <w:sz w:val="22"/>
              </w:rPr>
              <w:t>Vowel</w:t>
            </w:r>
            <w:r w:rsidRPr="00EC139B">
              <w:rPr>
                <w:sz w:val="22"/>
              </w:rPr>
              <w:t xml:space="preserve"> ;</w:t>
            </w:r>
          </w:p>
        </w:tc>
      </w:tr>
      <w:tr w:rsidR="0016714C" w:rsidTr="002D345A">
        <w:tc>
          <w:tcPr>
            <w:tcW w:w="1548" w:type="dxa"/>
            <w:shd w:val="clear" w:color="auto" w:fill="auto"/>
          </w:tcPr>
          <w:p w:rsidR="0016714C" w:rsidRPr="00EC139B" w:rsidRDefault="0016714C" w:rsidP="00FD63FB">
            <w:pPr>
              <w:rPr>
                <w:sz w:val="22"/>
              </w:rPr>
            </w:pPr>
            <w:r>
              <w:rPr>
                <w:sz w:val="22"/>
              </w:rPr>
              <w:t>(*…*)</w:t>
            </w:r>
          </w:p>
        </w:tc>
        <w:tc>
          <w:tcPr>
            <w:tcW w:w="4320" w:type="dxa"/>
          </w:tcPr>
          <w:p w:rsidR="0016714C" w:rsidRPr="00EC139B" w:rsidRDefault="002D345A" w:rsidP="002D345A">
            <w:pPr>
              <w:rPr>
                <w:sz w:val="22"/>
              </w:rPr>
            </w:pPr>
            <w:r>
              <w:rPr>
                <w:sz w:val="22"/>
              </w:rPr>
              <w:t>c</w:t>
            </w:r>
            <w:r w:rsidR="0016714C">
              <w:rPr>
                <w:sz w:val="22"/>
              </w:rPr>
              <w:t>omment</w:t>
            </w:r>
          </w:p>
        </w:tc>
        <w:tc>
          <w:tcPr>
            <w:tcW w:w="5040" w:type="dxa"/>
          </w:tcPr>
          <w:p w:rsidR="0016714C" w:rsidRPr="00EC139B" w:rsidRDefault="0016714C" w:rsidP="0016714C">
            <w:pPr>
              <w:rPr>
                <w:sz w:val="22"/>
              </w:rPr>
            </w:pPr>
            <w:r>
              <w:rPr>
                <w:sz w:val="22"/>
              </w:rPr>
              <w:t xml:space="preserve">(* Today, not all abbreviations end in a period *) </w:t>
            </w:r>
          </w:p>
        </w:tc>
      </w:tr>
    </w:tbl>
    <w:p w:rsidR="00EC139B" w:rsidRDefault="00EC139B" w:rsidP="00984551"/>
    <w:p w:rsidR="00984551" w:rsidRDefault="00984551" w:rsidP="00984551">
      <w:r>
        <w:t xml:space="preserve">The following is an example of a </w:t>
      </w:r>
      <w:r w:rsidR="005A465F">
        <w:t>syntax rule</w:t>
      </w:r>
      <w:r>
        <w:t>:</w:t>
      </w:r>
    </w:p>
    <w:p w:rsidR="00984551" w:rsidRPr="000C0032" w:rsidRDefault="00984551" w:rsidP="00984551"/>
    <w:p w:rsidR="00984551" w:rsidRPr="000C0032" w:rsidRDefault="00984551" w:rsidP="00984551">
      <w:r w:rsidRPr="000C0032">
        <w:t xml:space="preserve">Name = [ Title ] , { </w:t>
      </w:r>
      <w:r w:rsidR="002D345A">
        <w:t>Space</w:t>
      </w:r>
      <w:r w:rsidRPr="000C0032">
        <w:t xml:space="preserve"> , GivenName } , { </w:t>
      </w:r>
      <w:r w:rsidR="002D345A">
        <w:t>Space</w:t>
      </w:r>
      <w:r w:rsidRPr="000C0032">
        <w:t xml:space="preserve"> , FamiliarName }, [ </w:t>
      </w:r>
      <w:r w:rsidR="002D345A">
        <w:t>Space , Solidus</w:t>
      </w:r>
      <w:r w:rsidRPr="000C0032">
        <w:t xml:space="preserve"> , FamilyName , </w:t>
      </w:r>
      <w:r w:rsidR="002D345A">
        <w:t>Solidus</w:t>
      </w:r>
      <w:r w:rsidR="000A0DFE" w:rsidRPr="000C0032">
        <w:t xml:space="preserve"> </w:t>
      </w:r>
      <w:r w:rsidRPr="000C0032">
        <w:t>] ,</w:t>
      </w:r>
    </w:p>
    <w:p w:rsidR="00984551" w:rsidRPr="000C0032" w:rsidRDefault="00984551" w:rsidP="00984551">
      <w:proofErr w:type="gramStart"/>
      <w:r w:rsidRPr="000C0032">
        <w:t xml:space="preserve">[ </w:t>
      </w:r>
      <w:r w:rsidR="002D345A">
        <w:t>Space</w:t>
      </w:r>
      <w:proofErr w:type="gramEnd"/>
      <w:r w:rsidRPr="000C0032">
        <w:t xml:space="preserve"> , GenerationalTitle ] ;</w:t>
      </w:r>
    </w:p>
    <w:p w:rsidR="00984551" w:rsidRPr="000C0032" w:rsidRDefault="00984551" w:rsidP="00984551"/>
    <w:p w:rsidR="00984551" w:rsidRDefault="00984551" w:rsidP="00984551">
      <w:proofErr w:type="gramStart"/>
      <w:r w:rsidRPr="000C0032">
        <w:t xml:space="preserve">This production is read </w:t>
      </w:r>
      <w:r w:rsidR="0061021F" w:rsidRPr="000C0032">
        <w:t xml:space="preserve">as: </w:t>
      </w:r>
      <w:r w:rsidRPr="000C0032">
        <w:t xml:space="preserve">a Name is defined by an optional Title concatenated with zero or more ( Space concatenated with </w:t>
      </w:r>
      <w:r w:rsidR="002D345A">
        <w:t xml:space="preserve">a </w:t>
      </w:r>
      <w:r w:rsidRPr="000C0032">
        <w:t>GivenName ) concatenated with zero or more ( Space</w:t>
      </w:r>
      <w:r w:rsidR="002D345A">
        <w:t xml:space="preserve"> concatenated with a </w:t>
      </w:r>
      <w:r w:rsidRPr="000C0032">
        <w:t xml:space="preserve">QuotationMark concatenated with </w:t>
      </w:r>
      <w:r w:rsidR="002D345A">
        <w:t xml:space="preserve">a </w:t>
      </w:r>
      <w:r w:rsidRPr="000C0032">
        <w:t xml:space="preserve">FamiliarName concatenated with </w:t>
      </w:r>
      <w:r w:rsidR="002D345A">
        <w:t xml:space="preserve">a </w:t>
      </w:r>
      <w:r w:rsidRPr="000C0032">
        <w:t xml:space="preserve">QuotationMark ) </w:t>
      </w:r>
      <w:r w:rsidR="002D345A">
        <w:t xml:space="preserve">optionally </w:t>
      </w:r>
      <w:r w:rsidRPr="000C0032">
        <w:t xml:space="preserve">concatenated with </w:t>
      </w:r>
      <w:r w:rsidR="002D345A">
        <w:t xml:space="preserve">( </w:t>
      </w:r>
      <w:r w:rsidRPr="000C0032">
        <w:t>Space</w:t>
      </w:r>
      <w:r w:rsidR="002D345A">
        <w:t xml:space="preserve"> concatenated with a </w:t>
      </w:r>
      <w:r w:rsidRPr="000C0032">
        <w:t xml:space="preserve">Solidus concatenated with </w:t>
      </w:r>
      <w:r w:rsidR="002D345A">
        <w:t xml:space="preserve">a </w:t>
      </w:r>
      <w:r w:rsidRPr="000C0032">
        <w:t xml:space="preserve">FamilyName concatenated with Solidus ) </w:t>
      </w:r>
      <w:r w:rsidR="002D345A">
        <w:t xml:space="preserve">optionally </w:t>
      </w:r>
      <w:r w:rsidRPr="000C0032">
        <w:t xml:space="preserve">concatenated with ( </w:t>
      </w:r>
      <w:r w:rsidR="002D345A">
        <w:t xml:space="preserve">a </w:t>
      </w:r>
      <w:r w:rsidRPr="000C0032">
        <w:t xml:space="preserve">Space concatenated with </w:t>
      </w:r>
      <w:r w:rsidR="002D345A">
        <w:t xml:space="preserve">a </w:t>
      </w:r>
      <w:r w:rsidRPr="000C0032">
        <w:t>GenerationalTitle.</w:t>
      </w:r>
      <w:proofErr w:type="gramEnd"/>
    </w:p>
    <w:p w:rsidR="0033110D" w:rsidRDefault="0033110D" w:rsidP="0033110D">
      <w:pPr>
        <w:pStyle w:val="Appendix2"/>
      </w:pPr>
      <w:bookmarkStart w:id="127" w:name="_Toc312711117"/>
      <w:r>
        <w:t>Naming Convention</w:t>
      </w:r>
      <w:bookmarkEnd w:id="127"/>
    </w:p>
    <w:p w:rsidR="0033110D" w:rsidRDefault="0033110D" w:rsidP="0033110D">
      <w:pPr>
        <w:pStyle w:val="Paragraph"/>
      </w:pPr>
      <w:r w:rsidRPr="00AC010C">
        <w:t>Non-terminals are written in Camel Case, i.e. a simple word is capitalized, an acronym is capitals and a compound word is joined with each part capitalized, e.g. Title, TypeID and FamilyName.</w:t>
      </w:r>
      <w:r>
        <w:t xml:space="preserve"> </w:t>
      </w:r>
      <w:r w:rsidR="004B0BC2">
        <w:t>E</w:t>
      </w:r>
      <w:r w:rsidR="004B0BC2" w:rsidRPr="00AC010C">
        <w:t xml:space="preserve">BNF </w:t>
      </w:r>
      <w:r w:rsidR="004B0BC2">
        <w:t xml:space="preserve">requires multiword non-terminals to be joined by hyphen-minus is unfortunate. </w:t>
      </w:r>
      <w:r>
        <w:t xml:space="preserve">Many programming languages reserve the hyphen-minus for negation or subtraction and cannot accept a hyphen-minus in a name. The two solutions to this problem are to use the underscore </w:t>
      </w:r>
      <w:r w:rsidR="00275E3A">
        <w:t xml:space="preserve">to concatenate each part of a compound name </w:t>
      </w:r>
      <w:r>
        <w:t xml:space="preserve">or </w:t>
      </w:r>
      <w:r w:rsidR="00275E3A">
        <w:t xml:space="preserve">to </w:t>
      </w:r>
      <w:r>
        <w:t xml:space="preserve">use camel </w:t>
      </w:r>
      <w:r w:rsidRPr="00AC010C">
        <w:t>case</w:t>
      </w:r>
      <w:r>
        <w:t xml:space="preserve">, both allow a compound word </w:t>
      </w:r>
      <w:proofErr w:type="gramStart"/>
      <w:r>
        <w:t>to appear and be treated as one word</w:t>
      </w:r>
      <w:proofErr w:type="gramEnd"/>
      <w:r>
        <w:t>. T</w:t>
      </w:r>
      <w:r w:rsidRPr="00AC010C">
        <w:t>his is very helpful in programming and using the same form in documentation</w:t>
      </w:r>
      <w:r>
        <w:t xml:space="preserve"> facilitates clear understanding</w:t>
      </w:r>
      <w:r w:rsidRPr="00AC010C">
        <w:t>.</w:t>
      </w:r>
      <w:r>
        <w:t xml:space="preserve"> </w:t>
      </w:r>
      <w:r w:rsidR="004B0BC2">
        <w:t xml:space="preserve">This document uses camel case, as it is shorter and less unaesthetic. </w:t>
      </w:r>
      <w:r>
        <w:t>Contrary to English use, variable names are not pluralized when used in text that would normal require it, e.g. the rule:</w:t>
      </w:r>
    </w:p>
    <w:p w:rsidR="0033110D" w:rsidRDefault="0033110D" w:rsidP="0033110D">
      <w:r>
        <w:t xml:space="preserve">GivenNames = </w:t>
      </w:r>
      <w:proofErr w:type="gramStart"/>
      <w:r>
        <w:t>GivenName ,</w:t>
      </w:r>
      <w:proofErr w:type="gramEnd"/>
      <w:r>
        <w:t xml:space="preserve"> { Space , GivenName } ; is written</w:t>
      </w:r>
    </w:p>
    <w:p w:rsidR="00275E3A" w:rsidRDefault="00275E3A" w:rsidP="0033110D"/>
    <w:p w:rsidR="008138DF" w:rsidRDefault="0033110D" w:rsidP="00436943">
      <w:r>
        <w:t xml:space="preserve">GivenNames is formed by GivenName </w:t>
      </w:r>
      <w:proofErr w:type="gramStart"/>
      <w:r>
        <w:t>concatenating  to</w:t>
      </w:r>
      <w:proofErr w:type="gramEnd"/>
      <w:r>
        <w:t xml:space="preserve">  zero or more ( Sp</w:t>
      </w:r>
      <w:r w:rsidR="00572BA2">
        <w:t>ace concatenated to GivenName).</w:t>
      </w:r>
      <w:r w:rsidR="008138DF">
        <w:br w:type="page"/>
      </w:r>
    </w:p>
    <w:p w:rsidR="008138DF" w:rsidRDefault="008138DF" w:rsidP="008138DF">
      <w:pPr>
        <w:pStyle w:val="Heading-Large"/>
      </w:pPr>
      <w:bookmarkStart w:id="128" w:name="_Toc313005837"/>
      <w:r>
        <w:lastRenderedPageBreak/>
        <w:t>Endnotes</w:t>
      </w:r>
      <w:bookmarkStart w:id="129" w:name="_GoBack"/>
      <w:bookmarkEnd w:id="128"/>
      <w:bookmarkEnd w:id="129"/>
    </w:p>
    <w:sectPr w:rsidR="008138DF" w:rsidSect="00A41B06">
      <w:endnotePr>
        <w:numFmt w:val="decimal"/>
      </w:endnotePr>
      <w:pgSz w:w="12240" w:h="15840"/>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4D4" w:rsidRDefault="00C454D4">
      <w:r>
        <w:separator/>
      </w:r>
    </w:p>
    <w:p w:rsidR="00C454D4" w:rsidRDefault="00C454D4"/>
    <w:p w:rsidR="00C454D4" w:rsidRDefault="00C454D4"/>
    <w:p w:rsidR="00C454D4" w:rsidRDefault="00C454D4"/>
  </w:endnote>
  <w:endnote w:type="continuationSeparator" w:id="0">
    <w:p w:rsidR="00C454D4" w:rsidRDefault="00C454D4">
      <w:r>
        <w:continuationSeparator/>
      </w:r>
    </w:p>
    <w:p w:rsidR="00C454D4" w:rsidRDefault="00C454D4"/>
    <w:p w:rsidR="00C454D4" w:rsidRDefault="00C454D4"/>
    <w:p w:rsidR="00C454D4" w:rsidRDefault="00C454D4"/>
  </w:endnote>
  <w:endnote w:id="1">
    <w:p w:rsidR="006A1010" w:rsidRDefault="00A41B06">
      <w:pPr>
        <w:pStyle w:val="EndnoteText"/>
      </w:pPr>
      <w:r>
        <w:rPr>
          <w:rStyle w:val="EndnoteReference"/>
        </w:rPr>
        <w:endnoteRef/>
      </w:r>
      <w:r>
        <w:t xml:space="preserve"> </w:t>
      </w:r>
      <w:hyperlink r:id="rId1" w:history="1">
        <w:r w:rsidRPr="00A41B06">
          <w:rPr>
            <w:rStyle w:val="Hyperlink"/>
          </w:rPr>
          <w:t>"NEWORG"</w:t>
        </w:r>
      </w:hyperlink>
      <w:r>
        <w:t xml:space="preserve"> is a nonprofit organization dedicated to developing data and other standards for genealogy and educating</w:t>
      </w:r>
    </w:p>
    <w:p w:rsidR="00A41B06" w:rsidRDefault="00A41B06">
      <w:pPr>
        <w:pStyle w:val="EndnoteText"/>
      </w:pPr>
      <w:proofErr w:type="gramStart"/>
      <w:r>
        <w:t>p</w:t>
      </w:r>
      <w:r w:rsidR="006A1010">
        <w:t>eople</w:t>
      </w:r>
      <w:proofErr w:type="gramEnd"/>
      <w:r w:rsidR="006A1010">
        <w:t xml:space="preserve"> on their use.</w:t>
      </w:r>
    </w:p>
  </w:endnote>
  <w:endnote w:id="2">
    <w:p w:rsidR="00A41B06" w:rsidRDefault="00A41B06" w:rsidP="005A64FA">
      <w:pPr>
        <w:suppressAutoHyphens w:val="0"/>
        <w:spacing w:before="100" w:beforeAutospacing="1" w:after="100" w:afterAutospacing="1"/>
        <w:jc w:val="left"/>
      </w:pPr>
      <w:r>
        <w:rPr>
          <w:rStyle w:val="EndnoteReference"/>
        </w:rPr>
        <w:endnoteRef/>
      </w:r>
      <w:r>
        <w:t xml:space="preserve"> </w:t>
      </w:r>
      <w:hyperlink r:id="rId2" w:history="1">
        <w:r>
          <w:rPr>
            <w:rStyle w:val="Hyperlink"/>
            <w:lang w:val="en"/>
          </w:rPr>
          <w:t>The Unicode Consortium</w:t>
        </w:r>
      </w:hyperlink>
      <w:r w:rsidRPr="00C00ECB">
        <w:rPr>
          <w:lang w:val="en"/>
        </w:rPr>
        <w:t xml:space="preserve"> </w:t>
      </w:r>
      <w:hyperlink r:id="rId3" w:history="1">
        <w:r w:rsidRPr="00C00ECB">
          <w:rPr>
            <w:rStyle w:val="Hyperlink"/>
            <w:lang w:val="en"/>
          </w:rPr>
          <w:t>Unicode 6.0.0</w:t>
        </w:r>
      </w:hyperlink>
    </w:p>
  </w:endnote>
  <w:endnote w:id="3">
    <w:p w:rsidR="00A41B06" w:rsidRDefault="00A41B06">
      <w:pPr>
        <w:pStyle w:val="EndnoteText"/>
        <w:rPr>
          <w:sz w:val="22"/>
          <w:szCs w:val="22"/>
          <w:lang w:val="en"/>
        </w:rPr>
      </w:pPr>
      <w:r>
        <w:rPr>
          <w:rStyle w:val="EndnoteReference"/>
        </w:rPr>
        <w:endnoteRef/>
      </w:r>
      <w:r>
        <w:t xml:space="preserve"> </w:t>
      </w:r>
      <w:hyperlink r:id="rId4" w:tooltip="International Organization for Standardization" w:history="1">
        <w:r>
          <w:rPr>
            <w:rStyle w:val="Hyperlink"/>
            <w:lang w:val="en"/>
          </w:rPr>
          <w:t>International Organization for Standardization</w:t>
        </w:r>
      </w:hyperlink>
      <w:r>
        <w:rPr>
          <w:lang w:val="en"/>
        </w:rPr>
        <w:t xml:space="preserve"> </w:t>
      </w:r>
      <w:hyperlink r:id="rId5" w:history="1">
        <w:r w:rsidRPr="006A1010">
          <w:rPr>
            <w:rStyle w:val="Hyperlink"/>
          </w:rPr>
          <w:t>ISO 14977</w:t>
        </w:r>
        <w:r w:rsidR="006A1010">
          <w:rPr>
            <w:rStyle w:val="Hyperlink"/>
          </w:rPr>
          <w:t>:1966</w:t>
        </w:r>
        <w:r w:rsidRPr="006A1010">
          <w:rPr>
            <w:rStyle w:val="Hyperlink"/>
          </w:rPr>
          <w:t xml:space="preserve"> </w:t>
        </w:r>
        <w:r w:rsidRPr="006A1010">
          <w:rPr>
            <w:rStyle w:val="Hyperlink"/>
            <w:lang w:val="en"/>
          </w:rPr>
          <w:t>Extended Backus-Naur Form Standard</w:t>
        </w:r>
      </w:hyperlink>
      <w:r>
        <w:rPr>
          <w:lang w:val="en"/>
        </w:rPr>
        <w:t xml:space="preserve"> </w:t>
      </w:r>
    </w:p>
    <w:p w:rsidR="00A41B06" w:rsidRDefault="00A41B06" w:rsidP="00384641">
      <w:pPr>
        <w:pStyle w:val="EndnoteText"/>
      </w:pPr>
    </w:p>
  </w:endnote>
  <w:endnote w:id="4">
    <w:p w:rsidR="00A41B06" w:rsidRDefault="00A41B06" w:rsidP="00A41B06">
      <w:pPr>
        <w:rPr>
          <w:sz w:val="22"/>
          <w:lang w:val="en"/>
        </w:rPr>
      </w:pPr>
      <w:r>
        <w:rPr>
          <w:rStyle w:val="EndnoteReference"/>
        </w:rPr>
        <w:endnoteRef/>
      </w:r>
      <w:r>
        <w:t xml:space="preserve"> </w:t>
      </w:r>
      <w:hyperlink r:id="rId6" w:history="1">
        <w:r w:rsidRPr="006A1010">
          <w:rPr>
            <w:rStyle w:val="Hyperlink"/>
            <w:sz w:val="22"/>
            <w:lang w:val="en"/>
          </w:rPr>
          <w:t>ISO 3166-1 Country Codes (2 Alpha)</w:t>
        </w:r>
      </w:hyperlink>
    </w:p>
    <w:p w:rsidR="00A41B06" w:rsidRDefault="00A41B06">
      <w:pPr>
        <w:pStyle w:val="EndnoteText"/>
      </w:pPr>
    </w:p>
  </w:endnote>
  <w:endnote w:id="5">
    <w:p w:rsidR="00A41B06" w:rsidRPr="00684A76" w:rsidRDefault="00A41B06" w:rsidP="00A41B06">
      <w:pPr>
        <w:rPr>
          <w:lang w:val="en"/>
        </w:rPr>
      </w:pPr>
      <w:r>
        <w:rPr>
          <w:rStyle w:val="EndnoteReference"/>
        </w:rPr>
        <w:endnoteRef/>
      </w:r>
      <w:r>
        <w:t xml:space="preserve"> </w:t>
      </w:r>
      <w:hyperlink r:id="rId7" w:history="1">
        <w:r w:rsidR="006A1010">
          <w:rPr>
            <w:rStyle w:val="Hyperlink"/>
            <w:sz w:val="22"/>
            <w:lang w:val="en"/>
          </w:rPr>
          <w:t>ISO 639</w:t>
        </w:r>
        <w:r w:rsidR="00BB311A">
          <w:rPr>
            <w:rStyle w:val="Hyperlink"/>
            <w:sz w:val="22"/>
            <w:lang w:val="en"/>
          </w:rPr>
          <w:t>-1</w:t>
        </w:r>
        <w:r w:rsidR="006A1010">
          <w:rPr>
            <w:rStyle w:val="Hyperlink"/>
            <w:sz w:val="22"/>
            <w:lang w:val="en"/>
          </w:rPr>
          <w:t>:1988 Language Codes (2 Alpha)</w:t>
        </w:r>
      </w:hyperlink>
    </w:p>
    <w:p w:rsidR="00A41B06" w:rsidRDefault="00A41B0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B06" w:rsidRDefault="00A41B06"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1B06" w:rsidRDefault="00A41B06">
    <w:pPr>
      <w:pStyle w:val="Footer"/>
    </w:pPr>
  </w:p>
  <w:p w:rsidR="00A41B06" w:rsidRDefault="00A41B06"/>
  <w:p w:rsidR="00A41B06" w:rsidRDefault="00A41B0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B06" w:rsidRDefault="00A41B06"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6943">
      <w:rPr>
        <w:rStyle w:val="PageNumber"/>
        <w:noProof/>
      </w:rPr>
      <w:t>3</w:t>
    </w:r>
    <w:r>
      <w:rPr>
        <w:rStyle w:val="PageNumber"/>
      </w:rPr>
      <w:fldChar w:fldCharType="end"/>
    </w:r>
  </w:p>
  <w:p w:rsidR="00A41B06" w:rsidRDefault="00A41B06">
    <w:pPr>
      <w:pStyle w:val="Footer"/>
    </w:pPr>
  </w:p>
  <w:p w:rsidR="00A41B06" w:rsidRDefault="00A41B06"/>
  <w:p w:rsidR="00A41B06" w:rsidRDefault="00A41B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4D4" w:rsidRDefault="00C454D4">
      <w:r>
        <w:separator/>
      </w:r>
    </w:p>
    <w:p w:rsidR="00C454D4" w:rsidRDefault="00C454D4"/>
    <w:p w:rsidR="00C454D4" w:rsidRDefault="00C454D4"/>
    <w:p w:rsidR="00C454D4" w:rsidRDefault="00C454D4"/>
  </w:footnote>
  <w:footnote w:type="continuationSeparator" w:id="0">
    <w:p w:rsidR="00C454D4" w:rsidRDefault="00C454D4">
      <w:r>
        <w:continuationSeparator/>
      </w:r>
    </w:p>
    <w:p w:rsidR="00C454D4" w:rsidRDefault="00C454D4"/>
    <w:p w:rsidR="00C454D4" w:rsidRDefault="00C454D4"/>
    <w:p w:rsidR="00C454D4" w:rsidRDefault="00C454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2EA"/>
    <w:multiLevelType w:val="hybridMultilevel"/>
    <w:tmpl w:val="B21A1530"/>
    <w:lvl w:ilvl="0" w:tplc="9FD05C78">
      <w:start w:val="1"/>
      <w:numFmt w:val="decimalZero"/>
      <w:pStyle w:val="ListNumb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4E32F0"/>
    <w:multiLevelType w:val="hybridMultilevel"/>
    <w:tmpl w:val="FC363C28"/>
    <w:lvl w:ilvl="0" w:tplc="6E5A0A68">
      <w:start w:val="1"/>
      <w:numFmt w:val="decimalZero"/>
      <w:lvlText w:val="Appendix %1 -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50E8"/>
    <w:multiLevelType w:val="hybridMultilevel"/>
    <w:tmpl w:val="B750153A"/>
    <w:lvl w:ilvl="0" w:tplc="E6BE9670">
      <w:start w:val="1"/>
      <w:numFmt w:val="decimalZero"/>
      <w:pStyle w:val="ListNumbered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334A9"/>
    <w:multiLevelType w:val="multilevel"/>
    <w:tmpl w:val="0F0CA3A0"/>
    <w:lvl w:ilvl="0">
      <w:start w:val="1"/>
      <w:numFmt w:val="decimalZero"/>
      <w:suff w:val="space"/>
      <w:lvlText w:val="Appendix %1"/>
      <w:lvlJc w:val="left"/>
      <w:pPr>
        <w:ind w:left="0" w:firstLine="0"/>
      </w:pPr>
      <w:rPr>
        <w:rFonts w:hint="default"/>
      </w:rPr>
    </w:lvl>
    <w:lvl w:ilvl="1">
      <w:start w:val="1"/>
      <w:numFmt w:val="decimalZero"/>
      <w:suff w:val="space"/>
      <w:lvlText w:val="%2"/>
      <w:lvlJc w:val="left"/>
      <w:pPr>
        <w:ind w:left="0" w:firstLine="0"/>
      </w:pPr>
      <w:rPr>
        <w:rFonts w:hint="default"/>
      </w:rPr>
    </w:lvl>
    <w:lvl w:ilvl="2">
      <w:start w:val="1"/>
      <w:numFmt w:val="decimalZero"/>
      <w:suff w:val="space"/>
      <w:lvlText w:val="%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7B9395C"/>
    <w:multiLevelType w:val="multilevel"/>
    <w:tmpl w:val="AB382E04"/>
    <w:lvl w:ilvl="0">
      <w:start w:val="1"/>
      <w:numFmt w:val="decimalZero"/>
      <w:suff w:val="space"/>
      <w:lvlText w:val="Appendix %1"/>
      <w:lvlJc w:val="left"/>
      <w:pPr>
        <w:ind w:left="0" w:firstLine="0"/>
      </w:pPr>
      <w:rPr>
        <w:rFonts w:hint="default"/>
      </w:rPr>
    </w:lvl>
    <w:lvl w:ilvl="1">
      <w:start w:val="1"/>
      <w:numFmt w:val="decimalZero"/>
      <w:suff w:val="space"/>
      <w:lvlText w:val="%2"/>
      <w:lvlJc w:val="left"/>
      <w:pPr>
        <w:ind w:left="0" w:firstLine="0"/>
      </w:pPr>
      <w:rPr>
        <w:rFonts w:hint="default"/>
      </w:rPr>
    </w:lvl>
    <w:lvl w:ilvl="2">
      <w:start w:val="1"/>
      <w:numFmt w:val="decimalZero"/>
      <w:suff w:val="space"/>
      <w:lvlText w:val="%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A8B6BB7"/>
    <w:multiLevelType w:val="hybridMultilevel"/>
    <w:tmpl w:val="32B6EEC0"/>
    <w:lvl w:ilvl="0" w:tplc="016E101A">
      <w:start w:val="1"/>
      <w:numFmt w:val="decimalZero"/>
      <w:lvlText w:val="0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044CC7"/>
    <w:multiLevelType w:val="hybridMultilevel"/>
    <w:tmpl w:val="E662DFE8"/>
    <w:lvl w:ilvl="0" w:tplc="EEF616B8">
      <w:start w:val="1"/>
      <w:numFmt w:val="decimalZero"/>
      <w:pStyle w:val="SheduleHeading1"/>
      <w:lvlText w:val="Schedule %1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74463"/>
    <w:multiLevelType w:val="hybridMultilevel"/>
    <w:tmpl w:val="8B2222E2"/>
    <w:lvl w:ilvl="0" w:tplc="5DD66136">
      <w:start w:val="1"/>
      <w:numFmt w:val="bullet"/>
      <w:pStyle w:val="ListBullet3"/>
      <w:lvlText w:val=""/>
      <w:lvlJc w:val="left"/>
      <w:pPr>
        <w:tabs>
          <w:tab w:val="num" w:pos="1800"/>
        </w:tabs>
        <w:ind w:left="1800" w:hanging="360"/>
      </w:pPr>
      <w:rPr>
        <w:rFonts w:ascii="Symbol" w:hAnsi="Symbol" w:hint="default"/>
      </w:rPr>
    </w:lvl>
    <w:lvl w:ilvl="1" w:tplc="AE1A94E6">
      <w:start w:val="1"/>
      <w:numFmt w:val="bullet"/>
      <w:lvlText w:val="o"/>
      <w:lvlJc w:val="left"/>
      <w:pPr>
        <w:tabs>
          <w:tab w:val="num" w:pos="2430"/>
        </w:tabs>
        <w:ind w:left="2430" w:hanging="360"/>
      </w:pPr>
      <w:rPr>
        <w:rFonts w:ascii="Courier New" w:hAnsi="Courier New" w:cs="Courier New" w:hint="default"/>
      </w:rPr>
    </w:lvl>
    <w:lvl w:ilvl="2" w:tplc="E9B432FA">
      <w:start w:val="1"/>
      <w:numFmt w:val="bullet"/>
      <w:lvlText w:val=""/>
      <w:lvlJc w:val="left"/>
      <w:pPr>
        <w:tabs>
          <w:tab w:val="num" w:pos="3150"/>
        </w:tabs>
        <w:ind w:left="3150" w:hanging="360"/>
      </w:pPr>
      <w:rPr>
        <w:rFonts w:ascii="Wingdings" w:hAnsi="Wingdings" w:hint="default"/>
      </w:rPr>
    </w:lvl>
    <w:lvl w:ilvl="3" w:tplc="2ACC29F2">
      <w:start w:val="1"/>
      <w:numFmt w:val="bullet"/>
      <w:lvlText w:val=""/>
      <w:lvlJc w:val="left"/>
      <w:pPr>
        <w:tabs>
          <w:tab w:val="num" w:pos="3870"/>
        </w:tabs>
        <w:ind w:left="3870" w:hanging="360"/>
      </w:pPr>
      <w:rPr>
        <w:rFonts w:ascii="Symbol" w:hAnsi="Symbol" w:hint="default"/>
      </w:rPr>
    </w:lvl>
    <w:lvl w:ilvl="4" w:tplc="8E0E4038" w:tentative="1">
      <w:start w:val="1"/>
      <w:numFmt w:val="bullet"/>
      <w:lvlText w:val="o"/>
      <w:lvlJc w:val="left"/>
      <w:pPr>
        <w:tabs>
          <w:tab w:val="num" w:pos="4590"/>
        </w:tabs>
        <w:ind w:left="4590" w:hanging="360"/>
      </w:pPr>
      <w:rPr>
        <w:rFonts w:ascii="Courier New" w:hAnsi="Courier New" w:cs="Courier New" w:hint="default"/>
      </w:rPr>
    </w:lvl>
    <w:lvl w:ilvl="5" w:tplc="2E9ED6A2" w:tentative="1">
      <w:start w:val="1"/>
      <w:numFmt w:val="bullet"/>
      <w:lvlText w:val=""/>
      <w:lvlJc w:val="left"/>
      <w:pPr>
        <w:tabs>
          <w:tab w:val="num" w:pos="5310"/>
        </w:tabs>
        <w:ind w:left="5310" w:hanging="360"/>
      </w:pPr>
      <w:rPr>
        <w:rFonts w:ascii="Wingdings" w:hAnsi="Wingdings" w:hint="default"/>
      </w:rPr>
    </w:lvl>
    <w:lvl w:ilvl="6" w:tplc="7D3C0332" w:tentative="1">
      <w:start w:val="1"/>
      <w:numFmt w:val="bullet"/>
      <w:lvlText w:val=""/>
      <w:lvlJc w:val="left"/>
      <w:pPr>
        <w:tabs>
          <w:tab w:val="num" w:pos="6030"/>
        </w:tabs>
        <w:ind w:left="6030" w:hanging="360"/>
      </w:pPr>
      <w:rPr>
        <w:rFonts w:ascii="Symbol" w:hAnsi="Symbol" w:hint="default"/>
      </w:rPr>
    </w:lvl>
    <w:lvl w:ilvl="7" w:tplc="DBF4E030" w:tentative="1">
      <w:start w:val="1"/>
      <w:numFmt w:val="bullet"/>
      <w:lvlText w:val="o"/>
      <w:lvlJc w:val="left"/>
      <w:pPr>
        <w:tabs>
          <w:tab w:val="num" w:pos="6750"/>
        </w:tabs>
        <w:ind w:left="6750" w:hanging="360"/>
      </w:pPr>
      <w:rPr>
        <w:rFonts w:ascii="Courier New" w:hAnsi="Courier New" w:cs="Courier New" w:hint="default"/>
      </w:rPr>
    </w:lvl>
    <w:lvl w:ilvl="8" w:tplc="1F904BE6" w:tentative="1">
      <w:start w:val="1"/>
      <w:numFmt w:val="bullet"/>
      <w:lvlText w:val=""/>
      <w:lvlJc w:val="left"/>
      <w:pPr>
        <w:tabs>
          <w:tab w:val="num" w:pos="7470"/>
        </w:tabs>
        <w:ind w:left="7470" w:hanging="360"/>
      </w:pPr>
      <w:rPr>
        <w:rFonts w:ascii="Wingdings" w:hAnsi="Wingdings" w:hint="default"/>
      </w:rPr>
    </w:lvl>
  </w:abstractNum>
  <w:abstractNum w:abstractNumId="8">
    <w:nsid w:val="28E04AF2"/>
    <w:multiLevelType w:val="multilevel"/>
    <w:tmpl w:val="DECE0624"/>
    <w:styleLink w:val="Headings"/>
    <w:lvl w:ilvl="0">
      <w:start w:val="1"/>
      <w:numFmt w:val="decimalZero"/>
      <w:pStyle w:val="Heading1"/>
      <w:suff w:val="space"/>
      <w:lvlText w:val="%1"/>
      <w:lvlJc w:val="left"/>
      <w:pPr>
        <w:ind w:left="0" w:firstLine="0"/>
      </w:pPr>
      <w:rPr>
        <w:rFonts w:hint="default"/>
      </w:rPr>
    </w:lvl>
    <w:lvl w:ilvl="1">
      <w:start w:val="1"/>
      <w:numFmt w:val="decimalZero"/>
      <w:pStyle w:val="Heading2"/>
      <w:suff w:val="space"/>
      <w:lvlText w:val="%1.%2"/>
      <w:lvlJc w:val="left"/>
      <w:pPr>
        <w:ind w:left="720" w:hanging="720"/>
      </w:pPr>
      <w:rPr>
        <w:rFonts w:hint="default"/>
      </w:rPr>
    </w:lvl>
    <w:lvl w:ilvl="2">
      <w:start w:val="1"/>
      <w:numFmt w:val="decimalZero"/>
      <w:pStyle w:val="Heading3"/>
      <w:suff w:val="space"/>
      <w:lvlText w:val="%1.%2.%3"/>
      <w:lvlJc w:val="left"/>
      <w:pPr>
        <w:ind w:left="1080" w:hanging="1080"/>
      </w:pPr>
      <w:rPr>
        <w:rFonts w:hint="default"/>
      </w:rPr>
    </w:lvl>
    <w:lvl w:ilvl="3">
      <w:start w:val="1"/>
      <w:numFmt w:val="decimalZero"/>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8EE7231"/>
    <w:multiLevelType w:val="hybridMultilevel"/>
    <w:tmpl w:val="2F44CFE2"/>
    <w:lvl w:ilvl="0" w:tplc="9DCC46D8">
      <w:start w:val="1"/>
      <w:numFmt w:val="bullet"/>
      <w:pStyle w:val="ListBullet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76E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50245C3"/>
    <w:multiLevelType w:val="multilevel"/>
    <w:tmpl w:val="61E61A66"/>
    <w:lvl w:ilvl="0">
      <w:start w:val="1"/>
      <w:numFmt w:val="decimalZero"/>
      <w:isLgl/>
      <w:suff w:val="space"/>
      <w:lvlText w:val="%1"/>
      <w:lvlJc w:val="left"/>
      <w:pPr>
        <w:ind w:left="0" w:firstLine="0"/>
      </w:pPr>
      <w:rPr>
        <w:rFonts w:ascii="Arial" w:hAnsi="Arial" w:hint="default"/>
        <w:sz w:val="28"/>
      </w:rPr>
    </w:lvl>
    <w:lvl w:ilvl="1">
      <w:start w:val="1"/>
      <w:numFmt w:val="none"/>
      <w:isLgl/>
      <w:suff w:val="space"/>
      <w:lvlText w:val="%1.01"/>
      <w:lvlJc w:val="left"/>
      <w:pPr>
        <w:ind w:left="684" w:hanging="684"/>
      </w:pPr>
      <w:rPr>
        <w:rFonts w:ascii="Arial" w:hAnsi="Arial" w:hint="default"/>
        <w:sz w:val="24"/>
      </w:rPr>
    </w:lvl>
    <w:lvl w:ilvl="2">
      <w:start w:val="1"/>
      <w:numFmt w:val="decimalZero"/>
      <w:suff w:val="space"/>
      <w:lvlText w:val="01.01.%1"/>
      <w:lvlJc w:val="left"/>
      <w:pPr>
        <w:ind w:left="720" w:hanging="720"/>
      </w:pPr>
      <w:rPr>
        <w:rFonts w:ascii="Arial" w:hAnsi="Arial" w:hint="default"/>
        <w:sz w:val="22"/>
      </w:rPr>
    </w:lvl>
    <w:lvl w:ilvl="3">
      <w:start w:val="1"/>
      <w:numFmt w:val="decimalZero"/>
      <w:suff w:val="space"/>
      <w:lvlText w:val="%3.%1%2.%4.01"/>
      <w:lvlJc w:val="left"/>
      <w:pPr>
        <w:ind w:left="0" w:firstLine="0"/>
      </w:pPr>
      <w:rPr>
        <w:rFonts w:ascii="Arial" w:hAnsi="Arial" w:hint="default"/>
        <w:sz w:val="20"/>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51C2914"/>
    <w:multiLevelType w:val="hybridMultilevel"/>
    <w:tmpl w:val="CEC04616"/>
    <w:lvl w:ilvl="0" w:tplc="E2C42B02">
      <w:start w:val="1"/>
      <w:numFmt w:val="decimalZero"/>
      <w:lvlText w:val="01.01.0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4B43D3"/>
    <w:multiLevelType w:val="multilevel"/>
    <w:tmpl w:val="D1CE56B4"/>
    <w:lvl w:ilvl="0">
      <w:start w:val="1"/>
      <w:numFmt w:val="decimalZero"/>
      <w:isLgl/>
      <w:suff w:val="space"/>
      <w:lvlText w:val="%1"/>
      <w:lvlJc w:val="left"/>
      <w:pPr>
        <w:ind w:left="0" w:firstLine="0"/>
      </w:pPr>
      <w:rPr>
        <w:rFonts w:ascii="Arial" w:hAnsi="Arial" w:hint="default"/>
        <w:sz w:val="28"/>
      </w:rPr>
    </w:lvl>
    <w:lvl w:ilvl="1">
      <w:start w:val="1"/>
      <w:numFmt w:val="none"/>
      <w:isLgl/>
      <w:suff w:val="space"/>
      <w:lvlText w:val="%1.01"/>
      <w:lvlJc w:val="left"/>
      <w:pPr>
        <w:ind w:left="684" w:hanging="684"/>
      </w:pPr>
      <w:rPr>
        <w:rFonts w:ascii="Arial" w:hAnsi="Arial" w:hint="default"/>
        <w:sz w:val="24"/>
      </w:rPr>
    </w:lvl>
    <w:lvl w:ilvl="2">
      <w:start w:val="1"/>
      <w:numFmt w:val="decimalZero"/>
      <w:suff w:val="space"/>
      <w:lvlText w:val="%1.%3.01"/>
      <w:lvlJc w:val="left"/>
      <w:pPr>
        <w:ind w:left="720" w:hanging="720"/>
      </w:pPr>
      <w:rPr>
        <w:rFonts w:ascii="Arial" w:hAnsi="Arial" w:hint="default"/>
        <w:sz w:val="22"/>
      </w:rPr>
    </w:lvl>
    <w:lvl w:ilvl="3">
      <w:start w:val="1"/>
      <w:numFmt w:val="decimalZero"/>
      <w:suff w:val="space"/>
      <w:lvlText w:val="%1.%2%3.%4"/>
      <w:lvlJc w:val="left"/>
      <w:pPr>
        <w:ind w:left="0" w:firstLine="0"/>
      </w:pPr>
      <w:rPr>
        <w:rFonts w:ascii="Arial" w:hAnsi="Arial" w:hint="default"/>
        <w:sz w:val="20"/>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04D0D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50A4DE3"/>
    <w:multiLevelType w:val="multilevel"/>
    <w:tmpl w:val="E8BE60CA"/>
    <w:lvl w:ilvl="0">
      <w:start w:val="1"/>
      <w:numFmt w:val="decimal"/>
      <w:pStyle w:val="FigureCaption"/>
      <w:suff w:val="space"/>
      <w:lvlText w:val="Figure %1"/>
      <w:lvlJc w:val="left"/>
      <w:pPr>
        <w:ind w:left="0" w:firstLine="0"/>
      </w:pPr>
      <w:rPr>
        <w:rFonts w:ascii="Arial" w:hAnsi="Arial" w:hint="default"/>
        <w:b/>
        <w:i w:val="0"/>
        <w:sz w:val="20"/>
        <w:szCs w:val="20"/>
      </w:rPr>
    </w:lvl>
    <w:lvl w:ilvl="1">
      <w:start w:val="1"/>
      <w:numFmt w:val="decimal"/>
      <w:lvlText w:val="%1.%2."/>
      <w:lvlJc w:val="left"/>
      <w:pPr>
        <w:tabs>
          <w:tab w:val="num" w:pos="2880"/>
        </w:tabs>
        <w:ind w:left="2232" w:hanging="432"/>
      </w:pPr>
      <w:rPr>
        <w:rFonts w:hint="default"/>
      </w:rPr>
    </w:lvl>
    <w:lvl w:ilvl="2">
      <w:start w:val="1"/>
      <w:numFmt w:val="decimal"/>
      <w:lvlText w:val="%1.%2.%3."/>
      <w:lvlJc w:val="left"/>
      <w:pPr>
        <w:tabs>
          <w:tab w:val="num" w:pos="3600"/>
        </w:tabs>
        <w:ind w:left="2664" w:hanging="504"/>
      </w:pPr>
      <w:rPr>
        <w:rFonts w:hint="default"/>
      </w:rPr>
    </w:lvl>
    <w:lvl w:ilvl="3">
      <w:start w:val="1"/>
      <w:numFmt w:val="decimal"/>
      <w:lvlText w:val="%1.%2.%3.%4."/>
      <w:lvlJc w:val="left"/>
      <w:pPr>
        <w:tabs>
          <w:tab w:val="num" w:pos="4320"/>
        </w:tabs>
        <w:ind w:left="3168" w:hanging="648"/>
      </w:pPr>
      <w:rPr>
        <w:rFonts w:hint="default"/>
      </w:rPr>
    </w:lvl>
    <w:lvl w:ilvl="4">
      <w:start w:val="1"/>
      <w:numFmt w:val="decimal"/>
      <w:lvlText w:val="%1.%2.%3.%4.%5."/>
      <w:lvlJc w:val="left"/>
      <w:pPr>
        <w:tabs>
          <w:tab w:val="num" w:pos="5040"/>
        </w:tabs>
        <w:ind w:left="3672" w:hanging="792"/>
      </w:pPr>
      <w:rPr>
        <w:rFonts w:hint="default"/>
      </w:rPr>
    </w:lvl>
    <w:lvl w:ilvl="5">
      <w:start w:val="1"/>
      <w:numFmt w:val="decimal"/>
      <w:lvlText w:val="%1.%2.%3.%4.%5.%6."/>
      <w:lvlJc w:val="left"/>
      <w:pPr>
        <w:tabs>
          <w:tab w:val="num" w:pos="5760"/>
        </w:tabs>
        <w:ind w:left="4176" w:hanging="936"/>
      </w:pPr>
      <w:rPr>
        <w:rFonts w:hint="default"/>
      </w:rPr>
    </w:lvl>
    <w:lvl w:ilvl="6">
      <w:start w:val="1"/>
      <w:numFmt w:val="decimal"/>
      <w:lvlText w:val="%1.%2.%3.%4.%5.%6.%7."/>
      <w:lvlJc w:val="left"/>
      <w:pPr>
        <w:tabs>
          <w:tab w:val="num" w:pos="6480"/>
        </w:tabs>
        <w:ind w:left="4680" w:hanging="1080"/>
      </w:pPr>
      <w:rPr>
        <w:rFonts w:hint="default"/>
      </w:rPr>
    </w:lvl>
    <w:lvl w:ilvl="7">
      <w:start w:val="1"/>
      <w:numFmt w:val="decimal"/>
      <w:lvlText w:val="%1.%2.%3.%4.%5.%6.%7.%8."/>
      <w:lvlJc w:val="left"/>
      <w:pPr>
        <w:tabs>
          <w:tab w:val="num" w:pos="7200"/>
        </w:tabs>
        <w:ind w:left="5184" w:hanging="1224"/>
      </w:pPr>
      <w:rPr>
        <w:rFonts w:hint="default"/>
      </w:rPr>
    </w:lvl>
    <w:lvl w:ilvl="8">
      <w:start w:val="1"/>
      <w:numFmt w:val="decimal"/>
      <w:lvlText w:val="%1.%2.%3.%4.%5.%6.%7.%8.%9."/>
      <w:lvlJc w:val="left"/>
      <w:pPr>
        <w:tabs>
          <w:tab w:val="num" w:pos="7920"/>
        </w:tabs>
        <w:ind w:left="5760" w:hanging="1440"/>
      </w:pPr>
      <w:rPr>
        <w:rFonts w:hint="default"/>
      </w:rPr>
    </w:lvl>
  </w:abstractNum>
  <w:abstractNum w:abstractNumId="16">
    <w:nsid w:val="4C273089"/>
    <w:multiLevelType w:val="hybridMultilevel"/>
    <w:tmpl w:val="6B9244D2"/>
    <w:lvl w:ilvl="0" w:tplc="FC18DB4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16AF3"/>
    <w:multiLevelType w:val="multilevel"/>
    <w:tmpl w:val="6BBECBFC"/>
    <w:lvl w:ilvl="0">
      <w:start w:val="1"/>
      <w:numFmt w:val="decimalZero"/>
      <w:pStyle w:val="Appendix1"/>
      <w:suff w:val="space"/>
      <w:lvlText w:val="Appendix %1"/>
      <w:lvlJc w:val="left"/>
      <w:pPr>
        <w:ind w:left="0" w:firstLine="0"/>
      </w:pPr>
      <w:rPr>
        <w:rFonts w:hint="default"/>
      </w:rPr>
    </w:lvl>
    <w:lvl w:ilvl="1">
      <w:start w:val="1"/>
      <w:numFmt w:val="decimalZero"/>
      <w:pStyle w:val="Appendix2"/>
      <w:suff w:val="space"/>
      <w:lvlText w:val="%2"/>
      <w:lvlJc w:val="left"/>
      <w:pPr>
        <w:ind w:left="0" w:firstLine="0"/>
      </w:pPr>
      <w:rPr>
        <w:rFonts w:hint="default"/>
      </w:rPr>
    </w:lvl>
    <w:lvl w:ilvl="2">
      <w:start w:val="1"/>
      <w:numFmt w:val="decimalZero"/>
      <w:pStyle w:val="Appendix3"/>
      <w:suff w:val="space"/>
      <w:lvlText w:val="%2.%3"/>
      <w:lvlJc w:val="left"/>
      <w:pPr>
        <w:ind w:left="0" w:firstLine="0"/>
      </w:pPr>
      <w:rPr>
        <w:rFonts w:hint="default"/>
      </w:rPr>
    </w:lvl>
    <w:lvl w:ilvl="3">
      <w:start w:val="1"/>
      <w:numFmt w:val="decimalZero"/>
      <w:pStyle w:val="Appendix4"/>
      <w:suff w:val="space"/>
      <w:lvlText w:val="%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6704000"/>
    <w:multiLevelType w:val="multilevel"/>
    <w:tmpl w:val="18CA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5E0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1A23CD2"/>
    <w:multiLevelType w:val="multilevel"/>
    <w:tmpl w:val="DECE0624"/>
    <w:numStyleLink w:val="Headings"/>
  </w:abstractNum>
  <w:abstractNum w:abstractNumId="21">
    <w:nsid w:val="68100E04"/>
    <w:multiLevelType w:val="multilevel"/>
    <w:tmpl w:val="D2B60638"/>
    <w:lvl w:ilvl="0">
      <w:start w:val="1"/>
      <w:numFmt w:val="decimalZero"/>
      <w:pStyle w:val="Schedule"/>
      <w:lvlText w:val="S%1 "/>
      <w:lvlJc w:val="left"/>
      <w:pPr>
        <w:tabs>
          <w:tab w:val="num" w:pos="0"/>
        </w:tabs>
        <w:ind w:left="0" w:firstLine="0"/>
      </w:pPr>
      <w:rPr>
        <w:rFonts w:hint="default"/>
      </w:rPr>
    </w:lvl>
    <w:lvl w:ilvl="1">
      <w:start w:val="1"/>
      <w:numFmt w:val="decimalZero"/>
      <w:isLgl/>
      <w:lvlText w:val="A%1"/>
      <w:lvlJc w:val="left"/>
      <w:pPr>
        <w:tabs>
          <w:tab w:val="num" w:pos="72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b/>
        <w:i w:val="0"/>
        <w:sz w:val="22"/>
        <w:szCs w:val="22"/>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683F193E"/>
    <w:multiLevelType w:val="hybridMultilevel"/>
    <w:tmpl w:val="4262F424"/>
    <w:lvl w:ilvl="0" w:tplc="77A092A0">
      <w:start w:val="1"/>
      <w:numFmt w:val="bullet"/>
      <w:pStyle w:val="ListBullet4"/>
      <w:lvlText w:val=""/>
      <w:lvlJc w:val="left"/>
      <w:pPr>
        <w:ind w:left="1080" w:hanging="360"/>
      </w:pPr>
      <w:rPr>
        <w:rFonts w:ascii="Symbol" w:hAnsi="Symbol" w:hint="default"/>
      </w:rPr>
    </w:lvl>
    <w:lvl w:ilvl="1" w:tplc="7FDCA590" w:tentative="1">
      <w:start w:val="1"/>
      <w:numFmt w:val="bullet"/>
      <w:lvlText w:val="o"/>
      <w:lvlJc w:val="left"/>
      <w:pPr>
        <w:ind w:left="1800" w:hanging="360"/>
      </w:pPr>
      <w:rPr>
        <w:rFonts w:ascii="Courier New" w:hAnsi="Courier New" w:cs="Courier New" w:hint="default"/>
      </w:rPr>
    </w:lvl>
    <w:lvl w:ilvl="2" w:tplc="F800AE58" w:tentative="1">
      <w:start w:val="1"/>
      <w:numFmt w:val="bullet"/>
      <w:lvlText w:val=""/>
      <w:lvlJc w:val="left"/>
      <w:pPr>
        <w:ind w:left="2520" w:hanging="360"/>
      </w:pPr>
      <w:rPr>
        <w:rFonts w:ascii="Wingdings" w:hAnsi="Wingdings" w:hint="default"/>
      </w:rPr>
    </w:lvl>
    <w:lvl w:ilvl="3" w:tplc="E72E5D0C" w:tentative="1">
      <w:start w:val="1"/>
      <w:numFmt w:val="bullet"/>
      <w:lvlText w:val=""/>
      <w:lvlJc w:val="left"/>
      <w:pPr>
        <w:ind w:left="3240" w:hanging="360"/>
      </w:pPr>
      <w:rPr>
        <w:rFonts w:ascii="Symbol" w:hAnsi="Symbol" w:hint="default"/>
      </w:rPr>
    </w:lvl>
    <w:lvl w:ilvl="4" w:tplc="2618E866" w:tentative="1">
      <w:start w:val="1"/>
      <w:numFmt w:val="bullet"/>
      <w:lvlText w:val="o"/>
      <w:lvlJc w:val="left"/>
      <w:pPr>
        <w:ind w:left="3960" w:hanging="360"/>
      </w:pPr>
      <w:rPr>
        <w:rFonts w:ascii="Courier New" w:hAnsi="Courier New" w:cs="Courier New" w:hint="default"/>
      </w:rPr>
    </w:lvl>
    <w:lvl w:ilvl="5" w:tplc="450A1D38" w:tentative="1">
      <w:start w:val="1"/>
      <w:numFmt w:val="bullet"/>
      <w:lvlText w:val=""/>
      <w:lvlJc w:val="left"/>
      <w:pPr>
        <w:ind w:left="4680" w:hanging="360"/>
      </w:pPr>
      <w:rPr>
        <w:rFonts w:ascii="Wingdings" w:hAnsi="Wingdings" w:hint="default"/>
      </w:rPr>
    </w:lvl>
    <w:lvl w:ilvl="6" w:tplc="465C853E" w:tentative="1">
      <w:start w:val="1"/>
      <w:numFmt w:val="bullet"/>
      <w:lvlText w:val=""/>
      <w:lvlJc w:val="left"/>
      <w:pPr>
        <w:ind w:left="5400" w:hanging="360"/>
      </w:pPr>
      <w:rPr>
        <w:rFonts w:ascii="Symbol" w:hAnsi="Symbol" w:hint="default"/>
      </w:rPr>
    </w:lvl>
    <w:lvl w:ilvl="7" w:tplc="43406C14" w:tentative="1">
      <w:start w:val="1"/>
      <w:numFmt w:val="bullet"/>
      <w:lvlText w:val="o"/>
      <w:lvlJc w:val="left"/>
      <w:pPr>
        <w:ind w:left="6120" w:hanging="360"/>
      </w:pPr>
      <w:rPr>
        <w:rFonts w:ascii="Courier New" w:hAnsi="Courier New" w:cs="Courier New" w:hint="default"/>
      </w:rPr>
    </w:lvl>
    <w:lvl w:ilvl="8" w:tplc="AAC82718" w:tentative="1">
      <w:start w:val="1"/>
      <w:numFmt w:val="bullet"/>
      <w:lvlText w:val=""/>
      <w:lvlJc w:val="left"/>
      <w:pPr>
        <w:ind w:left="6840" w:hanging="360"/>
      </w:pPr>
      <w:rPr>
        <w:rFonts w:ascii="Wingdings" w:hAnsi="Wingdings" w:hint="default"/>
      </w:rPr>
    </w:lvl>
  </w:abstractNum>
  <w:abstractNum w:abstractNumId="23">
    <w:nsid w:val="797957A0"/>
    <w:multiLevelType w:val="hybridMultilevel"/>
    <w:tmpl w:val="5650A776"/>
    <w:lvl w:ilvl="0" w:tplc="1DEC56CE">
      <w:start w:val="1"/>
      <w:numFmt w:val="bullet"/>
      <w:pStyle w:val="ListBullet2"/>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7"/>
  </w:num>
  <w:num w:numId="3">
    <w:abstractNumId w:val="9"/>
  </w:num>
  <w:num w:numId="4">
    <w:abstractNumId w:val="22"/>
  </w:num>
  <w:num w:numId="5">
    <w:abstractNumId w:val="2"/>
  </w:num>
  <w:num w:numId="6">
    <w:abstractNumId w:val="1"/>
  </w:num>
  <w:num w:numId="7">
    <w:abstractNumId w:val="21"/>
  </w:num>
  <w:num w:numId="8">
    <w:abstractNumId w:val="15"/>
  </w:num>
  <w:num w:numId="9">
    <w:abstractNumId w:val="6"/>
  </w:num>
  <w:num w:numId="10">
    <w:abstractNumId w:val="16"/>
  </w:num>
  <w:num w:numId="11">
    <w:abstractNumId w:val="4"/>
  </w:num>
  <w:num w:numId="12">
    <w:abstractNumId w:val="0"/>
    <w:lvlOverride w:ilvl="0">
      <w:startOverride w:val="1"/>
    </w:lvlOverride>
  </w:num>
  <w:num w:numId="13">
    <w:abstractNumId w:val="5"/>
  </w:num>
  <w:num w:numId="14">
    <w:abstractNumId w:val="0"/>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8"/>
  </w:num>
  <w:num w:numId="21">
    <w:abstractNumId w:val="20"/>
  </w:num>
  <w:num w:numId="22">
    <w:abstractNumId w:val="1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doNotDisplayPageBoundaries/>
  <w:embedSystemFonts/>
  <w:activeWritingStyle w:appName="MSWord" w:lang="en-US" w:vendorID="64" w:dllVersion="131078" w:nlCheck="1" w:checkStyle="0"/>
  <w:activeWritingStyle w:appName="MSWord" w:lang="en-CA" w:vendorID="64" w:dllVersion="131078" w:nlCheck="1" w:checkStyle="1"/>
  <w:activeWritingStyle w:appName="MSWord" w:lang="fr-CH"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360"/>
  <w:drawingGridHorizontalSpacing w:val="10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68"/>
    <w:rsid w:val="00000BB1"/>
    <w:rsid w:val="00001425"/>
    <w:rsid w:val="00001BEC"/>
    <w:rsid w:val="00002876"/>
    <w:rsid w:val="0000331F"/>
    <w:rsid w:val="00003D01"/>
    <w:rsid w:val="000047EF"/>
    <w:rsid w:val="0000560F"/>
    <w:rsid w:val="00010A95"/>
    <w:rsid w:val="00012315"/>
    <w:rsid w:val="0001257C"/>
    <w:rsid w:val="00013162"/>
    <w:rsid w:val="000137ED"/>
    <w:rsid w:val="000140DA"/>
    <w:rsid w:val="000143A4"/>
    <w:rsid w:val="00014A7B"/>
    <w:rsid w:val="00015D23"/>
    <w:rsid w:val="00015E87"/>
    <w:rsid w:val="00017FA0"/>
    <w:rsid w:val="00020084"/>
    <w:rsid w:val="0002028E"/>
    <w:rsid w:val="000204B2"/>
    <w:rsid w:val="000210BC"/>
    <w:rsid w:val="00021228"/>
    <w:rsid w:val="000220B6"/>
    <w:rsid w:val="0002239A"/>
    <w:rsid w:val="00022B05"/>
    <w:rsid w:val="00023666"/>
    <w:rsid w:val="00024738"/>
    <w:rsid w:val="0002487D"/>
    <w:rsid w:val="00024B80"/>
    <w:rsid w:val="00025C21"/>
    <w:rsid w:val="00026AE9"/>
    <w:rsid w:val="00026B01"/>
    <w:rsid w:val="0002729E"/>
    <w:rsid w:val="00031608"/>
    <w:rsid w:val="00032990"/>
    <w:rsid w:val="00032B90"/>
    <w:rsid w:val="00033229"/>
    <w:rsid w:val="00033365"/>
    <w:rsid w:val="000340F1"/>
    <w:rsid w:val="000346C3"/>
    <w:rsid w:val="00034CB1"/>
    <w:rsid w:val="00035FD9"/>
    <w:rsid w:val="00036255"/>
    <w:rsid w:val="0003640B"/>
    <w:rsid w:val="00036818"/>
    <w:rsid w:val="00036C70"/>
    <w:rsid w:val="00037164"/>
    <w:rsid w:val="00037761"/>
    <w:rsid w:val="00037A03"/>
    <w:rsid w:val="000416E3"/>
    <w:rsid w:val="00041A59"/>
    <w:rsid w:val="000433CF"/>
    <w:rsid w:val="00044925"/>
    <w:rsid w:val="0004598C"/>
    <w:rsid w:val="00046364"/>
    <w:rsid w:val="000468EA"/>
    <w:rsid w:val="00046AC2"/>
    <w:rsid w:val="00046D7C"/>
    <w:rsid w:val="000503CB"/>
    <w:rsid w:val="00053132"/>
    <w:rsid w:val="0005392C"/>
    <w:rsid w:val="0005473D"/>
    <w:rsid w:val="00054743"/>
    <w:rsid w:val="00054A79"/>
    <w:rsid w:val="00055059"/>
    <w:rsid w:val="0005551D"/>
    <w:rsid w:val="00055C98"/>
    <w:rsid w:val="00055D05"/>
    <w:rsid w:val="000563B2"/>
    <w:rsid w:val="000567D6"/>
    <w:rsid w:val="000570F1"/>
    <w:rsid w:val="00060BAB"/>
    <w:rsid w:val="000621C4"/>
    <w:rsid w:val="00062918"/>
    <w:rsid w:val="00062B32"/>
    <w:rsid w:val="00062C1D"/>
    <w:rsid w:val="000636AA"/>
    <w:rsid w:val="00065F60"/>
    <w:rsid w:val="00067995"/>
    <w:rsid w:val="000704D0"/>
    <w:rsid w:val="00070A92"/>
    <w:rsid w:val="00071101"/>
    <w:rsid w:val="00072134"/>
    <w:rsid w:val="000738D6"/>
    <w:rsid w:val="00075E07"/>
    <w:rsid w:val="0008018D"/>
    <w:rsid w:val="000808A8"/>
    <w:rsid w:val="00080C6F"/>
    <w:rsid w:val="00086765"/>
    <w:rsid w:val="00086910"/>
    <w:rsid w:val="000869A6"/>
    <w:rsid w:val="000870A4"/>
    <w:rsid w:val="00087987"/>
    <w:rsid w:val="000902E8"/>
    <w:rsid w:val="00090393"/>
    <w:rsid w:val="00090C1C"/>
    <w:rsid w:val="00092162"/>
    <w:rsid w:val="000921D3"/>
    <w:rsid w:val="00092710"/>
    <w:rsid w:val="00092F61"/>
    <w:rsid w:val="000933F5"/>
    <w:rsid w:val="00093E2C"/>
    <w:rsid w:val="00096FA3"/>
    <w:rsid w:val="000975E4"/>
    <w:rsid w:val="000A0A61"/>
    <w:rsid w:val="000A0DFE"/>
    <w:rsid w:val="000A14C4"/>
    <w:rsid w:val="000A1D03"/>
    <w:rsid w:val="000A275D"/>
    <w:rsid w:val="000A31D8"/>
    <w:rsid w:val="000A38D6"/>
    <w:rsid w:val="000A4A45"/>
    <w:rsid w:val="000A4D9C"/>
    <w:rsid w:val="000A4E2F"/>
    <w:rsid w:val="000A6DBD"/>
    <w:rsid w:val="000A7164"/>
    <w:rsid w:val="000A717B"/>
    <w:rsid w:val="000B040E"/>
    <w:rsid w:val="000B12CD"/>
    <w:rsid w:val="000B1A41"/>
    <w:rsid w:val="000B1AE8"/>
    <w:rsid w:val="000B2F0D"/>
    <w:rsid w:val="000B4897"/>
    <w:rsid w:val="000C0011"/>
    <w:rsid w:val="000C0032"/>
    <w:rsid w:val="000C07B8"/>
    <w:rsid w:val="000C113C"/>
    <w:rsid w:val="000C494B"/>
    <w:rsid w:val="000C4CA2"/>
    <w:rsid w:val="000C6D04"/>
    <w:rsid w:val="000C7A7E"/>
    <w:rsid w:val="000D0B46"/>
    <w:rsid w:val="000D0CDD"/>
    <w:rsid w:val="000D1BD3"/>
    <w:rsid w:val="000D2EF2"/>
    <w:rsid w:val="000D34C8"/>
    <w:rsid w:val="000D3CF5"/>
    <w:rsid w:val="000D415A"/>
    <w:rsid w:val="000D4B1E"/>
    <w:rsid w:val="000D4EAE"/>
    <w:rsid w:val="000D5175"/>
    <w:rsid w:val="000D5547"/>
    <w:rsid w:val="000D61CF"/>
    <w:rsid w:val="000D6A79"/>
    <w:rsid w:val="000D75A2"/>
    <w:rsid w:val="000D7805"/>
    <w:rsid w:val="000D7D00"/>
    <w:rsid w:val="000E147F"/>
    <w:rsid w:val="000E215B"/>
    <w:rsid w:val="000E2DC7"/>
    <w:rsid w:val="000E3368"/>
    <w:rsid w:val="000E3739"/>
    <w:rsid w:val="000E42C5"/>
    <w:rsid w:val="000E53EA"/>
    <w:rsid w:val="000E5B18"/>
    <w:rsid w:val="000E69B6"/>
    <w:rsid w:val="000E6FAB"/>
    <w:rsid w:val="000E778A"/>
    <w:rsid w:val="000F096D"/>
    <w:rsid w:val="000F09DC"/>
    <w:rsid w:val="000F0A42"/>
    <w:rsid w:val="000F0E8F"/>
    <w:rsid w:val="000F1CA3"/>
    <w:rsid w:val="000F2220"/>
    <w:rsid w:val="000F2DE8"/>
    <w:rsid w:val="000F343F"/>
    <w:rsid w:val="000F3E67"/>
    <w:rsid w:val="000F4012"/>
    <w:rsid w:val="000F4206"/>
    <w:rsid w:val="000F6C2F"/>
    <w:rsid w:val="000F70E8"/>
    <w:rsid w:val="00101564"/>
    <w:rsid w:val="0010192A"/>
    <w:rsid w:val="00101CB5"/>
    <w:rsid w:val="00102294"/>
    <w:rsid w:val="001034F0"/>
    <w:rsid w:val="001039B7"/>
    <w:rsid w:val="00103D49"/>
    <w:rsid w:val="00104FB8"/>
    <w:rsid w:val="00106CBE"/>
    <w:rsid w:val="00107671"/>
    <w:rsid w:val="00107CE3"/>
    <w:rsid w:val="00107F5B"/>
    <w:rsid w:val="001101A4"/>
    <w:rsid w:val="0011095C"/>
    <w:rsid w:val="00110B6B"/>
    <w:rsid w:val="00112C27"/>
    <w:rsid w:val="00113325"/>
    <w:rsid w:val="001138F1"/>
    <w:rsid w:val="00113BF2"/>
    <w:rsid w:val="00114B65"/>
    <w:rsid w:val="00114E89"/>
    <w:rsid w:val="001154C6"/>
    <w:rsid w:val="00115807"/>
    <w:rsid w:val="00115B07"/>
    <w:rsid w:val="00115CAF"/>
    <w:rsid w:val="0011700E"/>
    <w:rsid w:val="00117E1D"/>
    <w:rsid w:val="00120375"/>
    <w:rsid w:val="00120D88"/>
    <w:rsid w:val="00122AF3"/>
    <w:rsid w:val="00122F84"/>
    <w:rsid w:val="0012414F"/>
    <w:rsid w:val="0012593E"/>
    <w:rsid w:val="00127716"/>
    <w:rsid w:val="00127EA8"/>
    <w:rsid w:val="0013118D"/>
    <w:rsid w:val="00131C2B"/>
    <w:rsid w:val="00131C49"/>
    <w:rsid w:val="0013224B"/>
    <w:rsid w:val="001328B6"/>
    <w:rsid w:val="00132A8F"/>
    <w:rsid w:val="00132FC7"/>
    <w:rsid w:val="001330DB"/>
    <w:rsid w:val="0013343F"/>
    <w:rsid w:val="001335D1"/>
    <w:rsid w:val="001347E4"/>
    <w:rsid w:val="00137F2D"/>
    <w:rsid w:val="001407E7"/>
    <w:rsid w:val="00140F8E"/>
    <w:rsid w:val="001411CC"/>
    <w:rsid w:val="001414A9"/>
    <w:rsid w:val="001414EB"/>
    <w:rsid w:val="001421CD"/>
    <w:rsid w:val="00142C15"/>
    <w:rsid w:val="00142D8E"/>
    <w:rsid w:val="00143809"/>
    <w:rsid w:val="00144E63"/>
    <w:rsid w:val="0014567F"/>
    <w:rsid w:val="00146E56"/>
    <w:rsid w:val="00146F38"/>
    <w:rsid w:val="00147CDB"/>
    <w:rsid w:val="001509CA"/>
    <w:rsid w:val="00150A15"/>
    <w:rsid w:val="00150C5F"/>
    <w:rsid w:val="0015110B"/>
    <w:rsid w:val="00151BA0"/>
    <w:rsid w:val="00151D28"/>
    <w:rsid w:val="00151F4F"/>
    <w:rsid w:val="0015312D"/>
    <w:rsid w:val="00153BAE"/>
    <w:rsid w:val="00153FF7"/>
    <w:rsid w:val="00154B7A"/>
    <w:rsid w:val="00154EB9"/>
    <w:rsid w:val="001559C9"/>
    <w:rsid w:val="00155AE8"/>
    <w:rsid w:val="00155E60"/>
    <w:rsid w:val="00156765"/>
    <w:rsid w:val="00157376"/>
    <w:rsid w:val="00157D1C"/>
    <w:rsid w:val="0016031A"/>
    <w:rsid w:val="00163179"/>
    <w:rsid w:val="00164E73"/>
    <w:rsid w:val="00164FC6"/>
    <w:rsid w:val="00165286"/>
    <w:rsid w:val="0016622E"/>
    <w:rsid w:val="0016714C"/>
    <w:rsid w:val="001700B9"/>
    <w:rsid w:val="001702C6"/>
    <w:rsid w:val="001711AE"/>
    <w:rsid w:val="0017191B"/>
    <w:rsid w:val="00172DA9"/>
    <w:rsid w:val="0017389E"/>
    <w:rsid w:val="00173995"/>
    <w:rsid w:val="00173C54"/>
    <w:rsid w:val="001745EF"/>
    <w:rsid w:val="00174D5F"/>
    <w:rsid w:val="0017574D"/>
    <w:rsid w:val="00176701"/>
    <w:rsid w:val="00176D0E"/>
    <w:rsid w:val="0017748A"/>
    <w:rsid w:val="001776C7"/>
    <w:rsid w:val="00180733"/>
    <w:rsid w:val="00180C70"/>
    <w:rsid w:val="00181F86"/>
    <w:rsid w:val="00184340"/>
    <w:rsid w:val="001843B5"/>
    <w:rsid w:val="00184B6D"/>
    <w:rsid w:val="00184C66"/>
    <w:rsid w:val="00185DF4"/>
    <w:rsid w:val="00186BDB"/>
    <w:rsid w:val="00187EF4"/>
    <w:rsid w:val="00190F39"/>
    <w:rsid w:val="00191C91"/>
    <w:rsid w:val="001921F8"/>
    <w:rsid w:val="00192286"/>
    <w:rsid w:val="00192539"/>
    <w:rsid w:val="00193219"/>
    <w:rsid w:val="00193E3A"/>
    <w:rsid w:val="00194341"/>
    <w:rsid w:val="00196EA9"/>
    <w:rsid w:val="001A13E3"/>
    <w:rsid w:val="001A55B1"/>
    <w:rsid w:val="001A6163"/>
    <w:rsid w:val="001A72A4"/>
    <w:rsid w:val="001B01B5"/>
    <w:rsid w:val="001B0E9C"/>
    <w:rsid w:val="001B1802"/>
    <w:rsid w:val="001B2099"/>
    <w:rsid w:val="001B23E8"/>
    <w:rsid w:val="001B4525"/>
    <w:rsid w:val="001B4D0C"/>
    <w:rsid w:val="001B5F80"/>
    <w:rsid w:val="001B6CDA"/>
    <w:rsid w:val="001B7272"/>
    <w:rsid w:val="001C0F49"/>
    <w:rsid w:val="001C13C1"/>
    <w:rsid w:val="001C1995"/>
    <w:rsid w:val="001C1CF2"/>
    <w:rsid w:val="001C2F72"/>
    <w:rsid w:val="001C38F7"/>
    <w:rsid w:val="001C3971"/>
    <w:rsid w:val="001C6628"/>
    <w:rsid w:val="001C6B53"/>
    <w:rsid w:val="001C7109"/>
    <w:rsid w:val="001C74F0"/>
    <w:rsid w:val="001D01FC"/>
    <w:rsid w:val="001D2581"/>
    <w:rsid w:val="001D304B"/>
    <w:rsid w:val="001D4CAF"/>
    <w:rsid w:val="001D4E66"/>
    <w:rsid w:val="001D5B4E"/>
    <w:rsid w:val="001E093D"/>
    <w:rsid w:val="001E0B02"/>
    <w:rsid w:val="001E0BB7"/>
    <w:rsid w:val="001E0E49"/>
    <w:rsid w:val="001E1883"/>
    <w:rsid w:val="001E1ABB"/>
    <w:rsid w:val="001E2C83"/>
    <w:rsid w:val="001E3044"/>
    <w:rsid w:val="001E345E"/>
    <w:rsid w:val="001E6939"/>
    <w:rsid w:val="001E69F9"/>
    <w:rsid w:val="001E701C"/>
    <w:rsid w:val="001E7BC3"/>
    <w:rsid w:val="001F3926"/>
    <w:rsid w:val="001F3E5A"/>
    <w:rsid w:val="001F40D0"/>
    <w:rsid w:val="001F4DCD"/>
    <w:rsid w:val="001F4E70"/>
    <w:rsid w:val="001F534D"/>
    <w:rsid w:val="001F5FE4"/>
    <w:rsid w:val="001F5FEC"/>
    <w:rsid w:val="001F67E9"/>
    <w:rsid w:val="001F7BAA"/>
    <w:rsid w:val="0020032F"/>
    <w:rsid w:val="0020049D"/>
    <w:rsid w:val="0020100B"/>
    <w:rsid w:val="00202377"/>
    <w:rsid w:val="00202466"/>
    <w:rsid w:val="002028D6"/>
    <w:rsid w:val="0020324E"/>
    <w:rsid w:val="00203A4F"/>
    <w:rsid w:val="002041A8"/>
    <w:rsid w:val="00204358"/>
    <w:rsid w:val="00204C9D"/>
    <w:rsid w:val="00205869"/>
    <w:rsid w:val="00206198"/>
    <w:rsid w:val="00206248"/>
    <w:rsid w:val="00206595"/>
    <w:rsid w:val="00206E36"/>
    <w:rsid w:val="002073C9"/>
    <w:rsid w:val="00207B3E"/>
    <w:rsid w:val="002100D1"/>
    <w:rsid w:val="002109E0"/>
    <w:rsid w:val="0021338E"/>
    <w:rsid w:val="002135AA"/>
    <w:rsid w:val="0021423B"/>
    <w:rsid w:val="002145CD"/>
    <w:rsid w:val="00214D5E"/>
    <w:rsid w:val="0021519A"/>
    <w:rsid w:val="00215C52"/>
    <w:rsid w:val="002165AE"/>
    <w:rsid w:val="002200CA"/>
    <w:rsid w:val="00220F7C"/>
    <w:rsid w:val="00221C7E"/>
    <w:rsid w:val="002233C3"/>
    <w:rsid w:val="002254E3"/>
    <w:rsid w:val="00226A27"/>
    <w:rsid w:val="00226D6D"/>
    <w:rsid w:val="00226FFA"/>
    <w:rsid w:val="0023003B"/>
    <w:rsid w:val="0023126C"/>
    <w:rsid w:val="00232E15"/>
    <w:rsid w:val="00233322"/>
    <w:rsid w:val="002334DC"/>
    <w:rsid w:val="00233CEC"/>
    <w:rsid w:val="00234BFD"/>
    <w:rsid w:val="00234E59"/>
    <w:rsid w:val="0023645E"/>
    <w:rsid w:val="00236B86"/>
    <w:rsid w:val="00237DE1"/>
    <w:rsid w:val="00241484"/>
    <w:rsid w:val="0024206A"/>
    <w:rsid w:val="00242303"/>
    <w:rsid w:val="00243ADC"/>
    <w:rsid w:val="00243FE9"/>
    <w:rsid w:val="00245182"/>
    <w:rsid w:val="00245260"/>
    <w:rsid w:val="00246A99"/>
    <w:rsid w:val="00250450"/>
    <w:rsid w:val="002513E9"/>
    <w:rsid w:val="002515D1"/>
    <w:rsid w:val="00251771"/>
    <w:rsid w:val="00252452"/>
    <w:rsid w:val="00252852"/>
    <w:rsid w:val="00252EE0"/>
    <w:rsid w:val="00253168"/>
    <w:rsid w:val="00254579"/>
    <w:rsid w:val="0025474F"/>
    <w:rsid w:val="00254932"/>
    <w:rsid w:val="00255D1F"/>
    <w:rsid w:val="00255DAB"/>
    <w:rsid w:val="002565AC"/>
    <w:rsid w:val="00257FF2"/>
    <w:rsid w:val="00260536"/>
    <w:rsid w:val="00260648"/>
    <w:rsid w:val="002615F4"/>
    <w:rsid w:val="002625AA"/>
    <w:rsid w:val="0026298B"/>
    <w:rsid w:val="00263948"/>
    <w:rsid w:val="00263B07"/>
    <w:rsid w:val="00263BD4"/>
    <w:rsid w:val="0026452D"/>
    <w:rsid w:val="00266022"/>
    <w:rsid w:val="0026636D"/>
    <w:rsid w:val="00266652"/>
    <w:rsid w:val="0026667C"/>
    <w:rsid w:val="0026675C"/>
    <w:rsid w:val="00267039"/>
    <w:rsid w:val="00267686"/>
    <w:rsid w:val="00267D11"/>
    <w:rsid w:val="00267E5D"/>
    <w:rsid w:val="00267FC0"/>
    <w:rsid w:val="0027000F"/>
    <w:rsid w:val="00273DA9"/>
    <w:rsid w:val="0027583E"/>
    <w:rsid w:val="00275DB7"/>
    <w:rsid w:val="00275DF1"/>
    <w:rsid w:val="00275E3A"/>
    <w:rsid w:val="00276C3F"/>
    <w:rsid w:val="0028067A"/>
    <w:rsid w:val="00280F33"/>
    <w:rsid w:val="00281B1C"/>
    <w:rsid w:val="00281EBA"/>
    <w:rsid w:val="00282B57"/>
    <w:rsid w:val="00282DE3"/>
    <w:rsid w:val="002844A9"/>
    <w:rsid w:val="00285A79"/>
    <w:rsid w:val="00285FB6"/>
    <w:rsid w:val="002862F1"/>
    <w:rsid w:val="002864F5"/>
    <w:rsid w:val="00286D9D"/>
    <w:rsid w:val="00286DBA"/>
    <w:rsid w:val="00287178"/>
    <w:rsid w:val="00287577"/>
    <w:rsid w:val="00290229"/>
    <w:rsid w:val="00290923"/>
    <w:rsid w:val="00291717"/>
    <w:rsid w:val="00291D65"/>
    <w:rsid w:val="002925B1"/>
    <w:rsid w:val="002929A1"/>
    <w:rsid w:val="00292CB8"/>
    <w:rsid w:val="00293E99"/>
    <w:rsid w:val="00294515"/>
    <w:rsid w:val="00294DBC"/>
    <w:rsid w:val="002955B1"/>
    <w:rsid w:val="002956CB"/>
    <w:rsid w:val="00295911"/>
    <w:rsid w:val="00295B9F"/>
    <w:rsid w:val="00295DDA"/>
    <w:rsid w:val="00296CE0"/>
    <w:rsid w:val="00297563"/>
    <w:rsid w:val="00297A9A"/>
    <w:rsid w:val="002A034C"/>
    <w:rsid w:val="002A10BF"/>
    <w:rsid w:val="002A22F0"/>
    <w:rsid w:val="002A25D9"/>
    <w:rsid w:val="002A3090"/>
    <w:rsid w:val="002A409E"/>
    <w:rsid w:val="002A46E2"/>
    <w:rsid w:val="002A4A98"/>
    <w:rsid w:val="002A516C"/>
    <w:rsid w:val="002A56F8"/>
    <w:rsid w:val="002A6689"/>
    <w:rsid w:val="002A68AB"/>
    <w:rsid w:val="002A7F9A"/>
    <w:rsid w:val="002B0012"/>
    <w:rsid w:val="002B0100"/>
    <w:rsid w:val="002B0977"/>
    <w:rsid w:val="002B11AB"/>
    <w:rsid w:val="002B39F9"/>
    <w:rsid w:val="002B3DC7"/>
    <w:rsid w:val="002B4DC3"/>
    <w:rsid w:val="002B52B3"/>
    <w:rsid w:val="002B59CF"/>
    <w:rsid w:val="002B5B33"/>
    <w:rsid w:val="002B61DA"/>
    <w:rsid w:val="002B63D6"/>
    <w:rsid w:val="002B71DD"/>
    <w:rsid w:val="002B7425"/>
    <w:rsid w:val="002C0494"/>
    <w:rsid w:val="002C08B3"/>
    <w:rsid w:val="002C0C05"/>
    <w:rsid w:val="002C0E8B"/>
    <w:rsid w:val="002C116D"/>
    <w:rsid w:val="002C1DB8"/>
    <w:rsid w:val="002C1EB6"/>
    <w:rsid w:val="002C226D"/>
    <w:rsid w:val="002C32C2"/>
    <w:rsid w:val="002C3374"/>
    <w:rsid w:val="002C36C3"/>
    <w:rsid w:val="002C3AD6"/>
    <w:rsid w:val="002C3B36"/>
    <w:rsid w:val="002C4CBF"/>
    <w:rsid w:val="002C50D3"/>
    <w:rsid w:val="002C5DC2"/>
    <w:rsid w:val="002C6711"/>
    <w:rsid w:val="002C7FDE"/>
    <w:rsid w:val="002D0669"/>
    <w:rsid w:val="002D10FE"/>
    <w:rsid w:val="002D1181"/>
    <w:rsid w:val="002D22EE"/>
    <w:rsid w:val="002D345A"/>
    <w:rsid w:val="002D472D"/>
    <w:rsid w:val="002D4A3C"/>
    <w:rsid w:val="002D4DCB"/>
    <w:rsid w:val="002D4F8D"/>
    <w:rsid w:val="002D585B"/>
    <w:rsid w:val="002D58CA"/>
    <w:rsid w:val="002D61B0"/>
    <w:rsid w:val="002D61F0"/>
    <w:rsid w:val="002D75AF"/>
    <w:rsid w:val="002E023F"/>
    <w:rsid w:val="002E0A86"/>
    <w:rsid w:val="002E16CB"/>
    <w:rsid w:val="002E4C56"/>
    <w:rsid w:val="002E59DC"/>
    <w:rsid w:val="002E5A02"/>
    <w:rsid w:val="002E6EA6"/>
    <w:rsid w:val="002E7739"/>
    <w:rsid w:val="002E7C18"/>
    <w:rsid w:val="002F043D"/>
    <w:rsid w:val="002F188B"/>
    <w:rsid w:val="002F2E73"/>
    <w:rsid w:val="002F2F9C"/>
    <w:rsid w:val="002F3DF6"/>
    <w:rsid w:val="002F4408"/>
    <w:rsid w:val="002F47CC"/>
    <w:rsid w:val="002F4844"/>
    <w:rsid w:val="002F60BB"/>
    <w:rsid w:val="002F6656"/>
    <w:rsid w:val="002F7198"/>
    <w:rsid w:val="002F744B"/>
    <w:rsid w:val="002F7F0D"/>
    <w:rsid w:val="002F7FC9"/>
    <w:rsid w:val="003004B9"/>
    <w:rsid w:val="00300B6A"/>
    <w:rsid w:val="00301529"/>
    <w:rsid w:val="00301CE9"/>
    <w:rsid w:val="00305676"/>
    <w:rsid w:val="00306460"/>
    <w:rsid w:val="0030740B"/>
    <w:rsid w:val="00310390"/>
    <w:rsid w:val="00310721"/>
    <w:rsid w:val="00310EEC"/>
    <w:rsid w:val="003117BC"/>
    <w:rsid w:val="0031432D"/>
    <w:rsid w:val="003161B5"/>
    <w:rsid w:val="003165A1"/>
    <w:rsid w:val="003216B9"/>
    <w:rsid w:val="003217DF"/>
    <w:rsid w:val="00322844"/>
    <w:rsid w:val="00322BEB"/>
    <w:rsid w:val="00323572"/>
    <w:rsid w:val="00323C47"/>
    <w:rsid w:val="00325223"/>
    <w:rsid w:val="00325457"/>
    <w:rsid w:val="00325623"/>
    <w:rsid w:val="00325DE8"/>
    <w:rsid w:val="00326008"/>
    <w:rsid w:val="00326F72"/>
    <w:rsid w:val="003272CD"/>
    <w:rsid w:val="0032759F"/>
    <w:rsid w:val="003305ED"/>
    <w:rsid w:val="00330BA4"/>
    <w:rsid w:val="0033110D"/>
    <w:rsid w:val="00331633"/>
    <w:rsid w:val="003319AA"/>
    <w:rsid w:val="00331CD8"/>
    <w:rsid w:val="00331D10"/>
    <w:rsid w:val="00332D21"/>
    <w:rsid w:val="003336BD"/>
    <w:rsid w:val="00333CFF"/>
    <w:rsid w:val="00333E90"/>
    <w:rsid w:val="003340B6"/>
    <w:rsid w:val="00336688"/>
    <w:rsid w:val="0034185C"/>
    <w:rsid w:val="003427B0"/>
    <w:rsid w:val="00342B69"/>
    <w:rsid w:val="00343296"/>
    <w:rsid w:val="00343981"/>
    <w:rsid w:val="00343AAE"/>
    <w:rsid w:val="003445DE"/>
    <w:rsid w:val="003457AA"/>
    <w:rsid w:val="00345831"/>
    <w:rsid w:val="00346038"/>
    <w:rsid w:val="00346297"/>
    <w:rsid w:val="0034688E"/>
    <w:rsid w:val="00346FC1"/>
    <w:rsid w:val="00347675"/>
    <w:rsid w:val="00347802"/>
    <w:rsid w:val="00347BEA"/>
    <w:rsid w:val="003503E5"/>
    <w:rsid w:val="003504A1"/>
    <w:rsid w:val="00350923"/>
    <w:rsid w:val="00350F9B"/>
    <w:rsid w:val="0035130E"/>
    <w:rsid w:val="00351567"/>
    <w:rsid w:val="00351813"/>
    <w:rsid w:val="00351B0C"/>
    <w:rsid w:val="00352595"/>
    <w:rsid w:val="0035275C"/>
    <w:rsid w:val="00352E8A"/>
    <w:rsid w:val="00353855"/>
    <w:rsid w:val="0035411F"/>
    <w:rsid w:val="00354A7F"/>
    <w:rsid w:val="00354CE2"/>
    <w:rsid w:val="00356077"/>
    <w:rsid w:val="00356D24"/>
    <w:rsid w:val="003571F7"/>
    <w:rsid w:val="00357602"/>
    <w:rsid w:val="0036009F"/>
    <w:rsid w:val="00360217"/>
    <w:rsid w:val="0036085E"/>
    <w:rsid w:val="00360961"/>
    <w:rsid w:val="00360F53"/>
    <w:rsid w:val="00361262"/>
    <w:rsid w:val="00361661"/>
    <w:rsid w:val="00361B83"/>
    <w:rsid w:val="003625E0"/>
    <w:rsid w:val="00363305"/>
    <w:rsid w:val="00364A52"/>
    <w:rsid w:val="00365240"/>
    <w:rsid w:val="00365606"/>
    <w:rsid w:val="00365695"/>
    <w:rsid w:val="003664C6"/>
    <w:rsid w:val="00366A53"/>
    <w:rsid w:val="003674AE"/>
    <w:rsid w:val="003677D9"/>
    <w:rsid w:val="003707E9"/>
    <w:rsid w:val="0037099B"/>
    <w:rsid w:val="003713F1"/>
    <w:rsid w:val="0037147F"/>
    <w:rsid w:val="003727BD"/>
    <w:rsid w:val="00372B18"/>
    <w:rsid w:val="00374D3B"/>
    <w:rsid w:val="003751DE"/>
    <w:rsid w:val="00375237"/>
    <w:rsid w:val="003754D4"/>
    <w:rsid w:val="0037589B"/>
    <w:rsid w:val="00377323"/>
    <w:rsid w:val="003802E2"/>
    <w:rsid w:val="00380D5C"/>
    <w:rsid w:val="003815AC"/>
    <w:rsid w:val="003818EB"/>
    <w:rsid w:val="00382605"/>
    <w:rsid w:val="0038442E"/>
    <w:rsid w:val="00384641"/>
    <w:rsid w:val="003848A9"/>
    <w:rsid w:val="00384B34"/>
    <w:rsid w:val="0039026C"/>
    <w:rsid w:val="00390A72"/>
    <w:rsid w:val="00390FA9"/>
    <w:rsid w:val="00391526"/>
    <w:rsid w:val="00391B53"/>
    <w:rsid w:val="00392061"/>
    <w:rsid w:val="003924CA"/>
    <w:rsid w:val="00392BA2"/>
    <w:rsid w:val="003931A9"/>
    <w:rsid w:val="00393402"/>
    <w:rsid w:val="00393F25"/>
    <w:rsid w:val="003955F7"/>
    <w:rsid w:val="00396417"/>
    <w:rsid w:val="00396C96"/>
    <w:rsid w:val="00397D4F"/>
    <w:rsid w:val="003A080F"/>
    <w:rsid w:val="003A0F1D"/>
    <w:rsid w:val="003A132C"/>
    <w:rsid w:val="003A3F5D"/>
    <w:rsid w:val="003A3FE9"/>
    <w:rsid w:val="003A4AA8"/>
    <w:rsid w:val="003A4FFE"/>
    <w:rsid w:val="003A59F2"/>
    <w:rsid w:val="003A6193"/>
    <w:rsid w:val="003A6489"/>
    <w:rsid w:val="003A6A66"/>
    <w:rsid w:val="003A6FC9"/>
    <w:rsid w:val="003A77E3"/>
    <w:rsid w:val="003A7E82"/>
    <w:rsid w:val="003B0978"/>
    <w:rsid w:val="003B09A3"/>
    <w:rsid w:val="003B1D2E"/>
    <w:rsid w:val="003B3091"/>
    <w:rsid w:val="003B31EA"/>
    <w:rsid w:val="003B5DA3"/>
    <w:rsid w:val="003B5DFF"/>
    <w:rsid w:val="003C08FD"/>
    <w:rsid w:val="003C1FF3"/>
    <w:rsid w:val="003C43C6"/>
    <w:rsid w:val="003C49F3"/>
    <w:rsid w:val="003C4B30"/>
    <w:rsid w:val="003C5B82"/>
    <w:rsid w:val="003C6960"/>
    <w:rsid w:val="003C76CF"/>
    <w:rsid w:val="003D0E95"/>
    <w:rsid w:val="003D11B3"/>
    <w:rsid w:val="003D32A0"/>
    <w:rsid w:val="003D4110"/>
    <w:rsid w:val="003D4AC2"/>
    <w:rsid w:val="003D5139"/>
    <w:rsid w:val="003D552C"/>
    <w:rsid w:val="003D5E2B"/>
    <w:rsid w:val="003D668D"/>
    <w:rsid w:val="003D758F"/>
    <w:rsid w:val="003D784D"/>
    <w:rsid w:val="003D7A0F"/>
    <w:rsid w:val="003D7D6C"/>
    <w:rsid w:val="003E0599"/>
    <w:rsid w:val="003E070F"/>
    <w:rsid w:val="003E0B34"/>
    <w:rsid w:val="003E219A"/>
    <w:rsid w:val="003E2546"/>
    <w:rsid w:val="003E356D"/>
    <w:rsid w:val="003E3A80"/>
    <w:rsid w:val="003E489A"/>
    <w:rsid w:val="003E66AE"/>
    <w:rsid w:val="003E714E"/>
    <w:rsid w:val="003E750C"/>
    <w:rsid w:val="003E7B64"/>
    <w:rsid w:val="003E7C8B"/>
    <w:rsid w:val="003E7D6F"/>
    <w:rsid w:val="003F1493"/>
    <w:rsid w:val="003F15EC"/>
    <w:rsid w:val="003F171D"/>
    <w:rsid w:val="003F19FF"/>
    <w:rsid w:val="003F2273"/>
    <w:rsid w:val="003F394F"/>
    <w:rsid w:val="003F4310"/>
    <w:rsid w:val="003F591C"/>
    <w:rsid w:val="003F5BF2"/>
    <w:rsid w:val="003F631F"/>
    <w:rsid w:val="00401DCD"/>
    <w:rsid w:val="004030F4"/>
    <w:rsid w:val="00403912"/>
    <w:rsid w:val="00403D90"/>
    <w:rsid w:val="00404366"/>
    <w:rsid w:val="004053D4"/>
    <w:rsid w:val="004063E4"/>
    <w:rsid w:val="00406A36"/>
    <w:rsid w:val="00410028"/>
    <w:rsid w:val="00410040"/>
    <w:rsid w:val="00410CAA"/>
    <w:rsid w:val="00412420"/>
    <w:rsid w:val="00414464"/>
    <w:rsid w:val="0041464E"/>
    <w:rsid w:val="00414D63"/>
    <w:rsid w:val="004161E2"/>
    <w:rsid w:val="00416DD3"/>
    <w:rsid w:val="00416E78"/>
    <w:rsid w:val="0041764B"/>
    <w:rsid w:val="004204EA"/>
    <w:rsid w:val="004209B0"/>
    <w:rsid w:val="00420DAB"/>
    <w:rsid w:val="00421793"/>
    <w:rsid w:val="00421CF8"/>
    <w:rsid w:val="004227CA"/>
    <w:rsid w:val="00423866"/>
    <w:rsid w:val="00423FB5"/>
    <w:rsid w:val="004244E9"/>
    <w:rsid w:val="004248BA"/>
    <w:rsid w:val="00425ECE"/>
    <w:rsid w:val="00426986"/>
    <w:rsid w:val="00426D02"/>
    <w:rsid w:val="0042731F"/>
    <w:rsid w:val="004276CD"/>
    <w:rsid w:val="00427A7D"/>
    <w:rsid w:val="004302CA"/>
    <w:rsid w:val="00430613"/>
    <w:rsid w:val="00430844"/>
    <w:rsid w:val="00430AB0"/>
    <w:rsid w:val="00430EBC"/>
    <w:rsid w:val="00430F9F"/>
    <w:rsid w:val="004310CB"/>
    <w:rsid w:val="00432021"/>
    <w:rsid w:val="00432F72"/>
    <w:rsid w:val="0043300D"/>
    <w:rsid w:val="00433B00"/>
    <w:rsid w:val="00433D24"/>
    <w:rsid w:val="00433DBC"/>
    <w:rsid w:val="004343B7"/>
    <w:rsid w:val="00434727"/>
    <w:rsid w:val="00434E17"/>
    <w:rsid w:val="004353C7"/>
    <w:rsid w:val="004355EA"/>
    <w:rsid w:val="00435BF6"/>
    <w:rsid w:val="00436943"/>
    <w:rsid w:val="00437307"/>
    <w:rsid w:val="004377B8"/>
    <w:rsid w:val="00440A2D"/>
    <w:rsid w:val="00440C2D"/>
    <w:rsid w:val="00441868"/>
    <w:rsid w:val="004419FB"/>
    <w:rsid w:val="00441ED3"/>
    <w:rsid w:val="00442BC1"/>
    <w:rsid w:val="00445810"/>
    <w:rsid w:val="00445F3A"/>
    <w:rsid w:val="0044634A"/>
    <w:rsid w:val="004479AC"/>
    <w:rsid w:val="00450CB9"/>
    <w:rsid w:val="00450EF6"/>
    <w:rsid w:val="00450FC5"/>
    <w:rsid w:val="0045202C"/>
    <w:rsid w:val="00452F41"/>
    <w:rsid w:val="00453FDF"/>
    <w:rsid w:val="0045425A"/>
    <w:rsid w:val="00455323"/>
    <w:rsid w:val="004607C9"/>
    <w:rsid w:val="00460F77"/>
    <w:rsid w:val="00461EF5"/>
    <w:rsid w:val="0046323E"/>
    <w:rsid w:val="004639B1"/>
    <w:rsid w:val="00463DD1"/>
    <w:rsid w:val="00463E07"/>
    <w:rsid w:val="00464A2A"/>
    <w:rsid w:val="00465613"/>
    <w:rsid w:val="004670CC"/>
    <w:rsid w:val="00467220"/>
    <w:rsid w:val="0046724C"/>
    <w:rsid w:val="00467BBF"/>
    <w:rsid w:val="0047017A"/>
    <w:rsid w:val="00470269"/>
    <w:rsid w:val="004717B3"/>
    <w:rsid w:val="004721FB"/>
    <w:rsid w:val="00472AC7"/>
    <w:rsid w:val="004745A1"/>
    <w:rsid w:val="004747DA"/>
    <w:rsid w:val="004753D8"/>
    <w:rsid w:val="00475BD3"/>
    <w:rsid w:val="00475C85"/>
    <w:rsid w:val="00476097"/>
    <w:rsid w:val="0047651A"/>
    <w:rsid w:val="00476685"/>
    <w:rsid w:val="004766DE"/>
    <w:rsid w:val="00476940"/>
    <w:rsid w:val="004779AD"/>
    <w:rsid w:val="0048025E"/>
    <w:rsid w:val="00480CF7"/>
    <w:rsid w:val="00481485"/>
    <w:rsid w:val="004823C0"/>
    <w:rsid w:val="00485045"/>
    <w:rsid w:val="004854E7"/>
    <w:rsid w:val="00485573"/>
    <w:rsid w:val="00485AD2"/>
    <w:rsid w:val="00485D10"/>
    <w:rsid w:val="00485FD1"/>
    <w:rsid w:val="004866FD"/>
    <w:rsid w:val="00486B45"/>
    <w:rsid w:val="00486DCC"/>
    <w:rsid w:val="00486E4B"/>
    <w:rsid w:val="00486F5B"/>
    <w:rsid w:val="0048769F"/>
    <w:rsid w:val="004876D5"/>
    <w:rsid w:val="004908EF"/>
    <w:rsid w:val="0049152E"/>
    <w:rsid w:val="00491649"/>
    <w:rsid w:val="0049193D"/>
    <w:rsid w:val="00491D43"/>
    <w:rsid w:val="0049260C"/>
    <w:rsid w:val="0049269C"/>
    <w:rsid w:val="00492E92"/>
    <w:rsid w:val="004933DE"/>
    <w:rsid w:val="00493712"/>
    <w:rsid w:val="00493B15"/>
    <w:rsid w:val="00493EAE"/>
    <w:rsid w:val="00494C2D"/>
    <w:rsid w:val="00495A4B"/>
    <w:rsid w:val="00496705"/>
    <w:rsid w:val="004A0CAA"/>
    <w:rsid w:val="004A10C7"/>
    <w:rsid w:val="004A12A8"/>
    <w:rsid w:val="004A1A13"/>
    <w:rsid w:val="004A3B28"/>
    <w:rsid w:val="004A571D"/>
    <w:rsid w:val="004A595E"/>
    <w:rsid w:val="004A69B0"/>
    <w:rsid w:val="004A7CF0"/>
    <w:rsid w:val="004B0305"/>
    <w:rsid w:val="004B0BC2"/>
    <w:rsid w:val="004B1116"/>
    <w:rsid w:val="004B2524"/>
    <w:rsid w:val="004B2805"/>
    <w:rsid w:val="004B2DCE"/>
    <w:rsid w:val="004B442A"/>
    <w:rsid w:val="004B587B"/>
    <w:rsid w:val="004B5AAF"/>
    <w:rsid w:val="004B686B"/>
    <w:rsid w:val="004B6F52"/>
    <w:rsid w:val="004B7B9E"/>
    <w:rsid w:val="004C1A63"/>
    <w:rsid w:val="004C1B68"/>
    <w:rsid w:val="004C2052"/>
    <w:rsid w:val="004C2B14"/>
    <w:rsid w:val="004C3447"/>
    <w:rsid w:val="004C3669"/>
    <w:rsid w:val="004C375D"/>
    <w:rsid w:val="004C3ABD"/>
    <w:rsid w:val="004C3B85"/>
    <w:rsid w:val="004C4023"/>
    <w:rsid w:val="004C4679"/>
    <w:rsid w:val="004C4F52"/>
    <w:rsid w:val="004C5346"/>
    <w:rsid w:val="004C6442"/>
    <w:rsid w:val="004C787A"/>
    <w:rsid w:val="004C7974"/>
    <w:rsid w:val="004D030B"/>
    <w:rsid w:val="004D2304"/>
    <w:rsid w:val="004D25B3"/>
    <w:rsid w:val="004D2702"/>
    <w:rsid w:val="004D32A5"/>
    <w:rsid w:val="004D35DE"/>
    <w:rsid w:val="004D37B3"/>
    <w:rsid w:val="004D3A6C"/>
    <w:rsid w:val="004D46E0"/>
    <w:rsid w:val="004D4A39"/>
    <w:rsid w:val="004D553A"/>
    <w:rsid w:val="004D7D1D"/>
    <w:rsid w:val="004E1472"/>
    <w:rsid w:val="004E157B"/>
    <w:rsid w:val="004E3B0A"/>
    <w:rsid w:val="004E3F64"/>
    <w:rsid w:val="004E44BA"/>
    <w:rsid w:val="004E4F67"/>
    <w:rsid w:val="004E5BEB"/>
    <w:rsid w:val="004E5FB2"/>
    <w:rsid w:val="004E61A5"/>
    <w:rsid w:val="004E64BE"/>
    <w:rsid w:val="004E6938"/>
    <w:rsid w:val="004E6C31"/>
    <w:rsid w:val="004E70A6"/>
    <w:rsid w:val="004F0025"/>
    <w:rsid w:val="004F011F"/>
    <w:rsid w:val="004F100B"/>
    <w:rsid w:val="004F3EAC"/>
    <w:rsid w:val="004F3FBE"/>
    <w:rsid w:val="004F5506"/>
    <w:rsid w:val="004F64B5"/>
    <w:rsid w:val="00500420"/>
    <w:rsid w:val="0050134A"/>
    <w:rsid w:val="005019FD"/>
    <w:rsid w:val="0050351A"/>
    <w:rsid w:val="005035F2"/>
    <w:rsid w:val="005038CA"/>
    <w:rsid w:val="00504926"/>
    <w:rsid w:val="00505AD3"/>
    <w:rsid w:val="00505D6F"/>
    <w:rsid w:val="0050601A"/>
    <w:rsid w:val="005064BE"/>
    <w:rsid w:val="00506EE6"/>
    <w:rsid w:val="0050704B"/>
    <w:rsid w:val="00507851"/>
    <w:rsid w:val="005101FA"/>
    <w:rsid w:val="005109C4"/>
    <w:rsid w:val="00511BAE"/>
    <w:rsid w:val="005134F0"/>
    <w:rsid w:val="00513759"/>
    <w:rsid w:val="00513AD3"/>
    <w:rsid w:val="00513CFE"/>
    <w:rsid w:val="0051443F"/>
    <w:rsid w:val="0051484E"/>
    <w:rsid w:val="00514EDE"/>
    <w:rsid w:val="00514F28"/>
    <w:rsid w:val="00514F4E"/>
    <w:rsid w:val="0051503E"/>
    <w:rsid w:val="005155E7"/>
    <w:rsid w:val="00516073"/>
    <w:rsid w:val="0051733E"/>
    <w:rsid w:val="00517E06"/>
    <w:rsid w:val="005208F1"/>
    <w:rsid w:val="00521989"/>
    <w:rsid w:val="00521C09"/>
    <w:rsid w:val="00523EE1"/>
    <w:rsid w:val="00523F72"/>
    <w:rsid w:val="0052768B"/>
    <w:rsid w:val="005336ED"/>
    <w:rsid w:val="00535BAD"/>
    <w:rsid w:val="00536141"/>
    <w:rsid w:val="00536D95"/>
    <w:rsid w:val="0054117E"/>
    <w:rsid w:val="00541BB9"/>
    <w:rsid w:val="0054276A"/>
    <w:rsid w:val="005435DF"/>
    <w:rsid w:val="00544F45"/>
    <w:rsid w:val="00544FA4"/>
    <w:rsid w:val="005451E8"/>
    <w:rsid w:val="00545265"/>
    <w:rsid w:val="00545373"/>
    <w:rsid w:val="0054549E"/>
    <w:rsid w:val="0054586F"/>
    <w:rsid w:val="00545F2E"/>
    <w:rsid w:val="00546CDC"/>
    <w:rsid w:val="005479B5"/>
    <w:rsid w:val="00550A89"/>
    <w:rsid w:val="00551A6B"/>
    <w:rsid w:val="00552D93"/>
    <w:rsid w:val="00553847"/>
    <w:rsid w:val="00553D09"/>
    <w:rsid w:val="00553FAD"/>
    <w:rsid w:val="0055454B"/>
    <w:rsid w:val="00554770"/>
    <w:rsid w:val="005552DD"/>
    <w:rsid w:val="00556745"/>
    <w:rsid w:val="00557334"/>
    <w:rsid w:val="00557C9D"/>
    <w:rsid w:val="00560A65"/>
    <w:rsid w:val="005611DA"/>
    <w:rsid w:val="00561B34"/>
    <w:rsid w:val="005620CC"/>
    <w:rsid w:val="00562EB5"/>
    <w:rsid w:val="005635F3"/>
    <w:rsid w:val="00564B6B"/>
    <w:rsid w:val="0056624B"/>
    <w:rsid w:val="00566469"/>
    <w:rsid w:val="0056687D"/>
    <w:rsid w:val="005675D8"/>
    <w:rsid w:val="00567F89"/>
    <w:rsid w:val="0057085E"/>
    <w:rsid w:val="0057207E"/>
    <w:rsid w:val="005722BB"/>
    <w:rsid w:val="00572BA2"/>
    <w:rsid w:val="00572C65"/>
    <w:rsid w:val="005741A0"/>
    <w:rsid w:val="00574236"/>
    <w:rsid w:val="00574361"/>
    <w:rsid w:val="00575332"/>
    <w:rsid w:val="005756C5"/>
    <w:rsid w:val="005760D4"/>
    <w:rsid w:val="00576C72"/>
    <w:rsid w:val="00577169"/>
    <w:rsid w:val="0057740C"/>
    <w:rsid w:val="00577C9E"/>
    <w:rsid w:val="005806D9"/>
    <w:rsid w:val="00580737"/>
    <w:rsid w:val="0058114C"/>
    <w:rsid w:val="0058133E"/>
    <w:rsid w:val="00581453"/>
    <w:rsid w:val="0058192C"/>
    <w:rsid w:val="00581DB2"/>
    <w:rsid w:val="005821EB"/>
    <w:rsid w:val="005821F6"/>
    <w:rsid w:val="00582BD1"/>
    <w:rsid w:val="005839A5"/>
    <w:rsid w:val="00583D82"/>
    <w:rsid w:val="005840BC"/>
    <w:rsid w:val="0058573E"/>
    <w:rsid w:val="0058574A"/>
    <w:rsid w:val="00585A13"/>
    <w:rsid w:val="00585A6E"/>
    <w:rsid w:val="00585D40"/>
    <w:rsid w:val="00585EA8"/>
    <w:rsid w:val="0058640E"/>
    <w:rsid w:val="00586EFA"/>
    <w:rsid w:val="00590130"/>
    <w:rsid w:val="005928C8"/>
    <w:rsid w:val="00593BDF"/>
    <w:rsid w:val="00593DD1"/>
    <w:rsid w:val="005940C3"/>
    <w:rsid w:val="00594F28"/>
    <w:rsid w:val="00595E3C"/>
    <w:rsid w:val="005961E8"/>
    <w:rsid w:val="0059649F"/>
    <w:rsid w:val="00596DE7"/>
    <w:rsid w:val="0059734F"/>
    <w:rsid w:val="00597CDD"/>
    <w:rsid w:val="005A0BBC"/>
    <w:rsid w:val="005A0C14"/>
    <w:rsid w:val="005A0C8F"/>
    <w:rsid w:val="005A1E49"/>
    <w:rsid w:val="005A27A8"/>
    <w:rsid w:val="005A2AFB"/>
    <w:rsid w:val="005A2BA3"/>
    <w:rsid w:val="005A339C"/>
    <w:rsid w:val="005A3AEF"/>
    <w:rsid w:val="005A45B1"/>
    <w:rsid w:val="005A465F"/>
    <w:rsid w:val="005A4B61"/>
    <w:rsid w:val="005A618A"/>
    <w:rsid w:val="005A63AA"/>
    <w:rsid w:val="005A64FA"/>
    <w:rsid w:val="005A6F1F"/>
    <w:rsid w:val="005A7CDE"/>
    <w:rsid w:val="005B13E3"/>
    <w:rsid w:val="005B19B4"/>
    <w:rsid w:val="005B3547"/>
    <w:rsid w:val="005B3802"/>
    <w:rsid w:val="005B4502"/>
    <w:rsid w:val="005B5461"/>
    <w:rsid w:val="005B5593"/>
    <w:rsid w:val="005B5B7A"/>
    <w:rsid w:val="005B6872"/>
    <w:rsid w:val="005B71BB"/>
    <w:rsid w:val="005B73A4"/>
    <w:rsid w:val="005C2043"/>
    <w:rsid w:val="005C2047"/>
    <w:rsid w:val="005C2754"/>
    <w:rsid w:val="005C29F9"/>
    <w:rsid w:val="005C2F83"/>
    <w:rsid w:val="005C3356"/>
    <w:rsid w:val="005C3B50"/>
    <w:rsid w:val="005C3DF8"/>
    <w:rsid w:val="005C540A"/>
    <w:rsid w:val="005C590D"/>
    <w:rsid w:val="005C5BD7"/>
    <w:rsid w:val="005C6622"/>
    <w:rsid w:val="005C6892"/>
    <w:rsid w:val="005C693D"/>
    <w:rsid w:val="005D0D1A"/>
    <w:rsid w:val="005D12CB"/>
    <w:rsid w:val="005D2204"/>
    <w:rsid w:val="005D2614"/>
    <w:rsid w:val="005D2DAE"/>
    <w:rsid w:val="005D2EC5"/>
    <w:rsid w:val="005D30CE"/>
    <w:rsid w:val="005D3679"/>
    <w:rsid w:val="005D3744"/>
    <w:rsid w:val="005D38BD"/>
    <w:rsid w:val="005D658A"/>
    <w:rsid w:val="005D6A44"/>
    <w:rsid w:val="005D6F54"/>
    <w:rsid w:val="005D74D9"/>
    <w:rsid w:val="005E027B"/>
    <w:rsid w:val="005E046C"/>
    <w:rsid w:val="005E04B7"/>
    <w:rsid w:val="005E060F"/>
    <w:rsid w:val="005E088B"/>
    <w:rsid w:val="005E12B0"/>
    <w:rsid w:val="005E2413"/>
    <w:rsid w:val="005E2698"/>
    <w:rsid w:val="005E2E18"/>
    <w:rsid w:val="005E3A4D"/>
    <w:rsid w:val="005E49CE"/>
    <w:rsid w:val="005E550E"/>
    <w:rsid w:val="005E58DF"/>
    <w:rsid w:val="005E6C59"/>
    <w:rsid w:val="005E71B3"/>
    <w:rsid w:val="005E7319"/>
    <w:rsid w:val="005F0F95"/>
    <w:rsid w:val="005F0F9C"/>
    <w:rsid w:val="005F1651"/>
    <w:rsid w:val="005F20D5"/>
    <w:rsid w:val="005F36F8"/>
    <w:rsid w:val="005F3720"/>
    <w:rsid w:val="005F4760"/>
    <w:rsid w:val="005F5540"/>
    <w:rsid w:val="005F7331"/>
    <w:rsid w:val="00600352"/>
    <w:rsid w:val="00600848"/>
    <w:rsid w:val="00601172"/>
    <w:rsid w:val="00603014"/>
    <w:rsid w:val="006031C5"/>
    <w:rsid w:val="00603A0B"/>
    <w:rsid w:val="00604B9D"/>
    <w:rsid w:val="00606258"/>
    <w:rsid w:val="006067DE"/>
    <w:rsid w:val="00606E55"/>
    <w:rsid w:val="0060750E"/>
    <w:rsid w:val="00607EF5"/>
    <w:rsid w:val="00610060"/>
    <w:rsid w:val="0061021F"/>
    <w:rsid w:val="00610470"/>
    <w:rsid w:val="00610501"/>
    <w:rsid w:val="00612D54"/>
    <w:rsid w:val="00612F6C"/>
    <w:rsid w:val="00613F14"/>
    <w:rsid w:val="0061414F"/>
    <w:rsid w:val="00614F04"/>
    <w:rsid w:val="00615A39"/>
    <w:rsid w:val="00615BC3"/>
    <w:rsid w:val="00621453"/>
    <w:rsid w:val="00621577"/>
    <w:rsid w:val="00621738"/>
    <w:rsid w:val="00621AAB"/>
    <w:rsid w:val="006223CC"/>
    <w:rsid w:val="00622AC7"/>
    <w:rsid w:val="00623395"/>
    <w:rsid w:val="00623694"/>
    <w:rsid w:val="006243BE"/>
    <w:rsid w:val="00624516"/>
    <w:rsid w:val="00625746"/>
    <w:rsid w:val="0062589D"/>
    <w:rsid w:val="00625F09"/>
    <w:rsid w:val="006263C0"/>
    <w:rsid w:val="00626DE8"/>
    <w:rsid w:val="0062702B"/>
    <w:rsid w:val="006279C9"/>
    <w:rsid w:val="00627E2C"/>
    <w:rsid w:val="00630022"/>
    <w:rsid w:val="00630DAD"/>
    <w:rsid w:val="006320CA"/>
    <w:rsid w:val="00632A26"/>
    <w:rsid w:val="006340A1"/>
    <w:rsid w:val="00634589"/>
    <w:rsid w:val="006346A1"/>
    <w:rsid w:val="00634DA2"/>
    <w:rsid w:val="00634FA0"/>
    <w:rsid w:val="00636C4F"/>
    <w:rsid w:val="00636D13"/>
    <w:rsid w:val="00637254"/>
    <w:rsid w:val="0064026F"/>
    <w:rsid w:val="00640297"/>
    <w:rsid w:val="00640B25"/>
    <w:rsid w:val="00640C46"/>
    <w:rsid w:val="00640D21"/>
    <w:rsid w:val="006416CD"/>
    <w:rsid w:val="00641C7B"/>
    <w:rsid w:val="0064256F"/>
    <w:rsid w:val="00643957"/>
    <w:rsid w:val="00643E2E"/>
    <w:rsid w:val="006452FD"/>
    <w:rsid w:val="0064557B"/>
    <w:rsid w:val="00645884"/>
    <w:rsid w:val="006462B2"/>
    <w:rsid w:val="00646C1A"/>
    <w:rsid w:val="006503DF"/>
    <w:rsid w:val="0065104F"/>
    <w:rsid w:val="0065234F"/>
    <w:rsid w:val="0065258C"/>
    <w:rsid w:val="00653EC3"/>
    <w:rsid w:val="00654302"/>
    <w:rsid w:val="0065447F"/>
    <w:rsid w:val="00654CDA"/>
    <w:rsid w:val="006553ED"/>
    <w:rsid w:val="00655449"/>
    <w:rsid w:val="0065554A"/>
    <w:rsid w:val="00655668"/>
    <w:rsid w:val="006558CA"/>
    <w:rsid w:val="00655F05"/>
    <w:rsid w:val="00656F7F"/>
    <w:rsid w:val="00657780"/>
    <w:rsid w:val="00657C9C"/>
    <w:rsid w:val="006609B5"/>
    <w:rsid w:val="0066114E"/>
    <w:rsid w:val="00661DF8"/>
    <w:rsid w:val="0066238A"/>
    <w:rsid w:val="00663E6F"/>
    <w:rsid w:val="0066491C"/>
    <w:rsid w:val="00664EB4"/>
    <w:rsid w:val="00665396"/>
    <w:rsid w:val="00665A86"/>
    <w:rsid w:val="006669B3"/>
    <w:rsid w:val="0066719F"/>
    <w:rsid w:val="00667308"/>
    <w:rsid w:val="00667760"/>
    <w:rsid w:val="006715F6"/>
    <w:rsid w:val="00672717"/>
    <w:rsid w:val="0067357A"/>
    <w:rsid w:val="00673DD8"/>
    <w:rsid w:val="0067540F"/>
    <w:rsid w:val="00675996"/>
    <w:rsid w:val="00676C8A"/>
    <w:rsid w:val="00677EDF"/>
    <w:rsid w:val="00680B58"/>
    <w:rsid w:val="00680D5E"/>
    <w:rsid w:val="00680DCD"/>
    <w:rsid w:val="00681372"/>
    <w:rsid w:val="00681EEF"/>
    <w:rsid w:val="00683099"/>
    <w:rsid w:val="006835F7"/>
    <w:rsid w:val="00684543"/>
    <w:rsid w:val="006847FA"/>
    <w:rsid w:val="00684A76"/>
    <w:rsid w:val="006851C2"/>
    <w:rsid w:val="00685709"/>
    <w:rsid w:val="00690EAC"/>
    <w:rsid w:val="006924C9"/>
    <w:rsid w:val="006931C7"/>
    <w:rsid w:val="006937CF"/>
    <w:rsid w:val="00694012"/>
    <w:rsid w:val="00695626"/>
    <w:rsid w:val="0069599C"/>
    <w:rsid w:val="00696007"/>
    <w:rsid w:val="00696ED8"/>
    <w:rsid w:val="00697055"/>
    <w:rsid w:val="006A057A"/>
    <w:rsid w:val="006A0FFD"/>
    <w:rsid w:val="006A1010"/>
    <w:rsid w:val="006A183C"/>
    <w:rsid w:val="006A1CF0"/>
    <w:rsid w:val="006A1E1B"/>
    <w:rsid w:val="006A343A"/>
    <w:rsid w:val="006A42E5"/>
    <w:rsid w:val="006A48DD"/>
    <w:rsid w:val="006A4B72"/>
    <w:rsid w:val="006A5400"/>
    <w:rsid w:val="006A6ABA"/>
    <w:rsid w:val="006A6F9C"/>
    <w:rsid w:val="006B0672"/>
    <w:rsid w:val="006B0CBE"/>
    <w:rsid w:val="006B1829"/>
    <w:rsid w:val="006B1D60"/>
    <w:rsid w:val="006B1FAB"/>
    <w:rsid w:val="006B2BC2"/>
    <w:rsid w:val="006B3915"/>
    <w:rsid w:val="006B409A"/>
    <w:rsid w:val="006B4EB8"/>
    <w:rsid w:val="006B6E93"/>
    <w:rsid w:val="006B7404"/>
    <w:rsid w:val="006B7BAB"/>
    <w:rsid w:val="006C04DF"/>
    <w:rsid w:val="006C1E16"/>
    <w:rsid w:val="006C291E"/>
    <w:rsid w:val="006C2D0F"/>
    <w:rsid w:val="006C47AA"/>
    <w:rsid w:val="006C4C13"/>
    <w:rsid w:val="006C509C"/>
    <w:rsid w:val="006C52C7"/>
    <w:rsid w:val="006C59A6"/>
    <w:rsid w:val="006C729E"/>
    <w:rsid w:val="006C7323"/>
    <w:rsid w:val="006C7989"/>
    <w:rsid w:val="006D081A"/>
    <w:rsid w:val="006D1CAE"/>
    <w:rsid w:val="006D1ED4"/>
    <w:rsid w:val="006D2EF2"/>
    <w:rsid w:val="006D32FB"/>
    <w:rsid w:val="006D33DA"/>
    <w:rsid w:val="006D584E"/>
    <w:rsid w:val="006D5890"/>
    <w:rsid w:val="006D6138"/>
    <w:rsid w:val="006D7E60"/>
    <w:rsid w:val="006E498C"/>
    <w:rsid w:val="006E551E"/>
    <w:rsid w:val="006E571C"/>
    <w:rsid w:val="006E65F5"/>
    <w:rsid w:val="006E7CE0"/>
    <w:rsid w:val="006F0E74"/>
    <w:rsid w:val="006F158A"/>
    <w:rsid w:val="006F1B70"/>
    <w:rsid w:val="006F1D4B"/>
    <w:rsid w:val="006F2547"/>
    <w:rsid w:val="006F487C"/>
    <w:rsid w:val="006F6212"/>
    <w:rsid w:val="006F63C5"/>
    <w:rsid w:val="006F752A"/>
    <w:rsid w:val="007008F4"/>
    <w:rsid w:val="00701737"/>
    <w:rsid w:val="007019A0"/>
    <w:rsid w:val="00702261"/>
    <w:rsid w:val="007022DD"/>
    <w:rsid w:val="00702EB4"/>
    <w:rsid w:val="00705713"/>
    <w:rsid w:val="007060DA"/>
    <w:rsid w:val="0070639B"/>
    <w:rsid w:val="00706914"/>
    <w:rsid w:val="00710AE2"/>
    <w:rsid w:val="007113F6"/>
    <w:rsid w:val="00711B45"/>
    <w:rsid w:val="007121F4"/>
    <w:rsid w:val="00712E86"/>
    <w:rsid w:val="00712FA1"/>
    <w:rsid w:val="00713B84"/>
    <w:rsid w:val="00714B39"/>
    <w:rsid w:val="00714E55"/>
    <w:rsid w:val="007165CF"/>
    <w:rsid w:val="0071668D"/>
    <w:rsid w:val="00716E3D"/>
    <w:rsid w:val="0071717C"/>
    <w:rsid w:val="007171FF"/>
    <w:rsid w:val="00717675"/>
    <w:rsid w:val="00723524"/>
    <w:rsid w:val="00723AC7"/>
    <w:rsid w:val="00724345"/>
    <w:rsid w:val="00724EBE"/>
    <w:rsid w:val="00725A54"/>
    <w:rsid w:val="00726033"/>
    <w:rsid w:val="007268B9"/>
    <w:rsid w:val="00726B57"/>
    <w:rsid w:val="00726B62"/>
    <w:rsid w:val="007271F9"/>
    <w:rsid w:val="007277AC"/>
    <w:rsid w:val="00727F8E"/>
    <w:rsid w:val="00730A99"/>
    <w:rsid w:val="0073164D"/>
    <w:rsid w:val="007319C0"/>
    <w:rsid w:val="00732D53"/>
    <w:rsid w:val="00733C38"/>
    <w:rsid w:val="00734A0E"/>
    <w:rsid w:val="00734E6B"/>
    <w:rsid w:val="00736A12"/>
    <w:rsid w:val="00736B3C"/>
    <w:rsid w:val="007374DD"/>
    <w:rsid w:val="00740D2C"/>
    <w:rsid w:val="00740FF8"/>
    <w:rsid w:val="0074114E"/>
    <w:rsid w:val="0074131B"/>
    <w:rsid w:val="0074191C"/>
    <w:rsid w:val="00742175"/>
    <w:rsid w:val="00742360"/>
    <w:rsid w:val="0074434B"/>
    <w:rsid w:val="007446A4"/>
    <w:rsid w:val="00744F80"/>
    <w:rsid w:val="00745EA7"/>
    <w:rsid w:val="00746B0E"/>
    <w:rsid w:val="007478CD"/>
    <w:rsid w:val="00747BB2"/>
    <w:rsid w:val="0075023F"/>
    <w:rsid w:val="007513D4"/>
    <w:rsid w:val="00751416"/>
    <w:rsid w:val="00752720"/>
    <w:rsid w:val="00753A65"/>
    <w:rsid w:val="00753DF4"/>
    <w:rsid w:val="00754510"/>
    <w:rsid w:val="0075500F"/>
    <w:rsid w:val="00756959"/>
    <w:rsid w:val="00756D19"/>
    <w:rsid w:val="007577FA"/>
    <w:rsid w:val="00757842"/>
    <w:rsid w:val="00757F15"/>
    <w:rsid w:val="00760F04"/>
    <w:rsid w:val="0076381C"/>
    <w:rsid w:val="00763FC0"/>
    <w:rsid w:val="007660D5"/>
    <w:rsid w:val="0076614C"/>
    <w:rsid w:val="007672CA"/>
    <w:rsid w:val="00767845"/>
    <w:rsid w:val="00767B17"/>
    <w:rsid w:val="0077047E"/>
    <w:rsid w:val="00771CC3"/>
    <w:rsid w:val="00772F0C"/>
    <w:rsid w:val="00773027"/>
    <w:rsid w:val="00773A86"/>
    <w:rsid w:val="007745F4"/>
    <w:rsid w:val="00774BDE"/>
    <w:rsid w:val="00775119"/>
    <w:rsid w:val="0077602B"/>
    <w:rsid w:val="00776505"/>
    <w:rsid w:val="007771CD"/>
    <w:rsid w:val="007772F7"/>
    <w:rsid w:val="00780152"/>
    <w:rsid w:val="00780E78"/>
    <w:rsid w:val="00781186"/>
    <w:rsid w:val="00781C12"/>
    <w:rsid w:val="007843D3"/>
    <w:rsid w:val="00786780"/>
    <w:rsid w:val="00787C2E"/>
    <w:rsid w:val="007900DE"/>
    <w:rsid w:val="00790D13"/>
    <w:rsid w:val="00790E15"/>
    <w:rsid w:val="007927DF"/>
    <w:rsid w:val="00792E43"/>
    <w:rsid w:val="007936F6"/>
    <w:rsid w:val="00793E02"/>
    <w:rsid w:val="00793FFF"/>
    <w:rsid w:val="00795FA7"/>
    <w:rsid w:val="007960D7"/>
    <w:rsid w:val="00796337"/>
    <w:rsid w:val="0079791D"/>
    <w:rsid w:val="00797F44"/>
    <w:rsid w:val="007A00A0"/>
    <w:rsid w:val="007A214F"/>
    <w:rsid w:val="007A21B5"/>
    <w:rsid w:val="007A2363"/>
    <w:rsid w:val="007A31A4"/>
    <w:rsid w:val="007A37FC"/>
    <w:rsid w:val="007A3C61"/>
    <w:rsid w:val="007A4A3C"/>
    <w:rsid w:val="007A5293"/>
    <w:rsid w:val="007A530B"/>
    <w:rsid w:val="007B00F0"/>
    <w:rsid w:val="007B0406"/>
    <w:rsid w:val="007B20B9"/>
    <w:rsid w:val="007B2680"/>
    <w:rsid w:val="007B4060"/>
    <w:rsid w:val="007B6038"/>
    <w:rsid w:val="007B6204"/>
    <w:rsid w:val="007B6B2F"/>
    <w:rsid w:val="007B6BCF"/>
    <w:rsid w:val="007C08BA"/>
    <w:rsid w:val="007C14B0"/>
    <w:rsid w:val="007C18BA"/>
    <w:rsid w:val="007C1A60"/>
    <w:rsid w:val="007C3742"/>
    <w:rsid w:val="007C593C"/>
    <w:rsid w:val="007C5C2F"/>
    <w:rsid w:val="007C5E39"/>
    <w:rsid w:val="007C779D"/>
    <w:rsid w:val="007D03D7"/>
    <w:rsid w:val="007D0A78"/>
    <w:rsid w:val="007D0EFC"/>
    <w:rsid w:val="007D13C6"/>
    <w:rsid w:val="007D188C"/>
    <w:rsid w:val="007D1B92"/>
    <w:rsid w:val="007D403D"/>
    <w:rsid w:val="007D463E"/>
    <w:rsid w:val="007D5A9E"/>
    <w:rsid w:val="007D6EE4"/>
    <w:rsid w:val="007D772A"/>
    <w:rsid w:val="007D7C77"/>
    <w:rsid w:val="007D7DF2"/>
    <w:rsid w:val="007E02BE"/>
    <w:rsid w:val="007E0B65"/>
    <w:rsid w:val="007E1870"/>
    <w:rsid w:val="007E2413"/>
    <w:rsid w:val="007E2848"/>
    <w:rsid w:val="007E2907"/>
    <w:rsid w:val="007E2C23"/>
    <w:rsid w:val="007E2F65"/>
    <w:rsid w:val="007E3338"/>
    <w:rsid w:val="007E45BC"/>
    <w:rsid w:val="007E4C45"/>
    <w:rsid w:val="007E4CE4"/>
    <w:rsid w:val="007E512B"/>
    <w:rsid w:val="007E51A5"/>
    <w:rsid w:val="007E6AE3"/>
    <w:rsid w:val="007F09F2"/>
    <w:rsid w:val="007F0DD7"/>
    <w:rsid w:val="007F1379"/>
    <w:rsid w:val="007F28C2"/>
    <w:rsid w:val="007F2963"/>
    <w:rsid w:val="007F2B47"/>
    <w:rsid w:val="007F2C4C"/>
    <w:rsid w:val="007F3537"/>
    <w:rsid w:val="007F42CC"/>
    <w:rsid w:val="007F543B"/>
    <w:rsid w:val="007F66EA"/>
    <w:rsid w:val="007F6C98"/>
    <w:rsid w:val="007F735E"/>
    <w:rsid w:val="0080045C"/>
    <w:rsid w:val="00800F02"/>
    <w:rsid w:val="008010C1"/>
    <w:rsid w:val="00801894"/>
    <w:rsid w:val="00801A00"/>
    <w:rsid w:val="008023E6"/>
    <w:rsid w:val="008024D7"/>
    <w:rsid w:val="0080250E"/>
    <w:rsid w:val="008044BA"/>
    <w:rsid w:val="008048A4"/>
    <w:rsid w:val="00805E14"/>
    <w:rsid w:val="008100FD"/>
    <w:rsid w:val="008103EC"/>
    <w:rsid w:val="008104BD"/>
    <w:rsid w:val="0081077D"/>
    <w:rsid w:val="00811537"/>
    <w:rsid w:val="00811851"/>
    <w:rsid w:val="00812B52"/>
    <w:rsid w:val="00812BE6"/>
    <w:rsid w:val="0081335D"/>
    <w:rsid w:val="0081389D"/>
    <w:rsid w:val="008138DF"/>
    <w:rsid w:val="00815628"/>
    <w:rsid w:val="008169D6"/>
    <w:rsid w:val="0082042E"/>
    <w:rsid w:val="008206A3"/>
    <w:rsid w:val="008212D6"/>
    <w:rsid w:val="00822B8C"/>
    <w:rsid w:val="00822D97"/>
    <w:rsid w:val="00823C85"/>
    <w:rsid w:val="00823CB4"/>
    <w:rsid w:val="0082402E"/>
    <w:rsid w:val="00824B19"/>
    <w:rsid w:val="008258D5"/>
    <w:rsid w:val="00825DBA"/>
    <w:rsid w:val="008263CB"/>
    <w:rsid w:val="00826904"/>
    <w:rsid w:val="00831036"/>
    <w:rsid w:val="008329BC"/>
    <w:rsid w:val="00833EE6"/>
    <w:rsid w:val="008342B4"/>
    <w:rsid w:val="00835445"/>
    <w:rsid w:val="008358D9"/>
    <w:rsid w:val="00835D83"/>
    <w:rsid w:val="00836186"/>
    <w:rsid w:val="00836784"/>
    <w:rsid w:val="00840499"/>
    <w:rsid w:val="00843290"/>
    <w:rsid w:val="00844A9E"/>
    <w:rsid w:val="00845675"/>
    <w:rsid w:val="00845BBC"/>
    <w:rsid w:val="00846089"/>
    <w:rsid w:val="0084617F"/>
    <w:rsid w:val="008462E0"/>
    <w:rsid w:val="008462F1"/>
    <w:rsid w:val="00847D11"/>
    <w:rsid w:val="008500A9"/>
    <w:rsid w:val="0085031F"/>
    <w:rsid w:val="0085146D"/>
    <w:rsid w:val="00851E8D"/>
    <w:rsid w:val="00853343"/>
    <w:rsid w:val="00853FBB"/>
    <w:rsid w:val="008543A7"/>
    <w:rsid w:val="008552FB"/>
    <w:rsid w:val="00856BDC"/>
    <w:rsid w:val="00857EEC"/>
    <w:rsid w:val="008601C7"/>
    <w:rsid w:val="0086093D"/>
    <w:rsid w:val="00860F0A"/>
    <w:rsid w:val="008611A8"/>
    <w:rsid w:val="008616C4"/>
    <w:rsid w:val="0086196A"/>
    <w:rsid w:val="00863134"/>
    <w:rsid w:val="008639DD"/>
    <w:rsid w:val="00864537"/>
    <w:rsid w:val="00865325"/>
    <w:rsid w:val="00865400"/>
    <w:rsid w:val="008660E7"/>
    <w:rsid w:val="00866727"/>
    <w:rsid w:val="00866A16"/>
    <w:rsid w:val="00867456"/>
    <w:rsid w:val="00871767"/>
    <w:rsid w:val="00872384"/>
    <w:rsid w:val="00872615"/>
    <w:rsid w:val="008728EF"/>
    <w:rsid w:val="00874A5B"/>
    <w:rsid w:val="00877D32"/>
    <w:rsid w:val="00880939"/>
    <w:rsid w:val="00880AC6"/>
    <w:rsid w:val="00881273"/>
    <w:rsid w:val="008812CC"/>
    <w:rsid w:val="008848B8"/>
    <w:rsid w:val="00884E9A"/>
    <w:rsid w:val="00884EE8"/>
    <w:rsid w:val="0088558C"/>
    <w:rsid w:val="00885FAD"/>
    <w:rsid w:val="00886253"/>
    <w:rsid w:val="00886B05"/>
    <w:rsid w:val="00887491"/>
    <w:rsid w:val="00891068"/>
    <w:rsid w:val="008913EB"/>
    <w:rsid w:val="0089221A"/>
    <w:rsid w:val="00893552"/>
    <w:rsid w:val="00893952"/>
    <w:rsid w:val="0089398E"/>
    <w:rsid w:val="00893FBA"/>
    <w:rsid w:val="00894C0F"/>
    <w:rsid w:val="008950BE"/>
    <w:rsid w:val="00895D77"/>
    <w:rsid w:val="00897CEC"/>
    <w:rsid w:val="008A0097"/>
    <w:rsid w:val="008A05F9"/>
    <w:rsid w:val="008A06F9"/>
    <w:rsid w:val="008A09F6"/>
    <w:rsid w:val="008A0DB3"/>
    <w:rsid w:val="008A15FD"/>
    <w:rsid w:val="008A17D5"/>
    <w:rsid w:val="008A3312"/>
    <w:rsid w:val="008A384D"/>
    <w:rsid w:val="008A4936"/>
    <w:rsid w:val="008A4950"/>
    <w:rsid w:val="008A648B"/>
    <w:rsid w:val="008A712C"/>
    <w:rsid w:val="008B15B5"/>
    <w:rsid w:val="008B1EE0"/>
    <w:rsid w:val="008B2A80"/>
    <w:rsid w:val="008B2DCC"/>
    <w:rsid w:val="008B4261"/>
    <w:rsid w:val="008B5A72"/>
    <w:rsid w:val="008B5BF7"/>
    <w:rsid w:val="008B681B"/>
    <w:rsid w:val="008B70D0"/>
    <w:rsid w:val="008B79CB"/>
    <w:rsid w:val="008C020F"/>
    <w:rsid w:val="008C04AD"/>
    <w:rsid w:val="008C073E"/>
    <w:rsid w:val="008C14C9"/>
    <w:rsid w:val="008C155C"/>
    <w:rsid w:val="008C1704"/>
    <w:rsid w:val="008C1A3B"/>
    <w:rsid w:val="008C3323"/>
    <w:rsid w:val="008C3E38"/>
    <w:rsid w:val="008C4B15"/>
    <w:rsid w:val="008C5A78"/>
    <w:rsid w:val="008C5A89"/>
    <w:rsid w:val="008C5AB0"/>
    <w:rsid w:val="008C61F7"/>
    <w:rsid w:val="008C6F3D"/>
    <w:rsid w:val="008D0DB9"/>
    <w:rsid w:val="008D0E57"/>
    <w:rsid w:val="008D26C2"/>
    <w:rsid w:val="008D38C8"/>
    <w:rsid w:val="008D4E6C"/>
    <w:rsid w:val="008D5064"/>
    <w:rsid w:val="008D52B3"/>
    <w:rsid w:val="008D54B0"/>
    <w:rsid w:val="008D64DD"/>
    <w:rsid w:val="008D69ED"/>
    <w:rsid w:val="008D6ADD"/>
    <w:rsid w:val="008D7A34"/>
    <w:rsid w:val="008D7EF8"/>
    <w:rsid w:val="008E0238"/>
    <w:rsid w:val="008E0DA2"/>
    <w:rsid w:val="008E1E24"/>
    <w:rsid w:val="008E289C"/>
    <w:rsid w:val="008E362A"/>
    <w:rsid w:val="008E46DD"/>
    <w:rsid w:val="008E48B6"/>
    <w:rsid w:val="008E48E1"/>
    <w:rsid w:val="008E50F6"/>
    <w:rsid w:val="008E56F4"/>
    <w:rsid w:val="008E7471"/>
    <w:rsid w:val="008E7882"/>
    <w:rsid w:val="008E78AA"/>
    <w:rsid w:val="008F0006"/>
    <w:rsid w:val="008F1BE5"/>
    <w:rsid w:val="008F293E"/>
    <w:rsid w:val="008F3CCC"/>
    <w:rsid w:val="008F559B"/>
    <w:rsid w:val="008F5964"/>
    <w:rsid w:val="008F5ED7"/>
    <w:rsid w:val="008F703C"/>
    <w:rsid w:val="008F7538"/>
    <w:rsid w:val="00900079"/>
    <w:rsid w:val="00900E60"/>
    <w:rsid w:val="0090106C"/>
    <w:rsid w:val="00901A99"/>
    <w:rsid w:val="00902718"/>
    <w:rsid w:val="00902766"/>
    <w:rsid w:val="00903A0A"/>
    <w:rsid w:val="00903BE9"/>
    <w:rsid w:val="00904884"/>
    <w:rsid w:val="00905056"/>
    <w:rsid w:val="009053FE"/>
    <w:rsid w:val="0090546B"/>
    <w:rsid w:val="0090594F"/>
    <w:rsid w:val="00905BCB"/>
    <w:rsid w:val="00905D6B"/>
    <w:rsid w:val="00906161"/>
    <w:rsid w:val="00906543"/>
    <w:rsid w:val="0091040C"/>
    <w:rsid w:val="00910486"/>
    <w:rsid w:val="0091050A"/>
    <w:rsid w:val="00910BE5"/>
    <w:rsid w:val="0091140E"/>
    <w:rsid w:val="00911568"/>
    <w:rsid w:val="009115F0"/>
    <w:rsid w:val="00912237"/>
    <w:rsid w:val="00912F4A"/>
    <w:rsid w:val="00913971"/>
    <w:rsid w:val="00913E6B"/>
    <w:rsid w:val="00914B1F"/>
    <w:rsid w:val="00914FAC"/>
    <w:rsid w:val="00915402"/>
    <w:rsid w:val="00916FE0"/>
    <w:rsid w:val="0092032A"/>
    <w:rsid w:val="00920805"/>
    <w:rsid w:val="00920811"/>
    <w:rsid w:val="00920CCC"/>
    <w:rsid w:val="00921309"/>
    <w:rsid w:val="00922523"/>
    <w:rsid w:val="00922A04"/>
    <w:rsid w:val="00923C59"/>
    <w:rsid w:val="00923E70"/>
    <w:rsid w:val="00924125"/>
    <w:rsid w:val="00924274"/>
    <w:rsid w:val="009244F9"/>
    <w:rsid w:val="0092528B"/>
    <w:rsid w:val="009266EB"/>
    <w:rsid w:val="009267BB"/>
    <w:rsid w:val="00926BE5"/>
    <w:rsid w:val="00926FCD"/>
    <w:rsid w:val="00927369"/>
    <w:rsid w:val="00927746"/>
    <w:rsid w:val="00931125"/>
    <w:rsid w:val="0093121F"/>
    <w:rsid w:val="009317A9"/>
    <w:rsid w:val="00931CCB"/>
    <w:rsid w:val="00933CF2"/>
    <w:rsid w:val="009343B8"/>
    <w:rsid w:val="00934406"/>
    <w:rsid w:val="00934D73"/>
    <w:rsid w:val="009353F4"/>
    <w:rsid w:val="0093650F"/>
    <w:rsid w:val="00936F89"/>
    <w:rsid w:val="0093780A"/>
    <w:rsid w:val="00940191"/>
    <w:rsid w:val="00940F1F"/>
    <w:rsid w:val="00941FB0"/>
    <w:rsid w:val="00943250"/>
    <w:rsid w:val="009436EA"/>
    <w:rsid w:val="0094422A"/>
    <w:rsid w:val="00944E55"/>
    <w:rsid w:val="00946AFB"/>
    <w:rsid w:val="00946E06"/>
    <w:rsid w:val="00946E65"/>
    <w:rsid w:val="00947B2C"/>
    <w:rsid w:val="00947D4A"/>
    <w:rsid w:val="009500AB"/>
    <w:rsid w:val="0095142E"/>
    <w:rsid w:val="009518E7"/>
    <w:rsid w:val="00951AFB"/>
    <w:rsid w:val="00951DFE"/>
    <w:rsid w:val="0095239C"/>
    <w:rsid w:val="00952C14"/>
    <w:rsid w:val="0095341E"/>
    <w:rsid w:val="009544CE"/>
    <w:rsid w:val="009549F1"/>
    <w:rsid w:val="00954FB7"/>
    <w:rsid w:val="009551EB"/>
    <w:rsid w:val="00955ADC"/>
    <w:rsid w:val="00956A1A"/>
    <w:rsid w:val="00957CBB"/>
    <w:rsid w:val="00957CCE"/>
    <w:rsid w:val="00957D17"/>
    <w:rsid w:val="00960010"/>
    <w:rsid w:val="00961A02"/>
    <w:rsid w:val="009629BB"/>
    <w:rsid w:val="00962DD4"/>
    <w:rsid w:val="0096303A"/>
    <w:rsid w:val="00963627"/>
    <w:rsid w:val="00964AE8"/>
    <w:rsid w:val="0096526C"/>
    <w:rsid w:val="0096552A"/>
    <w:rsid w:val="00965640"/>
    <w:rsid w:val="0096702D"/>
    <w:rsid w:val="00970531"/>
    <w:rsid w:val="00970821"/>
    <w:rsid w:val="009709B4"/>
    <w:rsid w:val="009712BD"/>
    <w:rsid w:val="00972324"/>
    <w:rsid w:val="00972A33"/>
    <w:rsid w:val="00972E72"/>
    <w:rsid w:val="00973599"/>
    <w:rsid w:val="00973AE1"/>
    <w:rsid w:val="00974698"/>
    <w:rsid w:val="00974742"/>
    <w:rsid w:val="0097511A"/>
    <w:rsid w:val="00975381"/>
    <w:rsid w:val="00976E20"/>
    <w:rsid w:val="00977969"/>
    <w:rsid w:val="00977BD9"/>
    <w:rsid w:val="00980687"/>
    <w:rsid w:val="00980984"/>
    <w:rsid w:val="00983DB1"/>
    <w:rsid w:val="00984551"/>
    <w:rsid w:val="00984DEC"/>
    <w:rsid w:val="00985B75"/>
    <w:rsid w:val="00986932"/>
    <w:rsid w:val="0098767B"/>
    <w:rsid w:val="00992BE8"/>
    <w:rsid w:val="00993FA9"/>
    <w:rsid w:val="0099523D"/>
    <w:rsid w:val="009956DB"/>
    <w:rsid w:val="00995A05"/>
    <w:rsid w:val="00995DB2"/>
    <w:rsid w:val="00995DE2"/>
    <w:rsid w:val="0099624D"/>
    <w:rsid w:val="00997134"/>
    <w:rsid w:val="00997142"/>
    <w:rsid w:val="009974A6"/>
    <w:rsid w:val="009A092C"/>
    <w:rsid w:val="009A097C"/>
    <w:rsid w:val="009A57CF"/>
    <w:rsid w:val="009A6083"/>
    <w:rsid w:val="009A66A8"/>
    <w:rsid w:val="009A72D1"/>
    <w:rsid w:val="009A7EBB"/>
    <w:rsid w:val="009B170B"/>
    <w:rsid w:val="009B1AF9"/>
    <w:rsid w:val="009B1FA3"/>
    <w:rsid w:val="009B4357"/>
    <w:rsid w:val="009B507D"/>
    <w:rsid w:val="009B50B4"/>
    <w:rsid w:val="009B5660"/>
    <w:rsid w:val="009B5B78"/>
    <w:rsid w:val="009B5B9C"/>
    <w:rsid w:val="009B61EE"/>
    <w:rsid w:val="009B6EE0"/>
    <w:rsid w:val="009C0227"/>
    <w:rsid w:val="009C0A31"/>
    <w:rsid w:val="009C1076"/>
    <w:rsid w:val="009C1E46"/>
    <w:rsid w:val="009C4324"/>
    <w:rsid w:val="009C4B2D"/>
    <w:rsid w:val="009C537D"/>
    <w:rsid w:val="009C6B2D"/>
    <w:rsid w:val="009C7F0E"/>
    <w:rsid w:val="009D01AB"/>
    <w:rsid w:val="009D0971"/>
    <w:rsid w:val="009D1362"/>
    <w:rsid w:val="009D3D0D"/>
    <w:rsid w:val="009D4B9E"/>
    <w:rsid w:val="009D51BA"/>
    <w:rsid w:val="009D6760"/>
    <w:rsid w:val="009D67A5"/>
    <w:rsid w:val="009D7A6F"/>
    <w:rsid w:val="009E0CA0"/>
    <w:rsid w:val="009E220C"/>
    <w:rsid w:val="009E4679"/>
    <w:rsid w:val="009E4BFB"/>
    <w:rsid w:val="009E4CF7"/>
    <w:rsid w:val="009E5914"/>
    <w:rsid w:val="009E6C32"/>
    <w:rsid w:val="009E7D1E"/>
    <w:rsid w:val="009F04B4"/>
    <w:rsid w:val="009F0B1B"/>
    <w:rsid w:val="009F14F5"/>
    <w:rsid w:val="009F30FA"/>
    <w:rsid w:val="009F3608"/>
    <w:rsid w:val="009F38AE"/>
    <w:rsid w:val="009F3ADC"/>
    <w:rsid w:val="009F42FC"/>
    <w:rsid w:val="009F4AF7"/>
    <w:rsid w:val="009F506B"/>
    <w:rsid w:val="009F53FA"/>
    <w:rsid w:val="009F6622"/>
    <w:rsid w:val="009F7C78"/>
    <w:rsid w:val="00A001D3"/>
    <w:rsid w:val="00A00AD3"/>
    <w:rsid w:val="00A02217"/>
    <w:rsid w:val="00A03482"/>
    <w:rsid w:val="00A0464C"/>
    <w:rsid w:val="00A046ED"/>
    <w:rsid w:val="00A06807"/>
    <w:rsid w:val="00A06F36"/>
    <w:rsid w:val="00A06FC1"/>
    <w:rsid w:val="00A11025"/>
    <w:rsid w:val="00A115DD"/>
    <w:rsid w:val="00A119BA"/>
    <w:rsid w:val="00A11CF2"/>
    <w:rsid w:val="00A14B1B"/>
    <w:rsid w:val="00A15376"/>
    <w:rsid w:val="00A15670"/>
    <w:rsid w:val="00A1619E"/>
    <w:rsid w:val="00A16489"/>
    <w:rsid w:val="00A2085C"/>
    <w:rsid w:val="00A2150F"/>
    <w:rsid w:val="00A221BA"/>
    <w:rsid w:val="00A223AD"/>
    <w:rsid w:val="00A22DC0"/>
    <w:rsid w:val="00A23205"/>
    <w:rsid w:val="00A234E9"/>
    <w:rsid w:val="00A23EEC"/>
    <w:rsid w:val="00A24D23"/>
    <w:rsid w:val="00A24E4D"/>
    <w:rsid w:val="00A25B77"/>
    <w:rsid w:val="00A263F6"/>
    <w:rsid w:val="00A266C2"/>
    <w:rsid w:val="00A267E7"/>
    <w:rsid w:val="00A270E7"/>
    <w:rsid w:val="00A2728B"/>
    <w:rsid w:val="00A27F3D"/>
    <w:rsid w:val="00A31CEE"/>
    <w:rsid w:val="00A32DB0"/>
    <w:rsid w:val="00A34269"/>
    <w:rsid w:val="00A35476"/>
    <w:rsid w:val="00A357CC"/>
    <w:rsid w:val="00A406E8"/>
    <w:rsid w:val="00A40F20"/>
    <w:rsid w:val="00A41761"/>
    <w:rsid w:val="00A41B06"/>
    <w:rsid w:val="00A41B2B"/>
    <w:rsid w:val="00A421DC"/>
    <w:rsid w:val="00A42EA2"/>
    <w:rsid w:val="00A43E52"/>
    <w:rsid w:val="00A44604"/>
    <w:rsid w:val="00A47C13"/>
    <w:rsid w:val="00A50922"/>
    <w:rsid w:val="00A5121B"/>
    <w:rsid w:val="00A51D1B"/>
    <w:rsid w:val="00A529A4"/>
    <w:rsid w:val="00A52D97"/>
    <w:rsid w:val="00A53C58"/>
    <w:rsid w:val="00A53C9E"/>
    <w:rsid w:val="00A55134"/>
    <w:rsid w:val="00A5555A"/>
    <w:rsid w:val="00A55640"/>
    <w:rsid w:val="00A5589E"/>
    <w:rsid w:val="00A56B8B"/>
    <w:rsid w:val="00A579AE"/>
    <w:rsid w:val="00A57A94"/>
    <w:rsid w:val="00A57CA5"/>
    <w:rsid w:val="00A61651"/>
    <w:rsid w:val="00A62B7E"/>
    <w:rsid w:val="00A633AD"/>
    <w:rsid w:val="00A67195"/>
    <w:rsid w:val="00A67226"/>
    <w:rsid w:val="00A6778D"/>
    <w:rsid w:val="00A67FA9"/>
    <w:rsid w:val="00A70089"/>
    <w:rsid w:val="00A70385"/>
    <w:rsid w:val="00A706DF"/>
    <w:rsid w:val="00A70D92"/>
    <w:rsid w:val="00A71D01"/>
    <w:rsid w:val="00A71D78"/>
    <w:rsid w:val="00A73587"/>
    <w:rsid w:val="00A74D78"/>
    <w:rsid w:val="00A74FC6"/>
    <w:rsid w:val="00A766EF"/>
    <w:rsid w:val="00A77971"/>
    <w:rsid w:val="00A77AFD"/>
    <w:rsid w:val="00A77E81"/>
    <w:rsid w:val="00A80421"/>
    <w:rsid w:val="00A80552"/>
    <w:rsid w:val="00A81D81"/>
    <w:rsid w:val="00A859AE"/>
    <w:rsid w:val="00A85F24"/>
    <w:rsid w:val="00A86F47"/>
    <w:rsid w:val="00A8715E"/>
    <w:rsid w:val="00A875CC"/>
    <w:rsid w:val="00A90C80"/>
    <w:rsid w:val="00A90EAB"/>
    <w:rsid w:val="00A9171E"/>
    <w:rsid w:val="00A92506"/>
    <w:rsid w:val="00A92761"/>
    <w:rsid w:val="00A92AE0"/>
    <w:rsid w:val="00A93951"/>
    <w:rsid w:val="00A93CA2"/>
    <w:rsid w:val="00A94C17"/>
    <w:rsid w:val="00A95533"/>
    <w:rsid w:val="00A965E1"/>
    <w:rsid w:val="00A967F3"/>
    <w:rsid w:val="00A9765A"/>
    <w:rsid w:val="00AA18DC"/>
    <w:rsid w:val="00AA196A"/>
    <w:rsid w:val="00AA24FF"/>
    <w:rsid w:val="00AA30B8"/>
    <w:rsid w:val="00AA4F36"/>
    <w:rsid w:val="00AA5342"/>
    <w:rsid w:val="00AA71CC"/>
    <w:rsid w:val="00AA7EF5"/>
    <w:rsid w:val="00AA7FCF"/>
    <w:rsid w:val="00AB0EB6"/>
    <w:rsid w:val="00AB174C"/>
    <w:rsid w:val="00AB17D1"/>
    <w:rsid w:val="00AB2571"/>
    <w:rsid w:val="00AB2FC3"/>
    <w:rsid w:val="00AB35C3"/>
    <w:rsid w:val="00AB3CDC"/>
    <w:rsid w:val="00AB40F6"/>
    <w:rsid w:val="00AB43EF"/>
    <w:rsid w:val="00AB558E"/>
    <w:rsid w:val="00AB64B9"/>
    <w:rsid w:val="00AB6C83"/>
    <w:rsid w:val="00AB7407"/>
    <w:rsid w:val="00AC010C"/>
    <w:rsid w:val="00AC0267"/>
    <w:rsid w:val="00AC119F"/>
    <w:rsid w:val="00AC1ACD"/>
    <w:rsid w:val="00AC202F"/>
    <w:rsid w:val="00AC2653"/>
    <w:rsid w:val="00AC3CDD"/>
    <w:rsid w:val="00AC4682"/>
    <w:rsid w:val="00AC4C6F"/>
    <w:rsid w:val="00AC556E"/>
    <w:rsid w:val="00AC609C"/>
    <w:rsid w:val="00AC632F"/>
    <w:rsid w:val="00AC7048"/>
    <w:rsid w:val="00AC7738"/>
    <w:rsid w:val="00AD0208"/>
    <w:rsid w:val="00AD1263"/>
    <w:rsid w:val="00AD2896"/>
    <w:rsid w:val="00AD2CE1"/>
    <w:rsid w:val="00AD36EC"/>
    <w:rsid w:val="00AD37F2"/>
    <w:rsid w:val="00AD38AB"/>
    <w:rsid w:val="00AD497F"/>
    <w:rsid w:val="00AD6000"/>
    <w:rsid w:val="00AD793F"/>
    <w:rsid w:val="00AE0552"/>
    <w:rsid w:val="00AE0DC0"/>
    <w:rsid w:val="00AE1C14"/>
    <w:rsid w:val="00AE2C45"/>
    <w:rsid w:val="00AE2DE6"/>
    <w:rsid w:val="00AE4CC7"/>
    <w:rsid w:val="00AE5066"/>
    <w:rsid w:val="00AE603E"/>
    <w:rsid w:val="00AE6B48"/>
    <w:rsid w:val="00AE725C"/>
    <w:rsid w:val="00AF1A5C"/>
    <w:rsid w:val="00AF1D26"/>
    <w:rsid w:val="00AF2AA7"/>
    <w:rsid w:val="00AF4CC4"/>
    <w:rsid w:val="00AF5262"/>
    <w:rsid w:val="00AF5FE2"/>
    <w:rsid w:val="00AF61B9"/>
    <w:rsid w:val="00AF6A8A"/>
    <w:rsid w:val="00AF7037"/>
    <w:rsid w:val="00B00543"/>
    <w:rsid w:val="00B04722"/>
    <w:rsid w:val="00B054E5"/>
    <w:rsid w:val="00B055E2"/>
    <w:rsid w:val="00B06BAD"/>
    <w:rsid w:val="00B06ED2"/>
    <w:rsid w:val="00B0711E"/>
    <w:rsid w:val="00B1069E"/>
    <w:rsid w:val="00B1129F"/>
    <w:rsid w:val="00B119D1"/>
    <w:rsid w:val="00B1327E"/>
    <w:rsid w:val="00B1395F"/>
    <w:rsid w:val="00B13FAA"/>
    <w:rsid w:val="00B146FD"/>
    <w:rsid w:val="00B1546F"/>
    <w:rsid w:val="00B16BD6"/>
    <w:rsid w:val="00B16F84"/>
    <w:rsid w:val="00B17D9C"/>
    <w:rsid w:val="00B203E0"/>
    <w:rsid w:val="00B205FD"/>
    <w:rsid w:val="00B210F5"/>
    <w:rsid w:val="00B218D8"/>
    <w:rsid w:val="00B21912"/>
    <w:rsid w:val="00B23E04"/>
    <w:rsid w:val="00B2463C"/>
    <w:rsid w:val="00B24999"/>
    <w:rsid w:val="00B25593"/>
    <w:rsid w:val="00B2626C"/>
    <w:rsid w:val="00B27326"/>
    <w:rsid w:val="00B27512"/>
    <w:rsid w:val="00B27CEF"/>
    <w:rsid w:val="00B30633"/>
    <w:rsid w:val="00B307CF"/>
    <w:rsid w:val="00B33301"/>
    <w:rsid w:val="00B3482E"/>
    <w:rsid w:val="00B34B40"/>
    <w:rsid w:val="00B3591D"/>
    <w:rsid w:val="00B35959"/>
    <w:rsid w:val="00B361C9"/>
    <w:rsid w:val="00B36D2D"/>
    <w:rsid w:val="00B3724B"/>
    <w:rsid w:val="00B37E33"/>
    <w:rsid w:val="00B41706"/>
    <w:rsid w:val="00B4184E"/>
    <w:rsid w:val="00B42D18"/>
    <w:rsid w:val="00B434C4"/>
    <w:rsid w:val="00B45983"/>
    <w:rsid w:val="00B45BD2"/>
    <w:rsid w:val="00B45F00"/>
    <w:rsid w:val="00B4604E"/>
    <w:rsid w:val="00B47090"/>
    <w:rsid w:val="00B4750B"/>
    <w:rsid w:val="00B47D67"/>
    <w:rsid w:val="00B500FC"/>
    <w:rsid w:val="00B5018A"/>
    <w:rsid w:val="00B50847"/>
    <w:rsid w:val="00B50886"/>
    <w:rsid w:val="00B517B1"/>
    <w:rsid w:val="00B537E1"/>
    <w:rsid w:val="00B54114"/>
    <w:rsid w:val="00B54399"/>
    <w:rsid w:val="00B55095"/>
    <w:rsid w:val="00B5536A"/>
    <w:rsid w:val="00B5684F"/>
    <w:rsid w:val="00B56BBF"/>
    <w:rsid w:val="00B578BF"/>
    <w:rsid w:val="00B57E22"/>
    <w:rsid w:val="00B57F89"/>
    <w:rsid w:val="00B600C9"/>
    <w:rsid w:val="00B601EC"/>
    <w:rsid w:val="00B60449"/>
    <w:rsid w:val="00B6268F"/>
    <w:rsid w:val="00B62E76"/>
    <w:rsid w:val="00B640FE"/>
    <w:rsid w:val="00B649BB"/>
    <w:rsid w:val="00B64AC1"/>
    <w:rsid w:val="00B652AF"/>
    <w:rsid w:val="00B65A6B"/>
    <w:rsid w:val="00B66351"/>
    <w:rsid w:val="00B663F9"/>
    <w:rsid w:val="00B665E0"/>
    <w:rsid w:val="00B676ED"/>
    <w:rsid w:val="00B70621"/>
    <w:rsid w:val="00B70E30"/>
    <w:rsid w:val="00B70F61"/>
    <w:rsid w:val="00B7109E"/>
    <w:rsid w:val="00B710C6"/>
    <w:rsid w:val="00B714D5"/>
    <w:rsid w:val="00B7175E"/>
    <w:rsid w:val="00B722A5"/>
    <w:rsid w:val="00B72E94"/>
    <w:rsid w:val="00B73C1D"/>
    <w:rsid w:val="00B749C1"/>
    <w:rsid w:val="00B75446"/>
    <w:rsid w:val="00B75CCC"/>
    <w:rsid w:val="00B76C43"/>
    <w:rsid w:val="00B76C52"/>
    <w:rsid w:val="00B8023C"/>
    <w:rsid w:val="00B813A5"/>
    <w:rsid w:val="00B8146C"/>
    <w:rsid w:val="00B81895"/>
    <w:rsid w:val="00B82C44"/>
    <w:rsid w:val="00B8366E"/>
    <w:rsid w:val="00B84007"/>
    <w:rsid w:val="00B848EA"/>
    <w:rsid w:val="00B85B27"/>
    <w:rsid w:val="00B860BF"/>
    <w:rsid w:val="00B86FF8"/>
    <w:rsid w:val="00B87B18"/>
    <w:rsid w:val="00B90164"/>
    <w:rsid w:val="00B912CB"/>
    <w:rsid w:val="00B91804"/>
    <w:rsid w:val="00B9189D"/>
    <w:rsid w:val="00B918BC"/>
    <w:rsid w:val="00B924D5"/>
    <w:rsid w:val="00B92600"/>
    <w:rsid w:val="00B92CAD"/>
    <w:rsid w:val="00B92CCC"/>
    <w:rsid w:val="00B930F2"/>
    <w:rsid w:val="00B93572"/>
    <w:rsid w:val="00B939DD"/>
    <w:rsid w:val="00B94450"/>
    <w:rsid w:val="00B94E2B"/>
    <w:rsid w:val="00B95268"/>
    <w:rsid w:val="00B95861"/>
    <w:rsid w:val="00B95DD7"/>
    <w:rsid w:val="00B97577"/>
    <w:rsid w:val="00B976EC"/>
    <w:rsid w:val="00B97B6E"/>
    <w:rsid w:val="00BA0A79"/>
    <w:rsid w:val="00BA12D6"/>
    <w:rsid w:val="00BA198F"/>
    <w:rsid w:val="00BA333A"/>
    <w:rsid w:val="00BA3819"/>
    <w:rsid w:val="00BA3BBF"/>
    <w:rsid w:val="00BA40EF"/>
    <w:rsid w:val="00BA41CB"/>
    <w:rsid w:val="00BA480C"/>
    <w:rsid w:val="00BA5571"/>
    <w:rsid w:val="00BA590E"/>
    <w:rsid w:val="00BA59A2"/>
    <w:rsid w:val="00BA5A21"/>
    <w:rsid w:val="00BA5CFE"/>
    <w:rsid w:val="00BA657E"/>
    <w:rsid w:val="00BA72C2"/>
    <w:rsid w:val="00BA74D5"/>
    <w:rsid w:val="00BB06FC"/>
    <w:rsid w:val="00BB074D"/>
    <w:rsid w:val="00BB093F"/>
    <w:rsid w:val="00BB0E5E"/>
    <w:rsid w:val="00BB1931"/>
    <w:rsid w:val="00BB23E5"/>
    <w:rsid w:val="00BB2845"/>
    <w:rsid w:val="00BB2A2C"/>
    <w:rsid w:val="00BB2C29"/>
    <w:rsid w:val="00BB311A"/>
    <w:rsid w:val="00BB34D8"/>
    <w:rsid w:val="00BB455F"/>
    <w:rsid w:val="00BB580E"/>
    <w:rsid w:val="00BB6C88"/>
    <w:rsid w:val="00BB734D"/>
    <w:rsid w:val="00BB7CBB"/>
    <w:rsid w:val="00BC02F9"/>
    <w:rsid w:val="00BC06FE"/>
    <w:rsid w:val="00BC0CC8"/>
    <w:rsid w:val="00BC0F8A"/>
    <w:rsid w:val="00BC18BB"/>
    <w:rsid w:val="00BC1AF8"/>
    <w:rsid w:val="00BC29BB"/>
    <w:rsid w:val="00BC472F"/>
    <w:rsid w:val="00BC519A"/>
    <w:rsid w:val="00BC570E"/>
    <w:rsid w:val="00BC6B95"/>
    <w:rsid w:val="00BC751C"/>
    <w:rsid w:val="00BD0212"/>
    <w:rsid w:val="00BD063C"/>
    <w:rsid w:val="00BD0F94"/>
    <w:rsid w:val="00BD152F"/>
    <w:rsid w:val="00BD1834"/>
    <w:rsid w:val="00BD3C61"/>
    <w:rsid w:val="00BD3D5C"/>
    <w:rsid w:val="00BD472E"/>
    <w:rsid w:val="00BD4746"/>
    <w:rsid w:val="00BD4A6A"/>
    <w:rsid w:val="00BD4E27"/>
    <w:rsid w:val="00BD51DF"/>
    <w:rsid w:val="00BD539D"/>
    <w:rsid w:val="00BD5C82"/>
    <w:rsid w:val="00BD7266"/>
    <w:rsid w:val="00BD7B30"/>
    <w:rsid w:val="00BE0238"/>
    <w:rsid w:val="00BE07D8"/>
    <w:rsid w:val="00BE17FD"/>
    <w:rsid w:val="00BE1FF0"/>
    <w:rsid w:val="00BE2344"/>
    <w:rsid w:val="00BE253A"/>
    <w:rsid w:val="00BE2650"/>
    <w:rsid w:val="00BE2AD3"/>
    <w:rsid w:val="00BE3BD4"/>
    <w:rsid w:val="00BE446E"/>
    <w:rsid w:val="00BE453C"/>
    <w:rsid w:val="00BE651D"/>
    <w:rsid w:val="00BE6BF7"/>
    <w:rsid w:val="00BF0D15"/>
    <w:rsid w:val="00BF131F"/>
    <w:rsid w:val="00BF252F"/>
    <w:rsid w:val="00BF349D"/>
    <w:rsid w:val="00BF3C3B"/>
    <w:rsid w:val="00BF50EA"/>
    <w:rsid w:val="00BF56DD"/>
    <w:rsid w:val="00BF5859"/>
    <w:rsid w:val="00BF6579"/>
    <w:rsid w:val="00BF70B3"/>
    <w:rsid w:val="00BF7123"/>
    <w:rsid w:val="00BF7C72"/>
    <w:rsid w:val="00BF7ED6"/>
    <w:rsid w:val="00C00ECB"/>
    <w:rsid w:val="00C01B60"/>
    <w:rsid w:val="00C02513"/>
    <w:rsid w:val="00C02BE2"/>
    <w:rsid w:val="00C03750"/>
    <w:rsid w:val="00C0401E"/>
    <w:rsid w:val="00C04440"/>
    <w:rsid w:val="00C04976"/>
    <w:rsid w:val="00C056B1"/>
    <w:rsid w:val="00C06838"/>
    <w:rsid w:val="00C073B0"/>
    <w:rsid w:val="00C07411"/>
    <w:rsid w:val="00C07E11"/>
    <w:rsid w:val="00C10196"/>
    <w:rsid w:val="00C111F4"/>
    <w:rsid w:val="00C117B5"/>
    <w:rsid w:val="00C11CF9"/>
    <w:rsid w:val="00C12014"/>
    <w:rsid w:val="00C1227E"/>
    <w:rsid w:val="00C139E8"/>
    <w:rsid w:val="00C1477D"/>
    <w:rsid w:val="00C16AFF"/>
    <w:rsid w:val="00C17EE7"/>
    <w:rsid w:val="00C20655"/>
    <w:rsid w:val="00C2070E"/>
    <w:rsid w:val="00C20EF9"/>
    <w:rsid w:val="00C212DF"/>
    <w:rsid w:val="00C214DD"/>
    <w:rsid w:val="00C23818"/>
    <w:rsid w:val="00C24394"/>
    <w:rsid w:val="00C246F4"/>
    <w:rsid w:val="00C24F2B"/>
    <w:rsid w:val="00C25CEA"/>
    <w:rsid w:val="00C25FB0"/>
    <w:rsid w:val="00C26566"/>
    <w:rsid w:val="00C26983"/>
    <w:rsid w:val="00C269D4"/>
    <w:rsid w:val="00C276F7"/>
    <w:rsid w:val="00C27D7B"/>
    <w:rsid w:val="00C3069E"/>
    <w:rsid w:val="00C30971"/>
    <w:rsid w:val="00C32729"/>
    <w:rsid w:val="00C33164"/>
    <w:rsid w:val="00C33DC6"/>
    <w:rsid w:val="00C35920"/>
    <w:rsid w:val="00C36B58"/>
    <w:rsid w:val="00C37766"/>
    <w:rsid w:val="00C4137A"/>
    <w:rsid w:val="00C41C78"/>
    <w:rsid w:val="00C41E8C"/>
    <w:rsid w:val="00C42013"/>
    <w:rsid w:val="00C421A7"/>
    <w:rsid w:val="00C423BB"/>
    <w:rsid w:val="00C42826"/>
    <w:rsid w:val="00C43270"/>
    <w:rsid w:val="00C4345F"/>
    <w:rsid w:val="00C43C83"/>
    <w:rsid w:val="00C43E9C"/>
    <w:rsid w:val="00C44F46"/>
    <w:rsid w:val="00C44FDE"/>
    <w:rsid w:val="00C451CF"/>
    <w:rsid w:val="00C454D4"/>
    <w:rsid w:val="00C4721E"/>
    <w:rsid w:val="00C4742A"/>
    <w:rsid w:val="00C47D9F"/>
    <w:rsid w:val="00C51616"/>
    <w:rsid w:val="00C51859"/>
    <w:rsid w:val="00C5392F"/>
    <w:rsid w:val="00C53A2B"/>
    <w:rsid w:val="00C5409F"/>
    <w:rsid w:val="00C540B5"/>
    <w:rsid w:val="00C546FD"/>
    <w:rsid w:val="00C55242"/>
    <w:rsid w:val="00C57585"/>
    <w:rsid w:val="00C57F18"/>
    <w:rsid w:val="00C60358"/>
    <w:rsid w:val="00C607B2"/>
    <w:rsid w:val="00C60BC1"/>
    <w:rsid w:val="00C61F28"/>
    <w:rsid w:val="00C6244E"/>
    <w:rsid w:val="00C6255C"/>
    <w:rsid w:val="00C62B9B"/>
    <w:rsid w:val="00C637EA"/>
    <w:rsid w:val="00C65910"/>
    <w:rsid w:val="00C66648"/>
    <w:rsid w:val="00C667E4"/>
    <w:rsid w:val="00C669F4"/>
    <w:rsid w:val="00C670B3"/>
    <w:rsid w:val="00C671F5"/>
    <w:rsid w:val="00C7086F"/>
    <w:rsid w:val="00C7129F"/>
    <w:rsid w:val="00C736AF"/>
    <w:rsid w:val="00C7382B"/>
    <w:rsid w:val="00C73DE8"/>
    <w:rsid w:val="00C74C02"/>
    <w:rsid w:val="00C74E7A"/>
    <w:rsid w:val="00C757EA"/>
    <w:rsid w:val="00C759FC"/>
    <w:rsid w:val="00C75DFB"/>
    <w:rsid w:val="00C83A51"/>
    <w:rsid w:val="00C840BE"/>
    <w:rsid w:val="00C85CE6"/>
    <w:rsid w:val="00C86493"/>
    <w:rsid w:val="00C86780"/>
    <w:rsid w:val="00C87C62"/>
    <w:rsid w:val="00C90C7C"/>
    <w:rsid w:val="00C9201A"/>
    <w:rsid w:val="00C92A90"/>
    <w:rsid w:val="00C92FB6"/>
    <w:rsid w:val="00C936A8"/>
    <w:rsid w:val="00C93B5C"/>
    <w:rsid w:val="00C93BEC"/>
    <w:rsid w:val="00C93C4A"/>
    <w:rsid w:val="00C94AAC"/>
    <w:rsid w:val="00C94F19"/>
    <w:rsid w:val="00C950CB"/>
    <w:rsid w:val="00C97DDF"/>
    <w:rsid w:val="00CA1287"/>
    <w:rsid w:val="00CA381A"/>
    <w:rsid w:val="00CA3937"/>
    <w:rsid w:val="00CA4C6B"/>
    <w:rsid w:val="00CA4DAE"/>
    <w:rsid w:val="00CB0691"/>
    <w:rsid w:val="00CB073C"/>
    <w:rsid w:val="00CB0E2B"/>
    <w:rsid w:val="00CB13F4"/>
    <w:rsid w:val="00CB2644"/>
    <w:rsid w:val="00CB27F8"/>
    <w:rsid w:val="00CB2995"/>
    <w:rsid w:val="00CB2F7D"/>
    <w:rsid w:val="00CB71C6"/>
    <w:rsid w:val="00CB7944"/>
    <w:rsid w:val="00CC0E37"/>
    <w:rsid w:val="00CC0E5F"/>
    <w:rsid w:val="00CC1F84"/>
    <w:rsid w:val="00CC2617"/>
    <w:rsid w:val="00CC28AA"/>
    <w:rsid w:val="00CC3E82"/>
    <w:rsid w:val="00CC4D05"/>
    <w:rsid w:val="00CC4D12"/>
    <w:rsid w:val="00CC51C9"/>
    <w:rsid w:val="00CC62CD"/>
    <w:rsid w:val="00CD134A"/>
    <w:rsid w:val="00CD176E"/>
    <w:rsid w:val="00CD2500"/>
    <w:rsid w:val="00CD3466"/>
    <w:rsid w:val="00CD444F"/>
    <w:rsid w:val="00CD48BB"/>
    <w:rsid w:val="00CD56B0"/>
    <w:rsid w:val="00CD6AD9"/>
    <w:rsid w:val="00CD708A"/>
    <w:rsid w:val="00CD7C1A"/>
    <w:rsid w:val="00CE0052"/>
    <w:rsid w:val="00CE03DE"/>
    <w:rsid w:val="00CE105E"/>
    <w:rsid w:val="00CE184B"/>
    <w:rsid w:val="00CE29C4"/>
    <w:rsid w:val="00CE4F60"/>
    <w:rsid w:val="00CE534D"/>
    <w:rsid w:val="00CE74F8"/>
    <w:rsid w:val="00CE7B58"/>
    <w:rsid w:val="00CF10CD"/>
    <w:rsid w:val="00CF13E7"/>
    <w:rsid w:val="00CF152F"/>
    <w:rsid w:val="00CF1A8D"/>
    <w:rsid w:val="00CF2576"/>
    <w:rsid w:val="00CF2B55"/>
    <w:rsid w:val="00CF3DE9"/>
    <w:rsid w:val="00CF63D2"/>
    <w:rsid w:val="00CF6BA9"/>
    <w:rsid w:val="00CF7701"/>
    <w:rsid w:val="00D007E4"/>
    <w:rsid w:val="00D00965"/>
    <w:rsid w:val="00D0119C"/>
    <w:rsid w:val="00D01C17"/>
    <w:rsid w:val="00D01ED9"/>
    <w:rsid w:val="00D02BB8"/>
    <w:rsid w:val="00D06BF4"/>
    <w:rsid w:val="00D11711"/>
    <w:rsid w:val="00D11A0B"/>
    <w:rsid w:val="00D11EBB"/>
    <w:rsid w:val="00D124E9"/>
    <w:rsid w:val="00D13553"/>
    <w:rsid w:val="00D135A3"/>
    <w:rsid w:val="00D13E39"/>
    <w:rsid w:val="00D13F45"/>
    <w:rsid w:val="00D14615"/>
    <w:rsid w:val="00D1583B"/>
    <w:rsid w:val="00D15D38"/>
    <w:rsid w:val="00D15D58"/>
    <w:rsid w:val="00D166D1"/>
    <w:rsid w:val="00D1674D"/>
    <w:rsid w:val="00D171F5"/>
    <w:rsid w:val="00D178A7"/>
    <w:rsid w:val="00D203BC"/>
    <w:rsid w:val="00D20679"/>
    <w:rsid w:val="00D20E61"/>
    <w:rsid w:val="00D225FC"/>
    <w:rsid w:val="00D23CDF"/>
    <w:rsid w:val="00D24029"/>
    <w:rsid w:val="00D24378"/>
    <w:rsid w:val="00D24ABE"/>
    <w:rsid w:val="00D24AF8"/>
    <w:rsid w:val="00D256C8"/>
    <w:rsid w:val="00D2620F"/>
    <w:rsid w:val="00D26235"/>
    <w:rsid w:val="00D26421"/>
    <w:rsid w:val="00D26837"/>
    <w:rsid w:val="00D27398"/>
    <w:rsid w:val="00D27B70"/>
    <w:rsid w:val="00D30DFC"/>
    <w:rsid w:val="00D310E0"/>
    <w:rsid w:val="00D3138A"/>
    <w:rsid w:val="00D31919"/>
    <w:rsid w:val="00D31D2F"/>
    <w:rsid w:val="00D3594F"/>
    <w:rsid w:val="00D3690B"/>
    <w:rsid w:val="00D36A86"/>
    <w:rsid w:val="00D407F5"/>
    <w:rsid w:val="00D40A80"/>
    <w:rsid w:val="00D41FAF"/>
    <w:rsid w:val="00D42BDB"/>
    <w:rsid w:val="00D42EA7"/>
    <w:rsid w:val="00D42FCC"/>
    <w:rsid w:val="00D436A3"/>
    <w:rsid w:val="00D444CC"/>
    <w:rsid w:val="00D44C7E"/>
    <w:rsid w:val="00D45EA6"/>
    <w:rsid w:val="00D46483"/>
    <w:rsid w:val="00D4682D"/>
    <w:rsid w:val="00D469D5"/>
    <w:rsid w:val="00D4761D"/>
    <w:rsid w:val="00D47BDD"/>
    <w:rsid w:val="00D5074E"/>
    <w:rsid w:val="00D50ABD"/>
    <w:rsid w:val="00D50D18"/>
    <w:rsid w:val="00D50E7C"/>
    <w:rsid w:val="00D5479B"/>
    <w:rsid w:val="00D547E1"/>
    <w:rsid w:val="00D555FE"/>
    <w:rsid w:val="00D55F37"/>
    <w:rsid w:val="00D56032"/>
    <w:rsid w:val="00D56B3B"/>
    <w:rsid w:val="00D60B21"/>
    <w:rsid w:val="00D62486"/>
    <w:rsid w:val="00D62625"/>
    <w:rsid w:val="00D626ED"/>
    <w:rsid w:val="00D62742"/>
    <w:rsid w:val="00D63340"/>
    <w:rsid w:val="00D635B8"/>
    <w:rsid w:val="00D637F2"/>
    <w:rsid w:val="00D63973"/>
    <w:rsid w:val="00D648B0"/>
    <w:rsid w:val="00D6502B"/>
    <w:rsid w:val="00D650EC"/>
    <w:rsid w:val="00D656D9"/>
    <w:rsid w:val="00D6753C"/>
    <w:rsid w:val="00D676CF"/>
    <w:rsid w:val="00D67F14"/>
    <w:rsid w:val="00D70A29"/>
    <w:rsid w:val="00D72989"/>
    <w:rsid w:val="00D72FC2"/>
    <w:rsid w:val="00D73244"/>
    <w:rsid w:val="00D73451"/>
    <w:rsid w:val="00D73953"/>
    <w:rsid w:val="00D7415F"/>
    <w:rsid w:val="00D74341"/>
    <w:rsid w:val="00D750DE"/>
    <w:rsid w:val="00D76F52"/>
    <w:rsid w:val="00D80523"/>
    <w:rsid w:val="00D80550"/>
    <w:rsid w:val="00D807C2"/>
    <w:rsid w:val="00D80B71"/>
    <w:rsid w:val="00D81588"/>
    <w:rsid w:val="00D82CFD"/>
    <w:rsid w:val="00D83DA7"/>
    <w:rsid w:val="00D84987"/>
    <w:rsid w:val="00D85DF8"/>
    <w:rsid w:val="00D868BC"/>
    <w:rsid w:val="00D872B6"/>
    <w:rsid w:val="00D87401"/>
    <w:rsid w:val="00D87AFD"/>
    <w:rsid w:val="00D87D56"/>
    <w:rsid w:val="00D907C2"/>
    <w:rsid w:val="00D9137B"/>
    <w:rsid w:val="00D928A5"/>
    <w:rsid w:val="00D94E68"/>
    <w:rsid w:val="00D95030"/>
    <w:rsid w:val="00D95F24"/>
    <w:rsid w:val="00D968B6"/>
    <w:rsid w:val="00D96975"/>
    <w:rsid w:val="00D97178"/>
    <w:rsid w:val="00D97E33"/>
    <w:rsid w:val="00DA09B2"/>
    <w:rsid w:val="00DA0EA5"/>
    <w:rsid w:val="00DA1005"/>
    <w:rsid w:val="00DA1CE0"/>
    <w:rsid w:val="00DA3101"/>
    <w:rsid w:val="00DA425B"/>
    <w:rsid w:val="00DA47F0"/>
    <w:rsid w:val="00DA534C"/>
    <w:rsid w:val="00DA5B5F"/>
    <w:rsid w:val="00DA6099"/>
    <w:rsid w:val="00DA782A"/>
    <w:rsid w:val="00DA7975"/>
    <w:rsid w:val="00DB07A6"/>
    <w:rsid w:val="00DB0822"/>
    <w:rsid w:val="00DB0C7D"/>
    <w:rsid w:val="00DB1E9D"/>
    <w:rsid w:val="00DB218F"/>
    <w:rsid w:val="00DB22E2"/>
    <w:rsid w:val="00DB3D65"/>
    <w:rsid w:val="00DB5D0A"/>
    <w:rsid w:val="00DB692F"/>
    <w:rsid w:val="00DB6E76"/>
    <w:rsid w:val="00DB71B7"/>
    <w:rsid w:val="00DB71E7"/>
    <w:rsid w:val="00DC0118"/>
    <w:rsid w:val="00DC0724"/>
    <w:rsid w:val="00DC0EAD"/>
    <w:rsid w:val="00DC27BA"/>
    <w:rsid w:val="00DC2A36"/>
    <w:rsid w:val="00DC3198"/>
    <w:rsid w:val="00DC33CB"/>
    <w:rsid w:val="00DC37D1"/>
    <w:rsid w:val="00DC3AD7"/>
    <w:rsid w:val="00DC462D"/>
    <w:rsid w:val="00DC4763"/>
    <w:rsid w:val="00DC4A7F"/>
    <w:rsid w:val="00DC6C14"/>
    <w:rsid w:val="00DC7E60"/>
    <w:rsid w:val="00DD0265"/>
    <w:rsid w:val="00DD046A"/>
    <w:rsid w:val="00DD0745"/>
    <w:rsid w:val="00DD0994"/>
    <w:rsid w:val="00DD0D57"/>
    <w:rsid w:val="00DD0F2C"/>
    <w:rsid w:val="00DD12E9"/>
    <w:rsid w:val="00DD1425"/>
    <w:rsid w:val="00DD1608"/>
    <w:rsid w:val="00DD1AC4"/>
    <w:rsid w:val="00DD2745"/>
    <w:rsid w:val="00DD2ED5"/>
    <w:rsid w:val="00DD3CC8"/>
    <w:rsid w:val="00DD4056"/>
    <w:rsid w:val="00DD4369"/>
    <w:rsid w:val="00DD51F3"/>
    <w:rsid w:val="00DD5DBB"/>
    <w:rsid w:val="00DD5F16"/>
    <w:rsid w:val="00DD6307"/>
    <w:rsid w:val="00DD6395"/>
    <w:rsid w:val="00DD7E8B"/>
    <w:rsid w:val="00DE01E1"/>
    <w:rsid w:val="00DE28D5"/>
    <w:rsid w:val="00DE29F1"/>
    <w:rsid w:val="00DE4A30"/>
    <w:rsid w:val="00DE4E55"/>
    <w:rsid w:val="00DE616C"/>
    <w:rsid w:val="00DE6E90"/>
    <w:rsid w:val="00DE6FC2"/>
    <w:rsid w:val="00DE7AD1"/>
    <w:rsid w:val="00DE7EA2"/>
    <w:rsid w:val="00DF0B00"/>
    <w:rsid w:val="00DF1362"/>
    <w:rsid w:val="00DF1ED7"/>
    <w:rsid w:val="00DF2B31"/>
    <w:rsid w:val="00DF4582"/>
    <w:rsid w:val="00DF50E3"/>
    <w:rsid w:val="00DF5840"/>
    <w:rsid w:val="00DF5B3C"/>
    <w:rsid w:val="00DF68A4"/>
    <w:rsid w:val="00E005E3"/>
    <w:rsid w:val="00E02928"/>
    <w:rsid w:val="00E05C98"/>
    <w:rsid w:val="00E064A0"/>
    <w:rsid w:val="00E107BC"/>
    <w:rsid w:val="00E111AC"/>
    <w:rsid w:val="00E11DA6"/>
    <w:rsid w:val="00E11E05"/>
    <w:rsid w:val="00E11EA6"/>
    <w:rsid w:val="00E1214B"/>
    <w:rsid w:val="00E12318"/>
    <w:rsid w:val="00E12C22"/>
    <w:rsid w:val="00E12F13"/>
    <w:rsid w:val="00E1354D"/>
    <w:rsid w:val="00E13B8C"/>
    <w:rsid w:val="00E13E22"/>
    <w:rsid w:val="00E142BD"/>
    <w:rsid w:val="00E14507"/>
    <w:rsid w:val="00E1474B"/>
    <w:rsid w:val="00E1518F"/>
    <w:rsid w:val="00E162DB"/>
    <w:rsid w:val="00E16DD4"/>
    <w:rsid w:val="00E17DF1"/>
    <w:rsid w:val="00E20422"/>
    <w:rsid w:val="00E20DB4"/>
    <w:rsid w:val="00E2190D"/>
    <w:rsid w:val="00E2381A"/>
    <w:rsid w:val="00E242A9"/>
    <w:rsid w:val="00E25930"/>
    <w:rsid w:val="00E26C79"/>
    <w:rsid w:val="00E27037"/>
    <w:rsid w:val="00E27710"/>
    <w:rsid w:val="00E27EFF"/>
    <w:rsid w:val="00E3081D"/>
    <w:rsid w:val="00E308EB"/>
    <w:rsid w:val="00E31094"/>
    <w:rsid w:val="00E31E9A"/>
    <w:rsid w:val="00E32363"/>
    <w:rsid w:val="00E32625"/>
    <w:rsid w:val="00E3406A"/>
    <w:rsid w:val="00E34848"/>
    <w:rsid w:val="00E34C0E"/>
    <w:rsid w:val="00E34FD4"/>
    <w:rsid w:val="00E3568D"/>
    <w:rsid w:val="00E35B8A"/>
    <w:rsid w:val="00E37A63"/>
    <w:rsid w:val="00E40082"/>
    <w:rsid w:val="00E43907"/>
    <w:rsid w:val="00E43B0D"/>
    <w:rsid w:val="00E43BF7"/>
    <w:rsid w:val="00E4527D"/>
    <w:rsid w:val="00E458E6"/>
    <w:rsid w:val="00E464B9"/>
    <w:rsid w:val="00E47C85"/>
    <w:rsid w:val="00E50411"/>
    <w:rsid w:val="00E51AAF"/>
    <w:rsid w:val="00E51CAF"/>
    <w:rsid w:val="00E536E9"/>
    <w:rsid w:val="00E53AF0"/>
    <w:rsid w:val="00E542C3"/>
    <w:rsid w:val="00E55FA9"/>
    <w:rsid w:val="00E56014"/>
    <w:rsid w:val="00E569BC"/>
    <w:rsid w:val="00E56C99"/>
    <w:rsid w:val="00E57AD4"/>
    <w:rsid w:val="00E601CE"/>
    <w:rsid w:val="00E61704"/>
    <w:rsid w:val="00E61F52"/>
    <w:rsid w:val="00E62316"/>
    <w:rsid w:val="00E62689"/>
    <w:rsid w:val="00E63A6B"/>
    <w:rsid w:val="00E643A5"/>
    <w:rsid w:val="00E644BD"/>
    <w:rsid w:val="00E64548"/>
    <w:rsid w:val="00E661ED"/>
    <w:rsid w:val="00E6697B"/>
    <w:rsid w:val="00E67290"/>
    <w:rsid w:val="00E7005B"/>
    <w:rsid w:val="00E702DB"/>
    <w:rsid w:val="00E70F09"/>
    <w:rsid w:val="00E71184"/>
    <w:rsid w:val="00E72746"/>
    <w:rsid w:val="00E72BD9"/>
    <w:rsid w:val="00E75AD4"/>
    <w:rsid w:val="00E7608A"/>
    <w:rsid w:val="00E7616C"/>
    <w:rsid w:val="00E76878"/>
    <w:rsid w:val="00E76BBE"/>
    <w:rsid w:val="00E76C44"/>
    <w:rsid w:val="00E77FDE"/>
    <w:rsid w:val="00E81479"/>
    <w:rsid w:val="00E82EAA"/>
    <w:rsid w:val="00E833C3"/>
    <w:rsid w:val="00E83DFC"/>
    <w:rsid w:val="00E83F8A"/>
    <w:rsid w:val="00E84426"/>
    <w:rsid w:val="00E85A4B"/>
    <w:rsid w:val="00E9007A"/>
    <w:rsid w:val="00E90BDF"/>
    <w:rsid w:val="00E9259E"/>
    <w:rsid w:val="00E92767"/>
    <w:rsid w:val="00E93424"/>
    <w:rsid w:val="00E94377"/>
    <w:rsid w:val="00E94BAC"/>
    <w:rsid w:val="00E94F45"/>
    <w:rsid w:val="00E94F8C"/>
    <w:rsid w:val="00E95E62"/>
    <w:rsid w:val="00E95FBF"/>
    <w:rsid w:val="00E96546"/>
    <w:rsid w:val="00E96BF1"/>
    <w:rsid w:val="00E96FE7"/>
    <w:rsid w:val="00E97262"/>
    <w:rsid w:val="00E972F0"/>
    <w:rsid w:val="00E973E9"/>
    <w:rsid w:val="00E97F15"/>
    <w:rsid w:val="00EA05EA"/>
    <w:rsid w:val="00EA150B"/>
    <w:rsid w:val="00EA16CB"/>
    <w:rsid w:val="00EA2946"/>
    <w:rsid w:val="00EA312F"/>
    <w:rsid w:val="00EA4EEA"/>
    <w:rsid w:val="00EA5DF5"/>
    <w:rsid w:val="00EA5E97"/>
    <w:rsid w:val="00EA6D5A"/>
    <w:rsid w:val="00EA7374"/>
    <w:rsid w:val="00EB0A7F"/>
    <w:rsid w:val="00EB224A"/>
    <w:rsid w:val="00EB33CC"/>
    <w:rsid w:val="00EB33E5"/>
    <w:rsid w:val="00EB35E4"/>
    <w:rsid w:val="00EB3843"/>
    <w:rsid w:val="00EB3AA5"/>
    <w:rsid w:val="00EB4BC8"/>
    <w:rsid w:val="00EB51BC"/>
    <w:rsid w:val="00EB5DB2"/>
    <w:rsid w:val="00EB60D3"/>
    <w:rsid w:val="00EB61D9"/>
    <w:rsid w:val="00EB6292"/>
    <w:rsid w:val="00EB6730"/>
    <w:rsid w:val="00EB6E52"/>
    <w:rsid w:val="00EB7925"/>
    <w:rsid w:val="00EB7FBA"/>
    <w:rsid w:val="00EC019E"/>
    <w:rsid w:val="00EC0BAA"/>
    <w:rsid w:val="00EC0F6D"/>
    <w:rsid w:val="00EC1078"/>
    <w:rsid w:val="00EC139B"/>
    <w:rsid w:val="00EC20C2"/>
    <w:rsid w:val="00EC29C4"/>
    <w:rsid w:val="00EC3320"/>
    <w:rsid w:val="00EC3421"/>
    <w:rsid w:val="00EC3FDE"/>
    <w:rsid w:val="00EC403C"/>
    <w:rsid w:val="00EC44DF"/>
    <w:rsid w:val="00EC4E50"/>
    <w:rsid w:val="00EC5900"/>
    <w:rsid w:val="00ED025B"/>
    <w:rsid w:val="00ED0AA7"/>
    <w:rsid w:val="00ED10A0"/>
    <w:rsid w:val="00ED1164"/>
    <w:rsid w:val="00ED177F"/>
    <w:rsid w:val="00ED231A"/>
    <w:rsid w:val="00ED23FE"/>
    <w:rsid w:val="00ED2C4E"/>
    <w:rsid w:val="00ED459A"/>
    <w:rsid w:val="00ED4992"/>
    <w:rsid w:val="00ED4AFB"/>
    <w:rsid w:val="00ED4BE2"/>
    <w:rsid w:val="00ED5223"/>
    <w:rsid w:val="00ED559B"/>
    <w:rsid w:val="00ED73A9"/>
    <w:rsid w:val="00EE1613"/>
    <w:rsid w:val="00EE163F"/>
    <w:rsid w:val="00EE1F4B"/>
    <w:rsid w:val="00EE2433"/>
    <w:rsid w:val="00EE268A"/>
    <w:rsid w:val="00EE2C28"/>
    <w:rsid w:val="00EE36DE"/>
    <w:rsid w:val="00EE3708"/>
    <w:rsid w:val="00EE384B"/>
    <w:rsid w:val="00EE448D"/>
    <w:rsid w:val="00EE45A3"/>
    <w:rsid w:val="00EE5082"/>
    <w:rsid w:val="00EE5D64"/>
    <w:rsid w:val="00EE5D6D"/>
    <w:rsid w:val="00EF0174"/>
    <w:rsid w:val="00EF114C"/>
    <w:rsid w:val="00EF12E4"/>
    <w:rsid w:val="00EF2004"/>
    <w:rsid w:val="00EF239B"/>
    <w:rsid w:val="00EF2698"/>
    <w:rsid w:val="00EF353C"/>
    <w:rsid w:val="00EF3CAE"/>
    <w:rsid w:val="00EF3E3A"/>
    <w:rsid w:val="00EF4909"/>
    <w:rsid w:val="00EF5AEE"/>
    <w:rsid w:val="00EF6007"/>
    <w:rsid w:val="00F0199B"/>
    <w:rsid w:val="00F03379"/>
    <w:rsid w:val="00F03897"/>
    <w:rsid w:val="00F03B0F"/>
    <w:rsid w:val="00F03D5D"/>
    <w:rsid w:val="00F03FAC"/>
    <w:rsid w:val="00F04470"/>
    <w:rsid w:val="00F0447F"/>
    <w:rsid w:val="00F0519A"/>
    <w:rsid w:val="00F052F7"/>
    <w:rsid w:val="00F053A0"/>
    <w:rsid w:val="00F05E53"/>
    <w:rsid w:val="00F06490"/>
    <w:rsid w:val="00F068F1"/>
    <w:rsid w:val="00F06AAE"/>
    <w:rsid w:val="00F06B5B"/>
    <w:rsid w:val="00F072F5"/>
    <w:rsid w:val="00F075B4"/>
    <w:rsid w:val="00F10B28"/>
    <w:rsid w:val="00F11DF1"/>
    <w:rsid w:val="00F12008"/>
    <w:rsid w:val="00F12B53"/>
    <w:rsid w:val="00F12E5B"/>
    <w:rsid w:val="00F13DF2"/>
    <w:rsid w:val="00F14479"/>
    <w:rsid w:val="00F1522A"/>
    <w:rsid w:val="00F153C0"/>
    <w:rsid w:val="00F158E1"/>
    <w:rsid w:val="00F15BC6"/>
    <w:rsid w:val="00F15D48"/>
    <w:rsid w:val="00F160E5"/>
    <w:rsid w:val="00F162C8"/>
    <w:rsid w:val="00F1654B"/>
    <w:rsid w:val="00F16722"/>
    <w:rsid w:val="00F16A5A"/>
    <w:rsid w:val="00F20618"/>
    <w:rsid w:val="00F20FB0"/>
    <w:rsid w:val="00F216D4"/>
    <w:rsid w:val="00F21929"/>
    <w:rsid w:val="00F22C75"/>
    <w:rsid w:val="00F22F95"/>
    <w:rsid w:val="00F233DA"/>
    <w:rsid w:val="00F24201"/>
    <w:rsid w:val="00F247D7"/>
    <w:rsid w:val="00F27EFA"/>
    <w:rsid w:val="00F3093B"/>
    <w:rsid w:val="00F315EA"/>
    <w:rsid w:val="00F31F14"/>
    <w:rsid w:val="00F31F96"/>
    <w:rsid w:val="00F33B2F"/>
    <w:rsid w:val="00F35AF8"/>
    <w:rsid w:val="00F36737"/>
    <w:rsid w:val="00F37D3E"/>
    <w:rsid w:val="00F37D8F"/>
    <w:rsid w:val="00F37E36"/>
    <w:rsid w:val="00F4079E"/>
    <w:rsid w:val="00F418D9"/>
    <w:rsid w:val="00F419E4"/>
    <w:rsid w:val="00F422C7"/>
    <w:rsid w:val="00F42805"/>
    <w:rsid w:val="00F431E2"/>
    <w:rsid w:val="00F469DA"/>
    <w:rsid w:val="00F47334"/>
    <w:rsid w:val="00F47605"/>
    <w:rsid w:val="00F50A5E"/>
    <w:rsid w:val="00F521E4"/>
    <w:rsid w:val="00F529EE"/>
    <w:rsid w:val="00F52EF1"/>
    <w:rsid w:val="00F54F1E"/>
    <w:rsid w:val="00F560FA"/>
    <w:rsid w:val="00F566DE"/>
    <w:rsid w:val="00F56AE5"/>
    <w:rsid w:val="00F6201A"/>
    <w:rsid w:val="00F6290E"/>
    <w:rsid w:val="00F62BAD"/>
    <w:rsid w:val="00F63BA2"/>
    <w:rsid w:val="00F63C4D"/>
    <w:rsid w:val="00F63DC9"/>
    <w:rsid w:val="00F64840"/>
    <w:rsid w:val="00F65173"/>
    <w:rsid w:val="00F6534F"/>
    <w:rsid w:val="00F6631D"/>
    <w:rsid w:val="00F6721F"/>
    <w:rsid w:val="00F67257"/>
    <w:rsid w:val="00F705CA"/>
    <w:rsid w:val="00F71424"/>
    <w:rsid w:val="00F725E9"/>
    <w:rsid w:val="00F7360A"/>
    <w:rsid w:val="00F750C4"/>
    <w:rsid w:val="00F7551F"/>
    <w:rsid w:val="00F759F4"/>
    <w:rsid w:val="00F75DBC"/>
    <w:rsid w:val="00F76850"/>
    <w:rsid w:val="00F76EE8"/>
    <w:rsid w:val="00F76F22"/>
    <w:rsid w:val="00F800F1"/>
    <w:rsid w:val="00F80228"/>
    <w:rsid w:val="00F80AE9"/>
    <w:rsid w:val="00F81CDF"/>
    <w:rsid w:val="00F823D6"/>
    <w:rsid w:val="00F82A7D"/>
    <w:rsid w:val="00F8316C"/>
    <w:rsid w:val="00F838DB"/>
    <w:rsid w:val="00F83C67"/>
    <w:rsid w:val="00F8444A"/>
    <w:rsid w:val="00F84829"/>
    <w:rsid w:val="00F84EAE"/>
    <w:rsid w:val="00F85085"/>
    <w:rsid w:val="00F90BC0"/>
    <w:rsid w:val="00F91F85"/>
    <w:rsid w:val="00F925FF"/>
    <w:rsid w:val="00F92FFD"/>
    <w:rsid w:val="00F9317E"/>
    <w:rsid w:val="00F93509"/>
    <w:rsid w:val="00F9544A"/>
    <w:rsid w:val="00F95ABD"/>
    <w:rsid w:val="00F96B06"/>
    <w:rsid w:val="00F96CCC"/>
    <w:rsid w:val="00FA1F05"/>
    <w:rsid w:val="00FA2003"/>
    <w:rsid w:val="00FA2BCE"/>
    <w:rsid w:val="00FA2D0F"/>
    <w:rsid w:val="00FA46E7"/>
    <w:rsid w:val="00FA477C"/>
    <w:rsid w:val="00FA491A"/>
    <w:rsid w:val="00FA4E36"/>
    <w:rsid w:val="00FA5077"/>
    <w:rsid w:val="00FA624A"/>
    <w:rsid w:val="00FA6B75"/>
    <w:rsid w:val="00FA6C8F"/>
    <w:rsid w:val="00FA70E6"/>
    <w:rsid w:val="00FA7890"/>
    <w:rsid w:val="00FA7AF2"/>
    <w:rsid w:val="00FA7C9C"/>
    <w:rsid w:val="00FA7DE2"/>
    <w:rsid w:val="00FB005F"/>
    <w:rsid w:val="00FB04D2"/>
    <w:rsid w:val="00FB0F56"/>
    <w:rsid w:val="00FB1786"/>
    <w:rsid w:val="00FB17CD"/>
    <w:rsid w:val="00FB1940"/>
    <w:rsid w:val="00FB2038"/>
    <w:rsid w:val="00FB2B09"/>
    <w:rsid w:val="00FB3213"/>
    <w:rsid w:val="00FB3242"/>
    <w:rsid w:val="00FB5769"/>
    <w:rsid w:val="00FB611B"/>
    <w:rsid w:val="00FB7085"/>
    <w:rsid w:val="00FB7587"/>
    <w:rsid w:val="00FB7B8F"/>
    <w:rsid w:val="00FB7E83"/>
    <w:rsid w:val="00FC06DF"/>
    <w:rsid w:val="00FC0AB6"/>
    <w:rsid w:val="00FC0FF2"/>
    <w:rsid w:val="00FC1949"/>
    <w:rsid w:val="00FC1CC1"/>
    <w:rsid w:val="00FC21DE"/>
    <w:rsid w:val="00FC2FB4"/>
    <w:rsid w:val="00FC3125"/>
    <w:rsid w:val="00FC32B2"/>
    <w:rsid w:val="00FC3C8E"/>
    <w:rsid w:val="00FC4192"/>
    <w:rsid w:val="00FC4AE9"/>
    <w:rsid w:val="00FC6191"/>
    <w:rsid w:val="00FC6961"/>
    <w:rsid w:val="00FC6D75"/>
    <w:rsid w:val="00FD01B9"/>
    <w:rsid w:val="00FD123F"/>
    <w:rsid w:val="00FD1338"/>
    <w:rsid w:val="00FD2BBF"/>
    <w:rsid w:val="00FD33AC"/>
    <w:rsid w:val="00FD516B"/>
    <w:rsid w:val="00FD51D5"/>
    <w:rsid w:val="00FD58EA"/>
    <w:rsid w:val="00FD63FB"/>
    <w:rsid w:val="00FD723C"/>
    <w:rsid w:val="00FD7354"/>
    <w:rsid w:val="00FD76F8"/>
    <w:rsid w:val="00FE030E"/>
    <w:rsid w:val="00FE0536"/>
    <w:rsid w:val="00FE0F30"/>
    <w:rsid w:val="00FE174D"/>
    <w:rsid w:val="00FE4B91"/>
    <w:rsid w:val="00FE609B"/>
    <w:rsid w:val="00FE60CE"/>
    <w:rsid w:val="00FE6271"/>
    <w:rsid w:val="00FE6C6D"/>
    <w:rsid w:val="00FE720F"/>
    <w:rsid w:val="00FE7C7C"/>
    <w:rsid w:val="00FF02CA"/>
    <w:rsid w:val="00FF096B"/>
    <w:rsid w:val="00FF2F28"/>
    <w:rsid w:val="00FF431E"/>
    <w:rsid w:val="00FF5BEA"/>
    <w:rsid w:val="00FF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qFormat="1"/>
    <w:lsdException w:name="toc 2" w:locked="0" w:uiPriority="39" w:qFormat="1"/>
    <w:lsdException w:name="toc 3" w:locked="0" w:uiPriority="39" w:qFormat="1"/>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36943"/>
    <w:pPr>
      <w:suppressAutoHyphens/>
      <w:jc w:val="both"/>
    </w:pPr>
    <w:rPr>
      <w:rFonts w:ascii="Arial" w:hAnsi="Arial"/>
      <w:szCs w:val="22"/>
      <w:lang w:eastAsia="en-CA"/>
    </w:rPr>
  </w:style>
  <w:style w:type="paragraph" w:styleId="Heading1">
    <w:name w:val="heading 1"/>
    <w:next w:val="Paragraph"/>
    <w:link w:val="Heading1Char"/>
    <w:qFormat/>
    <w:rsid w:val="005451E8"/>
    <w:pPr>
      <w:keepNext/>
      <w:numPr>
        <w:numId w:val="20"/>
      </w:numPr>
      <w:spacing w:after="240"/>
      <w:outlineLvl w:val="0"/>
    </w:pPr>
    <w:rPr>
      <w:rFonts w:ascii="Arial" w:hAnsi="Arial" w:cs="Arial"/>
      <w:b/>
      <w:bCs/>
      <w:kern w:val="32"/>
      <w:sz w:val="32"/>
      <w:szCs w:val="32"/>
      <w:lang w:eastAsia="en-CA"/>
    </w:rPr>
  </w:style>
  <w:style w:type="paragraph" w:styleId="Heading2">
    <w:name w:val="heading 2"/>
    <w:basedOn w:val="Heading1"/>
    <w:next w:val="Paragraph"/>
    <w:link w:val="Heading2Char"/>
    <w:qFormat/>
    <w:rsid w:val="00984551"/>
    <w:pPr>
      <w:numPr>
        <w:ilvl w:val="1"/>
      </w:numPr>
      <w:spacing w:before="480"/>
      <w:outlineLvl w:val="1"/>
    </w:pPr>
    <w:rPr>
      <w:bCs w:val="0"/>
      <w:iCs/>
      <w:sz w:val="28"/>
      <w:szCs w:val="28"/>
    </w:rPr>
  </w:style>
  <w:style w:type="paragraph" w:styleId="Heading3">
    <w:name w:val="heading 3"/>
    <w:basedOn w:val="Heading2"/>
    <w:next w:val="Paragraph"/>
    <w:link w:val="Heading3Char"/>
    <w:qFormat/>
    <w:rsid w:val="00E972F0"/>
    <w:pPr>
      <w:numPr>
        <w:ilvl w:val="2"/>
      </w:numPr>
      <w:spacing w:before="240"/>
      <w:outlineLvl w:val="2"/>
    </w:pPr>
    <w:rPr>
      <w:bCs/>
      <w:sz w:val="24"/>
      <w:szCs w:val="26"/>
    </w:rPr>
  </w:style>
  <w:style w:type="paragraph" w:styleId="Heading4">
    <w:name w:val="heading 4"/>
    <w:basedOn w:val="Heading3"/>
    <w:next w:val="Paragraph"/>
    <w:link w:val="Heading4Char"/>
    <w:qFormat/>
    <w:rsid w:val="00E972F0"/>
    <w:pPr>
      <w:numPr>
        <w:ilvl w:val="3"/>
      </w:numPr>
      <w:outlineLvl w:val="3"/>
    </w:pPr>
    <w:rPr>
      <w:bCs w:val="0"/>
      <w:sz w:val="20"/>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97511A"/>
    <w:pPr>
      <w:suppressAutoHyphens w:val="0"/>
      <w:spacing w:before="1440" w:after="480"/>
      <w:jc w:val="center"/>
    </w:pPr>
    <w:rPr>
      <w:rFonts w:cs="Arial"/>
      <w:b/>
      <w:bCs/>
      <w:kern w:val="16"/>
      <w:sz w:val="32"/>
      <w:szCs w:val="48"/>
    </w:rPr>
  </w:style>
  <w:style w:type="paragraph" w:customStyle="1" w:styleId="Paragraph">
    <w:name w:val="Paragraph"/>
    <w:basedOn w:val="Normal"/>
    <w:link w:val="ParagraphChar"/>
    <w:rsid w:val="00FD723C"/>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80045C"/>
    <w:pPr>
      <w:numPr>
        <w:numId w:val="2"/>
      </w:numPr>
      <w:tabs>
        <w:tab w:val="clear" w:pos="1800"/>
        <w:tab w:val="num" w:pos="360"/>
      </w:tabs>
      <w:suppressAutoHyphens w:val="0"/>
      <w:ind w:left="1080"/>
      <w:jc w:val="left"/>
    </w:pPr>
    <w:rPr>
      <w:rFonts w:cs="Arial"/>
      <w:bCs/>
      <w:kern w:val="16"/>
    </w:rPr>
  </w:style>
  <w:style w:type="paragraph" w:styleId="TOC2">
    <w:name w:val="toc 2"/>
    <w:basedOn w:val="Normal"/>
    <w:next w:val="Normal"/>
    <w:uiPriority w:val="39"/>
    <w:qFormat/>
    <w:rsid w:val="005451E8"/>
    <w:pPr>
      <w:tabs>
        <w:tab w:val="right" w:leader="dot" w:pos="10800"/>
      </w:tabs>
      <w:ind w:left="288"/>
    </w:pPr>
    <w:rPr>
      <w:sz w:val="22"/>
    </w:rPr>
  </w:style>
  <w:style w:type="paragraph" w:styleId="TOC3">
    <w:name w:val="toc 3"/>
    <w:basedOn w:val="Normal"/>
    <w:next w:val="Normal"/>
    <w:uiPriority w:val="39"/>
    <w:qFormat/>
    <w:rsid w:val="00561B34"/>
    <w:pPr>
      <w:tabs>
        <w:tab w:val="right" w:leader="dot" w:pos="10800"/>
      </w:tabs>
      <w:ind w:left="576"/>
    </w:pPr>
    <w:rPr>
      <w:sz w:val="24"/>
    </w:rPr>
  </w:style>
  <w:style w:type="paragraph" w:styleId="TOC1">
    <w:name w:val="toc 1"/>
    <w:basedOn w:val="Normal"/>
    <w:next w:val="Normal"/>
    <w:uiPriority w:val="39"/>
    <w:qFormat/>
    <w:rsid w:val="005451E8"/>
    <w:pPr>
      <w:tabs>
        <w:tab w:val="right" w:leader="dot" w:pos="10800"/>
      </w:tabs>
      <w:spacing w:before="240"/>
    </w:pPr>
    <w:rPr>
      <w:sz w:val="28"/>
    </w:rPr>
  </w:style>
  <w:style w:type="paragraph" w:customStyle="1" w:styleId="Appendix2">
    <w:name w:val="Appendix 2"/>
    <w:basedOn w:val="Appendix1"/>
    <w:next w:val="Normal"/>
    <w:link w:val="Appendix2Char"/>
    <w:qFormat/>
    <w:rsid w:val="00275E3A"/>
    <w:pPr>
      <w:pageBreakBefore w:val="0"/>
      <w:numPr>
        <w:ilvl w:val="1"/>
      </w:numPr>
      <w:spacing w:before="360"/>
      <w:outlineLvl w:val="9"/>
    </w:pPr>
    <w:rPr>
      <w:sz w:val="28"/>
    </w:rPr>
  </w:style>
  <w:style w:type="paragraph" w:customStyle="1" w:styleId="Glossary">
    <w:name w:val="Glossary"/>
    <w:basedOn w:val="Heading1"/>
    <w:semiHidden/>
    <w:rsid w:val="00F750C4"/>
    <w:pPr>
      <w:numPr>
        <w:numId w:val="0"/>
      </w:numPr>
    </w:pPr>
  </w:style>
  <w:style w:type="paragraph" w:customStyle="1" w:styleId="SubTitle">
    <w:name w:val="Sub Title"/>
    <w:basedOn w:val="Title"/>
    <w:next w:val="Author"/>
    <w:rsid w:val="0097511A"/>
    <w:pPr>
      <w:spacing w:before="480"/>
    </w:pPr>
    <w:rPr>
      <w:sz w:val="28"/>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5"/>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26"/>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97511A"/>
    <w:rPr>
      <w:rFonts w:ascii="Arial" w:hAnsi="Arial" w:cs="Arial"/>
      <w:b/>
      <w:bCs/>
      <w:kern w:val="16"/>
      <w:sz w:val="32"/>
      <w:szCs w:val="48"/>
      <w:lang w:eastAsia="en-CA"/>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984551"/>
    <w:rPr>
      <w:rFonts w:ascii="Arial" w:hAnsi="Arial" w:cs="Arial"/>
      <w:b/>
      <w:iCs/>
      <w:kern w:val="32"/>
      <w:sz w:val="28"/>
      <w:szCs w:val="28"/>
      <w:lang w:eastAsia="en-CA"/>
    </w:rPr>
  </w:style>
  <w:style w:type="character" w:customStyle="1" w:styleId="ParagraphChar">
    <w:name w:val="Paragraph Char"/>
    <w:link w:val="Paragraph"/>
    <w:rsid w:val="00FD723C"/>
    <w:rPr>
      <w:rFonts w:ascii="Arial" w:hAnsi="Arial" w:cs="Arial"/>
      <w:bCs/>
      <w:kern w:val="16"/>
      <w:szCs w:val="22"/>
      <w:lang w:eastAsia="en-CA"/>
    </w:rPr>
  </w:style>
  <w:style w:type="character" w:customStyle="1" w:styleId="Appendix2Char">
    <w:name w:val="Appendix 2 Char"/>
    <w:link w:val="Appendix2"/>
    <w:rsid w:val="00275E3A"/>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561B34"/>
    <w:pPr>
      <w:tabs>
        <w:tab w:val="right" w:leader="dot" w:pos="10800"/>
      </w:tabs>
      <w:suppressAutoHyphens w:val="0"/>
      <w:ind w:left="864"/>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rsid w:val="00E972F0"/>
    <w:rPr>
      <w:rFonts w:ascii="Arial" w:hAnsi="Arial" w:cs="Arial"/>
      <w:b/>
      <w:iCs/>
      <w:kern w:val="32"/>
      <w:szCs w:val="26"/>
      <w:lang w:eastAsia="en-CA"/>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5451E8"/>
    <w:rPr>
      <w:rFonts w:ascii="Arial" w:hAnsi="Arial" w:cs="Arial"/>
      <w:b/>
      <w:bCs/>
      <w:kern w:val="32"/>
      <w:sz w:val="32"/>
      <w:szCs w:val="32"/>
      <w:lang w:eastAsia="en-CA"/>
    </w:rPr>
  </w:style>
  <w:style w:type="character" w:customStyle="1" w:styleId="Heading3Char">
    <w:name w:val="Heading 3 Char"/>
    <w:link w:val="Heading3"/>
    <w:rsid w:val="00E972F0"/>
    <w:rPr>
      <w:rFonts w:ascii="Arial" w:hAnsi="Arial" w:cs="Arial"/>
      <w:b/>
      <w:bCs/>
      <w:iCs/>
      <w:kern w:val="32"/>
      <w:sz w:val="24"/>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2"/>
    <w:next w:val="Normal"/>
    <w:link w:val="Appendix3Char"/>
    <w:qFormat/>
    <w:rsid w:val="00C25FB0"/>
    <w:pPr>
      <w:numPr>
        <w:ilvl w:val="2"/>
      </w:numPr>
      <w:spacing w:before="240"/>
    </w:pPr>
    <w:rPr>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14"/>
      </w:numPr>
      <w:spacing w:after="120"/>
    </w:pPr>
    <w:rPr>
      <w:szCs w:val="20"/>
      <w:lang w:val="en-CA"/>
    </w:rPr>
  </w:style>
  <w:style w:type="paragraph" w:customStyle="1" w:styleId="FigureCaption">
    <w:name w:val="Figure Caption"/>
    <w:basedOn w:val="Normal"/>
    <w:next w:val="Paragraph"/>
    <w:semiHidden/>
    <w:rsid w:val="00AC4682"/>
    <w:pPr>
      <w:keepNext/>
      <w:numPr>
        <w:numId w:val="8"/>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0"/>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7"/>
      </w:numPr>
      <w:spacing w:after="0"/>
    </w:p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372B18"/>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372B18"/>
    <w:rPr>
      <w:rFonts w:ascii="Arial" w:hAnsi="Arial"/>
      <w:szCs w:val="22"/>
      <w:lang w:eastAsia="en-CA"/>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9"/>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0B2F0D"/>
    <w:rPr>
      <w:rFonts w:ascii="Arial" w:hAnsi="Arial" w:cs="Arial"/>
      <w:b/>
      <w:bCs/>
      <w:kern w:val="32"/>
      <w:sz w:val="24"/>
      <w:szCs w:val="36"/>
      <w:lang w:eastAsia="en-CA"/>
    </w:rPr>
  </w:style>
  <w:style w:type="numbering" w:customStyle="1" w:styleId="Headings">
    <w:name w:val="Headings"/>
    <w:uiPriority w:val="99"/>
    <w:rsid w:val="00984551"/>
    <w:pPr>
      <w:numPr>
        <w:numId w:val="20"/>
      </w:numPr>
    </w:pPr>
  </w:style>
  <w:style w:type="paragraph" w:styleId="FootnoteText">
    <w:name w:val="footnote text"/>
    <w:basedOn w:val="Normal"/>
    <w:link w:val="FootnoteTextChar"/>
    <w:locked/>
    <w:rsid w:val="00F06AAE"/>
    <w:rPr>
      <w:szCs w:val="20"/>
    </w:rPr>
  </w:style>
  <w:style w:type="paragraph" w:customStyle="1" w:styleId="Appendix4">
    <w:name w:val="Appendix 4"/>
    <w:basedOn w:val="Appendix3"/>
    <w:link w:val="Appendix4Char"/>
    <w:qFormat/>
    <w:rsid w:val="00634589"/>
    <w:pPr>
      <w:numPr>
        <w:ilvl w:val="3"/>
      </w:numPr>
    </w:pPr>
    <w:rPr>
      <w:sz w:val="20"/>
    </w:rPr>
  </w:style>
  <w:style w:type="character" w:customStyle="1" w:styleId="Appendix4Char">
    <w:name w:val="Appendix 4 Char"/>
    <w:basedOn w:val="Appendix3Char"/>
    <w:link w:val="Appendix4"/>
    <w:rsid w:val="00634589"/>
    <w:rPr>
      <w:rFonts w:ascii="Arial" w:hAnsi="Arial" w:cs="Arial"/>
      <w:b/>
      <w:bCs/>
      <w:kern w:val="32"/>
      <w:sz w:val="24"/>
      <w:szCs w:val="36"/>
      <w:lang w:eastAsia="en-CA"/>
    </w:rPr>
  </w:style>
  <w:style w:type="character" w:customStyle="1" w:styleId="FootnoteTextChar">
    <w:name w:val="Footnote Text Char"/>
    <w:link w:val="FootnoteText"/>
    <w:rsid w:val="00F06AAE"/>
    <w:rPr>
      <w:rFonts w:ascii="Arial" w:hAnsi="Arial"/>
      <w:lang w:eastAsia="en-CA"/>
    </w:rPr>
  </w:style>
  <w:style w:type="character" w:styleId="FootnoteReference">
    <w:name w:val="footnote reference"/>
    <w:locked/>
    <w:rsid w:val="00F06AAE"/>
    <w:rPr>
      <w:vertAlign w:val="superscript"/>
    </w:rPr>
  </w:style>
  <w:style w:type="paragraph" w:styleId="EndnoteText">
    <w:name w:val="endnote text"/>
    <w:basedOn w:val="Normal"/>
    <w:link w:val="EndnoteTextChar"/>
    <w:locked/>
    <w:rsid w:val="00F06AAE"/>
    <w:rPr>
      <w:szCs w:val="20"/>
    </w:rPr>
  </w:style>
  <w:style w:type="character" w:customStyle="1" w:styleId="EndnoteTextChar">
    <w:name w:val="Endnote Text Char"/>
    <w:link w:val="EndnoteText"/>
    <w:rsid w:val="00F06AAE"/>
    <w:rPr>
      <w:rFonts w:ascii="Arial" w:hAnsi="Arial"/>
      <w:lang w:eastAsia="en-CA"/>
    </w:rPr>
  </w:style>
  <w:style w:type="character" w:styleId="EndnoteReference">
    <w:name w:val="endnote reference"/>
    <w:locked/>
    <w:rsid w:val="00F06AAE"/>
    <w:rPr>
      <w:vertAlign w:val="superscript"/>
    </w:rPr>
  </w:style>
  <w:style w:type="paragraph" w:styleId="Bibliography">
    <w:name w:val="Bibliography"/>
    <w:basedOn w:val="Normal"/>
    <w:next w:val="Normal"/>
    <w:uiPriority w:val="37"/>
    <w:unhideWhenUsed/>
    <w:rsid w:val="00384641"/>
  </w:style>
  <w:style w:type="paragraph" w:customStyle="1" w:styleId="ParagraphTight">
    <w:name w:val="Paragraph Tight"/>
    <w:basedOn w:val="Bibliography"/>
    <w:qFormat/>
    <w:rsid w:val="005451E8"/>
    <w:pPr>
      <w:spacing w:after="120"/>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qFormat="1"/>
    <w:lsdException w:name="toc 2" w:locked="0" w:uiPriority="39" w:qFormat="1"/>
    <w:lsdException w:name="toc 3" w:locked="0" w:uiPriority="39" w:qFormat="1"/>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36943"/>
    <w:pPr>
      <w:suppressAutoHyphens/>
      <w:jc w:val="both"/>
    </w:pPr>
    <w:rPr>
      <w:rFonts w:ascii="Arial" w:hAnsi="Arial"/>
      <w:szCs w:val="22"/>
      <w:lang w:eastAsia="en-CA"/>
    </w:rPr>
  </w:style>
  <w:style w:type="paragraph" w:styleId="Heading1">
    <w:name w:val="heading 1"/>
    <w:next w:val="Paragraph"/>
    <w:link w:val="Heading1Char"/>
    <w:qFormat/>
    <w:rsid w:val="005451E8"/>
    <w:pPr>
      <w:keepNext/>
      <w:numPr>
        <w:numId w:val="20"/>
      </w:numPr>
      <w:spacing w:after="240"/>
      <w:outlineLvl w:val="0"/>
    </w:pPr>
    <w:rPr>
      <w:rFonts w:ascii="Arial" w:hAnsi="Arial" w:cs="Arial"/>
      <w:b/>
      <w:bCs/>
      <w:kern w:val="32"/>
      <w:sz w:val="32"/>
      <w:szCs w:val="32"/>
      <w:lang w:eastAsia="en-CA"/>
    </w:rPr>
  </w:style>
  <w:style w:type="paragraph" w:styleId="Heading2">
    <w:name w:val="heading 2"/>
    <w:basedOn w:val="Heading1"/>
    <w:next w:val="Paragraph"/>
    <w:link w:val="Heading2Char"/>
    <w:qFormat/>
    <w:rsid w:val="00984551"/>
    <w:pPr>
      <w:numPr>
        <w:ilvl w:val="1"/>
      </w:numPr>
      <w:spacing w:before="480"/>
      <w:outlineLvl w:val="1"/>
    </w:pPr>
    <w:rPr>
      <w:bCs w:val="0"/>
      <w:iCs/>
      <w:sz w:val="28"/>
      <w:szCs w:val="28"/>
    </w:rPr>
  </w:style>
  <w:style w:type="paragraph" w:styleId="Heading3">
    <w:name w:val="heading 3"/>
    <w:basedOn w:val="Heading2"/>
    <w:next w:val="Paragraph"/>
    <w:link w:val="Heading3Char"/>
    <w:qFormat/>
    <w:rsid w:val="00E972F0"/>
    <w:pPr>
      <w:numPr>
        <w:ilvl w:val="2"/>
      </w:numPr>
      <w:spacing w:before="240"/>
      <w:outlineLvl w:val="2"/>
    </w:pPr>
    <w:rPr>
      <w:bCs/>
      <w:sz w:val="24"/>
      <w:szCs w:val="26"/>
    </w:rPr>
  </w:style>
  <w:style w:type="paragraph" w:styleId="Heading4">
    <w:name w:val="heading 4"/>
    <w:basedOn w:val="Heading3"/>
    <w:next w:val="Paragraph"/>
    <w:link w:val="Heading4Char"/>
    <w:qFormat/>
    <w:rsid w:val="00E972F0"/>
    <w:pPr>
      <w:numPr>
        <w:ilvl w:val="3"/>
      </w:numPr>
      <w:outlineLvl w:val="3"/>
    </w:pPr>
    <w:rPr>
      <w:bCs w:val="0"/>
      <w:sz w:val="20"/>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97511A"/>
    <w:pPr>
      <w:suppressAutoHyphens w:val="0"/>
      <w:spacing w:before="1440" w:after="480"/>
      <w:jc w:val="center"/>
    </w:pPr>
    <w:rPr>
      <w:rFonts w:cs="Arial"/>
      <w:b/>
      <w:bCs/>
      <w:kern w:val="16"/>
      <w:sz w:val="32"/>
      <w:szCs w:val="48"/>
    </w:rPr>
  </w:style>
  <w:style w:type="paragraph" w:customStyle="1" w:styleId="Paragraph">
    <w:name w:val="Paragraph"/>
    <w:basedOn w:val="Normal"/>
    <w:link w:val="ParagraphChar"/>
    <w:rsid w:val="00FD723C"/>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80045C"/>
    <w:pPr>
      <w:numPr>
        <w:numId w:val="2"/>
      </w:numPr>
      <w:tabs>
        <w:tab w:val="clear" w:pos="1800"/>
        <w:tab w:val="num" w:pos="360"/>
      </w:tabs>
      <w:suppressAutoHyphens w:val="0"/>
      <w:ind w:left="1080"/>
      <w:jc w:val="left"/>
    </w:pPr>
    <w:rPr>
      <w:rFonts w:cs="Arial"/>
      <w:bCs/>
      <w:kern w:val="16"/>
    </w:rPr>
  </w:style>
  <w:style w:type="paragraph" w:styleId="TOC2">
    <w:name w:val="toc 2"/>
    <w:basedOn w:val="Normal"/>
    <w:next w:val="Normal"/>
    <w:uiPriority w:val="39"/>
    <w:qFormat/>
    <w:rsid w:val="005451E8"/>
    <w:pPr>
      <w:tabs>
        <w:tab w:val="right" w:leader="dot" w:pos="10800"/>
      </w:tabs>
      <w:ind w:left="288"/>
    </w:pPr>
    <w:rPr>
      <w:sz w:val="22"/>
    </w:rPr>
  </w:style>
  <w:style w:type="paragraph" w:styleId="TOC3">
    <w:name w:val="toc 3"/>
    <w:basedOn w:val="Normal"/>
    <w:next w:val="Normal"/>
    <w:uiPriority w:val="39"/>
    <w:qFormat/>
    <w:rsid w:val="00561B34"/>
    <w:pPr>
      <w:tabs>
        <w:tab w:val="right" w:leader="dot" w:pos="10800"/>
      </w:tabs>
      <w:ind w:left="576"/>
    </w:pPr>
    <w:rPr>
      <w:sz w:val="24"/>
    </w:rPr>
  </w:style>
  <w:style w:type="paragraph" w:styleId="TOC1">
    <w:name w:val="toc 1"/>
    <w:basedOn w:val="Normal"/>
    <w:next w:val="Normal"/>
    <w:uiPriority w:val="39"/>
    <w:qFormat/>
    <w:rsid w:val="005451E8"/>
    <w:pPr>
      <w:tabs>
        <w:tab w:val="right" w:leader="dot" w:pos="10800"/>
      </w:tabs>
      <w:spacing w:before="240"/>
    </w:pPr>
    <w:rPr>
      <w:sz w:val="28"/>
    </w:rPr>
  </w:style>
  <w:style w:type="paragraph" w:customStyle="1" w:styleId="Appendix2">
    <w:name w:val="Appendix 2"/>
    <w:basedOn w:val="Appendix1"/>
    <w:next w:val="Normal"/>
    <w:link w:val="Appendix2Char"/>
    <w:qFormat/>
    <w:rsid w:val="00275E3A"/>
    <w:pPr>
      <w:pageBreakBefore w:val="0"/>
      <w:numPr>
        <w:ilvl w:val="1"/>
      </w:numPr>
      <w:spacing w:before="360"/>
      <w:outlineLvl w:val="9"/>
    </w:pPr>
    <w:rPr>
      <w:sz w:val="28"/>
    </w:rPr>
  </w:style>
  <w:style w:type="paragraph" w:customStyle="1" w:styleId="Glossary">
    <w:name w:val="Glossary"/>
    <w:basedOn w:val="Heading1"/>
    <w:semiHidden/>
    <w:rsid w:val="00F750C4"/>
    <w:pPr>
      <w:numPr>
        <w:numId w:val="0"/>
      </w:numPr>
    </w:pPr>
  </w:style>
  <w:style w:type="paragraph" w:customStyle="1" w:styleId="SubTitle">
    <w:name w:val="Sub Title"/>
    <w:basedOn w:val="Title"/>
    <w:next w:val="Author"/>
    <w:rsid w:val="0097511A"/>
    <w:pPr>
      <w:spacing w:before="480"/>
    </w:pPr>
    <w:rPr>
      <w:sz w:val="28"/>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5"/>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26"/>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97511A"/>
    <w:rPr>
      <w:rFonts w:ascii="Arial" w:hAnsi="Arial" w:cs="Arial"/>
      <w:b/>
      <w:bCs/>
      <w:kern w:val="16"/>
      <w:sz w:val="32"/>
      <w:szCs w:val="48"/>
      <w:lang w:eastAsia="en-CA"/>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984551"/>
    <w:rPr>
      <w:rFonts w:ascii="Arial" w:hAnsi="Arial" w:cs="Arial"/>
      <w:b/>
      <w:iCs/>
      <w:kern w:val="32"/>
      <w:sz w:val="28"/>
      <w:szCs w:val="28"/>
      <w:lang w:eastAsia="en-CA"/>
    </w:rPr>
  </w:style>
  <w:style w:type="character" w:customStyle="1" w:styleId="ParagraphChar">
    <w:name w:val="Paragraph Char"/>
    <w:link w:val="Paragraph"/>
    <w:rsid w:val="00FD723C"/>
    <w:rPr>
      <w:rFonts w:ascii="Arial" w:hAnsi="Arial" w:cs="Arial"/>
      <w:bCs/>
      <w:kern w:val="16"/>
      <w:szCs w:val="22"/>
      <w:lang w:eastAsia="en-CA"/>
    </w:rPr>
  </w:style>
  <w:style w:type="character" w:customStyle="1" w:styleId="Appendix2Char">
    <w:name w:val="Appendix 2 Char"/>
    <w:link w:val="Appendix2"/>
    <w:rsid w:val="00275E3A"/>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561B34"/>
    <w:pPr>
      <w:tabs>
        <w:tab w:val="right" w:leader="dot" w:pos="10800"/>
      </w:tabs>
      <w:suppressAutoHyphens w:val="0"/>
      <w:ind w:left="864"/>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rsid w:val="00E972F0"/>
    <w:rPr>
      <w:rFonts w:ascii="Arial" w:hAnsi="Arial" w:cs="Arial"/>
      <w:b/>
      <w:iCs/>
      <w:kern w:val="32"/>
      <w:szCs w:val="26"/>
      <w:lang w:eastAsia="en-CA"/>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5451E8"/>
    <w:rPr>
      <w:rFonts w:ascii="Arial" w:hAnsi="Arial" w:cs="Arial"/>
      <w:b/>
      <w:bCs/>
      <w:kern w:val="32"/>
      <w:sz w:val="32"/>
      <w:szCs w:val="32"/>
      <w:lang w:eastAsia="en-CA"/>
    </w:rPr>
  </w:style>
  <w:style w:type="character" w:customStyle="1" w:styleId="Heading3Char">
    <w:name w:val="Heading 3 Char"/>
    <w:link w:val="Heading3"/>
    <w:rsid w:val="00E972F0"/>
    <w:rPr>
      <w:rFonts w:ascii="Arial" w:hAnsi="Arial" w:cs="Arial"/>
      <w:b/>
      <w:bCs/>
      <w:iCs/>
      <w:kern w:val="32"/>
      <w:sz w:val="24"/>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2"/>
    <w:next w:val="Normal"/>
    <w:link w:val="Appendix3Char"/>
    <w:qFormat/>
    <w:rsid w:val="00C25FB0"/>
    <w:pPr>
      <w:numPr>
        <w:ilvl w:val="2"/>
      </w:numPr>
      <w:spacing w:before="240"/>
    </w:pPr>
    <w:rPr>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14"/>
      </w:numPr>
      <w:spacing w:after="120"/>
    </w:pPr>
    <w:rPr>
      <w:szCs w:val="20"/>
      <w:lang w:val="en-CA"/>
    </w:rPr>
  </w:style>
  <w:style w:type="paragraph" w:customStyle="1" w:styleId="FigureCaption">
    <w:name w:val="Figure Caption"/>
    <w:basedOn w:val="Normal"/>
    <w:next w:val="Paragraph"/>
    <w:semiHidden/>
    <w:rsid w:val="00AC4682"/>
    <w:pPr>
      <w:keepNext/>
      <w:numPr>
        <w:numId w:val="8"/>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0"/>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7"/>
      </w:numPr>
      <w:spacing w:after="0"/>
    </w:p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372B18"/>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372B18"/>
    <w:rPr>
      <w:rFonts w:ascii="Arial" w:hAnsi="Arial"/>
      <w:szCs w:val="22"/>
      <w:lang w:eastAsia="en-CA"/>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9"/>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0B2F0D"/>
    <w:rPr>
      <w:rFonts w:ascii="Arial" w:hAnsi="Arial" w:cs="Arial"/>
      <w:b/>
      <w:bCs/>
      <w:kern w:val="32"/>
      <w:sz w:val="24"/>
      <w:szCs w:val="36"/>
      <w:lang w:eastAsia="en-CA"/>
    </w:rPr>
  </w:style>
  <w:style w:type="numbering" w:customStyle="1" w:styleId="Headings">
    <w:name w:val="Headings"/>
    <w:uiPriority w:val="99"/>
    <w:rsid w:val="00984551"/>
    <w:pPr>
      <w:numPr>
        <w:numId w:val="20"/>
      </w:numPr>
    </w:pPr>
  </w:style>
  <w:style w:type="paragraph" w:styleId="FootnoteText">
    <w:name w:val="footnote text"/>
    <w:basedOn w:val="Normal"/>
    <w:link w:val="FootnoteTextChar"/>
    <w:locked/>
    <w:rsid w:val="00F06AAE"/>
    <w:rPr>
      <w:szCs w:val="20"/>
    </w:rPr>
  </w:style>
  <w:style w:type="paragraph" w:customStyle="1" w:styleId="Appendix4">
    <w:name w:val="Appendix 4"/>
    <w:basedOn w:val="Appendix3"/>
    <w:link w:val="Appendix4Char"/>
    <w:qFormat/>
    <w:rsid w:val="00634589"/>
    <w:pPr>
      <w:numPr>
        <w:ilvl w:val="3"/>
      </w:numPr>
    </w:pPr>
    <w:rPr>
      <w:sz w:val="20"/>
    </w:rPr>
  </w:style>
  <w:style w:type="character" w:customStyle="1" w:styleId="Appendix4Char">
    <w:name w:val="Appendix 4 Char"/>
    <w:basedOn w:val="Appendix3Char"/>
    <w:link w:val="Appendix4"/>
    <w:rsid w:val="00634589"/>
    <w:rPr>
      <w:rFonts w:ascii="Arial" w:hAnsi="Arial" w:cs="Arial"/>
      <w:b/>
      <w:bCs/>
      <w:kern w:val="32"/>
      <w:sz w:val="24"/>
      <w:szCs w:val="36"/>
      <w:lang w:eastAsia="en-CA"/>
    </w:rPr>
  </w:style>
  <w:style w:type="character" w:customStyle="1" w:styleId="FootnoteTextChar">
    <w:name w:val="Footnote Text Char"/>
    <w:link w:val="FootnoteText"/>
    <w:rsid w:val="00F06AAE"/>
    <w:rPr>
      <w:rFonts w:ascii="Arial" w:hAnsi="Arial"/>
      <w:lang w:eastAsia="en-CA"/>
    </w:rPr>
  </w:style>
  <w:style w:type="character" w:styleId="FootnoteReference">
    <w:name w:val="footnote reference"/>
    <w:locked/>
    <w:rsid w:val="00F06AAE"/>
    <w:rPr>
      <w:vertAlign w:val="superscript"/>
    </w:rPr>
  </w:style>
  <w:style w:type="paragraph" w:styleId="EndnoteText">
    <w:name w:val="endnote text"/>
    <w:basedOn w:val="Normal"/>
    <w:link w:val="EndnoteTextChar"/>
    <w:locked/>
    <w:rsid w:val="00F06AAE"/>
    <w:rPr>
      <w:szCs w:val="20"/>
    </w:rPr>
  </w:style>
  <w:style w:type="character" w:customStyle="1" w:styleId="EndnoteTextChar">
    <w:name w:val="Endnote Text Char"/>
    <w:link w:val="EndnoteText"/>
    <w:rsid w:val="00F06AAE"/>
    <w:rPr>
      <w:rFonts w:ascii="Arial" w:hAnsi="Arial"/>
      <w:lang w:eastAsia="en-CA"/>
    </w:rPr>
  </w:style>
  <w:style w:type="character" w:styleId="EndnoteReference">
    <w:name w:val="endnote reference"/>
    <w:locked/>
    <w:rsid w:val="00F06AAE"/>
    <w:rPr>
      <w:vertAlign w:val="superscript"/>
    </w:rPr>
  </w:style>
  <w:style w:type="paragraph" w:styleId="Bibliography">
    <w:name w:val="Bibliography"/>
    <w:basedOn w:val="Normal"/>
    <w:next w:val="Normal"/>
    <w:uiPriority w:val="37"/>
    <w:unhideWhenUsed/>
    <w:rsid w:val="00384641"/>
  </w:style>
  <w:style w:type="paragraph" w:customStyle="1" w:styleId="ParagraphTight">
    <w:name w:val="Paragraph Tight"/>
    <w:basedOn w:val="Bibliography"/>
    <w:qFormat/>
    <w:rsid w:val="005451E8"/>
    <w:pPr>
      <w:spacing w:after="12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86">
      <w:bodyDiv w:val="1"/>
      <w:marLeft w:val="0"/>
      <w:marRight w:val="0"/>
      <w:marTop w:val="0"/>
      <w:marBottom w:val="0"/>
      <w:divBdr>
        <w:top w:val="none" w:sz="0" w:space="0" w:color="auto"/>
        <w:left w:val="none" w:sz="0" w:space="0" w:color="auto"/>
        <w:bottom w:val="none" w:sz="0" w:space="0" w:color="auto"/>
        <w:right w:val="none" w:sz="0" w:space="0" w:color="auto"/>
      </w:divBdr>
      <w:divsChild>
        <w:div w:id="1102843675">
          <w:marLeft w:val="0"/>
          <w:marRight w:val="0"/>
          <w:marTop w:val="0"/>
          <w:marBottom w:val="0"/>
          <w:divBdr>
            <w:top w:val="none" w:sz="0" w:space="0" w:color="auto"/>
            <w:left w:val="none" w:sz="0" w:space="0" w:color="auto"/>
            <w:bottom w:val="none" w:sz="0" w:space="0" w:color="auto"/>
            <w:right w:val="none" w:sz="0" w:space="0" w:color="auto"/>
          </w:divBdr>
          <w:divsChild>
            <w:div w:id="1585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8977">
      <w:bodyDiv w:val="1"/>
      <w:marLeft w:val="0"/>
      <w:marRight w:val="0"/>
      <w:marTop w:val="0"/>
      <w:marBottom w:val="0"/>
      <w:divBdr>
        <w:top w:val="none" w:sz="0" w:space="0" w:color="auto"/>
        <w:left w:val="none" w:sz="0" w:space="0" w:color="auto"/>
        <w:bottom w:val="none" w:sz="0" w:space="0" w:color="auto"/>
        <w:right w:val="none" w:sz="0" w:space="0" w:color="auto"/>
      </w:divBdr>
      <w:divsChild>
        <w:div w:id="419255927">
          <w:marLeft w:val="0"/>
          <w:marRight w:val="0"/>
          <w:marTop w:val="0"/>
          <w:marBottom w:val="0"/>
          <w:divBdr>
            <w:top w:val="none" w:sz="0" w:space="0" w:color="auto"/>
            <w:left w:val="none" w:sz="0" w:space="0" w:color="auto"/>
            <w:bottom w:val="none" w:sz="0" w:space="0" w:color="auto"/>
            <w:right w:val="none" w:sz="0" w:space="0" w:color="auto"/>
          </w:divBdr>
          <w:divsChild>
            <w:div w:id="10637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158">
      <w:bodyDiv w:val="1"/>
      <w:marLeft w:val="0"/>
      <w:marRight w:val="0"/>
      <w:marTop w:val="0"/>
      <w:marBottom w:val="0"/>
      <w:divBdr>
        <w:top w:val="none" w:sz="0" w:space="0" w:color="auto"/>
        <w:left w:val="none" w:sz="0" w:space="0" w:color="auto"/>
        <w:bottom w:val="none" w:sz="0" w:space="0" w:color="auto"/>
        <w:right w:val="none" w:sz="0" w:space="0" w:color="auto"/>
      </w:divBdr>
      <w:divsChild>
        <w:div w:id="132143625">
          <w:marLeft w:val="0"/>
          <w:marRight w:val="0"/>
          <w:marTop w:val="0"/>
          <w:marBottom w:val="0"/>
          <w:divBdr>
            <w:top w:val="none" w:sz="0" w:space="0" w:color="auto"/>
            <w:left w:val="none" w:sz="0" w:space="0" w:color="auto"/>
            <w:bottom w:val="none" w:sz="0" w:space="0" w:color="auto"/>
            <w:right w:val="none" w:sz="0" w:space="0" w:color="auto"/>
          </w:divBdr>
          <w:divsChild>
            <w:div w:id="292903419">
              <w:marLeft w:val="0"/>
              <w:marRight w:val="0"/>
              <w:marTop w:val="0"/>
              <w:marBottom w:val="0"/>
              <w:divBdr>
                <w:top w:val="none" w:sz="0" w:space="0" w:color="auto"/>
                <w:left w:val="none" w:sz="0" w:space="0" w:color="auto"/>
                <w:bottom w:val="none" w:sz="0" w:space="0" w:color="auto"/>
                <w:right w:val="none" w:sz="0" w:space="0" w:color="auto"/>
              </w:divBdr>
              <w:divsChild>
                <w:div w:id="1213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7869">
      <w:bodyDiv w:val="1"/>
      <w:marLeft w:val="0"/>
      <w:marRight w:val="0"/>
      <w:marTop w:val="0"/>
      <w:marBottom w:val="0"/>
      <w:divBdr>
        <w:top w:val="none" w:sz="0" w:space="0" w:color="auto"/>
        <w:left w:val="none" w:sz="0" w:space="0" w:color="auto"/>
        <w:bottom w:val="none" w:sz="0" w:space="0" w:color="auto"/>
        <w:right w:val="none" w:sz="0" w:space="0" w:color="auto"/>
      </w:divBdr>
    </w:div>
    <w:div w:id="2006470141">
      <w:bodyDiv w:val="1"/>
      <w:marLeft w:val="0"/>
      <w:marRight w:val="0"/>
      <w:marTop w:val="0"/>
      <w:marBottom w:val="0"/>
      <w:divBdr>
        <w:top w:val="none" w:sz="0" w:space="0" w:color="auto"/>
        <w:left w:val="none" w:sz="0" w:space="0" w:color="auto"/>
        <w:bottom w:val="none" w:sz="0" w:space="0" w:color="auto"/>
        <w:right w:val="none" w:sz="0" w:space="0" w:color="auto"/>
      </w:divBdr>
    </w:div>
    <w:div w:id="20117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eilJohnParker@Telus.net" TargetMode="External"/><Relationship Id="rId18" Type="http://schemas.openxmlformats.org/officeDocument/2006/relationships/hyperlink" Target="mailto:BetterGEDCOM@GMail.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BetterGEDCOM@gmail.com" TargetMode="External"/><Relationship Id="rId17" Type="http://schemas.openxmlformats.org/officeDocument/2006/relationships/hyperlink" Target="file:///C:\Users\NeilParker\AppData\Roaming\Microsoft\Word\Personal%20Name%20Implementation%20Guidelines.doc" TargetMode="External"/><Relationship Id="rId2" Type="http://schemas.openxmlformats.org/officeDocument/2006/relationships/numbering" Target="numbering.xml"/><Relationship Id="rId16" Type="http://schemas.openxmlformats.org/officeDocument/2006/relationships/hyperlink" Target="mailto:BetterGEDCOM@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ttterGEDCOM@GMail.com" TargetMode="External"/><Relationship Id="rId5" Type="http://schemas.openxmlformats.org/officeDocument/2006/relationships/settings" Target="settings.xml"/><Relationship Id="rId15" Type="http://schemas.openxmlformats.org/officeDocument/2006/relationships/hyperlink" Target="file:///C:\Users\NeilParker\AppData\Roaming\Microsoft\Word\Personal%20Name%20Data%20Standard%20Rationale.doc" TargetMode="External"/><Relationship Id="rId10" Type="http://schemas.openxmlformats.org/officeDocument/2006/relationships/footer" Target="footer2.xml"/><Relationship Id="rId19" Type="http://schemas.openxmlformats.org/officeDocument/2006/relationships/hyperlink" Target="mailto:BetterGEDCOM@GMail.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BetterGEDCOM@gmail.com"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unicode.org/versions/Unicode6.0.0/" TargetMode="External"/><Relationship Id="rId7" Type="http://schemas.openxmlformats.org/officeDocument/2006/relationships/hyperlink" Target="http://www.iso.org/iso/iso_catalogue/catalogue_ics/catalogue_detail_ics.htm?csnumber=4766" TargetMode="External"/><Relationship Id="rId2" Type="http://schemas.openxmlformats.org/officeDocument/2006/relationships/hyperlink" Target="http://www.unicode.org/" TargetMode="External"/><Relationship Id="rId1" Type="http://schemas.openxmlformats.org/officeDocument/2006/relationships/hyperlink" Target="mailto:BetterGEDCOM.GMail.com" TargetMode="External"/><Relationship Id="rId6" Type="http://schemas.openxmlformats.org/officeDocument/2006/relationships/hyperlink" Target="http://www.iso.org/iso/country_codes/iso_3166_code_lists.htm" TargetMode="External"/><Relationship Id="rId5" Type="http://schemas.openxmlformats.org/officeDocument/2006/relationships/hyperlink" Target="http://www.iso.org/iso/iso_catalogue/catalogue_tc/catalogue_detail.htm?csnumber=26153" TargetMode="External"/><Relationship Id="rId4" Type="http://schemas.openxmlformats.org/officeDocument/2006/relationships/hyperlink" Target="http://en.wikipedia.org/wiki/International_Organization_for_Standard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NEW11</b:Tag>
    <b:SourceType>Book</b:SourceType>
    <b:Guid>{309DB699-2C6D-4781-835B-07B69FFB7053}</b:Guid>
    <b:Author>
      <b:Author>
        <b:Corporate>"NEWORG"</b:Corporate>
      </b:Author>
    </b:Author>
    <b:Title>Personal Name Data Standard Rational</b:Title>
    <b:Year>2011</b:Year>
    <b:Publisher>"NEWORG"</b:Publisher>
    <b:StateProvince>Utah</b:StateProvince>
    <b:CountryRegion>USA</b:CountryRegion>
    <b:Pages>20</b:Pages>
    <b:Edition>1</b:Edition>
    <b:Medium>Digital (.pdf)</b:Medium>
    <b:RefOrder>1</b:RefOrder>
  </b:Source>
  <b:Source>
    <b:Tag>NEW111</b:Tag>
    <b:SourceType>Book</b:SourceType>
    <b:Guid>{9320F269-538A-4B58-84A9-1994F0C596AC}</b:Guid>
    <b:Author>
      <b:Author>
        <b:NameList>
          <b:Person>
            <b:Last>"NEWORG"</b:Last>
          </b:Person>
        </b:NameList>
      </b:Author>
    </b:Author>
    <b:Title>Implementation Guide</b:Title>
    <b:Year>2011</b:Year>
    <b:URL>Neil.com</b:URL>
    <b:RefOrder>2</b:RefOrder>
  </b:Source>
</b:Sources>
</file>

<file path=customXml/itemProps1.xml><?xml version="1.0" encoding="utf-8"?>
<ds:datastoreItem xmlns:ds="http://schemas.openxmlformats.org/officeDocument/2006/customXml" ds:itemID="{6FB22E26-7891-4FD8-97C0-12935DE1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7027</Words>
  <Characters>40055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Software Installation and Setup</vt:lpstr>
    </vt:vector>
  </TitlesOfParts>
  <Company/>
  <LinksUpToDate>false</LinksUpToDate>
  <CharactersWithSpaces>46989</CharactersWithSpaces>
  <SharedDoc>false</SharedDoc>
  <HLinks>
    <vt:vector size="414" baseType="variant">
      <vt:variant>
        <vt:i4>1769535</vt:i4>
      </vt:variant>
      <vt:variant>
        <vt:i4>360</vt:i4>
      </vt:variant>
      <vt:variant>
        <vt:i4>0</vt:i4>
      </vt:variant>
      <vt:variant>
        <vt:i4>5</vt:i4>
      </vt:variant>
      <vt:variant>
        <vt:lpwstr>mailto:NeilJohnParker@Telus.net</vt:lpwstr>
      </vt:variant>
      <vt:variant>
        <vt:lpwstr/>
      </vt:variant>
      <vt:variant>
        <vt:i4>7864395</vt:i4>
      </vt:variant>
      <vt:variant>
        <vt:i4>357</vt:i4>
      </vt:variant>
      <vt:variant>
        <vt:i4>0</vt:i4>
      </vt:variant>
      <vt:variant>
        <vt:i4>5</vt:i4>
      </vt:variant>
      <vt:variant>
        <vt:lpwstr>mailto:BetterGEDCOM@gmail.com</vt:lpwstr>
      </vt:variant>
      <vt:variant>
        <vt:lpwstr/>
      </vt:variant>
      <vt:variant>
        <vt:i4>1703986</vt:i4>
      </vt:variant>
      <vt:variant>
        <vt:i4>350</vt:i4>
      </vt:variant>
      <vt:variant>
        <vt:i4>0</vt:i4>
      </vt:variant>
      <vt:variant>
        <vt:i4>5</vt:i4>
      </vt:variant>
      <vt:variant>
        <vt:lpwstr/>
      </vt:variant>
      <vt:variant>
        <vt:lpwstr>_Toc312836025</vt:lpwstr>
      </vt:variant>
      <vt:variant>
        <vt:i4>1703986</vt:i4>
      </vt:variant>
      <vt:variant>
        <vt:i4>344</vt:i4>
      </vt:variant>
      <vt:variant>
        <vt:i4>0</vt:i4>
      </vt:variant>
      <vt:variant>
        <vt:i4>5</vt:i4>
      </vt:variant>
      <vt:variant>
        <vt:lpwstr/>
      </vt:variant>
      <vt:variant>
        <vt:lpwstr>_Toc312836024</vt:lpwstr>
      </vt:variant>
      <vt:variant>
        <vt:i4>1703986</vt:i4>
      </vt:variant>
      <vt:variant>
        <vt:i4>338</vt:i4>
      </vt:variant>
      <vt:variant>
        <vt:i4>0</vt:i4>
      </vt:variant>
      <vt:variant>
        <vt:i4>5</vt:i4>
      </vt:variant>
      <vt:variant>
        <vt:lpwstr/>
      </vt:variant>
      <vt:variant>
        <vt:lpwstr>_Toc312836023</vt:lpwstr>
      </vt:variant>
      <vt:variant>
        <vt:i4>1703986</vt:i4>
      </vt:variant>
      <vt:variant>
        <vt:i4>332</vt:i4>
      </vt:variant>
      <vt:variant>
        <vt:i4>0</vt:i4>
      </vt:variant>
      <vt:variant>
        <vt:i4>5</vt:i4>
      </vt:variant>
      <vt:variant>
        <vt:lpwstr/>
      </vt:variant>
      <vt:variant>
        <vt:lpwstr>_Toc312836022</vt:lpwstr>
      </vt:variant>
      <vt:variant>
        <vt:i4>1703986</vt:i4>
      </vt:variant>
      <vt:variant>
        <vt:i4>326</vt:i4>
      </vt:variant>
      <vt:variant>
        <vt:i4>0</vt:i4>
      </vt:variant>
      <vt:variant>
        <vt:i4>5</vt:i4>
      </vt:variant>
      <vt:variant>
        <vt:lpwstr/>
      </vt:variant>
      <vt:variant>
        <vt:lpwstr>_Toc312836021</vt:lpwstr>
      </vt:variant>
      <vt:variant>
        <vt:i4>1703986</vt:i4>
      </vt:variant>
      <vt:variant>
        <vt:i4>320</vt:i4>
      </vt:variant>
      <vt:variant>
        <vt:i4>0</vt:i4>
      </vt:variant>
      <vt:variant>
        <vt:i4>5</vt:i4>
      </vt:variant>
      <vt:variant>
        <vt:lpwstr/>
      </vt:variant>
      <vt:variant>
        <vt:lpwstr>_Toc312836020</vt:lpwstr>
      </vt:variant>
      <vt:variant>
        <vt:i4>1638450</vt:i4>
      </vt:variant>
      <vt:variant>
        <vt:i4>314</vt:i4>
      </vt:variant>
      <vt:variant>
        <vt:i4>0</vt:i4>
      </vt:variant>
      <vt:variant>
        <vt:i4>5</vt:i4>
      </vt:variant>
      <vt:variant>
        <vt:lpwstr/>
      </vt:variant>
      <vt:variant>
        <vt:lpwstr>_Toc312836019</vt:lpwstr>
      </vt:variant>
      <vt:variant>
        <vt:i4>1638450</vt:i4>
      </vt:variant>
      <vt:variant>
        <vt:i4>308</vt:i4>
      </vt:variant>
      <vt:variant>
        <vt:i4>0</vt:i4>
      </vt:variant>
      <vt:variant>
        <vt:i4>5</vt:i4>
      </vt:variant>
      <vt:variant>
        <vt:lpwstr/>
      </vt:variant>
      <vt:variant>
        <vt:lpwstr>_Toc312836018</vt:lpwstr>
      </vt:variant>
      <vt:variant>
        <vt:i4>1638450</vt:i4>
      </vt:variant>
      <vt:variant>
        <vt:i4>302</vt:i4>
      </vt:variant>
      <vt:variant>
        <vt:i4>0</vt:i4>
      </vt:variant>
      <vt:variant>
        <vt:i4>5</vt:i4>
      </vt:variant>
      <vt:variant>
        <vt:lpwstr/>
      </vt:variant>
      <vt:variant>
        <vt:lpwstr>_Toc312836017</vt:lpwstr>
      </vt:variant>
      <vt:variant>
        <vt:i4>1638450</vt:i4>
      </vt:variant>
      <vt:variant>
        <vt:i4>296</vt:i4>
      </vt:variant>
      <vt:variant>
        <vt:i4>0</vt:i4>
      </vt:variant>
      <vt:variant>
        <vt:i4>5</vt:i4>
      </vt:variant>
      <vt:variant>
        <vt:lpwstr/>
      </vt:variant>
      <vt:variant>
        <vt:lpwstr>_Toc312836016</vt:lpwstr>
      </vt:variant>
      <vt:variant>
        <vt:i4>1638450</vt:i4>
      </vt:variant>
      <vt:variant>
        <vt:i4>290</vt:i4>
      </vt:variant>
      <vt:variant>
        <vt:i4>0</vt:i4>
      </vt:variant>
      <vt:variant>
        <vt:i4>5</vt:i4>
      </vt:variant>
      <vt:variant>
        <vt:lpwstr/>
      </vt:variant>
      <vt:variant>
        <vt:lpwstr>_Toc312836015</vt:lpwstr>
      </vt:variant>
      <vt:variant>
        <vt:i4>1638450</vt:i4>
      </vt:variant>
      <vt:variant>
        <vt:i4>284</vt:i4>
      </vt:variant>
      <vt:variant>
        <vt:i4>0</vt:i4>
      </vt:variant>
      <vt:variant>
        <vt:i4>5</vt:i4>
      </vt:variant>
      <vt:variant>
        <vt:lpwstr/>
      </vt:variant>
      <vt:variant>
        <vt:lpwstr>_Toc312836014</vt:lpwstr>
      </vt:variant>
      <vt:variant>
        <vt:i4>1638450</vt:i4>
      </vt:variant>
      <vt:variant>
        <vt:i4>278</vt:i4>
      </vt:variant>
      <vt:variant>
        <vt:i4>0</vt:i4>
      </vt:variant>
      <vt:variant>
        <vt:i4>5</vt:i4>
      </vt:variant>
      <vt:variant>
        <vt:lpwstr/>
      </vt:variant>
      <vt:variant>
        <vt:lpwstr>_Toc312836013</vt:lpwstr>
      </vt:variant>
      <vt:variant>
        <vt:i4>1638450</vt:i4>
      </vt:variant>
      <vt:variant>
        <vt:i4>272</vt:i4>
      </vt:variant>
      <vt:variant>
        <vt:i4>0</vt:i4>
      </vt:variant>
      <vt:variant>
        <vt:i4>5</vt:i4>
      </vt:variant>
      <vt:variant>
        <vt:lpwstr/>
      </vt:variant>
      <vt:variant>
        <vt:lpwstr>_Toc312836012</vt:lpwstr>
      </vt:variant>
      <vt:variant>
        <vt:i4>1638450</vt:i4>
      </vt:variant>
      <vt:variant>
        <vt:i4>266</vt:i4>
      </vt:variant>
      <vt:variant>
        <vt:i4>0</vt:i4>
      </vt:variant>
      <vt:variant>
        <vt:i4>5</vt:i4>
      </vt:variant>
      <vt:variant>
        <vt:lpwstr/>
      </vt:variant>
      <vt:variant>
        <vt:lpwstr>_Toc312836011</vt:lpwstr>
      </vt:variant>
      <vt:variant>
        <vt:i4>1638450</vt:i4>
      </vt:variant>
      <vt:variant>
        <vt:i4>260</vt:i4>
      </vt:variant>
      <vt:variant>
        <vt:i4>0</vt:i4>
      </vt:variant>
      <vt:variant>
        <vt:i4>5</vt:i4>
      </vt:variant>
      <vt:variant>
        <vt:lpwstr/>
      </vt:variant>
      <vt:variant>
        <vt:lpwstr>_Toc312836010</vt:lpwstr>
      </vt:variant>
      <vt:variant>
        <vt:i4>1572914</vt:i4>
      </vt:variant>
      <vt:variant>
        <vt:i4>254</vt:i4>
      </vt:variant>
      <vt:variant>
        <vt:i4>0</vt:i4>
      </vt:variant>
      <vt:variant>
        <vt:i4>5</vt:i4>
      </vt:variant>
      <vt:variant>
        <vt:lpwstr/>
      </vt:variant>
      <vt:variant>
        <vt:lpwstr>_Toc312836009</vt:lpwstr>
      </vt:variant>
      <vt:variant>
        <vt:i4>1572914</vt:i4>
      </vt:variant>
      <vt:variant>
        <vt:i4>248</vt:i4>
      </vt:variant>
      <vt:variant>
        <vt:i4>0</vt:i4>
      </vt:variant>
      <vt:variant>
        <vt:i4>5</vt:i4>
      </vt:variant>
      <vt:variant>
        <vt:lpwstr/>
      </vt:variant>
      <vt:variant>
        <vt:lpwstr>_Toc312836008</vt:lpwstr>
      </vt:variant>
      <vt:variant>
        <vt:i4>1572914</vt:i4>
      </vt:variant>
      <vt:variant>
        <vt:i4>242</vt:i4>
      </vt:variant>
      <vt:variant>
        <vt:i4>0</vt:i4>
      </vt:variant>
      <vt:variant>
        <vt:i4>5</vt:i4>
      </vt:variant>
      <vt:variant>
        <vt:lpwstr/>
      </vt:variant>
      <vt:variant>
        <vt:lpwstr>_Toc312836007</vt:lpwstr>
      </vt:variant>
      <vt:variant>
        <vt:i4>1572914</vt:i4>
      </vt:variant>
      <vt:variant>
        <vt:i4>236</vt:i4>
      </vt:variant>
      <vt:variant>
        <vt:i4>0</vt:i4>
      </vt:variant>
      <vt:variant>
        <vt:i4>5</vt:i4>
      </vt:variant>
      <vt:variant>
        <vt:lpwstr/>
      </vt:variant>
      <vt:variant>
        <vt:lpwstr>_Toc312836006</vt:lpwstr>
      </vt:variant>
      <vt:variant>
        <vt:i4>1572914</vt:i4>
      </vt:variant>
      <vt:variant>
        <vt:i4>230</vt:i4>
      </vt:variant>
      <vt:variant>
        <vt:i4>0</vt:i4>
      </vt:variant>
      <vt:variant>
        <vt:i4>5</vt:i4>
      </vt:variant>
      <vt:variant>
        <vt:lpwstr/>
      </vt:variant>
      <vt:variant>
        <vt:lpwstr>_Toc312836005</vt:lpwstr>
      </vt:variant>
      <vt:variant>
        <vt:i4>1572914</vt:i4>
      </vt:variant>
      <vt:variant>
        <vt:i4>224</vt:i4>
      </vt:variant>
      <vt:variant>
        <vt:i4>0</vt:i4>
      </vt:variant>
      <vt:variant>
        <vt:i4>5</vt:i4>
      </vt:variant>
      <vt:variant>
        <vt:lpwstr/>
      </vt:variant>
      <vt:variant>
        <vt:lpwstr>_Toc312836004</vt:lpwstr>
      </vt:variant>
      <vt:variant>
        <vt:i4>1572914</vt:i4>
      </vt:variant>
      <vt:variant>
        <vt:i4>218</vt:i4>
      </vt:variant>
      <vt:variant>
        <vt:i4>0</vt:i4>
      </vt:variant>
      <vt:variant>
        <vt:i4>5</vt:i4>
      </vt:variant>
      <vt:variant>
        <vt:lpwstr/>
      </vt:variant>
      <vt:variant>
        <vt:lpwstr>_Toc312836003</vt:lpwstr>
      </vt:variant>
      <vt:variant>
        <vt:i4>1572914</vt:i4>
      </vt:variant>
      <vt:variant>
        <vt:i4>212</vt:i4>
      </vt:variant>
      <vt:variant>
        <vt:i4>0</vt:i4>
      </vt:variant>
      <vt:variant>
        <vt:i4>5</vt:i4>
      </vt:variant>
      <vt:variant>
        <vt:lpwstr/>
      </vt:variant>
      <vt:variant>
        <vt:lpwstr>_Toc312836002</vt:lpwstr>
      </vt:variant>
      <vt:variant>
        <vt:i4>1572914</vt:i4>
      </vt:variant>
      <vt:variant>
        <vt:i4>206</vt:i4>
      </vt:variant>
      <vt:variant>
        <vt:i4>0</vt:i4>
      </vt:variant>
      <vt:variant>
        <vt:i4>5</vt:i4>
      </vt:variant>
      <vt:variant>
        <vt:lpwstr/>
      </vt:variant>
      <vt:variant>
        <vt:lpwstr>_Toc312836001</vt:lpwstr>
      </vt:variant>
      <vt:variant>
        <vt:i4>1572914</vt:i4>
      </vt:variant>
      <vt:variant>
        <vt:i4>200</vt:i4>
      </vt:variant>
      <vt:variant>
        <vt:i4>0</vt:i4>
      </vt:variant>
      <vt:variant>
        <vt:i4>5</vt:i4>
      </vt:variant>
      <vt:variant>
        <vt:lpwstr/>
      </vt:variant>
      <vt:variant>
        <vt:lpwstr>_Toc312836000</vt:lpwstr>
      </vt:variant>
      <vt:variant>
        <vt:i4>1179707</vt:i4>
      </vt:variant>
      <vt:variant>
        <vt:i4>194</vt:i4>
      </vt:variant>
      <vt:variant>
        <vt:i4>0</vt:i4>
      </vt:variant>
      <vt:variant>
        <vt:i4>5</vt:i4>
      </vt:variant>
      <vt:variant>
        <vt:lpwstr/>
      </vt:variant>
      <vt:variant>
        <vt:lpwstr>_Toc312835999</vt:lpwstr>
      </vt:variant>
      <vt:variant>
        <vt:i4>1179707</vt:i4>
      </vt:variant>
      <vt:variant>
        <vt:i4>188</vt:i4>
      </vt:variant>
      <vt:variant>
        <vt:i4>0</vt:i4>
      </vt:variant>
      <vt:variant>
        <vt:i4>5</vt:i4>
      </vt:variant>
      <vt:variant>
        <vt:lpwstr/>
      </vt:variant>
      <vt:variant>
        <vt:lpwstr>_Toc312835998</vt:lpwstr>
      </vt:variant>
      <vt:variant>
        <vt:i4>1179707</vt:i4>
      </vt:variant>
      <vt:variant>
        <vt:i4>182</vt:i4>
      </vt:variant>
      <vt:variant>
        <vt:i4>0</vt:i4>
      </vt:variant>
      <vt:variant>
        <vt:i4>5</vt:i4>
      </vt:variant>
      <vt:variant>
        <vt:lpwstr/>
      </vt:variant>
      <vt:variant>
        <vt:lpwstr>_Toc312835997</vt:lpwstr>
      </vt:variant>
      <vt:variant>
        <vt:i4>1179707</vt:i4>
      </vt:variant>
      <vt:variant>
        <vt:i4>176</vt:i4>
      </vt:variant>
      <vt:variant>
        <vt:i4>0</vt:i4>
      </vt:variant>
      <vt:variant>
        <vt:i4>5</vt:i4>
      </vt:variant>
      <vt:variant>
        <vt:lpwstr/>
      </vt:variant>
      <vt:variant>
        <vt:lpwstr>_Toc312835996</vt:lpwstr>
      </vt:variant>
      <vt:variant>
        <vt:i4>1179707</vt:i4>
      </vt:variant>
      <vt:variant>
        <vt:i4>170</vt:i4>
      </vt:variant>
      <vt:variant>
        <vt:i4>0</vt:i4>
      </vt:variant>
      <vt:variant>
        <vt:i4>5</vt:i4>
      </vt:variant>
      <vt:variant>
        <vt:lpwstr/>
      </vt:variant>
      <vt:variant>
        <vt:lpwstr>_Toc312835995</vt:lpwstr>
      </vt:variant>
      <vt:variant>
        <vt:i4>1179707</vt:i4>
      </vt:variant>
      <vt:variant>
        <vt:i4>164</vt:i4>
      </vt:variant>
      <vt:variant>
        <vt:i4>0</vt:i4>
      </vt:variant>
      <vt:variant>
        <vt:i4>5</vt:i4>
      </vt:variant>
      <vt:variant>
        <vt:lpwstr/>
      </vt:variant>
      <vt:variant>
        <vt:lpwstr>_Toc312835994</vt:lpwstr>
      </vt:variant>
      <vt:variant>
        <vt:i4>1179707</vt:i4>
      </vt:variant>
      <vt:variant>
        <vt:i4>158</vt:i4>
      </vt:variant>
      <vt:variant>
        <vt:i4>0</vt:i4>
      </vt:variant>
      <vt:variant>
        <vt:i4>5</vt:i4>
      </vt:variant>
      <vt:variant>
        <vt:lpwstr/>
      </vt:variant>
      <vt:variant>
        <vt:lpwstr>_Toc312835993</vt:lpwstr>
      </vt:variant>
      <vt:variant>
        <vt:i4>1179707</vt:i4>
      </vt:variant>
      <vt:variant>
        <vt:i4>152</vt:i4>
      </vt:variant>
      <vt:variant>
        <vt:i4>0</vt:i4>
      </vt:variant>
      <vt:variant>
        <vt:i4>5</vt:i4>
      </vt:variant>
      <vt:variant>
        <vt:lpwstr/>
      </vt:variant>
      <vt:variant>
        <vt:lpwstr>_Toc312835992</vt:lpwstr>
      </vt:variant>
      <vt:variant>
        <vt:i4>1179707</vt:i4>
      </vt:variant>
      <vt:variant>
        <vt:i4>146</vt:i4>
      </vt:variant>
      <vt:variant>
        <vt:i4>0</vt:i4>
      </vt:variant>
      <vt:variant>
        <vt:i4>5</vt:i4>
      </vt:variant>
      <vt:variant>
        <vt:lpwstr/>
      </vt:variant>
      <vt:variant>
        <vt:lpwstr>_Toc312835991</vt:lpwstr>
      </vt:variant>
      <vt:variant>
        <vt:i4>1179707</vt:i4>
      </vt:variant>
      <vt:variant>
        <vt:i4>140</vt:i4>
      </vt:variant>
      <vt:variant>
        <vt:i4>0</vt:i4>
      </vt:variant>
      <vt:variant>
        <vt:i4>5</vt:i4>
      </vt:variant>
      <vt:variant>
        <vt:lpwstr/>
      </vt:variant>
      <vt:variant>
        <vt:lpwstr>_Toc312835990</vt:lpwstr>
      </vt:variant>
      <vt:variant>
        <vt:i4>1245243</vt:i4>
      </vt:variant>
      <vt:variant>
        <vt:i4>134</vt:i4>
      </vt:variant>
      <vt:variant>
        <vt:i4>0</vt:i4>
      </vt:variant>
      <vt:variant>
        <vt:i4>5</vt:i4>
      </vt:variant>
      <vt:variant>
        <vt:lpwstr/>
      </vt:variant>
      <vt:variant>
        <vt:lpwstr>_Toc312835989</vt:lpwstr>
      </vt:variant>
      <vt:variant>
        <vt:i4>1245243</vt:i4>
      </vt:variant>
      <vt:variant>
        <vt:i4>128</vt:i4>
      </vt:variant>
      <vt:variant>
        <vt:i4>0</vt:i4>
      </vt:variant>
      <vt:variant>
        <vt:i4>5</vt:i4>
      </vt:variant>
      <vt:variant>
        <vt:lpwstr/>
      </vt:variant>
      <vt:variant>
        <vt:lpwstr>_Toc312835988</vt:lpwstr>
      </vt:variant>
      <vt:variant>
        <vt:i4>1245243</vt:i4>
      </vt:variant>
      <vt:variant>
        <vt:i4>122</vt:i4>
      </vt:variant>
      <vt:variant>
        <vt:i4>0</vt:i4>
      </vt:variant>
      <vt:variant>
        <vt:i4>5</vt:i4>
      </vt:variant>
      <vt:variant>
        <vt:lpwstr/>
      </vt:variant>
      <vt:variant>
        <vt:lpwstr>_Toc312835987</vt:lpwstr>
      </vt:variant>
      <vt:variant>
        <vt:i4>1245243</vt:i4>
      </vt:variant>
      <vt:variant>
        <vt:i4>116</vt:i4>
      </vt:variant>
      <vt:variant>
        <vt:i4>0</vt:i4>
      </vt:variant>
      <vt:variant>
        <vt:i4>5</vt:i4>
      </vt:variant>
      <vt:variant>
        <vt:lpwstr/>
      </vt:variant>
      <vt:variant>
        <vt:lpwstr>_Toc312835986</vt:lpwstr>
      </vt:variant>
      <vt:variant>
        <vt:i4>1245243</vt:i4>
      </vt:variant>
      <vt:variant>
        <vt:i4>110</vt:i4>
      </vt:variant>
      <vt:variant>
        <vt:i4>0</vt:i4>
      </vt:variant>
      <vt:variant>
        <vt:i4>5</vt:i4>
      </vt:variant>
      <vt:variant>
        <vt:lpwstr/>
      </vt:variant>
      <vt:variant>
        <vt:lpwstr>_Toc312835985</vt:lpwstr>
      </vt:variant>
      <vt:variant>
        <vt:i4>1245243</vt:i4>
      </vt:variant>
      <vt:variant>
        <vt:i4>104</vt:i4>
      </vt:variant>
      <vt:variant>
        <vt:i4>0</vt:i4>
      </vt:variant>
      <vt:variant>
        <vt:i4>5</vt:i4>
      </vt:variant>
      <vt:variant>
        <vt:lpwstr/>
      </vt:variant>
      <vt:variant>
        <vt:lpwstr>_Toc312835984</vt:lpwstr>
      </vt:variant>
      <vt:variant>
        <vt:i4>1245243</vt:i4>
      </vt:variant>
      <vt:variant>
        <vt:i4>98</vt:i4>
      </vt:variant>
      <vt:variant>
        <vt:i4>0</vt:i4>
      </vt:variant>
      <vt:variant>
        <vt:i4>5</vt:i4>
      </vt:variant>
      <vt:variant>
        <vt:lpwstr/>
      </vt:variant>
      <vt:variant>
        <vt:lpwstr>_Toc312835983</vt:lpwstr>
      </vt:variant>
      <vt:variant>
        <vt:i4>1245243</vt:i4>
      </vt:variant>
      <vt:variant>
        <vt:i4>92</vt:i4>
      </vt:variant>
      <vt:variant>
        <vt:i4>0</vt:i4>
      </vt:variant>
      <vt:variant>
        <vt:i4>5</vt:i4>
      </vt:variant>
      <vt:variant>
        <vt:lpwstr/>
      </vt:variant>
      <vt:variant>
        <vt:lpwstr>_Toc312835982</vt:lpwstr>
      </vt:variant>
      <vt:variant>
        <vt:i4>1245243</vt:i4>
      </vt:variant>
      <vt:variant>
        <vt:i4>86</vt:i4>
      </vt:variant>
      <vt:variant>
        <vt:i4>0</vt:i4>
      </vt:variant>
      <vt:variant>
        <vt:i4>5</vt:i4>
      </vt:variant>
      <vt:variant>
        <vt:lpwstr/>
      </vt:variant>
      <vt:variant>
        <vt:lpwstr>_Toc312835981</vt:lpwstr>
      </vt:variant>
      <vt:variant>
        <vt:i4>1245243</vt:i4>
      </vt:variant>
      <vt:variant>
        <vt:i4>80</vt:i4>
      </vt:variant>
      <vt:variant>
        <vt:i4>0</vt:i4>
      </vt:variant>
      <vt:variant>
        <vt:i4>5</vt:i4>
      </vt:variant>
      <vt:variant>
        <vt:lpwstr/>
      </vt:variant>
      <vt:variant>
        <vt:lpwstr>_Toc312835980</vt:lpwstr>
      </vt:variant>
      <vt:variant>
        <vt:i4>1835067</vt:i4>
      </vt:variant>
      <vt:variant>
        <vt:i4>74</vt:i4>
      </vt:variant>
      <vt:variant>
        <vt:i4>0</vt:i4>
      </vt:variant>
      <vt:variant>
        <vt:i4>5</vt:i4>
      </vt:variant>
      <vt:variant>
        <vt:lpwstr/>
      </vt:variant>
      <vt:variant>
        <vt:lpwstr>_Toc312835979</vt:lpwstr>
      </vt:variant>
      <vt:variant>
        <vt:i4>1835067</vt:i4>
      </vt:variant>
      <vt:variant>
        <vt:i4>68</vt:i4>
      </vt:variant>
      <vt:variant>
        <vt:i4>0</vt:i4>
      </vt:variant>
      <vt:variant>
        <vt:i4>5</vt:i4>
      </vt:variant>
      <vt:variant>
        <vt:lpwstr/>
      </vt:variant>
      <vt:variant>
        <vt:lpwstr>_Toc312835978</vt:lpwstr>
      </vt:variant>
      <vt:variant>
        <vt:i4>1835067</vt:i4>
      </vt:variant>
      <vt:variant>
        <vt:i4>62</vt:i4>
      </vt:variant>
      <vt:variant>
        <vt:i4>0</vt:i4>
      </vt:variant>
      <vt:variant>
        <vt:i4>5</vt:i4>
      </vt:variant>
      <vt:variant>
        <vt:lpwstr/>
      </vt:variant>
      <vt:variant>
        <vt:lpwstr>_Toc312835977</vt:lpwstr>
      </vt:variant>
      <vt:variant>
        <vt:i4>1835067</vt:i4>
      </vt:variant>
      <vt:variant>
        <vt:i4>56</vt:i4>
      </vt:variant>
      <vt:variant>
        <vt:i4>0</vt:i4>
      </vt:variant>
      <vt:variant>
        <vt:i4>5</vt:i4>
      </vt:variant>
      <vt:variant>
        <vt:lpwstr/>
      </vt:variant>
      <vt:variant>
        <vt:lpwstr>_Toc312835976</vt:lpwstr>
      </vt:variant>
      <vt:variant>
        <vt:i4>1835067</vt:i4>
      </vt:variant>
      <vt:variant>
        <vt:i4>50</vt:i4>
      </vt:variant>
      <vt:variant>
        <vt:i4>0</vt:i4>
      </vt:variant>
      <vt:variant>
        <vt:i4>5</vt:i4>
      </vt:variant>
      <vt:variant>
        <vt:lpwstr/>
      </vt:variant>
      <vt:variant>
        <vt:lpwstr>_Toc312835975</vt:lpwstr>
      </vt:variant>
      <vt:variant>
        <vt:i4>1835067</vt:i4>
      </vt:variant>
      <vt:variant>
        <vt:i4>44</vt:i4>
      </vt:variant>
      <vt:variant>
        <vt:i4>0</vt:i4>
      </vt:variant>
      <vt:variant>
        <vt:i4>5</vt:i4>
      </vt:variant>
      <vt:variant>
        <vt:lpwstr/>
      </vt:variant>
      <vt:variant>
        <vt:lpwstr>_Toc312835974</vt:lpwstr>
      </vt:variant>
      <vt:variant>
        <vt:i4>1835067</vt:i4>
      </vt:variant>
      <vt:variant>
        <vt:i4>38</vt:i4>
      </vt:variant>
      <vt:variant>
        <vt:i4>0</vt:i4>
      </vt:variant>
      <vt:variant>
        <vt:i4>5</vt:i4>
      </vt:variant>
      <vt:variant>
        <vt:lpwstr/>
      </vt:variant>
      <vt:variant>
        <vt:lpwstr>_Toc312835973</vt:lpwstr>
      </vt:variant>
      <vt:variant>
        <vt:i4>1835067</vt:i4>
      </vt:variant>
      <vt:variant>
        <vt:i4>32</vt:i4>
      </vt:variant>
      <vt:variant>
        <vt:i4>0</vt:i4>
      </vt:variant>
      <vt:variant>
        <vt:i4>5</vt:i4>
      </vt:variant>
      <vt:variant>
        <vt:lpwstr/>
      </vt:variant>
      <vt:variant>
        <vt:lpwstr>_Toc312835972</vt:lpwstr>
      </vt:variant>
      <vt:variant>
        <vt:i4>1835067</vt:i4>
      </vt:variant>
      <vt:variant>
        <vt:i4>26</vt:i4>
      </vt:variant>
      <vt:variant>
        <vt:i4>0</vt:i4>
      </vt:variant>
      <vt:variant>
        <vt:i4>5</vt:i4>
      </vt:variant>
      <vt:variant>
        <vt:lpwstr/>
      </vt:variant>
      <vt:variant>
        <vt:lpwstr>_Toc312835971</vt:lpwstr>
      </vt:variant>
      <vt:variant>
        <vt:i4>1835067</vt:i4>
      </vt:variant>
      <vt:variant>
        <vt:i4>20</vt:i4>
      </vt:variant>
      <vt:variant>
        <vt:i4>0</vt:i4>
      </vt:variant>
      <vt:variant>
        <vt:i4>5</vt:i4>
      </vt:variant>
      <vt:variant>
        <vt:lpwstr/>
      </vt:variant>
      <vt:variant>
        <vt:lpwstr>_Toc312835970</vt:lpwstr>
      </vt:variant>
      <vt:variant>
        <vt:i4>1900603</vt:i4>
      </vt:variant>
      <vt:variant>
        <vt:i4>14</vt:i4>
      </vt:variant>
      <vt:variant>
        <vt:i4>0</vt:i4>
      </vt:variant>
      <vt:variant>
        <vt:i4>5</vt:i4>
      </vt:variant>
      <vt:variant>
        <vt:lpwstr/>
      </vt:variant>
      <vt:variant>
        <vt:lpwstr>_Toc312835969</vt:lpwstr>
      </vt:variant>
      <vt:variant>
        <vt:i4>1900603</vt:i4>
      </vt:variant>
      <vt:variant>
        <vt:i4>8</vt:i4>
      </vt:variant>
      <vt:variant>
        <vt:i4>0</vt:i4>
      </vt:variant>
      <vt:variant>
        <vt:i4>5</vt:i4>
      </vt:variant>
      <vt:variant>
        <vt:lpwstr/>
      </vt:variant>
      <vt:variant>
        <vt:lpwstr>_Toc312835968</vt:lpwstr>
      </vt:variant>
      <vt:variant>
        <vt:i4>1900603</vt:i4>
      </vt:variant>
      <vt:variant>
        <vt:i4>2</vt:i4>
      </vt:variant>
      <vt:variant>
        <vt:i4>0</vt:i4>
      </vt:variant>
      <vt:variant>
        <vt:i4>5</vt:i4>
      </vt:variant>
      <vt:variant>
        <vt:lpwstr/>
      </vt:variant>
      <vt:variant>
        <vt:lpwstr>_Toc312835967</vt:lpwstr>
      </vt:variant>
      <vt:variant>
        <vt:i4>7667821</vt:i4>
      </vt:variant>
      <vt:variant>
        <vt:i4>21</vt:i4>
      </vt:variant>
      <vt:variant>
        <vt:i4>0</vt:i4>
      </vt:variant>
      <vt:variant>
        <vt:i4>5</vt:i4>
      </vt:variant>
      <vt:variant>
        <vt:lpwstr>http://standards.iso.org/ittf/PubliclyAvailableStandards/s026153_ISO_IEC_14977_1996(E).zip</vt:lpwstr>
      </vt:variant>
      <vt:variant>
        <vt:lpwstr/>
      </vt:variant>
      <vt:variant>
        <vt:i4>7077912</vt:i4>
      </vt:variant>
      <vt:variant>
        <vt:i4>18</vt:i4>
      </vt:variant>
      <vt:variant>
        <vt:i4>0</vt:i4>
      </vt:variant>
      <vt:variant>
        <vt:i4>5</vt:i4>
      </vt:variant>
      <vt:variant>
        <vt:lpwstr>http://en.wikipedia.org/wiki/International_Organization_for_Standardization</vt:lpwstr>
      </vt:variant>
      <vt:variant>
        <vt:lpwstr/>
      </vt:variant>
      <vt:variant>
        <vt:i4>4587606</vt:i4>
      </vt:variant>
      <vt:variant>
        <vt:i4>15</vt:i4>
      </vt:variant>
      <vt:variant>
        <vt:i4>0</vt:i4>
      </vt:variant>
      <vt:variant>
        <vt:i4>5</vt:i4>
      </vt:variant>
      <vt:variant>
        <vt:lpwstr>http://www.unicode.org/versions/Unicode6.0.0/</vt:lpwstr>
      </vt:variant>
      <vt:variant>
        <vt:lpwstr/>
      </vt:variant>
      <vt:variant>
        <vt:i4>3473509</vt:i4>
      </vt:variant>
      <vt:variant>
        <vt:i4>12</vt:i4>
      </vt:variant>
      <vt:variant>
        <vt:i4>0</vt:i4>
      </vt:variant>
      <vt:variant>
        <vt:i4>5</vt:i4>
      </vt:variant>
      <vt:variant>
        <vt:lpwstr>http://www.unicode.org/</vt:lpwstr>
      </vt:variant>
      <vt:variant>
        <vt:lpwstr/>
      </vt:variant>
      <vt:variant>
        <vt:i4>7667821</vt:i4>
      </vt:variant>
      <vt:variant>
        <vt:i4>9</vt:i4>
      </vt:variant>
      <vt:variant>
        <vt:i4>0</vt:i4>
      </vt:variant>
      <vt:variant>
        <vt:i4>5</vt:i4>
      </vt:variant>
      <vt:variant>
        <vt:lpwstr>http://standards.iso.org/ittf/PubliclyAvailableStandards/s026153_ISO_IEC_14977_1996(E).zip</vt:lpwstr>
      </vt:variant>
      <vt:variant>
        <vt:lpwstr/>
      </vt:variant>
      <vt:variant>
        <vt:i4>7077912</vt:i4>
      </vt:variant>
      <vt:variant>
        <vt:i4>6</vt:i4>
      </vt:variant>
      <vt:variant>
        <vt:i4>0</vt:i4>
      </vt:variant>
      <vt:variant>
        <vt:i4>5</vt:i4>
      </vt:variant>
      <vt:variant>
        <vt:lpwstr>http://en.wikipedia.org/wiki/International_Organization_for_Standardization</vt:lpwstr>
      </vt:variant>
      <vt:variant>
        <vt:lpwstr/>
      </vt:variant>
      <vt:variant>
        <vt:i4>4587606</vt:i4>
      </vt:variant>
      <vt:variant>
        <vt:i4>3</vt:i4>
      </vt:variant>
      <vt:variant>
        <vt:i4>0</vt:i4>
      </vt:variant>
      <vt:variant>
        <vt:i4>5</vt:i4>
      </vt:variant>
      <vt:variant>
        <vt:lpwstr>http://www.unicode.org/versions/Unicode6.0.0/</vt:lpwstr>
      </vt:variant>
      <vt:variant>
        <vt:lpwstr/>
      </vt:variant>
      <vt:variant>
        <vt:i4>3473509</vt:i4>
      </vt:variant>
      <vt:variant>
        <vt:i4>0</vt:i4>
      </vt:variant>
      <vt:variant>
        <vt:i4>0</vt:i4>
      </vt:variant>
      <vt:variant>
        <vt:i4>5</vt:i4>
      </vt:variant>
      <vt:variant>
        <vt:lpwstr>http://www.unicode.org/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Installation and Setup</dc:title>
  <dc:creator>nparker</dc:creator>
  <cp:lastModifiedBy>NeilParker</cp:lastModifiedBy>
  <cp:revision>4</cp:revision>
  <cp:lastPrinted>2011-12-30T19:00:00Z</cp:lastPrinted>
  <dcterms:created xsi:type="dcterms:W3CDTF">2011-12-29T18:48:00Z</dcterms:created>
  <dcterms:modified xsi:type="dcterms:W3CDTF">2011-12-30T19:01:00Z</dcterms:modified>
</cp:coreProperties>
</file>