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5C67" w:rsidRDefault="009C6926" w:rsidP="009C6926">
      <w:pPr>
        <w:pStyle w:val="1"/>
        <w:jc w:val="center"/>
      </w:pPr>
      <w:r>
        <w:rPr>
          <w:rFonts w:hint="eastAsia"/>
        </w:rPr>
        <w:t>第五次实验</w:t>
      </w:r>
    </w:p>
    <w:p w:rsidR="009C6926" w:rsidRDefault="009C6926" w:rsidP="009C69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测试样例设计</w:t>
      </w:r>
    </w:p>
    <w:tbl>
      <w:tblPr>
        <w:tblStyle w:val="a6"/>
        <w:tblW w:w="9956" w:type="dxa"/>
        <w:tblInd w:w="-5" w:type="dxa"/>
        <w:tblLook w:val="04A0" w:firstRow="1" w:lastRow="0" w:firstColumn="1" w:lastColumn="0" w:noHBand="0" w:noVBand="1"/>
      </w:tblPr>
      <w:tblGrid>
        <w:gridCol w:w="988"/>
        <w:gridCol w:w="3402"/>
        <w:gridCol w:w="1417"/>
        <w:gridCol w:w="1843"/>
        <w:gridCol w:w="1701"/>
        <w:gridCol w:w="605"/>
      </w:tblGrid>
      <w:tr w:rsidR="009C6926" w:rsidTr="009C6926">
        <w:tc>
          <w:tcPr>
            <w:tcW w:w="988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测试编号</w:t>
            </w:r>
          </w:p>
        </w:tc>
        <w:tc>
          <w:tcPr>
            <w:tcW w:w="3402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测试用例描述</w:t>
            </w:r>
          </w:p>
        </w:tc>
        <w:tc>
          <w:tcPr>
            <w:tcW w:w="1417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一个输入</w:t>
            </w:r>
          </w:p>
        </w:tc>
        <w:tc>
          <w:tcPr>
            <w:tcW w:w="1843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1701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实际输出</w:t>
            </w:r>
          </w:p>
        </w:tc>
        <w:tc>
          <w:tcPr>
            <w:tcW w:w="605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结果</w:t>
            </w:r>
          </w:p>
        </w:tc>
      </w:tr>
      <w:tr w:rsidR="009C6926" w:rsidTr="009C6926">
        <w:tc>
          <w:tcPr>
            <w:tcW w:w="988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3402" w:type="dxa"/>
            <w:vMerge w:val="restart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测试用户登录是否出现异常</w:t>
            </w:r>
          </w:p>
        </w:tc>
        <w:tc>
          <w:tcPr>
            <w:tcW w:w="1417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账户、密码其中之一错误</w:t>
            </w:r>
          </w:p>
        </w:tc>
        <w:tc>
          <w:tcPr>
            <w:tcW w:w="1843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提示错误密码或账户</w:t>
            </w:r>
          </w:p>
        </w:tc>
        <w:tc>
          <w:tcPr>
            <w:tcW w:w="1701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提示密码或账户错误</w:t>
            </w:r>
          </w:p>
        </w:tc>
        <w:tc>
          <w:tcPr>
            <w:tcW w:w="605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</w:tr>
      <w:tr w:rsidR="009C6926" w:rsidTr="009C6926">
        <w:tc>
          <w:tcPr>
            <w:tcW w:w="988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3402" w:type="dxa"/>
            <w:vMerge/>
          </w:tcPr>
          <w:p w:rsidR="009C6926" w:rsidRDefault="009C6926" w:rsidP="00122BAD">
            <w:pPr>
              <w:pStyle w:val="a4"/>
              <w:ind w:firstLineChars="0" w:firstLine="0"/>
            </w:pPr>
          </w:p>
        </w:tc>
        <w:tc>
          <w:tcPr>
            <w:tcW w:w="1417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账户、密码正确</w:t>
            </w:r>
          </w:p>
        </w:tc>
        <w:tc>
          <w:tcPr>
            <w:tcW w:w="1843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成功登入</w:t>
            </w:r>
          </w:p>
        </w:tc>
        <w:tc>
          <w:tcPr>
            <w:tcW w:w="1701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进入登陆后界面</w:t>
            </w:r>
          </w:p>
        </w:tc>
        <w:tc>
          <w:tcPr>
            <w:tcW w:w="605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</w:tr>
      <w:tr w:rsidR="009C6926" w:rsidTr="009C6926">
        <w:tc>
          <w:tcPr>
            <w:tcW w:w="988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3402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测试是否正确输出课程信息</w:t>
            </w:r>
          </w:p>
        </w:tc>
        <w:tc>
          <w:tcPr>
            <w:tcW w:w="1417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条件查找课程</w:t>
            </w:r>
          </w:p>
        </w:tc>
        <w:tc>
          <w:tcPr>
            <w:tcW w:w="1843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符合条件的所有课程</w:t>
            </w:r>
          </w:p>
        </w:tc>
        <w:tc>
          <w:tcPr>
            <w:tcW w:w="1701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null</w:t>
            </w:r>
          </w:p>
        </w:tc>
        <w:tc>
          <w:tcPr>
            <w:tcW w:w="605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</w:tr>
      <w:tr w:rsidR="009C6926" w:rsidTr="009C6926">
        <w:tc>
          <w:tcPr>
            <w:tcW w:w="988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3402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测试选课人数是否改变</w:t>
            </w:r>
          </w:p>
        </w:tc>
        <w:tc>
          <w:tcPr>
            <w:tcW w:w="1417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选择有课余量课程</w:t>
            </w:r>
          </w:p>
        </w:tc>
        <w:tc>
          <w:tcPr>
            <w:tcW w:w="1843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数据库中课余量减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数据库中课余量减</w:t>
            </w:r>
            <w:r>
              <w:rPr>
                <w:rFonts w:hint="eastAsia"/>
              </w:rPr>
              <w:t>1</w:t>
            </w:r>
          </w:p>
        </w:tc>
        <w:tc>
          <w:tcPr>
            <w:tcW w:w="605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</w:tr>
      <w:tr w:rsidR="009C6926" w:rsidTr="009C6926">
        <w:tc>
          <w:tcPr>
            <w:tcW w:w="988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3402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测试选课能否选课余量为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的课</w:t>
            </w:r>
          </w:p>
        </w:tc>
        <w:tc>
          <w:tcPr>
            <w:tcW w:w="1417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选择课余量为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的课程</w:t>
            </w:r>
          </w:p>
        </w:tc>
        <w:tc>
          <w:tcPr>
            <w:tcW w:w="1843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选课失败，数据库中课余量依旧为</w:t>
            </w: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选课成功，数据库中课余量为负数</w:t>
            </w:r>
          </w:p>
        </w:tc>
        <w:tc>
          <w:tcPr>
            <w:tcW w:w="605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</w:tr>
      <w:tr w:rsidR="009C6926" w:rsidTr="009C6926">
        <w:tc>
          <w:tcPr>
            <w:tcW w:w="988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3402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测试老师能否修改密码</w:t>
            </w:r>
          </w:p>
        </w:tc>
        <w:tc>
          <w:tcPr>
            <w:tcW w:w="1417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填写账号、验证码和新密码</w:t>
            </w:r>
          </w:p>
        </w:tc>
        <w:tc>
          <w:tcPr>
            <w:tcW w:w="1843" w:type="dxa"/>
          </w:tcPr>
          <w:p w:rsidR="009C6926" w:rsidRPr="009C6490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成功修改密码</w:t>
            </w:r>
          </w:p>
        </w:tc>
        <w:tc>
          <w:tcPr>
            <w:tcW w:w="1701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成功修改密码</w:t>
            </w:r>
          </w:p>
        </w:tc>
        <w:tc>
          <w:tcPr>
            <w:tcW w:w="605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</w:tr>
      <w:tr w:rsidR="009C6926" w:rsidTr="009C6926">
        <w:tc>
          <w:tcPr>
            <w:tcW w:w="988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3402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测试课表输出正常</w:t>
            </w:r>
          </w:p>
        </w:tc>
        <w:tc>
          <w:tcPr>
            <w:tcW w:w="1417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学生查看课表</w:t>
            </w:r>
          </w:p>
        </w:tc>
        <w:tc>
          <w:tcPr>
            <w:tcW w:w="1843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学生课表正常</w:t>
            </w:r>
          </w:p>
        </w:tc>
        <w:tc>
          <w:tcPr>
            <w:tcW w:w="1701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显示乱七八糟</w:t>
            </w:r>
          </w:p>
        </w:tc>
        <w:tc>
          <w:tcPr>
            <w:tcW w:w="605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</w:tr>
      <w:tr w:rsidR="009C6926" w:rsidTr="009C6926">
        <w:tc>
          <w:tcPr>
            <w:tcW w:w="988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3402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测试退课是否正常</w:t>
            </w:r>
          </w:p>
        </w:tc>
        <w:tc>
          <w:tcPr>
            <w:tcW w:w="1417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学生删除某个课程</w:t>
            </w:r>
          </w:p>
        </w:tc>
        <w:tc>
          <w:tcPr>
            <w:tcW w:w="1843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成功删除，数据库课余量加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成功删除，但数据库课余量不变</w:t>
            </w:r>
          </w:p>
        </w:tc>
        <w:tc>
          <w:tcPr>
            <w:tcW w:w="605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</w:tr>
      <w:tr w:rsidR="009C6926" w:rsidTr="009C6926">
        <w:tc>
          <w:tcPr>
            <w:tcW w:w="988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3402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测试教务员添加学生</w:t>
            </w:r>
          </w:p>
        </w:tc>
        <w:tc>
          <w:tcPr>
            <w:tcW w:w="1417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输入学生信息</w:t>
            </w:r>
          </w:p>
        </w:tc>
        <w:tc>
          <w:tcPr>
            <w:tcW w:w="1843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成功添加，数据库中有数据</w:t>
            </w:r>
          </w:p>
        </w:tc>
        <w:tc>
          <w:tcPr>
            <w:tcW w:w="1701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成功添加，数据库中有数据</w:t>
            </w:r>
          </w:p>
        </w:tc>
        <w:tc>
          <w:tcPr>
            <w:tcW w:w="605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true</w:t>
            </w:r>
          </w:p>
        </w:tc>
      </w:tr>
      <w:tr w:rsidR="009C6926" w:rsidTr="009C6926">
        <w:tc>
          <w:tcPr>
            <w:tcW w:w="988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3402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测试添加重复课程</w:t>
            </w:r>
          </w:p>
        </w:tc>
        <w:tc>
          <w:tcPr>
            <w:tcW w:w="1417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输入已有课程信息</w:t>
            </w:r>
          </w:p>
        </w:tc>
        <w:tc>
          <w:tcPr>
            <w:tcW w:w="1843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提示添加失败</w:t>
            </w:r>
          </w:p>
        </w:tc>
        <w:tc>
          <w:tcPr>
            <w:tcW w:w="1701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程序崩溃</w:t>
            </w:r>
          </w:p>
        </w:tc>
        <w:tc>
          <w:tcPr>
            <w:tcW w:w="605" w:type="dxa"/>
          </w:tcPr>
          <w:p w:rsidR="009C6926" w:rsidRDefault="009C6926" w:rsidP="00122BAD">
            <w:pPr>
              <w:pStyle w:val="a4"/>
              <w:ind w:firstLineChars="0" w:firstLine="0"/>
            </w:pPr>
            <w:r>
              <w:rPr>
                <w:rFonts w:hint="eastAsia"/>
              </w:rPr>
              <w:t>false</w:t>
            </w:r>
          </w:p>
        </w:tc>
      </w:tr>
    </w:tbl>
    <w:p w:rsidR="009C6926" w:rsidRDefault="009C6926" w:rsidP="009C6926"/>
    <w:p w:rsidR="009C6926" w:rsidRDefault="009C6926" w:rsidP="009C69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u</w:t>
      </w:r>
      <w:r>
        <w:rPr>
          <w:rFonts w:hint="eastAsia"/>
        </w:rPr>
        <w:t>nit测试</w:t>
      </w:r>
    </w:p>
    <w:p w:rsidR="00D1461E" w:rsidRDefault="00D1461E" w:rsidP="00D146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新建测试包</w:t>
      </w:r>
    </w:p>
    <w:p w:rsidR="00D1461E" w:rsidRDefault="00D1461E" w:rsidP="00D146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新建测试样例</w:t>
      </w:r>
    </w:p>
    <w:p w:rsidR="00124B49" w:rsidRDefault="00124B49" w:rsidP="00124B49">
      <w:pPr>
        <w:pStyle w:val="a3"/>
        <w:ind w:left="84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105400" cy="6143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B49" w:rsidRDefault="00124B49" w:rsidP="00124B49">
      <w:pPr>
        <w:pStyle w:val="a3"/>
        <w:ind w:left="84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105400" cy="6143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8D4" w:rsidRDefault="001D08D4" w:rsidP="00D146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测试运行结果图</w:t>
      </w:r>
    </w:p>
    <w:p w:rsidR="001D08D4" w:rsidRDefault="00C75C28" w:rsidP="001D08D4">
      <w:pPr>
        <w:ind w:left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7522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28" w:rsidRDefault="00C75C28" w:rsidP="001D08D4">
      <w:pPr>
        <w:ind w:left="420"/>
      </w:pPr>
      <w:r>
        <w:rPr>
          <w:rFonts w:hint="eastAsia"/>
        </w:rPr>
        <w:t>上图是代码截图，剩下没截到的都是catch语句。</w:t>
      </w:r>
    </w:p>
    <w:p w:rsidR="00C75C28" w:rsidRDefault="00C75C28" w:rsidP="001D08D4">
      <w:pPr>
        <w:ind w:left="420"/>
      </w:pPr>
      <w:r>
        <w:rPr>
          <w:rFonts w:hint="eastAsia"/>
          <w:noProof/>
        </w:rPr>
        <w:lastRenderedPageBreak/>
        <w:drawing>
          <wp:inline distT="0" distB="0" distL="0" distR="0">
            <wp:extent cx="3676650" cy="51720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28" w:rsidRDefault="00C75C28" w:rsidP="001D08D4">
      <w:pPr>
        <w:ind w:left="420"/>
      </w:pPr>
      <w:r>
        <w:rPr>
          <w:rFonts w:hint="eastAsia"/>
        </w:rPr>
        <w:t>J</w:t>
      </w:r>
      <w:r>
        <w:t>u</w:t>
      </w:r>
      <w:r>
        <w:rPr>
          <w:rFonts w:hint="eastAsia"/>
        </w:rPr>
        <w:t>nit成功运行。</w:t>
      </w:r>
    </w:p>
    <w:p w:rsidR="00C75C28" w:rsidRDefault="00C75C28" w:rsidP="001D08D4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274310" cy="9410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28" w:rsidRDefault="00C75C28" w:rsidP="001D08D4">
      <w:pPr>
        <w:ind w:left="420"/>
      </w:pPr>
      <w:r>
        <w:rPr>
          <w:rFonts w:hint="eastAsia"/>
        </w:rPr>
        <w:t>测出有错误。</w:t>
      </w:r>
    </w:p>
    <w:p w:rsidR="00C75C28" w:rsidRDefault="00C75C28" w:rsidP="001D08D4">
      <w:pPr>
        <w:ind w:left="420"/>
      </w:pPr>
      <w:r>
        <w:rPr>
          <w:rFonts w:hint="eastAsia"/>
          <w:noProof/>
        </w:rPr>
        <w:drawing>
          <wp:inline distT="0" distB="0" distL="0" distR="0">
            <wp:extent cx="5274310" cy="10737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28" w:rsidRPr="009C6926" w:rsidRDefault="00C75C28" w:rsidP="001D08D4">
      <w:pPr>
        <w:ind w:left="420"/>
        <w:rPr>
          <w:rFonts w:hint="eastAsia"/>
        </w:rPr>
      </w:pPr>
      <w:r>
        <w:rPr>
          <w:rFonts w:hint="eastAsia"/>
        </w:rPr>
        <w:t>反射报错，找不到原因，不能解决。在这个测试中，我是测试了一个受保护的函数，网上查阅资料，用了反射来做，仔细对比过代码，无法解决这个反射问题。</w:t>
      </w:r>
      <w:bookmarkStart w:id="0" w:name="_GoBack"/>
      <w:bookmarkEnd w:id="0"/>
    </w:p>
    <w:sectPr w:rsidR="00C75C28" w:rsidRPr="009C69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861CCE"/>
    <w:multiLevelType w:val="hybridMultilevel"/>
    <w:tmpl w:val="68B450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86362F"/>
    <w:multiLevelType w:val="hybridMultilevel"/>
    <w:tmpl w:val="F476D62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2C"/>
    <w:rsid w:val="00124B49"/>
    <w:rsid w:val="001D08D4"/>
    <w:rsid w:val="005463D4"/>
    <w:rsid w:val="00675C67"/>
    <w:rsid w:val="009C6926"/>
    <w:rsid w:val="00C1192C"/>
    <w:rsid w:val="00C75C28"/>
    <w:rsid w:val="00D1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C7998"/>
  <w15:chartTrackingRefBased/>
  <w15:docId w15:val="{D8FEC437-6CAB-4686-AAF4-B32FB44A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C69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692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C6926"/>
    <w:pPr>
      <w:ind w:firstLineChars="200" w:firstLine="420"/>
    </w:pPr>
  </w:style>
  <w:style w:type="paragraph" w:customStyle="1" w:styleId="a4">
    <w:name w:val="内容"/>
    <w:link w:val="a5"/>
    <w:qFormat/>
    <w:rsid w:val="009C6926"/>
    <w:pPr>
      <w:spacing w:line="312" w:lineRule="auto"/>
      <w:ind w:firstLineChars="200" w:firstLine="200"/>
      <w:jc w:val="both"/>
    </w:pPr>
    <w:rPr>
      <w:rFonts w:ascii="Times New Roman" w:eastAsia="宋体" w:hAnsi="Times New Roman"/>
      <w:sz w:val="18"/>
    </w:rPr>
  </w:style>
  <w:style w:type="character" w:customStyle="1" w:styleId="a5">
    <w:name w:val="内容 字符"/>
    <w:basedOn w:val="a0"/>
    <w:link w:val="a4"/>
    <w:rsid w:val="009C6926"/>
    <w:rPr>
      <w:rFonts w:ascii="Times New Roman" w:eastAsia="宋体" w:hAnsi="Times New Roman"/>
      <w:sz w:val="18"/>
    </w:rPr>
  </w:style>
  <w:style w:type="table" w:styleId="a6">
    <w:name w:val="Table Grid"/>
    <w:basedOn w:val="a1"/>
    <w:uiPriority w:val="39"/>
    <w:rsid w:val="009C69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行超</dc:creator>
  <cp:keywords/>
  <dc:description/>
  <cp:lastModifiedBy>龙 行超</cp:lastModifiedBy>
  <cp:revision>3</cp:revision>
  <dcterms:created xsi:type="dcterms:W3CDTF">2019-06-13T03:19:00Z</dcterms:created>
  <dcterms:modified xsi:type="dcterms:W3CDTF">2019-06-13T14:49:00Z</dcterms:modified>
</cp:coreProperties>
</file>