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D32" w:rsidRDefault="00E03C4D" w:rsidP="00E03C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  <w:r>
        <w:br/>
      </w:r>
      <w:r>
        <w:rPr>
          <w:rFonts w:hint="eastAsia"/>
        </w:rPr>
        <w:t>软件设计：</w:t>
      </w:r>
      <w:r w:rsidR="003E1C4B">
        <w:rPr>
          <w:rFonts w:hint="eastAsia"/>
        </w:rPr>
        <w:t>软件设计指的是运用一些基本的设计概念和各种有效的方法和技术，把软件需求分析转化为软件表示，使系统能在机器上实现。</w:t>
      </w:r>
    </w:p>
    <w:p w:rsidR="00E03C4D" w:rsidRDefault="00E03C4D" w:rsidP="00E03C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  <w:r>
        <w:br/>
      </w:r>
      <w:r>
        <w:rPr>
          <w:rFonts w:hint="eastAsia"/>
        </w:rPr>
        <w:t>简述结构化设计和面向对象设计的差异</w:t>
      </w:r>
    </w:p>
    <w:p w:rsidR="00FA640D" w:rsidRDefault="00FA640D" w:rsidP="00FA640D">
      <w:pPr>
        <w:ind w:firstLine="420"/>
      </w:pPr>
      <w:r w:rsidRPr="00FA640D">
        <w:rPr>
          <w:rFonts w:hint="eastAsia"/>
        </w:rPr>
        <w:t>结构化设计：系统被划分成多个模块，这些模块被组织成一个树型结构。根就是主模块，叶子是最低级的功能模块。这棵树也表示调用结构：每个模块都调用自己的直接下级模块，并被自己的直接上级模块调用。顶层模块负责收集应用程序最重要的那些执行策略，底层模块实现处理细节。在这个体系结构中越靠上层位置，概念的抽象层次就越高。但是，由于上层模块需要调用下层模块，所以这些上层模块就依赖于下层模块的处理细节。也就是说，当实现细节发生变化时，抽象也会受到影响</w:t>
      </w:r>
      <w:r w:rsidRPr="00FA640D">
        <w:t>;如果想复用某一个抽象的话，就必须把它依赖的细节都一起拖过去。</w:t>
      </w:r>
    </w:p>
    <w:p w:rsidR="00961668" w:rsidRPr="00FA640D" w:rsidRDefault="00FA640D" w:rsidP="00FA640D">
      <w:pPr>
        <w:ind w:firstLine="420"/>
        <w:rPr>
          <w:rFonts w:hint="eastAsia"/>
        </w:rPr>
      </w:pPr>
      <w:r w:rsidRPr="00FA640D">
        <w:t>面向对象设计：上</w:t>
      </w:r>
      <w:r w:rsidRPr="00FA640D">
        <w:rPr>
          <w:rFonts w:hint="eastAsia"/>
        </w:rPr>
        <w:t>层创建的抽象不依赖于任何细节，而细节则高度依赖于上层的抽象。这种依赖关系的变化正是结构化设计与面向对象设计的根本区别</w:t>
      </w:r>
      <w:r>
        <w:rPr>
          <w:rFonts w:hint="eastAsia"/>
        </w:rPr>
        <w:t>。</w:t>
      </w:r>
      <w:bookmarkStart w:id="0" w:name="_GoBack"/>
      <w:bookmarkEnd w:id="0"/>
    </w:p>
    <w:sectPr w:rsidR="00961668" w:rsidRPr="00FA6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0BF5"/>
    <w:multiLevelType w:val="hybridMultilevel"/>
    <w:tmpl w:val="B3BA8E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B96254"/>
    <w:multiLevelType w:val="hybridMultilevel"/>
    <w:tmpl w:val="0396E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4D"/>
    <w:rsid w:val="002E4D32"/>
    <w:rsid w:val="003E1C4B"/>
    <w:rsid w:val="00961668"/>
    <w:rsid w:val="00E03C4D"/>
    <w:rsid w:val="00F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CDEF"/>
  <w15:chartTrackingRefBased/>
  <w15:docId w15:val="{DFCA6106-F944-4140-B683-938FA4DD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C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3</cp:revision>
  <dcterms:created xsi:type="dcterms:W3CDTF">2019-04-10T06:01:00Z</dcterms:created>
  <dcterms:modified xsi:type="dcterms:W3CDTF">2019-04-17T07:04:00Z</dcterms:modified>
</cp:coreProperties>
</file>