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0" w:before="0" w:lineRule="auto"/>
        <w:rPr/>
      </w:pPr>
      <w:r w:rsidDel="00000000" w:rsidR="00000000" w:rsidRPr="00000000">
        <w:rPr>
          <w:rtl w:val="0"/>
        </w:rPr>
      </w:r>
    </w:p>
    <w:p w:rsidR="00000000" w:rsidDel="00000000" w:rsidP="00000000" w:rsidRDefault="00000000" w:rsidRPr="00000000" w14:paraId="00000002">
      <w:pPr>
        <w:spacing w:after="200" w:before="0" w:lineRule="auto"/>
        <w:jc w:val="center"/>
        <w:rPr/>
      </w:pPr>
      <w:r w:rsidDel="00000000" w:rsidR="00000000" w:rsidRPr="00000000">
        <w:rPr>
          <w:rFonts w:ascii="Malgun Gothic" w:cs="Malgun Gothic" w:eastAsia="Malgun Gothic" w:hAnsi="Malgun Gothic"/>
          <w:b w:val="1"/>
          <w:bCs w:val="1"/>
          <w:i w:val="0"/>
          <w:iCs w:val="0"/>
          <w:color w:val="026b78"/>
          <w:sz w:val="24"/>
          <w:szCs w:val="24"/>
          <w:rtl w:val="0"/>
        </w:rPr>
        <w:t xml:space="preserve">연구보고서</w:t>
      </w:r>
      <w:r w:rsidDel="00000000" w:rsidR="00000000" w:rsidRPr="00000000">
        <w:rPr>
          <w:rtl w:val="0"/>
        </w:rPr>
      </w:r>
    </w:p>
    <w:p w:rsidR="00000000" w:rsidDel="00000000" w:rsidP="00000000" w:rsidRDefault="00000000" w:rsidRPr="00000000" w14:paraId="00000003">
      <w:pPr>
        <w:spacing w:after="120" w:before="0" w:lineRule="auto"/>
        <w:jc w:val="center"/>
        <w:rPr/>
      </w:pPr>
      <w:r w:rsidDel="00000000" w:rsidR="00000000" w:rsidRPr="00000000">
        <w:rPr>
          <w:rFonts w:ascii="Malgun Gothic" w:cs="Malgun Gothic" w:eastAsia="Malgun Gothic" w:hAnsi="Malgun Gothic"/>
          <w:b w:val="1"/>
          <w:bCs w:val="1"/>
          <w:i w:val="0"/>
          <w:iCs w:val="0"/>
          <w:color w:val="1a2254"/>
          <w:sz w:val="40"/>
          <w:szCs w:val="40"/>
          <w:rtl w:val="0"/>
        </w:rPr>
        <w:t xml:space="preserve">전국 대학 자율전공학부 우수·선진 사례 연구</w:t>
      </w:r>
      <w:r w:rsidDel="00000000" w:rsidR="00000000" w:rsidRPr="00000000">
        <w:rPr>
          <w:rtl w:val="0"/>
        </w:rPr>
      </w:r>
    </w:p>
    <w:p w:rsidR="00000000" w:rsidDel="00000000" w:rsidP="00000000" w:rsidRDefault="00000000" w:rsidRPr="00000000" w14:paraId="00000004">
      <w:pPr>
        <w:spacing w:after="800" w:before="0" w:lineRule="auto"/>
        <w:jc w:val="center"/>
        <w:rPr/>
      </w:pPr>
      <w:r w:rsidDel="00000000" w:rsidR="00000000" w:rsidRPr="00000000">
        <w:rPr>
          <w:rFonts w:ascii="Malgun Gothic" w:cs="Malgun Gothic" w:eastAsia="Malgun Gothic" w:hAnsi="Malgun Gothic"/>
          <w:b w:val="0"/>
          <w:bCs w:val="0"/>
          <w:i w:val="0"/>
          <w:iCs w:val="0"/>
          <w:color w:val="444c57"/>
          <w:sz w:val="24"/>
          <w:szCs w:val="24"/>
          <w:rtl w:val="0"/>
        </w:rPr>
        <w:t xml:space="preserve">— 무전공(전공자율선택제) 확대 국면에서 「전공탐구생활」 교과 개편을 위한 벤치마킹 종합 분석 —</w:t>
      </w:r>
      <w:r w:rsidDel="00000000" w:rsidR="00000000" w:rsidRPr="00000000">
        <w:rPr>
          <w:rtl w:val="0"/>
        </w:rPr>
      </w:r>
    </w:p>
    <w:p w:rsidR="00000000" w:rsidDel="00000000" w:rsidP="00000000" w:rsidRDefault="00000000" w:rsidRPr="00000000" w14:paraId="00000005">
      <w:pPr>
        <w:spacing w:after="40" w:before="0" w:lineRule="auto"/>
        <w:jc w:val="center"/>
        <w:rPr/>
      </w:pPr>
      <w:r w:rsidDel="00000000" w:rsidR="00000000" w:rsidRPr="00000000">
        <w:rPr>
          <w:rFonts w:ascii="Malgun Gothic" w:cs="Malgun Gothic" w:eastAsia="Malgun Gothic" w:hAnsi="Malgun Gothic"/>
          <w:b w:val="0"/>
          <w:bCs w:val="0"/>
          <w:i w:val="1"/>
          <w:iCs w:val="1"/>
          <w:color w:val="444c57"/>
          <w:sz w:val="22"/>
          <w:szCs w:val="22"/>
          <w:rtl w:val="0"/>
        </w:rPr>
        <w:t xml:space="preserve">A Study on Exemplary and Leading Practices of Open/Undeclared-Major Colleges</w:t>
      </w:r>
      <w:r w:rsidDel="00000000" w:rsidR="00000000" w:rsidRPr="00000000">
        <w:rPr>
          <w:rtl w:val="0"/>
        </w:rPr>
      </w:r>
    </w:p>
    <w:p w:rsidR="00000000" w:rsidDel="00000000" w:rsidP="00000000" w:rsidRDefault="00000000" w:rsidRPr="00000000" w14:paraId="00000006">
      <w:pPr>
        <w:spacing w:after="1200" w:before="0" w:lineRule="auto"/>
        <w:jc w:val="center"/>
        <w:rPr/>
      </w:pPr>
      <w:r w:rsidDel="00000000" w:rsidR="00000000" w:rsidRPr="00000000">
        <w:rPr>
          <w:rFonts w:ascii="Malgun Gothic" w:cs="Malgun Gothic" w:eastAsia="Malgun Gothic" w:hAnsi="Malgun Gothic"/>
          <w:b w:val="0"/>
          <w:bCs w:val="0"/>
          <w:i w:val="1"/>
          <w:iCs w:val="1"/>
          <w:color w:val="444c57"/>
          <w:sz w:val="22"/>
          <w:szCs w:val="22"/>
          <w:rtl w:val="0"/>
        </w:rPr>
        <w:t xml:space="preserve">in Korean Universities</w:t>
      </w:r>
      <w:r w:rsidDel="00000000" w:rsidR="00000000" w:rsidRPr="00000000">
        <w:rPr>
          <w:rtl w:val="0"/>
        </w:rPr>
      </w:r>
    </w:p>
    <w:p w:rsidR="00000000" w:rsidDel="00000000" w:rsidP="00000000" w:rsidRDefault="00000000" w:rsidRPr="00000000" w14:paraId="00000007">
      <w:pPr>
        <w:spacing w:after="120" w:before="0" w:lineRule="auto"/>
        <w:jc w:val="center"/>
        <w:rPr/>
      </w:pPr>
      <w:r w:rsidDel="00000000" w:rsidR="00000000" w:rsidRPr="00000000">
        <w:rPr>
          <w:rFonts w:ascii="Malgun Gothic" w:cs="Malgun Gothic" w:eastAsia="Malgun Gothic" w:hAnsi="Malgun Gothic"/>
          <w:b w:val="0"/>
          <w:bCs w:val="0"/>
          <w:i w:val="0"/>
          <w:iCs w:val="0"/>
          <w:sz w:val="22"/>
          <w:szCs w:val="22"/>
          <w:rtl w:val="0"/>
        </w:rPr>
        <w:t xml:space="preserve">국립창원대학교 자율전공학부(사림아너스학부) 기준 · 전국 확장 적용</w:t>
      </w:r>
      <w:r w:rsidDel="00000000" w:rsidR="00000000" w:rsidRPr="00000000">
        <w:rPr>
          <w:rtl w:val="0"/>
        </w:rPr>
      </w:r>
    </w:p>
    <w:p w:rsidR="00000000" w:rsidDel="00000000" w:rsidP="00000000" w:rsidRDefault="00000000" w:rsidRPr="00000000" w14:paraId="00000008">
      <w:pPr>
        <w:spacing w:after="80" w:before="0" w:lineRule="auto"/>
        <w:jc w:val="center"/>
        <w:rPr/>
      </w:pPr>
      <w:r w:rsidDel="00000000" w:rsidR="00000000" w:rsidRPr="00000000">
        <w:rPr>
          <w:rFonts w:ascii="Malgun Gothic" w:cs="Malgun Gothic" w:eastAsia="Malgun Gothic" w:hAnsi="Malgun Gothic"/>
          <w:b w:val="0"/>
          <w:bCs w:val="0"/>
          <w:i w:val="0"/>
          <w:iCs w:val="0"/>
          <w:sz w:val="22"/>
          <w:szCs w:val="22"/>
          <w:rtl w:val="0"/>
        </w:rPr>
        <w:t xml:space="preserve">작성일: 2026년 7월 9일</w:t>
      </w:r>
      <w:r w:rsidDel="00000000" w:rsidR="00000000" w:rsidRPr="00000000">
        <w:rPr>
          <w:rtl w:val="0"/>
        </w:rPr>
      </w:r>
    </w:p>
    <w:p w:rsidR="00000000" w:rsidDel="00000000" w:rsidP="00000000" w:rsidRDefault="00000000" w:rsidRPr="00000000" w14:paraId="00000009">
      <w:pPr>
        <w:spacing w:after="120" w:before="0" w:lineRule="auto"/>
        <w:jc w:val="center"/>
        <w:rPr/>
      </w:pPr>
      <w:r w:rsidDel="00000000" w:rsidR="00000000" w:rsidRPr="00000000">
        <w:rPr>
          <w:rFonts w:ascii="Malgun Gothic" w:cs="Malgun Gothic" w:eastAsia="Malgun Gothic" w:hAnsi="Malgun Gothic"/>
          <w:b w:val="0"/>
          <w:bCs w:val="0"/>
          <w:i w:val="0"/>
          <w:iCs w:val="0"/>
          <w:color w:val="444c57"/>
          <w:sz w:val="21"/>
          <w:szCs w:val="21"/>
          <w:rtl w:val="0"/>
        </w:rPr>
        <w:t xml:space="preserve">분류: 교육과정·학사혁신 · 자율전공 · 진로설계 교과</w:t>
      </w: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spacing w:after="240" w:before="80" w:lineRule="auto"/>
        <w:rPr/>
      </w:pPr>
      <w:r w:rsidDel="00000000" w:rsidR="00000000" w:rsidRPr="00000000">
        <w:rPr>
          <w:rFonts w:ascii="Malgun Gothic" w:cs="Malgun Gothic" w:eastAsia="Malgun Gothic" w:hAnsi="Malgun Gothic"/>
          <w:b w:val="1"/>
          <w:bCs w:val="1"/>
          <w:i w:val="0"/>
          <w:iCs w:val="0"/>
          <w:color w:val="1a2254"/>
          <w:sz w:val="34"/>
          <w:szCs w:val="34"/>
          <w:rtl w:val="0"/>
        </w:rPr>
        <w:t xml:space="preserve">목    차</w:t>
      </w:r>
      <w:r w:rsidDel="00000000" w:rsidR="00000000" w:rsidRPr="00000000">
        <w:rPr>
          <w:rtl w:val="0"/>
        </w:rPr>
      </w:r>
    </w:p>
    <w:p w:rsidR="00000000" w:rsidDel="00000000" w:rsidP="00000000" w:rsidRDefault="00000000" w:rsidRPr="00000000" w14:paraId="0000000C">
      <w:pPr>
        <w:spacing w:after="80" w:before="0" w:lineRule="auto"/>
        <w:rPr/>
      </w:pPr>
      <w:r w:rsidDel="00000000" w:rsidR="00000000" w:rsidRPr="00000000">
        <w:rPr>
          <w:rFonts w:ascii="Malgun Gothic" w:cs="Malgun Gothic" w:eastAsia="Malgun Gothic" w:hAnsi="Malgun Gothic"/>
          <w:b w:val="1"/>
          <w:bCs w:val="1"/>
          <w:i w:val="0"/>
          <w:iCs w:val="0"/>
          <w:color w:val="1a2254"/>
          <w:sz w:val="21"/>
          <w:szCs w:val="21"/>
          <w:rtl w:val="0"/>
        </w:rPr>
        <w:t xml:space="preserve">국문 초록</w:t>
      </w:r>
      <w:r w:rsidDel="00000000" w:rsidR="00000000" w:rsidRPr="00000000">
        <w:rPr>
          <w:rtl w:val="0"/>
        </w:rPr>
      </w:r>
    </w:p>
    <w:p w:rsidR="00000000" w:rsidDel="00000000" w:rsidP="00000000" w:rsidRDefault="00000000" w:rsidRPr="00000000" w14:paraId="0000000D">
      <w:pPr>
        <w:spacing w:after="80" w:before="0" w:lineRule="auto"/>
        <w:rPr/>
      </w:pPr>
      <w:r w:rsidDel="00000000" w:rsidR="00000000" w:rsidRPr="00000000">
        <w:rPr>
          <w:rFonts w:ascii="Malgun Gothic" w:cs="Malgun Gothic" w:eastAsia="Malgun Gothic" w:hAnsi="Malgun Gothic"/>
          <w:b w:val="1"/>
          <w:bCs w:val="1"/>
          <w:i w:val="0"/>
          <w:iCs w:val="0"/>
          <w:color w:val="1a2254"/>
          <w:sz w:val="21"/>
          <w:szCs w:val="21"/>
          <w:rtl w:val="0"/>
        </w:rPr>
        <w:t xml:space="preserve">Ⅰ. 서론</w:t>
      </w:r>
      <w:r w:rsidDel="00000000" w:rsidR="00000000" w:rsidRPr="00000000">
        <w:rPr>
          <w:rtl w:val="0"/>
        </w:rPr>
      </w:r>
    </w:p>
    <w:p w:rsidR="00000000" w:rsidDel="00000000" w:rsidP="00000000" w:rsidRDefault="00000000" w:rsidRPr="00000000" w14:paraId="0000000E">
      <w:pPr>
        <w:spacing w:after="80" w:before="0" w:lineRule="auto"/>
        <w:rPr/>
      </w:pPr>
      <w:r w:rsidDel="00000000" w:rsidR="00000000" w:rsidRPr="00000000">
        <w:rPr>
          <w:rFonts w:ascii="Malgun Gothic" w:cs="Malgun Gothic" w:eastAsia="Malgun Gothic" w:hAnsi="Malgun Gothic"/>
          <w:b w:val="0"/>
          <w:bCs w:val="0"/>
          <w:i w:val="0"/>
          <w:iCs w:val="0"/>
          <w:color w:val="444c57"/>
          <w:sz w:val="21"/>
          <w:szCs w:val="21"/>
          <w:rtl w:val="0"/>
        </w:rPr>
        <w:t xml:space="preserve">   1. 연구의 배경과 필요성   2. 연구 목적과 연구 문제   3. 연구의 범위와 한계   4. 보고서의 구성</w:t>
      </w:r>
      <w:r w:rsidDel="00000000" w:rsidR="00000000" w:rsidRPr="00000000">
        <w:rPr>
          <w:rtl w:val="0"/>
        </w:rPr>
      </w:r>
    </w:p>
    <w:p w:rsidR="00000000" w:rsidDel="00000000" w:rsidP="00000000" w:rsidRDefault="00000000" w:rsidRPr="00000000" w14:paraId="0000000F">
      <w:pPr>
        <w:spacing w:after="80" w:before="0" w:lineRule="auto"/>
        <w:rPr/>
      </w:pPr>
      <w:r w:rsidDel="00000000" w:rsidR="00000000" w:rsidRPr="00000000">
        <w:rPr>
          <w:rFonts w:ascii="Malgun Gothic" w:cs="Malgun Gothic" w:eastAsia="Malgun Gothic" w:hAnsi="Malgun Gothic"/>
          <w:b w:val="1"/>
          <w:bCs w:val="1"/>
          <w:i w:val="0"/>
          <w:iCs w:val="0"/>
          <w:color w:val="1a2254"/>
          <w:sz w:val="21"/>
          <w:szCs w:val="21"/>
          <w:rtl w:val="0"/>
        </w:rPr>
        <w:t xml:space="preserve">Ⅱ. 이론적·정책적 배경</w:t>
      </w:r>
      <w:r w:rsidDel="00000000" w:rsidR="00000000" w:rsidRPr="00000000">
        <w:rPr>
          <w:rtl w:val="0"/>
        </w:rPr>
      </w:r>
    </w:p>
    <w:p w:rsidR="00000000" w:rsidDel="00000000" w:rsidP="00000000" w:rsidRDefault="00000000" w:rsidRPr="00000000" w14:paraId="00000010">
      <w:pPr>
        <w:spacing w:after="80" w:before="0" w:lineRule="auto"/>
        <w:rPr/>
      </w:pPr>
      <w:r w:rsidDel="00000000" w:rsidR="00000000" w:rsidRPr="00000000">
        <w:rPr>
          <w:rFonts w:ascii="Malgun Gothic" w:cs="Malgun Gothic" w:eastAsia="Malgun Gothic" w:hAnsi="Malgun Gothic"/>
          <w:b w:val="0"/>
          <w:bCs w:val="0"/>
          <w:i w:val="0"/>
          <w:iCs w:val="0"/>
          <w:color w:val="444c57"/>
          <w:sz w:val="21"/>
          <w:szCs w:val="21"/>
          <w:rtl w:val="0"/>
        </w:rPr>
        <w:t xml:space="preserve">   1. 자율전공·무전공 제도의 개념과 유형   2. 교육부 전공자율선택제 정책   3. 진로발달·진로의사결정 이론</w:t>
      </w:r>
      <w:r w:rsidDel="00000000" w:rsidR="00000000" w:rsidRPr="00000000">
        <w:rPr>
          <w:rtl w:val="0"/>
        </w:rPr>
      </w:r>
    </w:p>
    <w:p w:rsidR="00000000" w:rsidDel="00000000" w:rsidP="00000000" w:rsidRDefault="00000000" w:rsidRPr="00000000" w14:paraId="00000011">
      <w:pPr>
        <w:spacing w:after="80" w:before="0" w:lineRule="auto"/>
        <w:rPr/>
      </w:pPr>
      <w:r w:rsidDel="00000000" w:rsidR="00000000" w:rsidRPr="00000000">
        <w:rPr>
          <w:rFonts w:ascii="Malgun Gothic" w:cs="Malgun Gothic" w:eastAsia="Malgun Gothic" w:hAnsi="Malgun Gothic"/>
          <w:b w:val="0"/>
          <w:bCs w:val="0"/>
          <w:i w:val="0"/>
          <w:iCs w:val="0"/>
          <w:color w:val="444c57"/>
          <w:sz w:val="21"/>
          <w:szCs w:val="21"/>
          <w:rtl w:val="0"/>
        </w:rPr>
        <w:t xml:space="preserve">   4. 액티브러닝과 교수설계 이론   5. 전공탐색 교과의 위상</w:t>
      </w:r>
      <w:r w:rsidDel="00000000" w:rsidR="00000000" w:rsidRPr="00000000">
        <w:rPr>
          <w:rtl w:val="0"/>
        </w:rPr>
      </w:r>
    </w:p>
    <w:p w:rsidR="00000000" w:rsidDel="00000000" w:rsidP="00000000" w:rsidRDefault="00000000" w:rsidRPr="00000000" w14:paraId="00000012">
      <w:pPr>
        <w:spacing w:after="80" w:before="0" w:lineRule="auto"/>
        <w:rPr/>
      </w:pPr>
      <w:r w:rsidDel="00000000" w:rsidR="00000000" w:rsidRPr="00000000">
        <w:rPr>
          <w:rFonts w:ascii="Malgun Gothic" w:cs="Malgun Gothic" w:eastAsia="Malgun Gothic" w:hAnsi="Malgun Gothic"/>
          <w:b w:val="1"/>
          <w:bCs w:val="1"/>
          <w:i w:val="0"/>
          <w:iCs w:val="0"/>
          <w:color w:val="1a2254"/>
          <w:sz w:val="21"/>
          <w:szCs w:val="21"/>
          <w:rtl w:val="0"/>
        </w:rPr>
        <w:t xml:space="preserve">Ⅲ. 연구 방법</w:t>
      </w:r>
      <w:r w:rsidDel="00000000" w:rsidR="00000000" w:rsidRPr="00000000">
        <w:rPr>
          <w:rtl w:val="0"/>
        </w:rPr>
      </w:r>
    </w:p>
    <w:p w:rsidR="00000000" w:rsidDel="00000000" w:rsidP="00000000" w:rsidRDefault="00000000" w:rsidRPr="00000000" w14:paraId="00000013">
      <w:pPr>
        <w:spacing w:after="80" w:before="0" w:lineRule="auto"/>
        <w:rPr/>
      </w:pPr>
      <w:r w:rsidDel="00000000" w:rsidR="00000000" w:rsidRPr="00000000">
        <w:rPr>
          <w:rFonts w:ascii="Malgun Gothic" w:cs="Malgun Gothic" w:eastAsia="Malgun Gothic" w:hAnsi="Malgun Gothic"/>
          <w:b w:val="0"/>
          <w:bCs w:val="0"/>
          <w:i w:val="0"/>
          <w:iCs w:val="0"/>
          <w:color w:val="444c57"/>
          <w:sz w:val="21"/>
          <w:szCs w:val="21"/>
          <w:rtl w:val="0"/>
        </w:rPr>
        <w:t xml:space="preserve">   1. 사례 선정 기준   2. 출처 등급 체계와 검증 절차   3. 분석틀   4. 자료의 신뢰성 확보</w:t>
      </w:r>
      <w:r w:rsidDel="00000000" w:rsidR="00000000" w:rsidRPr="00000000">
        <w:rPr>
          <w:rtl w:val="0"/>
        </w:rPr>
      </w:r>
    </w:p>
    <w:p w:rsidR="00000000" w:rsidDel="00000000" w:rsidP="00000000" w:rsidRDefault="00000000" w:rsidRPr="00000000" w14:paraId="00000014">
      <w:pPr>
        <w:spacing w:after="80" w:before="0" w:lineRule="auto"/>
        <w:rPr/>
      </w:pPr>
      <w:r w:rsidDel="00000000" w:rsidR="00000000" w:rsidRPr="00000000">
        <w:rPr>
          <w:rFonts w:ascii="Malgun Gothic" w:cs="Malgun Gothic" w:eastAsia="Malgun Gothic" w:hAnsi="Malgun Gothic"/>
          <w:b w:val="1"/>
          <w:bCs w:val="1"/>
          <w:i w:val="0"/>
          <w:iCs w:val="0"/>
          <w:color w:val="1a2254"/>
          <w:sz w:val="21"/>
          <w:szCs w:val="21"/>
          <w:rtl w:val="0"/>
        </w:rPr>
        <w:t xml:space="preserve">Ⅳ. 국내 자율전공학부 제도 현황</w:t>
      </w:r>
      <w:r w:rsidDel="00000000" w:rsidR="00000000" w:rsidRPr="00000000">
        <w:rPr>
          <w:rtl w:val="0"/>
        </w:rPr>
      </w:r>
    </w:p>
    <w:p w:rsidR="00000000" w:rsidDel="00000000" w:rsidP="00000000" w:rsidRDefault="00000000" w:rsidRPr="00000000" w14:paraId="00000015">
      <w:pPr>
        <w:spacing w:after="80" w:before="0" w:lineRule="auto"/>
        <w:rPr/>
      </w:pPr>
      <w:r w:rsidDel="00000000" w:rsidR="00000000" w:rsidRPr="00000000">
        <w:rPr>
          <w:rFonts w:ascii="Malgun Gothic" w:cs="Malgun Gothic" w:eastAsia="Malgun Gothic" w:hAnsi="Malgun Gothic"/>
          <w:b w:val="0"/>
          <w:bCs w:val="0"/>
          <w:i w:val="0"/>
          <w:iCs w:val="0"/>
          <w:color w:val="444c57"/>
          <w:sz w:val="21"/>
          <w:szCs w:val="21"/>
          <w:rtl w:val="0"/>
        </w:rPr>
        <w:t xml:space="preserve">   1. 무전공 확대의 배경   2. 운영 유형의 분류   3. 공통 쟁점: 전공 쏠림·소속감·정보 비대칭</w:t>
      </w:r>
      <w:r w:rsidDel="00000000" w:rsidR="00000000" w:rsidRPr="00000000">
        <w:rPr>
          <w:rtl w:val="0"/>
        </w:rPr>
      </w:r>
    </w:p>
    <w:p w:rsidR="00000000" w:rsidDel="00000000" w:rsidP="00000000" w:rsidRDefault="00000000" w:rsidRPr="00000000" w14:paraId="00000016">
      <w:pPr>
        <w:spacing w:after="80" w:before="0" w:lineRule="auto"/>
        <w:rPr/>
      </w:pPr>
      <w:r w:rsidDel="00000000" w:rsidR="00000000" w:rsidRPr="00000000">
        <w:rPr>
          <w:rFonts w:ascii="Malgun Gothic" w:cs="Malgun Gothic" w:eastAsia="Malgun Gothic" w:hAnsi="Malgun Gothic"/>
          <w:b w:val="1"/>
          <w:bCs w:val="1"/>
          <w:i w:val="0"/>
          <w:iCs w:val="0"/>
          <w:color w:val="1a2254"/>
          <w:sz w:val="21"/>
          <w:szCs w:val="21"/>
          <w:rtl w:val="0"/>
        </w:rPr>
        <w:t xml:space="preserve">Ⅴ. 우수·선진 사례 심층 분석</w:t>
      </w:r>
      <w:r w:rsidDel="00000000" w:rsidR="00000000" w:rsidRPr="00000000">
        <w:rPr>
          <w:rtl w:val="0"/>
        </w:rPr>
      </w:r>
    </w:p>
    <w:p w:rsidR="00000000" w:rsidDel="00000000" w:rsidP="00000000" w:rsidRDefault="00000000" w:rsidRPr="00000000" w14:paraId="00000017">
      <w:pPr>
        <w:spacing w:after="80" w:before="0" w:lineRule="auto"/>
        <w:rPr/>
      </w:pPr>
      <w:r w:rsidDel="00000000" w:rsidR="00000000" w:rsidRPr="00000000">
        <w:rPr>
          <w:rFonts w:ascii="Malgun Gothic" w:cs="Malgun Gothic" w:eastAsia="Malgun Gothic" w:hAnsi="Malgun Gothic"/>
          <w:b w:val="0"/>
          <w:bCs w:val="0"/>
          <w:i w:val="0"/>
          <w:iCs w:val="0"/>
          <w:color w:val="444c57"/>
          <w:sz w:val="21"/>
          <w:szCs w:val="21"/>
          <w:rtl w:val="0"/>
        </w:rPr>
        <w:t xml:space="preserve">   1. 무전공 선구 모델(한동대)   2. 과학기술원 모델(KAIST·UNIST·DGIST·GIST)</w:t>
      </w:r>
      <w:r w:rsidDel="00000000" w:rsidR="00000000" w:rsidRPr="00000000">
        <w:rPr>
          <w:rtl w:val="0"/>
        </w:rPr>
      </w:r>
    </w:p>
    <w:p w:rsidR="00000000" w:rsidDel="00000000" w:rsidP="00000000" w:rsidRDefault="00000000" w:rsidRPr="00000000" w14:paraId="00000018">
      <w:pPr>
        <w:spacing w:after="80" w:before="0" w:lineRule="auto"/>
        <w:rPr/>
      </w:pPr>
      <w:r w:rsidDel="00000000" w:rsidR="00000000" w:rsidRPr="00000000">
        <w:rPr>
          <w:rFonts w:ascii="Malgun Gothic" w:cs="Malgun Gothic" w:eastAsia="Malgun Gothic" w:hAnsi="Malgun Gothic"/>
          <w:b w:val="0"/>
          <w:bCs w:val="0"/>
          <w:i w:val="0"/>
          <w:iCs w:val="0"/>
          <w:color w:val="444c57"/>
          <w:sz w:val="21"/>
          <w:szCs w:val="21"/>
          <w:rtl w:val="0"/>
        </w:rPr>
        <w:t xml:space="preserve">   3. 리버럴아츠·전공설계 모델(서울대·연세대 UIC·이화 스크랜튼·성공회대)</w:t>
      </w:r>
      <w:r w:rsidDel="00000000" w:rsidR="00000000" w:rsidRPr="00000000">
        <w:rPr>
          <w:rtl w:val="0"/>
        </w:rPr>
      </w:r>
    </w:p>
    <w:p w:rsidR="00000000" w:rsidDel="00000000" w:rsidP="00000000" w:rsidRDefault="00000000" w:rsidRPr="00000000" w14:paraId="00000019">
      <w:pPr>
        <w:spacing w:after="80" w:before="0" w:lineRule="auto"/>
        <w:rPr/>
      </w:pPr>
      <w:r w:rsidDel="00000000" w:rsidR="00000000" w:rsidRPr="00000000">
        <w:rPr>
          <w:rFonts w:ascii="Malgun Gothic" w:cs="Malgun Gothic" w:eastAsia="Malgun Gothic" w:hAnsi="Malgun Gothic"/>
          <w:b w:val="0"/>
          <w:bCs w:val="0"/>
          <w:i w:val="0"/>
          <w:iCs w:val="0"/>
          <w:color w:val="444c57"/>
          <w:sz w:val="21"/>
          <w:szCs w:val="21"/>
          <w:rtl w:val="0"/>
        </w:rPr>
        <w:t xml:space="preserve">   4. 대규모 자율전공·밀착지원 모델(아주대·경희대·고려대·성균관대)</w:t>
      </w:r>
      <w:r w:rsidDel="00000000" w:rsidR="00000000" w:rsidRPr="00000000">
        <w:rPr>
          <w:rtl w:val="0"/>
        </w:rPr>
      </w:r>
    </w:p>
    <w:p w:rsidR="00000000" w:rsidDel="00000000" w:rsidP="00000000" w:rsidRDefault="00000000" w:rsidRPr="00000000" w14:paraId="0000001A">
      <w:pPr>
        <w:spacing w:after="80" w:before="0" w:lineRule="auto"/>
        <w:rPr/>
      </w:pPr>
      <w:r w:rsidDel="00000000" w:rsidR="00000000" w:rsidRPr="00000000">
        <w:rPr>
          <w:rFonts w:ascii="Malgun Gothic" w:cs="Malgun Gothic" w:eastAsia="Malgun Gothic" w:hAnsi="Malgun Gothic"/>
          <w:b w:val="0"/>
          <w:bCs w:val="0"/>
          <w:i w:val="0"/>
          <w:iCs w:val="0"/>
          <w:color w:val="444c57"/>
          <w:sz w:val="21"/>
          <w:szCs w:val="21"/>
          <w:rtl w:val="0"/>
        </w:rPr>
        <w:t xml:space="preserve">   5. 특성화 융합 트랙 모델(한국외대 LD·LT)   6. 지역거점·계열형 모델(부경대·서울시립대·중앙대)</w:t>
      </w:r>
      <w:r w:rsidDel="00000000" w:rsidR="00000000" w:rsidRPr="00000000">
        <w:rPr>
          <w:rtl w:val="0"/>
        </w:rPr>
      </w:r>
    </w:p>
    <w:p w:rsidR="00000000" w:rsidDel="00000000" w:rsidP="00000000" w:rsidRDefault="00000000" w:rsidRPr="00000000" w14:paraId="0000001B">
      <w:pPr>
        <w:spacing w:after="80" w:before="0" w:lineRule="auto"/>
        <w:rPr/>
      </w:pPr>
      <w:r w:rsidDel="00000000" w:rsidR="00000000" w:rsidRPr="00000000">
        <w:rPr>
          <w:rFonts w:ascii="Malgun Gothic" w:cs="Malgun Gothic" w:eastAsia="Malgun Gothic" w:hAnsi="Malgun Gothic"/>
          <w:b w:val="0"/>
          <w:bCs w:val="0"/>
          <w:i w:val="0"/>
          <w:iCs w:val="0"/>
          <w:color w:val="444c57"/>
          <w:sz w:val="21"/>
          <w:szCs w:val="21"/>
          <w:rtl w:val="0"/>
        </w:rPr>
        <w:t xml:space="preserve">   7. 교과–비교과 연계 모델(창원대 사림아너스)   8. 비교과 우수 프로그램</w:t>
      </w:r>
      <w:r w:rsidDel="00000000" w:rsidR="00000000" w:rsidRPr="00000000">
        <w:rPr>
          <w:rtl w:val="0"/>
        </w:rPr>
      </w:r>
    </w:p>
    <w:p w:rsidR="00000000" w:rsidDel="00000000" w:rsidP="00000000" w:rsidRDefault="00000000" w:rsidRPr="00000000" w14:paraId="0000001C">
      <w:pPr>
        <w:spacing w:after="80" w:before="0" w:lineRule="auto"/>
        <w:rPr/>
      </w:pPr>
      <w:r w:rsidDel="00000000" w:rsidR="00000000" w:rsidRPr="00000000">
        <w:rPr>
          <w:rFonts w:ascii="Malgun Gothic" w:cs="Malgun Gothic" w:eastAsia="Malgun Gothic" w:hAnsi="Malgun Gothic"/>
          <w:b w:val="1"/>
          <w:bCs w:val="1"/>
          <w:i w:val="0"/>
          <w:iCs w:val="0"/>
          <w:color w:val="1a2254"/>
          <w:sz w:val="21"/>
          <w:szCs w:val="21"/>
          <w:rtl w:val="0"/>
        </w:rPr>
        <w:t xml:space="preserve">Ⅵ. 사례 비교·종합 분석</w:t>
      </w:r>
      <w:r w:rsidDel="00000000" w:rsidR="00000000" w:rsidRPr="00000000">
        <w:rPr>
          <w:rtl w:val="0"/>
        </w:rPr>
      </w:r>
    </w:p>
    <w:p w:rsidR="00000000" w:rsidDel="00000000" w:rsidP="00000000" w:rsidRDefault="00000000" w:rsidRPr="00000000" w14:paraId="0000001D">
      <w:pPr>
        <w:spacing w:after="80" w:before="0" w:lineRule="auto"/>
        <w:rPr/>
      </w:pPr>
      <w:r w:rsidDel="00000000" w:rsidR="00000000" w:rsidRPr="00000000">
        <w:rPr>
          <w:rFonts w:ascii="Malgun Gothic" w:cs="Malgun Gothic" w:eastAsia="Malgun Gothic" w:hAnsi="Malgun Gothic"/>
          <w:b w:val="0"/>
          <w:bCs w:val="0"/>
          <w:i w:val="0"/>
          <w:iCs w:val="0"/>
          <w:color w:val="444c57"/>
          <w:sz w:val="21"/>
          <w:szCs w:val="21"/>
          <w:rtl w:val="0"/>
        </w:rPr>
        <w:t xml:space="preserve">   1. 출처 등급 매트릭스   2. 공통 성공요인   3. 운영 모델의 유형화</w:t>
      </w:r>
      <w:r w:rsidDel="00000000" w:rsidR="00000000" w:rsidRPr="00000000">
        <w:rPr>
          <w:rtl w:val="0"/>
        </w:rPr>
      </w:r>
    </w:p>
    <w:p w:rsidR="00000000" w:rsidDel="00000000" w:rsidP="00000000" w:rsidRDefault="00000000" w:rsidRPr="00000000" w14:paraId="0000001E">
      <w:pPr>
        <w:spacing w:after="80" w:before="0" w:lineRule="auto"/>
        <w:rPr/>
      </w:pPr>
      <w:r w:rsidDel="00000000" w:rsidR="00000000" w:rsidRPr="00000000">
        <w:rPr>
          <w:rFonts w:ascii="Malgun Gothic" w:cs="Malgun Gothic" w:eastAsia="Malgun Gothic" w:hAnsi="Malgun Gothic"/>
          <w:b w:val="1"/>
          <w:bCs w:val="1"/>
          <w:i w:val="0"/>
          <w:iCs w:val="0"/>
          <w:color w:val="1a2254"/>
          <w:sz w:val="21"/>
          <w:szCs w:val="21"/>
          <w:rtl w:val="0"/>
        </w:rPr>
        <w:t xml:space="preserve">Ⅶ. 성과·만족도 실증 연구의 종합</w:t>
      </w:r>
      <w:r w:rsidDel="00000000" w:rsidR="00000000" w:rsidRPr="00000000">
        <w:rPr>
          <w:rtl w:val="0"/>
        </w:rPr>
      </w:r>
    </w:p>
    <w:p w:rsidR="00000000" w:rsidDel="00000000" w:rsidP="00000000" w:rsidRDefault="00000000" w:rsidRPr="00000000" w14:paraId="0000001F">
      <w:pPr>
        <w:spacing w:after="80" w:before="0" w:lineRule="auto"/>
        <w:rPr/>
      </w:pPr>
      <w:r w:rsidDel="00000000" w:rsidR="00000000" w:rsidRPr="00000000">
        <w:rPr>
          <w:rFonts w:ascii="Malgun Gothic" w:cs="Malgun Gothic" w:eastAsia="Malgun Gothic" w:hAnsi="Malgun Gothic"/>
          <w:b w:val="1"/>
          <w:bCs w:val="1"/>
          <w:i w:val="0"/>
          <w:iCs w:val="0"/>
          <w:color w:val="1a2254"/>
          <w:sz w:val="21"/>
          <w:szCs w:val="21"/>
          <w:rtl w:val="0"/>
        </w:rPr>
        <w:t xml:space="preserve">Ⅷ. 해외 벤치마크</w:t>
      </w:r>
      <w:r w:rsidDel="00000000" w:rsidR="00000000" w:rsidRPr="00000000">
        <w:rPr>
          <w:rtl w:val="0"/>
        </w:rPr>
      </w:r>
    </w:p>
    <w:p w:rsidR="00000000" w:rsidDel="00000000" w:rsidP="00000000" w:rsidRDefault="00000000" w:rsidRPr="00000000" w14:paraId="00000020">
      <w:pPr>
        <w:spacing w:after="80" w:before="0" w:lineRule="auto"/>
        <w:rPr/>
      </w:pPr>
      <w:r w:rsidDel="00000000" w:rsidR="00000000" w:rsidRPr="00000000">
        <w:rPr>
          <w:rFonts w:ascii="Malgun Gothic" w:cs="Malgun Gothic" w:eastAsia="Malgun Gothic" w:hAnsi="Malgun Gothic"/>
          <w:b w:val="1"/>
          <w:bCs w:val="1"/>
          <w:i w:val="0"/>
          <w:iCs w:val="0"/>
          <w:color w:val="1a2254"/>
          <w:sz w:val="21"/>
          <w:szCs w:val="21"/>
          <w:rtl w:val="0"/>
        </w:rPr>
        <w:t xml:space="preserve">Ⅸ. 「전공탐구생활」 교과 개편 적용 방안</w:t>
      </w:r>
      <w:r w:rsidDel="00000000" w:rsidR="00000000" w:rsidRPr="00000000">
        <w:rPr>
          <w:rtl w:val="0"/>
        </w:rPr>
      </w:r>
    </w:p>
    <w:p w:rsidR="00000000" w:rsidDel="00000000" w:rsidP="00000000" w:rsidRDefault="00000000" w:rsidRPr="00000000" w14:paraId="00000021">
      <w:pPr>
        <w:spacing w:after="80" w:before="0" w:lineRule="auto"/>
        <w:rPr/>
      </w:pPr>
      <w:r w:rsidDel="00000000" w:rsidR="00000000" w:rsidRPr="00000000">
        <w:rPr>
          <w:rFonts w:ascii="Malgun Gothic" w:cs="Malgun Gothic" w:eastAsia="Malgun Gothic" w:hAnsi="Malgun Gothic"/>
          <w:b w:val="0"/>
          <w:bCs w:val="0"/>
          <w:i w:val="0"/>
          <w:iCs w:val="0"/>
          <w:color w:val="444c57"/>
          <w:sz w:val="21"/>
          <w:szCs w:val="21"/>
          <w:rtl w:val="0"/>
        </w:rPr>
        <w:t xml:space="preserve">   1. 5대 반영 모델   2. 15주 개편 운영안   3. 필수 활동지와 평가   4. 성과지표(KPI)   5. 3단계 운영모델</w:t>
      </w:r>
      <w:r w:rsidDel="00000000" w:rsidR="00000000" w:rsidRPr="00000000">
        <w:rPr>
          <w:rtl w:val="0"/>
        </w:rPr>
      </w:r>
    </w:p>
    <w:p w:rsidR="00000000" w:rsidDel="00000000" w:rsidP="00000000" w:rsidRDefault="00000000" w:rsidRPr="00000000" w14:paraId="00000022">
      <w:pPr>
        <w:spacing w:after="80" w:before="0" w:lineRule="auto"/>
        <w:rPr/>
      </w:pPr>
      <w:r w:rsidDel="00000000" w:rsidR="00000000" w:rsidRPr="00000000">
        <w:rPr>
          <w:rFonts w:ascii="Malgun Gothic" w:cs="Malgun Gothic" w:eastAsia="Malgun Gothic" w:hAnsi="Malgun Gothic"/>
          <w:b w:val="1"/>
          <w:bCs w:val="1"/>
          <w:i w:val="0"/>
          <w:iCs w:val="0"/>
          <w:color w:val="1a2254"/>
          <w:sz w:val="21"/>
          <w:szCs w:val="21"/>
          <w:rtl w:val="0"/>
        </w:rPr>
        <w:t xml:space="preserve">Ⅹ. 논의: 한계·리스크와 정책 제언</w:t>
      </w:r>
      <w:r w:rsidDel="00000000" w:rsidR="00000000" w:rsidRPr="00000000">
        <w:rPr>
          <w:rtl w:val="0"/>
        </w:rPr>
      </w:r>
    </w:p>
    <w:p w:rsidR="00000000" w:rsidDel="00000000" w:rsidP="00000000" w:rsidRDefault="00000000" w:rsidRPr="00000000" w14:paraId="00000023">
      <w:pPr>
        <w:spacing w:after="80" w:before="0" w:lineRule="auto"/>
        <w:rPr/>
      </w:pPr>
      <w:r w:rsidDel="00000000" w:rsidR="00000000" w:rsidRPr="00000000">
        <w:rPr>
          <w:rFonts w:ascii="Malgun Gothic" w:cs="Malgun Gothic" w:eastAsia="Malgun Gothic" w:hAnsi="Malgun Gothic"/>
          <w:b w:val="1"/>
          <w:bCs w:val="1"/>
          <w:i w:val="0"/>
          <w:iCs w:val="0"/>
          <w:color w:val="1a2254"/>
          <w:sz w:val="21"/>
          <w:szCs w:val="21"/>
          <w:rtl w:val="0"/>
        </w:rPr>
        <w:t xml:space="preserve">ⅩⅠ. 결론</w:t>
      </w:r>
      <w:r w:rsidDel="00000000" w:rsidR="00000000" w:rsidRPr="00000000">
        <w:rPr>
          <w:rtl w:val="0"/>
        </w:rPr>
      </w:r>
    </w:p>
    <w:p w:rsidR="00000000" w:rsidDel="00000000" w:rsidP="00000000" w:rsidRDefault="00000000" w:rsidRPr="00000000" w14:paraId="00000024">
      <w:pPr>
        <w:spacing w:after="80" w:before="0" w:lineRule="auto"/>
        <w:rPr/>
      </w:pPr>
      <w:r w:rsidDel="00000000" w:rsidR="00000000" w:rsidRPr="00000000">
        <w:rPr>
          <w:rFonts w:ascii="Malgun Gothic" w:cs="Malgun Gothic" w:eastAsia="Malgun Gothic" w:hAnsi="Malgun Gothic"/>
          <w:b w:val="1"/>
          <w:bCs w:val="1"/>
          <w:i w:val="0"/>
          <w:iCs w:val="0"/>
          <w:color w:val="1a2254"/>
          <w:sz w:val="21"/>
          <w:szCs w:val="21"/>
          <w:rtl w:val="0"/>
        </w:rPr>
        <w:t xml:space="preserve">참고문헌</w:t>
      </w:r>
      <w:r w:rsidDel="00000000" w:rsidR="00000000" w:rsidRPr="00000000">
        <w:rPr>
          <w:rtl w:val="0"/>
        </w:rPr>
      </w:r>
    </w:p>
    <w:p w:rsidR="00000000" w:rsidDel="00000000" w:rsidP="00000000" w:rsidRDefault="00000000" w:rsidRPr="00000000" w14:paraId="00000025">
      <w:pPr>
        <w:spacing w:after="80" w:before="0" w:lineRule="auto"/>
        <w:rPr/>
      </w:pPr>
      <w:r w:rsidDel="00000000" w:rsidR="00000000" w:rsidRPr="00000000">
        <w:rPr>
          <w:rFonts w:ascii="Malgun Gothic" w:cs="Malgun Gothic" w:eastAsia="Malgun Gothic" w:hAnsi="Malgun Gothic"/>
          <w:b w:val="1"/>
          <w:bCs w:val="1"/>
          <w:i w:val="0"/>
          <w:iCs w:val="0"/>
          <w:color w:val="1a2254"/>
          <w:sz w:val="21"/>
          <w:szCs w:val="21"/>
          <w:rtl w:val="0"/>
        </w:rPr>
        <w:t xml:space="preserve">부록: 대학별 요약표 · 출처 등급 매트릭스 · 표준 활동지 · 15주 상세 지도안 · 운영 가이드 등</w:t>
      </w:r>
      <w:r w:rsidDel="00000000" w:rsidR="00000000" w:rsidRPr="00000000">
        <w:rPr>
          <w:rtl w:val="0"/>
        </w:rPr>
      </w:r>
    </w:p>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spacing w:after="240" w:before="80" w:lineRule="auto"/>
        <w:rPr/>
      </w:pPr>
      <w:r w:rsidDel="00000000" w:rsidR="00000000" w:rsidRPr="00000000">
        <w:rPr>
          <w:rFonts w:ascii="Malgun Gothic" w:cs="Malgun Gothic" w:eastAsia="Malgun Gothic" w:hAnsi="Malgun Gothic"/>
          <w:b w:val="1"/>
          <w:bCs w:val="1"/>
          <w:i w:val="0"/>
          <w:iCs w:val="0"/>
          <w:color w:val="1a2254"/>
          <w:sz w:val="34"/>
          <w:szCs w:val="34"/>
          <w:rtl w:val="0"/>
        </w:rPr>
        <w:t xml:space="preserve">국문 초록</w:t>
      </w:r>
      <w:r w:rsidDel="00000000" w:rsidR="00000000" w:rsidRPr="00000000">
        <w:rPr>
          <w:rtl w:val="0"/>
        </w:rPr>
      </w:r>
    </w:p>
    <w:p w:rsidR="00000000" w:rsidDel="00000000" w:rsidP="00000000" w:rsidRDefault="00000000" w:rsidRPr="00000000" w14:paraId="00000028">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교육부가 2024학년도부터 전공자율선택제(무전공) 확대를 재정지원과 연계해 유도하면서, 자율전공은 이제 소수 대학의 실험이 아니라 대부분의 대학이 마주한 현실이 되었다. 국립창원대학교도 2025학년도에 사림아너스학부를 열고 정규 교과 「전공탐구생활」을 두었다. 그러나 제도가 갖추어졌다고 해서 그 안을 채울 교육이 저절로 마련되는 것은 아니다. 자율전공 교과에는 검증된 교재가 없고, 실제 운영은 여러 학과 교수가 자기 전공을 돌아가며 소개하는 방식에 머무르기 쉽다. 이 글은 바로 그 빈자리를 메우기 위해, 이미 오래 무전공을 운영해 온 국내외 대학의 사례를 살펴 「전공탐구생활」 개편의 실마리를 찾고자 하였다.</w:t>
      </w:r>
      <w:r w:rsidDel="00000000" w:rsidR="00000000" w:rsidRPr="00000000">
        <w:rPr>
          <w:rtl w:val="0"/>
        </w:rPr>
      </w:r>
    </w:p>
    <w:p w:rsidR="00000000" w:rsidDel="00000000" w:rsidP="00000000" w:rsidRDefault="00000000" w:rsidRPr="00000000" w14:paraId="00000029">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방법은 공개자료에 근거한 다중사례연구를 택하였다. 국내 18개 대학·단위와 미국 리버럴아츠 칼리지 4곳을 대상으로 대학 공식 자료·언론·학술 논문을 모으고, 각 근거를 A부터 C+까지 다섯 등급으로 나누어 성과 주장의 신뢰 수준을 함께 표시하였다. 사례는 제도 구조와 진입 방식, 지도·멘토링과 상담, 전공 정보의 표준화, 학생의 주도성, 그리고 성과 측정이라는 다섯 갈래로 나누어 견주었다.</w:t>
      </w:r>
      <w:r w:rsidDel="00000000" w:rsidR="00000000" w:rsidRPr="00000000">
        <w:rPr>
          <w:rtl w:val="0"/>
        </w:rPr>
      </w:r>
    </w:p>
    <w:p w:rsidR="00000000" w:rsidDel="00000000" w:rsidP="00000000" w:rsidRDefault="00000000" w:rsidRPr="00000000" w14:paraId="0000002A">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분석을 통해 드러난 것은, 잘 굴러가는 자율전공에는 몇 가지 공통점이 있다는 사실이다. 이들은 성적과 무관한 선택과 계열 경계의 완화로 특정 학과 쏠림을 구조적으로 눌렀고(한동대·성균관대), 소규모 세미나나 근접 선배 멘토링처럼 관계의 밀도를 제도로 확보했으며(이화여대 스크랜튼·서울대·경희대), 탐색을 교과 하나로 끝내지 않고 비교과·상담과 이어 붙였다(창원대·아주대). 여기에 전공위키나 진로가이드북으로 정보의 비대칭을 줄이고(서울대·한동대), 학생이 직접 전공을 설계하도록 길을 열어 둔 점(한동대·서울대·DGIST)이 더해진다. KAIST의 학적 분석에서 2009~2012년 입학생 3,164명 가운데 입학 당시 희망과 실제 신청이 어긋난 비율이 48.1%에 이른다는 수치는, 탐색의 1년이 진로를 다시 그리게 하는 실질적 계기임을 보여 준다.</w:t>
      </w:r>
      <w:r w:rsidDel="00000000" w:rsidR="00000000" w:rsidRPr="00000000">
        <w:rPr>
          <w:rtl w:val="0"/>
        </w:rPr>
      </w:r>
    </w:p>
    <w:p w:rsidR="00000000" w:rsidDel="00000000" w:rsidP="00000000" w:rsidRDefault="00000000" w:rsidRPr="00000000" w14:paraId="0000002B">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이러한 관찰을 바탕으로 이 보고서는 「전공탐구생활」을 학과 소개형 강의에서 벗어나, 학생이 스스로 비교하고 면담하고 체험하고 설계해 자신의 전공 선택을 설명해 내는 교과로 바꿀 것을 제안한다. 아울러 KAIST·UNIST·DGIST·고려대·서울대의 강점을 엮은 다섯 가지 반영 모델과 15주 개편안, 표준 활동지, 그리고 만족도에 그치지 않는 성과지표 체계를 함께 제시한다.</w:t>
      </w:r>
      <w:r w:rsidDel="00000000" w:rsidR="00000000" w:rsidRPr="00000000">
        <w:rPr>
          <w:rtl w:val="0"/>
        </w:rPr>
      </w:r>
    </w:p>
    <w:p w:rsidR="00000000" w:rsidDel="00000000" w:rsidP="00000000" w:rsidRDefault="00000000" w:rsidRPr="00000000" w14:paraId="0000002C">
      <w:pPr>
        <w:spacing w:after="120" w:before="0" w:lineRule="auto"/>
        <w:rPr/>
      </w:pPr>
      <w:r w:rsidDel="00000000" w:rsidR="00000000" w:rsidRPr="00000000">
        <w:rPr>
          <w:rFonts w:ascii="Malgun Gothic" w:cs="Malgun Gothic" w:eastAsia="Malgun Gothic" w:hAnsi="Malgun Gothic"/>
          <w:b w:val="1"/>
          <w:bCs w:val="1"/>
          <w:i w:val="0"/>
          <w:iCs w:val="0"/>
          <w:sz w:val="21"/>
          <w:szCs w:val="21"/>
          <w:rtl w:val="0"/>
        </w:rPr>
        <w:t xml:space="preserve">주제어: </w:t>
      </w:r>
      <w:r w:rsidDel="00000000" w:rsidR="00000000" w:rsidRPr="00000000">
        <w:rPr>
          <w:rFonts w:ascii="Malgun Gothic" w:cs="Malgun Gothic" w:eastAsia="Malgun Gothic" w:hAnsi="Malgun Gothic"/>
          <w:b w:val="0"/>
          <w:bCs w:val="0"/>
          <w:i w:val="0"/>
          <w:iCs w:val="0"/>
          <w:sz w:val="21"/>
          <w:szCs w:val="21"/>
          <w:rtl w:val="0"/>
        </w:rPr>
        <w:t xml:space="preserve">자율전공학부, 무전공, 전공자율선택제, 전공탐색 교과, 학생설계전공, 진로설계, 다중사례연구</w:t>
      </w:r>
      <w:r w:rsidDel="00000000" w:rsidR="00000000" w:rsidRPr="00000000">
        <w:rPr>
          <w:rtl w:val="0"/>
        </w:rPr>
      </w:r>
    </w:p>
    <w:p w:rsidR="00000000" w:rsidDel="00000000" w:rsidP="00000000" w:rsidRDefault="00000000" w:rsidRPr="00000000" w14:paraId="0000002D">
      <w:pPr>
        <w:rPr/>
      </w:pPr>
      <w:r w:rsidDel="00000000" w:rsidR="00000000" w:rsidRPr="00000000">
        <w:br w:type="page"/>
      </w:r>
      <w:r w:rsidDel="00000000" w:rsidR="00000000" w:rsidRPr="00000000">
        <w:rPr>
          <w:rtl w:val="0"/>
        </w:rPr>
      </w:r>
    </w:p>
    <w:p w:rsidR="00000000" w:rsidDel="00000000" w:rsidP="00000000" w:rsidRDefault="00000000" w:rsidRPr="00000000" w14:paraId="0000002E">
      <w:pPr>
        <w:spacing w:after="240" w:before="80" w:lineRule="auto"/>
        <w:rPr/>
      </w:pPr>
      <w:r w:rsidDel="00000000" w:rsidR="00000000" w:rsidRPr="00000000">
        <w:rPr>
          <w:rFonts w:ascii="Malgun Gothic" w:cs="Malgun Gothic" w:eastAsia="Malgun Gothic" w:hAnsi="Malgun Gothic"/>
          <w:b w:val="1"/>
          <w:bCs w:val="1"/>
          <w:i w:val="0"/>
          <w:iCs w:val="0"/>
          <w:color w:val="1a2254"/>
          <w:sz w:val="34"/>
          <w:szCs w:val="34"/>
          <w:rtl w:val="0"/>
        </w:rPr>
        <w:t xml:space="preserve">Ⅰ. 서론</w:t>
      </w:r>
      <w:r w:rsidDel="00000000" w:rsidR="00000000" w:rsidRPr="00000000">
        <w:rPr>
          <w:rtl w:val="0"/>
        </w:rPr>
      </w:r>
    </w:p>
    <w:p w:rsidR="00000000" w:rsidDel="00000000" w:rsidP="00000000" w:rsidRDefault="00000000" w:rsidRPr="00000000" w14:paraId="0000002F">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1. 연구의 배경과 필요성</w:t>
      </w:r>
      <w:r w:rsidDel="00000000" w:rsidR="00000000" w:rsidRPr="00000000">
        <w:rPr>
          <w:rtl w:val="0"/>
        </w:rPr>
      </w:r>
    </w:p>
    <w:p w:rsidR="00000000" w:rsidDel="00000000" w:rsidP="00000000" w:rsidRDefault="00000000" w:rsidRPr="00000000" w14:paraId="00000030">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전공 선택을 입학 이후로 미루는 무전공·자율전공은 오랫동안 한동대나 과학기술원 같은 일부 대학의 몫이었다. 상황을 바꾼 것은 2024학년도 이후의 정책 흐름이다. 교육부가 재정지원사업과 맞물려 전공자율선택제 확대를 강하게 권하면서, 전국의 여러 대학이 자유전공학부·자율전공학부·학부대학·창의융합학부·○○아너스학부 등 이름은 달라도 성격이 비슷한 무전공 단위를 새로 만들거나 정원을 크게 늘렸다. 국립창원대학교 역시 2025학년도에 사림아너스학부를 신설하고, 정규 교과 「전공탐구생활」과 비교과 프로그램(전공오딧세이·융합멘토링·융합프로젝트)으로 전공 탐색과 자기주도 학업 설계를 뒷받침하는 그림을 내놓았다.</w:t>
      </w:r>
      <w:r w:rsidDel="00000000" w:rsidR="00000000" w:rsidRPr="00000000">
        <w:rPr>
          <w:rtl w:val="0"/>
        </w:rPr>
      </w:r>
    </w:p>
    <w:p w:rsidR="00000000" w:rsidDel="00000000" w:rsidP="00000000" w:rsidRDefault="00000000" w:rsidRPr="00000000" w14:paraId="00000031">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문제는 제도의 외형이 곧 교육의 내실로 이어지지는 않는다는 데 있다. 자율전공 단위에는 표준 교재도, 검증된 커리큘럼도 없어 담당 교수가 매년 처음부터 설계를 새로 해야 한다. 그러다 보면 수업은 학과 교수들이 차례로 자기 전공을 소개하는 “홍보성 특강의 연쇄”가 되기 쉽고, 학생 손에는 정보의 목록만 남는다. 정작 필요한 것—자신의 흥미와 적성, 역량과 진로 목표에 비추어 왜 그 전공인지를 설명하는 힘—은 좀처럼 길러지지 않는다. 그 사이 무전공 학생은 전공을 정하지 못한 데서 오는 불안과 소속감의 공백, 인기 학과로의 쏠림이라는 낯익은 위험을 함께 안는다.</w:t>
      </w:r>
      <w:r w:rsidDel="00000000" w:rsidR="00000000" w:rsidRPr="00000000">
        <w:rPr>
          <w:rtl w:val="0"/>
        </w:rPr>
      </w:r>
    </w:p>
    <w:p w:rsidR="00000000" w:rsidDel="00000000" w:rsidP="00000000" w:rsidRDefault="00000000" w:rsidRPr="00000000" w14:paraId="00000032">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그렇다면 확산의 국면에서 물어야 할 것은 “제도를 도입할 것인가”가 아니라 “무엇을 어떻게 가르칠 것인가”이다. 답을 찾는 가장 빠른 길은, 이미 오랜 시간 무전공을 운영하며 나름의 성과를 쌓아 온 대학들이 무엇을 어떻게 했는지 꼼꼼히 들여다보는 것이다. 이 연구가 전국 대학 자율전공학부의 우수·선진 사례를 모아 검증하고, 창원대 「전공탐구생활」을 비롯한 자율전공 교과 개편에 곧바로 쓸 수 있는 근거와 모델로 정리하려는 이유가 여기에 있다.</w:t>
      </w:r>
      <w:r w:rsidDel="00000000" w:rsidR="00000000" w:rsidRPr="00000000">
        <w:rPr>
          <w:rtl w:val="0"/>
        </w:rPr>
      </w:r>
    </w:p>
    <w:p w:rsidR="00000000" w:rsidDel="00000000" w:rsidP="00000000" w:rsidRDefault="00000000" w:rsidRPr="00000000" w14:paraId="00000033">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2. 연구 목적과 연구 문제</w:t>
      </w:r>
      <w:r w:rsidDel="00000000" w:rsidR="00000000" w:rsidRPr="00000000">
        <w:rPr>
          <w:rtl w:val="0"/>
        </w:rPr>
      </w:r>
    </w:p>
    <w:p w:rsidR="00000000" w:rsidDel="00000000" w:rsidP="00000000" w:rsidRDefault="00000000" w:rsidRPr="00000000" w14:paraId="00000034">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이 보고서가 겨냥하는 바는 세 가지다. 우선 전국 대학 자율전공학부의 우수·선진 사례를 출처 검증에 기대어 한자리에 모은다. 다음으로 그 사례들을 관통하는 공통의 성공 요인을 뽑아 몇 가지 운영 모델로 갈래를 잡는다. 끝으로 이를 「전공탐구생활」 개편의 구체적 실행안으로 옮긴다. 이를 위해 다음 네 가지 물음을 세웠다.</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84" w:lineRule="auto"/>
        <w:ind w:left="360" w:right="0" w:hanging="360"/>
        <w:jc w:val="left"/>
        <w:rPr/>
      </w:pPr>
      <w:r w:rsidDel="00000000" w:rsidR="00000000" w:rsidRPr="00000000">
        <w:rPr>
          <w:rFonts w:ascii="Batang" w:cs="Batang" w:eastAsia="Batang" w:hAnsi="Batang"/>
          <w:b w:val="0"/>
          <w:bCs w:val="0"/>
          <w:i w:val="0"/>
          <w:iCs w:val="0"/>
          <w:smallCaps w:val="0"/>
          <w:strike w:val="0"/>
          <w:color w:val="000000"/>
          <w:sz w:val="21"/>
          <w:szCs w:val="21"/>
          <w:u w:val="none"/>
          <w:shd w:fill="auto" w:val="clear"/>
          <w:vertAlign w:val="baseline"/>
          <w:rtl w:val="0"/>
        </w:rPr>
        <w:t xml:space="preserve">전국 대학 자율전공학부 가운데 성과가 확인되고 우수·선진 사례로 거론되는 대학은 어디이며, 그 핵심 운영요소는 무엇인가?</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84" w:lineRule="auto"/>
        <w:ind w:left="360" w:right="0" w:hanging="360"/>
        <w:jc w:val="left"/>
        <w:rPr/>
      </w:pPr>
      <w:r w:rsidDel="00000000" w:rsidR="00000000" w:rsidRPr="00000000">
        <w:rPr>
          <w:rFonts w:ascii="Batang" w:cs="Batang" w:eastAsia="Batang" w:hAnsi="Batang"/>
          <w:b w:val="0"/>
          <w:bCs w:val="0"/>
          <w:i w:val="0"/>
          <w:iCs w:val="0"/>
          <w:smallCaps w:val="0"/>
          <w:strike w:val="0"/>
          <w:color w:val="000000"/>
          <w:sz w:val="21"/>
          <w:szCs w:val="21"/>
          <w:u w:val="none"/>
          <w:shd w:fill="auto" w:val="clear"/>
          <w:vertAlign w:val="baseline"/>
          <w:rtl w:val="0"/>
        </w:rPr>
        <w:t xml:space="preserve">성공적으로 평가되는 자율전공 운영을 관통하는 공통 요인은 무엇이고, 어떻게 유형화할 수 있는가?</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84" w:lineRule="auto"/>
        <w:ind w:left="360" w:right="0" w:hanging="360"/>
        <w:jc w:val="left"/>
        <w:rPr/>
      </w:pPr>
      <w:r w:rsidDel="00000000" w:rsidR="00000000" w:rsidRPr="00000000">
        <w:rPr>
          <w:rFonts w:ascii="Batang" w:cs="Batang" w:eastAsia="Batang" w:hAnsi="Batang"/>
          <w:b w:val="0"/>
          <w:bCs w:val="0"/>
          <w:i w:val="0"/>
          <w:iCs w:val="0"/>
          <w:smallCaps w:val="0"/>
          <w:strike w:val="0"/>
          <w:color w:val="000000"/>
          <w:sz w:val="21"/>
          <w:szCs w:val="21"/>
          <w:u w:val="none"/>
          <w:shd w:fill="auto" w:val="clear"/>
          <w:vertAlign w:val="baseline"/>
          <w:rtl w:val="0"/>
        </w:rPr>
        <w:t xml:space="preserve">전공탐색 교과의 성과·만족도를 다룬 실증 연구는 무엇을 말해 주며, 성과는 어떤 지표로 재야 하는가?</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84" w:lineRule="auto"/>
        <w:ind w:left="360" w:right="0" w:hanging="360"/>
        <w:jc w:val="left"/>
        <w:rPr/>
      </w:pPr>
      <w:r w:rsidDel="00000000" w:rsidR="00000000" w:rsidRPr="00000000">
        <w:rPr>
          <w:rFonts w:ascii="Batang" w:cs="Batang" w:eastAsia="Batang" w:hAnsi="Batang"/>
          <w:b w:val="0"/>
          <w:bCs w:val="0"/>
          <w:i w:val="0"/>
          <w:iCs w:val="0"/>
          <w:smallCaps w:val="0"/>
          <w:strike w:val="0"/>
          <w:color w:val="000000"/>
          <w:sz w:val="21"/>
          <w:szCs w:val="21"/>
          <w:u w:val="none"/>
          <w:shd w:fill="auto" w:val="clear"/>
          <w:vertAlign w:val="baseline"/>
          <w:rtl w:val="0"/>
        </w:rPr>
        <w:t xml:space="preserve">이상의 분석은 「전공탐구생활」 개편에 어떻게 옮겨질 수 있는가?</w:t>
      </w:r>
    </w:p>
    <w:p w:rsidR="00000000" w:rsidDel="00000000" w:rsidP="00000000" w:rsidRDefault="00000000" w:rsidRPr="00000000" w14:paraId="00000039">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3. 연구의 범위와 한계</w:t>
      </w:r>
      <w:r w:rsidDel="00000000" w:rsidR="00000000" w:rsidRPr="00000000">
        <w:rPr>
          <w:rtl w:val="0"/>
        </w:rPr>
      </w:r>
    </w:p>
    <w:p w:rsidR="00000000" w:rsidDel="00000000" w:rsidP="00000000" w:rsidRDefault="00000000" w:rsidRPr="00000000" w14:paraId="0000003A">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분석 대상은 국내 4년제 대학의 학부 단위 자율전공·무전공으로 좁히되, 견줄 준거로 미국 리버럴아츠 칼리지의 오픈 커리큘럼을 함께 살폈다. 자료는 공개된 대학 공식 문서와 언론·학술 논문에 한정했고, 내부 행정문서나 비공개 성과 데이터는 다루지 않았다. 그런 만큼 이 글의 성과 진술은 공개 근거의 검증 강도를 넘어서지 않으며, 대학마다 해마다 달라지는 정원·진입요건·장학 조건은 확정값이 아니라 확인이 필요한 참고값으로 다루었다(본문에서는 [확인 필요]로 표시). 특정 대학의 특정 연도 통계를 전체로 넘겨짚지 않으려 애썼다.</w:t>
      </w:r>
      <w:r w:rsidDel="00000000" w:rsidR="00000000" w:rsidRPr="00000000">
        <w:rPr>
          <w:rtl w:val="0"/>
        </w:rPr>
      </w:r>
    </w:p>
    <w:p w:rsidR="00000000" w:rsidDel="00000000" w:rsidP="00000000" w:rsidRDefault="00000000" w:rsidRPr="00000000" w14:paraId="0000003B">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4. 보고서의 구성</w:t>
      </w:r>
      <w:r w:rsidDel="00000000" w:rsidR="00000000" w:rsidRPr="00000000">
        <w:rPr>
          <w:rtl w:val="0"/>
        </w:rPr>
      </w:r>
    </w:p>
    <w:p w:rsidR="00000000" w:rsidDel="00000000" w:rsidP="00000000" w:rsidRDefault="00000000" w:rsidRPr="00000000" w14:paraId="0000003C">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Ⅱ장에서 자율전공 제도의 개념과 정책·이론적 배경을 정리하고, Ⅲ장에서 연구 방법과 출처 등급 체계를 밝힌다. Ⅳ장은 국내 제도 현황과 공통 쟁점을, Ⅴ장은 18개 대학·단위의 사례를 하나씩 뜯어본다. 이어 Ⅵ장에서 사례를 견주어 공통 성공요인을 추리고, Ⅶ장에서 성과·만족도 실증 연구를, Ⅷ장에서 해외 사례를 살핀다. Ⅸ장은 「전공탐구생활」 개편안을, Ⅹ장은 한계와 정책 제언을 다루며, ⅩⅠ장에서 논의를 매듭짓는다.</w:t>
      </w:r>
      <w:r w:rsidDel="00000000" w:rsidR="00000000" w:rsidRPr="00000000">
        <w:rPr>
          <w:rtl w:val="0"/>
        </w:rPr>
      </w:r>
    </w:p>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spacing w:after="240" w:before="80" w:lineRule="auto"/>
        <w:rPr/>
      </w:pPr>
      <w:r w:rsidDel="00000000" w:rsidR="00000000" w:rsidRPr="00000000">
        <w:rPr>
          <w:rFonts w:ascii="Malgun Gothic" w:cs="Malgun Gothic" w:eastAsia="Malgun Gothic" w:hAnsi="Malgun Gothic"/>
          <w:b w:val="1"/>
          <w:bCs w:val="1"/>
          <w:i w:val="0"/>
          <w:iCs w:val="0"/>
          <w:color w:val="1a2254"/>
          <w:sz w:val="34"/>
          <w:szCs w:val="34"/>
          <w:rtl w:val="0"/>
        </w:rPr>
        <w:t xml:space="preserve">Ⅱ. 이론적·정책적 배경</w:t>
      </w:r>
      <w:r w:rsidDel="00000000" w:rsidR="00000000" w:rsidRPr="00000000">
        <w:rPr>
          <w:rtl w:val="0"/>
        </w:rPr>
      </w:r>
    </w:p>
    <w:p w:rsidR="00000000" w:rsidDel="00000000" w:rsidP="00000000" w:rsidRDefault="00000000" w:rsidRPr="00000000" w14:paraId="0000003F">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1. 자율전공·무전공 제도의 개념과 유형</w:t>
      </w:r>
      <w:r w:rsidDel="00000000" w:rsidR="00000000" w:rsidRPr="00000000">
        <w:rPr>
          <w:rtl w:val="0"/>
        </w:rPr>
      </w:r>
    </w:p>
    <w:p w:rsidR="00000000" w:rsidDel="00000000" w:rsidP="00000000" w:rsidRDefault="00000000" w:rsidRPr="00000000" w14:paraId="00000040">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자율전공·무전공은 신입생을 특정 학과에 붙박아 두지 않고 얼마간의 탐색을 거쳐 전공을 고르게 하는 학사 운영 방식을 두루 이르는 말이다. 이름은 대학마다 제각각이어서 자유전공학부, 자율전공학부, 학부대학, 창의융합학부, 오픈메이저(Open Major), ○○아너스학부 등으로 불리지만, 밑바탕에 깔린 설계 원리는 다르지 않다. 전공 결정을 뒤로 미루고 그 사이에 두터운 기초·교양 교육과 체계적인 탐색 지원을 얹는다는 것이다. 사례들은 대체로 세 가지 측면에서 갈린다. 탐색 기간의 길이(한 학기부터 4년까지), 진입 방식(성적과 무관한 자유 선택인가, 정원·요건이 걸린 제한 선택인가), 그리고 계열 경계를 얼마나 여는가가 그것이다. 이 세 측면의 조합에 따라 완전 개방형(한동대·KAIST)에서 계열 구분형(부경대), 트랙형(UNIST), 특성화 융합형(한국외대)에 이르는 스펙트럼이 만들어진다.</w:t>
      </w:r>
      <w:r w:rsidDel="00000000" w:rsidR="00000000" w:rsidRPr="00000000">
        <w:rPr>
          <w:rtl w:val="0"/>
        </w:rPr>
      </w:r>
    </w:p>
    <w:p w:rsidR="00000000" w:rsidDel="00000000" w:rsidP="00000000" w:rsidRDefault="00000000" w:rsidRPr="00000000" w14:paraId="00000041">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2. 교육부 전공자율선택제 정책</w:t>
      </w:r>
      <w:r w:rsidDel="00000000" w:rsidR="00000000" w:rsidRPr="00000000">
        <w:rPr>
          <w:rtl w:val="0"/>
        </w:rPr>
      </w:r>
    </w:p>
    <w:p w:rsidR="00000000" w:rsidDel="00000000" w:rsidP="00000000" w:rsidRDefault="00000000" w:rsidRPr="00000000" w14:paraId="00000042">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교육부는 2024년 전공자율선택제를 “입학 후 체계적 지원 아래 흥미·적성에 맞는 진로를 탐색하고 전공을 선택하는 제도”로 규정하면서, 재학 단계에서 전공·진로 탐색 지원체계와 맞춤형 교육과정, 비교과 활동, 기초소양교육을 강화할 것을 함께 주문하였다. 무전공이 “선택의 유예”에 머물지 않고 “지원을 받는 탐색”이 되어야 한다는 뜻으로 읽히는데, 이는 이 연구가 겨냥하는 “학과 소개형에서 선택 지원형·진로설계형·성과관리형으로의 전환”과 맞닿아 있다. 결국 자율전공 교과는 홍보용 특강이 아니라 학생의 전공선택 역량과 진로설계 역량을 실제로 길러 내는 교육으로 설계되어야 한다.</w:t>
      </w:r>
      <w:r w:rsidDel="00000000" w:rsidR="00000000" w:rsidRPr="00000000">
        <w:rPr>
          <w:rtl w:val="0"/>
        </w:rPr>
      </w:r>
    </w:p>
    <w:p w:rsidR="00000000" w:rsidDel="00000000" w:rsidP="00000000" w:rsidRDefault="00000000" w:rsidRPr="00000000" w14:paraId="00000043">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3. 진로발달·진로의사결정 이론</w:t>
      </w:r>
      <w:r w:rsidDel="00000000" w:rsidR="00000000" w:rsidRPr="00000000">
        <w:rPr>
          <w:rtl w:val="0"/>
        </w:rPr>
      </w:r>
    </w:p>
    <w:p w:rsidR="00000000" w:rsidDel="00000000" w:rsidP="00000000" w:rsidRDefault="00000000" w:rsidRPr="00000000" w14:paraId="00000044">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전공탐색 교과의 내용은 진로교육의 오래된 이론에 기댈 수 있다. Holland의 흥미유형론(RIASEC)은 흥미를 여섯 유형으로 나누어 전공·직업군과의 적합도를 가늠하는 틀을 주고, Super의 진로발달이론은 진로가 생애에 걸쳐 자라나는 과정임을 일깨워 1학년 탐색의 발달적 의미를 뒷받침한다. Schein의 진로닻(Career Anchors)은 자율·안정·전문성·기여 같은 직업가치의 우선순위를 스스로 자각하게 하고, Krumboltz의 계획된 우연(Planned Happenstance) 이론은 탐색과 호기심, 유연함을 통해 우연한 기회를 진로의 자원으로 바꾸는 태도를 강조한다.</w:t>
      </w:r>
      <w:r w:rsidDel="00000000" w:rsidR="00000000" w:rsidRPr="00000000">
        <w:rPr>
          <w:rtl w:val="0"/>
        </w:rPr>
      </w:r>
    </w:p>
    <w:p w:rsidR="00000000" w:rsidDel="00000000" w:rsidP="00000000" w:rsidRDefault="00000000" w:rsidRPr="00000000" w14:paraId="00000045">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진로의사결정의 절차를 다룬 모형으로는 인지적 정보처리(CIP) 이론의 CASVE 순환—의사소통·분석·종합·평가·실행—이 쓸모가 있다. 전공선택을 “느낌”이 아니라 정보 수집과 비교, 가치판단, 실행이라는 절차로 풀어 주기 때문인데, 이 연구가 제안하는 “근거 기반 전공선택 포트폴리오”의 단계와 그대로 포개진다. 진로준비역량의 잣대로는 NACE(전미대학고용주협회)가 정리한 진로준비역량(자기개발·의사소통·비판적 사고·리더십·전문성·팀워크·기술역량)을 전공탐색 산출물의 평가기준으로 끌어올 수 있다.</w:t>
      </w:r>
      <w:r w:rsidDel="00000000" w:rsidR="00000000" w:rsidRPr="00000000">
        <w:rPr>
          <w:rtl w:val="0"/>
        </w:rPr>
      </w:r>
    </w:p>
    <w:p w:rsidR="00000000" w:rsidDel="00000000" w:rsidP="00000000" w:rsidRDefault="00000000" w:rsidRPr="00000000" w14:paraId="00000046">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4. 액티브러닝과 교수설계 이론</w:t>
      </w:r>
      <w:r w:rsidDel="00000000" w:rsidR="00000000" w:rsidRPr="00000000">
        <w:rPr>
          <w:rtl w:val="0"/>
        </w:rPr>
      </w:r>
    </w:p>
    <w:p w:rsidR="00000000" w:rsidDel="00000000" w:rsidP="00000000" w:rsidRDefault="00000000" w:rsidRPr="00000000" w14:paraId="00000047">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전공탐색이 “듣는 수업”에서 “하는 수업”으로 넘어가려면 교수설계와 능동학습의 원리가 필요하다. 백워드 설계(Backward Design)는 학습목표와 평가 산출물을 먼저 정하고 활동을 거꾸로 짜는 접근으로, “학기말 전공선택 근거 포트폴리오”를 먼저 세워 두고 매 회차를 그 산출물의 부품으로 배치하는 데 잘 맞는다. ADDIE 모형은 교과 개발의 절차적 틀을 주며, 실제로 무전공 신입생을 대상으로 15주 전공탐색 교과를 ADDIE로 개발해 진로성숙도의 향상을 보고한 사례도 있다(조은원, 2025). 여기에 Think–Pair–Share, 갤러리워크, 피시볼 토론, 디자인씽킹 같은 능동학습 기법은 서른 명 남짓한 강의실에서 학생 전원을 움직이게 하는 실천 도구가 된다. 근접 선배 멘토링을 다룬 연구들은 전공을 정하지 못한 학생에게 학업과 소속감, 전공정보를 한꺼번에 건네는 멘토링 구조의 효과를 짚는다.</w:t>
      </w:r>
      <w:r w:rsidDel="00000000" w:rsidR="00000000" w:rsidRPr="00000000">
        <w:rPr>
          <w:rtl w:val="0"/>
        </w:rPr>
      </w:r>
    </w:p>
    <w:p w:rsidR="00000000" w:rsidDel="00000000" w:rsidP="00000000" w:rsidRDefault="00000000" w:rsidRPr="00000000" w14:paraId="00000048">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5. 전공탐색 교과의 위상</w:t>
      </w:r>
      <w:r w:rsidDel="00000000" w:rsidR="00000000" w:rsidRPr="00000000">
        <w:rPr>
          <w:rtl w:val="0"/>
        </w:rPr>
      </w:r>
    </w:p>
    <w:p w:rsidR="00000000" w:rsidDel="00000000" w:rsidP="00000000" w:rsidRDefault="00000000" w:rsidRPr="00000000" w14:paraId="00000049">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정리하면, 전공탐색 교과는 진로발달 이론과 진로의사결정 모형, 능동학습·교수설계가 만나는 지점에 놓인다. 자율전공학부에서 이 교과는 단순한 오리엔테이션이 아니라, 학생이 자신의 전공 선택을 스스로 설명해 낼 “근거”를 만들어 내는 1학년의 핵심 설계 교과로 자리매김할 필요가 있다.</w:t>
      </w:r>
      <w:r w:rsidDel="00000000" w:rsidR="00000000" w:rsidRPr="00000000">
        <w:rPr>
          <w:rtl w:val="0"/>
        </w:rPr>
      </w:r>
    </w:p>
    <w:p w:rsidR="00000000" w:rsidDel="00000000" w:rsidP="00000000" w:rsidRDefault="00000000" w:rsidRPr="00000000" w14:paraId="0000004A">
      <w:pPr>
        <w:rPr/>
      </w:pPr>
      <w:r w:rsidDel="00000000" w:rsidR="00000000" w:rsidRPr="00000000">
        <w:br w:type="page"/>
      </w:r>
      <w:r w:rsidDel="00000000" w:rsidR="00000000" w:rsidRPr="00000000">
        <w:rPr>
          <w:rtl w:val="0"/>
        </w:rPr>
      </w:r>
    </w:p>
    <w:p w:rsidR="00000000" w:rsidDel="00000000" w:rsidP="00000000" w:rsidRDefault="00000000" w:rsidRPr="00000000" w14:paraId="0000004B">
      <w:pPr>
        <w:spacing w:after="240" w:before="80" w:lineRule="auto"/>
        <w:rPr/>
      </w:pPr>
      <w:r w:rsidDel="00000000" w:rsidR="00000000" w:rsidRPr="00000000">
        <w:rPr>
          <w:rFonts w:ascii="Malgun Gothic" w:cs="Malgun Gothic" w:eastAsia="Malgun Gothic" w:hAnsi="Malgun Gothic"/>
          <w:b w:val="1"/>
          <w:bCs w:val="1"/>
          <w:i w:val="0"/>
          <w:iCs w:val="0"/>
          <w:color w:val="1a2254"/>
          <w:sz w:val="34"/>
          <w:szCs w:val="34"/>
          <w:rtl w:val="0"/>
        </w:rPr>
        <w:t xml:space="preserve">Ⅲ. 연구 방법</w:t>
      </w:r>
      <w:r w:rsidDel="00000000" w:rsidR="00000000" w:rsidRPr="00000000">
        <w:rPr>
          <w:rtl w:val="0"/>
        </w:rPr>
      </w:r>
    </w:p>
    <w:p w:rsidR="00000000" w:rsidDel="00000000" w:rsidP="00000000" w:rsidRDefault="00000000" w:rsidRPr="00000000" w14:paraId="0000004C">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1. 사례 선정 기준</w:t>
      </w:r>
      <w:r w:rsidDel="00000000" w:rsidR="00000000" w:rsidRPr="00000000">
        <w:rPr>
          <w:rtl w:val="0"/>
        </w:rPr>
      </w:r>
    </w:p>
    <w:p w:rsidR="00000000" w:rsidDel="00000000" w:rsidP="00000000" w:rsidRDefault="00000000" w:rsidRPr="00000000" w14:paraId="0000004D">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이 연구는 여러 사례를 함께 견주는 다중사례연구(multiple case study)를 택했다. 사례를 고를 때는 세 가지를 살폈다. 자율전공·무전공·자유전공·오픈메이저처럼 전공을 유보하는 학사 단위를 운영하고 있을 것, 학계나 언론·정책 문헌에서 우수·선진 사례로 거론되거나 오래 운영되며 자리를 잡았을 것, 그리고 공개된 근거로 핵심 운영요소를 확인할 수 있을 것이다. 이 기준을 통과한 국내 18개 대학·단위와 해외 4개 리버럴아츠 칼리지를 분석 대상으로 삼았다.</w:t>
      </w:r>
      <w:r w:rsidDel="00000000" w:rsidR="00000000" w:rsidRPr="00000000">
        <w:rPr>
          <w:rtl w:val="0"/>
        </w:rPr>
      </w:r>
    </w:p>
    <w:p w:rsidR="00000000" w:rsidDel="00000000" w:rsidP="00000000" w:rsidRDefault="00000000" w:rsidRPr="00000000" w14:paraId="0000004E">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2. 출처 등급 체계와 검증 절차</w:t>
      </w:r>
      <w:r w:rsidDel="00000000" w:rsidR="00000000" w:rsidRPr="00000000">
        <w:rPr>
          <w:rtl w:val="0"/>
        </w:rPr>
      </w:r>
    </w:p>
    <w:p w:rsidR="00000000" w:rsidDel="00000000" w:rsidP="00000000" w:rsidRDefault="00000000" w:rsidRPr="00000000" w14:paraId="0000004F">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성과에 관한 과장된 진술을 걸러 내기 위해, 각 사례의 근거를 다섯 단계로 매기는 출처 등급 체계를 두었다. 대학 공식 페이지·공식 PDF를 1차 근거로, 언론 보도·백과·논문을 보조 근거로 삼되, 1차 근거로 핵심 운영요소가 곧바로 확인될수록 높은 등급을 주었다. 기준은 아래와 같다.</w:t>
      </w:r>
      <w:r w:rsidDel="00000000" w:rsidR="00000000" w:rsidRPr="00000000">
        <w:rPr>
          <w:rtl w:val="0"/>
        </w:rPr>
      </w:r>
    </w:p>
    <w:p w:rsidR="00000000" w:rsidDel="00000000" w:rsidP="00000000" w:rsidRDefault="00000000" w:rsidRPr="00000000" w14:paraId="00000050">
      <w:pPr>
        <w:spacing w:after="40" w:before="120" w:lineRule="auto"/>
        <w:rPr/>
      </w:pPr>
      <w:r w:rsidDel="00000000" w:rsidR="00000000" w:rsidRPr="00000000">
        <w:rPr>
          <w:rFonts w:ascii="Malgun Gothic" w:cs="Malgun Gothic" w:eastAsia="Malgun Gothic" w:hAnsi="Malgun Gothic"/>
          <w:b w:val="1"/>
          <w:bCs w:val="1"/>
          <w:i w:val="0"/>
          <w:iCs w:val="0"/>
          <w:color w:val="444c57"/>
          <w:sz w:val="19"/>
          <w:szCs w:val="19"/>
          <w:rtl w:val="0"/>
        </w:rPr>
        <w:t xml:space="preserve">표 Ⅲ-1. 출처 등급 기준</w:t>
      </w:r>
      <w:r w:rsidDel="00000000" w:rsidR="00000000" w:rsidRPr="00000000">
        <w:rPr>
          <w:rtl w:val="0"/>
        </w:rPr>
      </w:r>
    </w:p>
    <w:tbl>
      <w:tblPr>
        <w:tblStyle w:val="Table1"/>
        <w:tblW w:w="92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46"/>
        <w:gridCol w:w="4646"/>
        <w:tblGridChange w:id="0">
          <w:tblGrid>
            <w:gridCol w:w="4646"/>
            <w:gridCol w:w="4646"/>
          </w:tblGrid>
        </w:tblGridChange>
      </w:tblGrid>
      <w:tr>
        <w:trPr>
          <w:cantSplit w:val="0"/>
          <w:tblHeader w:val="0"/>
        </w:trPr>
        <w:tc>
          <w:tcPr>
            <w:shd w:fill="1a2254" w:val="clear"/>
          </w:tcPr>
          <w:p w:rsidR="00000000" w:rsidDel="00000000" w:rsidP="00000000" w:rsidRDefault="00000000" w:rsidRPr="00000000" w14:paraId="00000051">
            <w:pPr>
              <w:spacing w:after="2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등급</w:t>
            </w:r>
            <w:r w:rsidDel="00000000" w:rsidR="00000000" w:rsidRPr="00000000">
              <w:rPr>
                <w:rtl w:val="0"/>
              </w:rPr>
            </w:r>
          </w:p>
        </w:tc>
        <w:tc>
          <w:tcPr>
            <w:shd w:fill="1a2254" w:val="clear"/>
          </w:tcPr>
          <w:p w:rsidR="00000000" w:rsidDel="00000000" w:rsidP="00000000" w:rsidRDefault="00000000" w:rsidRPr="00000000" w14:paraId="00000052">
            <w:pPr>
              <w:spacing w:after="2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정의</w:t>
            </w:r>
            <w:r w:rsidDel="00000000" w:rsidR="00000000" w:rsidRPr="00000000">
              <w:rPr>
                <w:rtl w:val="0"/>
              </w:rPr>
            </w:r>
          </w:p>
        </w:tc>
      </w:tr>
      <w:tr>
        <w:trPr>
          <w:cantSplit w:val="0"/>
          <w:tblHeader w:val="0"/>
        </w:trPr>
        <w:tc>
          <w:tcPr/>
          <w:p w:rsidR="00000000" w:rsidDel="00000000" w:rsidP="00000000" w:rsidRDefault="00000000" w:rsidRPr="00000000" w14:paraId="00000053">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A</w:t>
            </w:r>
            <w:r w:rsidDel="00000000" w:rsidR="00000000" w:rsidRPr="00000000">
              <w:rPr>
                <w:rtl w:val="0"/>
              </w:rPr>
            </w:r>
          </w:p>
        </w:tc>
        <w:tc>
          <w:tcPr/>
          <w:p w:rsidR="00000000" w:rsidDel="00000000" w:rsidP="00000000" w:rsidRDefault="00000000" w:rsidRPr="00000000" w14:paraId="00000054">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대학 공식 페이지 또는 공식 PDF에서 핵심 운영요소가 직접 확인됨</w:t>
            </w:r>
            <w:r w:rsidDel="00000000" w:rsidR="00000000" w:rsidRPr="00000000">
              <w:rPr>
                <w:rtl w:val="0"/>
              </w:rPr>
            </w:r>
          </w:p>
        </w:tc>
      </w:tr>
      <w:tr>
        <w:trPr>
          <w:cantSplit w:val="0"/>
          <w:tblHeader w:val="0"/>
        </w:trPr>
        <w:tc>
          <w:tcPr>
            <w:shd w:fill="eef2f6" w:val="clear"/>
          </w:tcPr>
          <w:p w:rsidR="00000000" w:rsidDel="00000000" w:rsidP="00000000" w:rsidRDefault="00000000" w:rsidRPr="00000000" w14:paraId="00000055">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A-</w:t>
            </w:r>
            <w:r w:rsidDel="00000000" w:rsidR="00000000" w:rsidRPr="00000000">
              <w:rPr>
                <w:rtl w:val="0"/>
              </w:rPr>
            </w:r>
          </w:p>
        </w:tc>
        <w:tc>
          <w:tcPr>
            <w:shd w:fill="eef2f6" w:val="clear"/>
          </w:tcPr>
          <w:p w:rsidR="00000000" w:rsidDel="00000000" w:rsidP="00000000" w:rsidRDefault="00000000" w:rsidRPr="00000000" w14:paraId="00000056">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공식·준공식 자료에 핵심 운영요소가 인용되고 공개 성과자료가 보조 확인됨</w:t>
            </w:r>
            <w:r w:rsidDel="00000000" w:rsidR="00000000" w:rsidRPr="00000000">
              <w:rPr>
                <w:rtl w:val="0"/>
              </w:rPr>
            </w:r>
          </w:p>
        </w:tc>
      </w:tr>
      <w:tr>
        <w:trPr>
          <w:cantSplit w:val="0"/>
          <w:tblHeader w:val="0"/>
        </w:trPr>
        <w:tc>
          <w:tcPr/>
          <w:p w:rsidR="00000000" w:rsidDel="00000000" w:rsidP="00000000" w:rsidRDefault="00000000" w:rsidRPr="00000000" w14:paraId="00000057">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B / B+</w:t>
            </w:r>
            <w:r w:rsidDel="00000000" w:rsidR="00000000" w:rsidRPr="00000000">
              <w:rPr>
                <w:rtl w:val="0"/>
              </w:rPr>
            </w:r>
          </w:p>
        </w:tc>
        <w:tc>
          <w:tcPr/>
          <w:p w:rsidR="00000000" w:rsidDel="00000000" w:rsidP="00000000" w:rsidRDefault="00000000" w:rsidRPr="00000000" w14:paraId="00000058">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공식 링크와 보조자료를 함께 사용해야 하며, 적용은 가능하나 성과 표현은 보수적으로</w:t>
            </w:r>
            <w:r w:rsidDel="00000000" w:rsidR="00000000" w:rsidRPr="00000000">
              <w:rPr>
                <w:rtl w:val="0"/>
              </w:rPr>
            </w:r>
          </w:p>
        </w:tc>
      </w:tr>
      <w:tr>
        <w:trPr>
          <w:cantSplit w:val="0"/>
          <w:tblHeader w:val="0"/>
        </w:trPr>
        <w:tc>
          <w:tcPr>
            <w:shd w:fill="eef2f6" w:val="clear"/>
          </w:tcPr>
          <w:p w:rsidR="00000000" w:rsidDel="00000000" w:rsidP="00000000" w:rsidRDefault="00000000" w:rsidRPr="00000000" w14:paraId="00000059">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C+</w:t>
            </w:r>
            <w:r w:rsidDel="00000000" w:rsidR="00000000" w:rsidRPr="00000000">
              <w:rPr>
                <w:rtl w:val="0"/>
              </w:rPr>
            </w:r>
          </w:p>
        </w:tc>
        <w:tc>
          <w:tcPr>
            <w:shd w:fill="eef2f6" w:val="clear"/>
          </w:tcPr>
          <w:p w:rsidR="00000000" w:rsidDel="00000000" w:rsidP="00000000" w:rsidRDefault="00000000" w:rsidRPr="00000000" w14:paraId="0000005A">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아이디어 참고는 가능하나 호평·성과 입증 사례로 단정하지 않음</w:t>
            </w:r>
            <w:r w:rsidDel="00000000" w:rsidR="00000000" w:rsidRPr="00000000">
              <w:rPr>
                <w:rtl w:val="0"/>
              </w:rPr>
            </w:r>
          </w:p>
        </w:tc>
      </w:tr>
    </w:tbl>
    <w:p w:rsidR="00000000" w:rsidDel="00000000" w:rsidP="00000000" w:rsidRDefault="00000000" w:rsidRPr="00000000" w14:paraId="0000005B">
      <w:pPr>
        <w:spacing w:after="40" w:lineRule="auto"/>
        <w:rPr/>
      </w:pPr>
      <w:r w:rsidDel="00000000" w:rsidR="00000000" w:rsidRPr="00000000">
        <w:rPr>
          <w:rtl w:val="0"/>
        </w:rPr>
      </w:r>
    </w:p>
    <w:p w:rsidR="00000000" w:rsidDel="00000000" w:rsidP="00000000" w:rsidRDefault="00000000" w:rsidRPr="00000000" w14:paraId="0000005C">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검증은 사례별로 자료를 모으고, 핵심 운영요소를 뽑아, 1차·보조 근거를 대조해 등급을 매긴 뒤, 그 등급에 맞추어 진술의 수위를 조절하는 순서로 진행했다. 이를테면 UNIST와 고려대 Global Open Major Division은 공식 자료에서 핵심 요소가 곧바로 확인되어 A로 두었고, KAIST는 오픈전공제의 강력한 참고모델이지만 공개 검색으로는 일부 공식 원문에 닿기 어려워 보조근거를 함께 달았다. 다만 KAIST의 1986년 국내 최초 무학과 도입과 2009~2012년 학적 분석 수치(불일치 48.1%)만큼은 대학 매체(카이스트신문) 원문에서 직접 확인했다.</w:t>
      </w:r>
      <w:r w:rsidDel="00000000" w:rsidR="00000000" w:rsidRPr="00000000">
        <w:rPr>
          <w:rtl w:val="0"/>
        </w:rPr>
      </w:r>
    </w:p>
    <w:p w:rsidR="00000000" w:rsidDel="00000000" w:rsidP="00000000" w:rsidRDefault="00000000" w:rsidRPr="00000000" w14:paraId="0000005D">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3. 분석틀</w:t>
      </w:r>
      <w:r w:rsidDel="00000000" w:rsidR="00000000" w:rsidRPr="00000000">
        <w:rPr>
          <w:rtl w:val="0"/>
        </w:rPr>
      </w:r>
    </w:p>
    <w:p w:rsidR="00000000" w:rsidDel="00000000" w:rsidP="00000000" w:rsidRDefault="00000000" w:rsidRPr="00000000" w14:paraId="0000005E">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모은 사례는 다섯 갈래로 나누어 코딩했다. 제도 구조(탐색 기간·진입 방식·계열 개방 정도), 지도·지원 체계(세미나·멘토링·상담·전문 상담가), 정보 표준화(전공위키·진로가이드북·학과 공통 발표양식·전공박람회), 학생 주도성(학생설계전공·자기설계 트랙), 그리고 성과·측정(전공 쏠림·전공결정확신도·만족도·적응·지속성)이다. 이 다섯 갈래는 사례를 서로 견주고 공통 성공요인을 뽑아내는 공통의 잣대가 된다.</w:t>
      </w:r>
      <w:r w:rsidDel="00000000" w:rsidR="00000000" w:rsidRPr="00000000">
        <w:rPr>
          <w:rtl w:val="0"/>
        </w:rPr>
      </w:r>
    </w:p>
    <w:p w:rsidR="00000000" w:rsidDel="00000000" w:rsidP="00000000" w:rsidRDefault="00000000" w:rsidRPr="00000000" w14:paraId="0000005F">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4. 자료의 신뢰성 확보</w:t>
      </w:r>
      <w:r w:rsidDel="00000000" w:rsidR="00000000" w:rsidRPr="00000000">
        <w:rPr>
          <w:rtl w:val="0"/>
        </w:rPr>
      </w:r>
    </w:p>
    <w:p w:rsidR="00000000" w:rsidDel="00000000" w:rsidP="00000000" w:rsidRDefault="00000000" w:rsidRPr="00000000" w14:paraId="00000060">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자료의 신뢰성을 지키려고 몇 가지를 지켰다. 수치와 통계는 되도록 원문을 직접 확인했고, 확인되지 않은 값은 [확인 필요]로 남겨 섣부른 단정을 피했다. 백과나 언론 같은 2차 자료는 공식 자료와 맞대어 볼 수 있을 때에만 보조 근거로 삼았다. 또 특정 해, 특정 대학의 데이터를 전체로 넘겨짚지 않도록 사례마다 맥락과 시점을 함께 적었다. 그럼에도 공개 자료에 의존하는 문헌연구인 이상, 내부 성과 데이터에 손이 닿지 않는다는 점은 이 연구가 안고 가는 한계다.</w:t>
      </w:r>
      <w:r w:rsidDel="00000000" w:rsidR="00000000" w:rsidRPr="00000000">
        <w:rPr>
          <w:rtl w:val="0"/>
        </w:rPr>
      </w:r>
    </w:p>
    <w:p w:rsidR="00000000" w:rsidDel="00000000" w:rsidP="00000000" w:rsidRDefault="00000000" w:rsidRPr="00000000" w14:paraId="00000061">
      <w:pPr>
        <w:rPr/>
      </w:pPr>
      <w:r w:rsidDel="00000000" w:rsidR="00000000" w:rsidRPr="00000000">
        <w:br w:type="page"/>
      </w:r>
      <w:r w:rsidDel="00000000" w:rsidR="00000000" w:rsidRPr="00000000">
        <w:rPr>
          <w:rtl w:val="0"/>
        </w:rPr>
      </w:r>
    </w:p>
    <w:p w:rsidR="00000000" w:rsidDel="00000000" w:rsidP="00000000" w:rsidRDefault="00000000" w:rsidRPr="00000000" w14:paraId="00000062">
      <w:pPr>
        <w:spacing w:after="240" w:before="80" w:lineRule="auto"/>
        <w:rPr/>
      </w:pPr>
      <w:r w:rsidDel="00000000" w:rsidR="00000000" w:rsidRPr="00000000">
        <w:rPr>
          <w:rFonts w:ascii="Malgun Gothic" w:cs="Malgun Gothic" w:eastAsia="Malgun Gothic" w:hAnsi="Malgun Gothic"/>
          <w:b w:val="1"/>
          <w:bCs w:val="1"/>
          <w:i w:val="0"/>
          <w:iCs w:val="0"/>
          <w:color w:val="1a2254"/>
          <w:sz w:val="34"/>
          <w:szCs w:val="34"/>
          <w:rtl w:val="0"/>
        </w:rPr>
        <w:t xml:space="preserve">Ⅳ. 국내 자율전공학부 제도 현황</w:t>
      </w:r>
      <w:r w:rsidDel="00000000" w:rsidR="00000000" w:rsidRPr="00000000">
        <w:rPr>
          <w:rtl w:val="0"/>
        </w:rPr>
      </w:r>
    </w:p>
    <w:p w:rsidR="00000000" w:rsidDel="00000000" w:rsidP="00000000" w:rsidRDefault="00000000" w:rsidRPr="00000000" w14:paraId="00000063">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1. 무전공 확대의 배경</w:t>
      </w:r>
      <w:r w:rsidDel="00000000" w:rsidR="00000000" w:rsidRPr="00000000">
        <w:rPr>
          <w:rtl w:val="0"/>
        </w:rPr>
      </w:r>
    </w:p>
    <w:p w:rsidR="00000000" w:rsidDel="00000000" w:rsidP="00000000" w:rsidRDefault="00000000" w:rsidRPr="00000000" w14:paraId="00000064">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2024~2025학년도를 지나며 전국의 여러 대학이 무전공 단위를 새로 만들거나 크게 늘렸다. 아주대만 해도 2025학년도 무전공 선발 인원이 454명으로 입학정원의 약 27.6%에 이르고, 새로 만든 자유전공학부 정원은 166명(자연 108·인문 58)으로 전해진다. 성균관대는 2025학년도에 자유전공계열을 신설해 문·이과 구분 없이 대부분의 학과로 진입할 수 있게 했고, 고려대는 전공자율선택제 학부대학을 세웠다. 이런 확대는 학생의 전공선택권을 넓힌다는 명분을 내세우지만, 동시에 “무엇을 어떻게 가르칠 것인가”라는 숙제를 대학에 남긴다.</w:t>
      </w:r>
      <w:r w:rsidDel="00000000" w:rsidR="00000000" w:rsidRPr="00000000">
        <w:rPr>
          <w:rtl w:val="0"/>
        </w:rPr>
      </w:r>
    </w:p>
    <w:p w:rsidR="00000000" w:rsidDel="00000000" w:rsidP="00000000" w:rsidRDefault="00000000" w:rsidRPr="00000000" w14:paraId="00000065">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2. 운영 유형의 분류</w:t>
      </w:r>
      <w:r w:rsidDel="00000000" w:rsidR="00000000" w:rsidRPr="00000000">
        <w:rPr>
          <w:rtl w:val="0"/>
        </w:rPr>
      </w:r>
    </w:p>
    <w:p w:rsidR="00000000" w:rsidDel="00000000" w:rsidP="00000000" w:rsidRDefault="00000000" w:rsidRPr="00000000" w14:paraId="00000066">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국내 자율전공 운영을 앞의 분석 축으로 갈래 지으면 아래와 같다. 유형끼리 칼같이 나뉘기보다 강조점의 차이로 보는 편이 맞다.</w:t>
      </w:r>
      <w:r w:rsidDel="00000000" w:rsidR="00000000" w:rsidRPr="00000000">
        <w:rPr>
          <w:rtl w:val="0"/>
        </w:rPr>
      </w:r>
    </w:p>
    <w:p w:rsidR="00000000" w:rsidDel="00000000" w:rsidP="00000000" w:rsidRDefault="00000000" w:rsidRPr="00000000" w14:paraId="00000067">
      <w:pPr>
        <w:spacing w:after="40" w:before="120" w:lineRule="auto"/>
        <w:rPr/>
      </w:pPr>
      <w:r w:rsidDel="00000000" w:rsidR="00000000" w:rsidRPr="00000000">
        <w:rPr>
          <w:rFonts w:ascii="Malgun Gothic" w:cs="Malgun Gothic" w:eastAsia="Malgun Gothic" w:hAnsi="Malgun Gothic"/>
          <w:b w:val="1"/>
          <w:bCs w:val="1"/>
          <w:i w:val="0"/>
          <w:iCs w:val="0"/>
          <w:color w:val="444c57"/>
          <w:sz w:val="19"/>
          <w:szCs w:val="19"/>
          <w:rtl w:val="0"/>
        </w:rPr>
        <w:t xml:space="preserve">표 Ⅳ-1. 국내 자율전공 운영 유형의 분류</w:t>
      </w:r>
      <w:r w:rsidDel="00000000" w:rsidR="00000000" w:rsidRPr="00000000">
        <w:rPr>
          <w:rtl w:val="0"/>
        </w:rPr>
      </w:r>
    </w:p>
    <w:tbl>
      <w:tblPr>
        <w:tblStyle w:val="Table2"/>
        <w:tblW w:w="929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7"/>
        <w:gridCol w:w="3097"/>
        <w:gridCol w:w="3097"/>
        <w:tblGridChange w:id="0">
          <w:tblGrid>
            <w:gridCol w:w="3097"/>
            <w:gridCol w:w="3097"/>
            <w:gridCol w:w="3097"/>
          </w:tblGrid>
        </w:tblGridChange>
      </w:tblGrid>
      <w:tr>
        <w:trPr>
          <w:cantSplit w:val="0"/>
          <w:tblHeader w:val="0"/>
        </w:trPr>
        <w:tc>
          <w:tcPr>
            <w:shd w:fill="1a2254" w:val="clear"/>
          </w:tcPr>
          <w:p w:rsidR="00000000" w:rsidDel="00000000" w:rsidP="00000000" w:rsidRDefault="00000000" w:rsidRPr="00000000" w14:paraId="00000068">
            <w:pPr>
              <w:spacing w:after="2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유형</w:t>
            </w:r>
            <w:r w:rsidDel="00000000" w:rsidR="00000000" w:rsidRPr="00000000">
              <w:rPr>
                <w:rtl w:val="0"/>
              </w:rPr>
            </w:r>
          </w:p>
        </w:tc>
        <w:tc>
          <w:tcPr>
            <w:shd w:fill="1a2254" w:val="clear"/>
          </w:tcPr>
          <w:p w:rsidR="00000000" w:rsidDel="00000000" w:rsidP="00000000" w:rsidRDefault="00000000" w:rsidRPr="00000000" w14:paraId="00000069">
            <w:pPr>
              <w:spacing w:after="2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대표 대학</w:t>
            </w:r>
            <w:r w:rsidDel="00000000" w:rsidR="00000000" w:rsidRPr="00000000">
              <w:rPr>
                <w:rtl w:val="0"/>
              </w:rPr>
            </w:r>
          </w:p>
        </w:tc>
        <w:tc>
          <w:tcPr>
            <w:shd w:fill="1a2254" w:val="clear"/>
          </w:tcPr>
          <w:p w:rsidR="00000000" w:rsidDel="00000000" w:rsidP="00000000" w:rsidRDefault="00000000" w:rsidRPr="00000000" w14:paraId="0000006A">
            <w:pPr>
              <w:spacing w:after="2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핵심 특징</w:t>
            </w:r>
            <w:r w:rsidDel="00000000" w:rsidR="00000000" w:rsidRPr="00000000">
              <w:rPr>
                <w:rtl w:val="0"/>
              </w:rPr>
            </w:r>
          </w:p>
        </w:tc>
      </w:tr>
      <w:tr>
        <w:trPr>
          <w:cantSplit w:val="0"/>
          <w:tblHeader w:val="0"/>
        </w:trPr>
        <w:tc>
          <w:tcPr/>
          <w:p w:rsidR="00000000" w:rsidDel="00000000" w:rsidP="00000000" w:rsidRDefault="00000000" w:rsidRPr="00000000" w14:paraId="0000006B">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완전 개방형</w:t>
            </w:r>
            <w:r w:rsidDel="00000000" w:rsidR="00000000" w:rsidRPr="00000000">
              <w:rPr>
                <w:rtl w:val="0"/>
              </w:rPr>
            </w:r>
          </w:p>
        </w:tc>
        <w:tc>
          <w:tcPr/>
          <w:p w:rsidR="00000000" w:rsidDel="00000000" w:rsidP="00000000" w:rsidRDefault="00000000" w:rsidRPr="00000000" w14:paraId="0000006C">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한동대·KAIST</w:t>
            </w:r>
            <w:r w:rsidDel="00000000" w:rsidR="00000000" w:rsidRPr="00000000">
              <w:rPr>
                <w:rtl w:val="0"/>
              </w:rPr>
            </w:r>
          </w:p>
        </w:tc>
        <w:tc>
          <w:tcPr/>
          <w:p w:rsidR="00000000" w:rsidDel="00000000" w:rsidP="00000000" w:rsidRDefault="00000000" w:rsidRPr="00000000" w14:paraId="0000006D">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성적 무관 선택·전과 무제한·계열 교차·긴 탐색</w:t>
            </w:r>
            <w:r w:rsidDel="00000000" w:rsidR="00000000" w:rsidRPr="00000000">
              <w:rPr>
                <w:rtl w:val="0"/>
              </w:rPr>
            </w:r>
          </w:p>
        </w:tc>
      </w:tr>
      <w:tr>
        <w:trPr>
          <w:cantSplit w:val="0"/>
          <w:tblHeader w:val="0"/>
        </w:trPr>
        <w:tc>
          <w:tcPr>
            <w:shd w:fill="eef2f6" w:val="clear"/>
          </w:tcPr>
          <w:p w:rsidR="00000000" w:rsidDel="00000000" w:rsidP="00000000" w:rsidRDefault="00000000" w:rsidRPr="00000000" w14:paraId="0000006E">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트랙형</w:t>
            </w:r>
            <w:r w:rsidDel="00000000" w:rsidR="00000000" w:rsidRPr="00000000">
              <w:rPr>
                <w:rtl w:val="0"/>
              </w:rPr>
            </w:r>
          </w:p>
        </w:tc>
        <w:tc>
          <w:tcPr>
            <w:shd w:fill="eef2f6" w:val="clear"/>
          </w:tcPr>
          <w:p w:rsidR="00000000" w:rsidDel="00000000" w:rsidP="00000000" w:rsidRDefault="00000000" w:rsidRPr="00000000" w14:paraId="0000006F">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UNIST</w:t>
            </w:r>
            <w:r w:rsidDel="00000000" w:rsidR="00000000" w:rsidRPr="00000000">
              <w:rPr>
                <w:rtl w:val="0"/>
              </w:rPr>
            </w:r>
          </w:p>
        </w:tc>
        <w:tc>
          <w:tcPr>
            <w:shd w:fill="eef2f6" w:val="clear"/>
          </w:tcPr>
          <w:p w:rsidR="00000000" w:rsidDel="00000000" w:rsidP="00000000" w:rsidRDefault="00000000" w:rsidRPr="00000000" w14:paraId="00000070">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1년 기초 후 2개 이상 트랙 선택·플립러닝</w:t>
            </w:r>
            <w:r w:rsidDel="00000000" w:rsidR="00000000" w:rsidRPr="00000000">
              <w:rPr>
                <w:rtl w:val="0"/>
              </w:rPr>
            </w:r>
          </w:p>
        </w:tc>
      </w:tr>
      <w:tr>
        <w:trPr>
          <w:cantSplit w:val="0"/>
          <w:tblHeader w:val="0"/>
        </w:trPr>
        <w:tc>
          <w:tcPr/>
          <w:p w:rsidR="00000000" w:rsidDel="00000000" w:rsidP="00000000" w:rsidRDefault="00000000" w:rsidRPr="00000000" w14:paraId="00000071">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개방형+자기설계</w:t>
            </w:r>
            <w:r w:rsidDel="00000000" w:rsidR="00000000" w:rsidRPr="00000000">
              <w:rPr>
                <w:rtl w:val="0"/>
              </w:rPr>
            </w:r>
          </w:p>
        </w:tc>
        <w:tc>
          <w:tcPr/>
          <w:p w:rsidR="00000000" w:rsidDel="00000000" w:rsidP="00000000" w:rsidRDefault="00000000" w:rsidRPr="00000000" w14:paraId="00000072">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DGIST</w:t>
            </w:r>
            <w:r w:rsidDel="00000000" w:rsidR="00000000" w:rsidRPr="00000000">
              <w:rPr>
                <w:rtl w:val="0"/>
              </w:rPr>
            </w:r>
          </w:p>
        </w:tc>
        <w:tc>
          <w:tcPr/>
          <w:p w:rsidR="00000000" w:rsidDel="00000000" w:rsidP="00000000" w:rsidRDefault="00000000" w:rsidRPr="00000000" w14:paraId="00000073">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무학과 입학·단일/복수/자기설계 트랙</w:t>
            </w:r>
            <w:r w:rsidDel="00000000" w:rsidR="00000000" w:rsidRPr="00000000">
              <w:rPr>
                <w:rtl w:val="0"/>
              </w:rPr>
            </w:r>
          </w:p>
        </w:tc>
      </w:tr>
      <w:tr>
        <w:trPr>
          <w:cantSplit w:val="0"/>
          <w:tblHeader w:val="0"/>
        </w:trPr>
        <w:tc>
          <w:tcPr>
            <w:shd w:fill="eef2f6" w:val="clear"/>
          </w:tcPr>
          <w:p w:rsidR="00000000" w:rsidDel="00000000" w:rsidP="00000000" w:rsidRDefault="00000000" w:rsidRPr="00000000" w14:paraId="00000074">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대규모 밀착지원형</w:t>
            </w:r>
            <w:r w:rsidDel="00000000" w:rsidR="00000000" w:rsidRPr="00000000">
              <w:rPr>
                <w:rtl w:val="0"/>
              </w:rPr>
            </w:r>
          </w:p>
        </w:tc>
        <w:tc>
          <w:tcPr>
            <w:shd w:fill="eef2f6" w:val="clear"/>
          </w:tcPr>
          <w:p w:rsidR="00000000" w:rsidDel="00000000" w:rsidP="00000000" w:rsidRDefault="00000000" w:rsidRPr="00000000" w14:paraId="00000075">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아주대·경희대</w:t>
            </w:r>
            <w:r w:rsidDel="00000000" w:rsidR="00000000" w:rsidRPr="00000000">
              <w:rPr>
                <w:rtl w:val="0"/>
              </w:rPr>
            </w:r>
          </w:p>
        </w:tc>
        <w:tc>
          <w:tcPr>
            <w:shd w:fill="eef2f6" w:val="clear"/>
          </w:tcPr>
          <w:p w:rsidR="00000000" w:rsidDel="00000000" w:rsidP="00000000" w:rsidRDefault="00000000" w:rsidRPr="00000000" w14:paraId="00000076">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대규모 정원+전문상담가·전공박람회·멘토링</w:t>
            </w:r>
            <w:r w:rsidDel="00000000" w:rsidR="00000000" w:rsidRPr="00000000">
              <w:rPr>
                <w:rtl w:val="0"/>
              </w:rPr>
            </w:r>
          </w:p>
        </w:tc>
      </w:tr>
      <w:tr>
        <w:trPr>
          <w:cantSplit w:val="0"/>
          <w:tblHeader w:val="0"/>
        </w:trPr>
        <w:tc>
          <w:tcPr/>
          <w:p w:rsidR="00000000" w:rsidDel="00000000" w:rsidP="00000000" w:rsidRDefault="00000000" w:rsidRPr="00000000" w14:paraId="00000077">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리버럴아츠·전공설계형</w:t>
            </w:r>
            <w:r w:rsidDel="00000000" w:rsidR="00000000" w:rsidRPr="00000000">
              <w:rPr>
                <w:rtl w:val="0"/>
              </w:rPr>
            </w:r>
          </w:p>
        </w:tc>
        <w:tc>
          <w:tcPr/>
          <w:p w:rsidR="00000000" w:rsidDel="00000000" w:rsidP="00000000" w:rsidRDefault="00000000" w:rsidRPr="00000000" w14:paraId="00000078">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서울대·연세대 UIC·이화 스크랜튼·성공회대</w:t>
            </w:r>
            <w:r w:rsidDel="00000000" w:rsidR="00000000" w:rsidRPr="00000000">
              <w:rPr>
                <w:rtl w:val="0"/>
              </w:rPr>
            </w:r>
          </w:p>
        </w:tc>
        <w:tc>
          <w:tcPr/>
          <w:p w:rsidR="00000000" w:rsidDel="00000000" w:rsidP="00000000" w:rsidRDefault="00000000" w:rsidRPr="00000000" w14:paraId="00000079">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기초교양 심화·전공설계·소수정예 세미나</w:t>
            </w:r>
            <w:r w:rsidDel="00000000" w:rsidR="00000000" w:rsidRPr="00000000">
              <w:rPr>
                <w:rtl w:val="0"/>
              </w:rPr>
            </w:r>
          </w:p>
        </w:tc>
      </w:tr>
      <w:tr>
        <w:trPr>
          <w:cantSplit w:val="0"/>
          <w:tblHeader w:val="0"/>
        </w:trPr>
        <w:tc>
          <w:tcPr>
            <w:shd w:fill="eef2f6" w:val="clear"/>
          </w:tcPr>
          <w:p w:rsidR="00000000" w:rsidDel="00000000" w:rsidP="00000000" w:rsidRDefault="00000000" w:rsidRPr="00000000" w14:paraId="0000007A">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특성화 융합 트랙형</w:t>
            </w:r>
            <w:r w:rsidDel="00000000" w:rsidR="00000000" w:rsidRPr="00000000">
              <w:rPr>
                <w:rtl w:val="0"/>
              </w:rPr>
            </w:r>
          </w:p>
        </w:tc>
        <w:tc>
          <w:tcPr>
            <w:shd w:fill="eef2f6" w:val="clear"/>
          </w:tcPr>
          <w:p w:rsidR="00000000" w:rsidDel="00000000" w:rsidP="00000000" w:rsidRDefault="00000000" w:rsidRPr="00000000" w14:paraId="0000007B">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한국외대 LD·LT</w:t>
            </w:r>
            <w:r w:rsidDel="00000000" w:rsidR="00000000" w:rsidRPr="00000000">
              <w:rPr>
                <w:rtl w:val="0"/>
              </w:rPr>
            </w:r>
          </w:p>
        </w:tc>
        <w:tc>
          <w:tcPr>
            <w:shd w:fill="eef2f6" w:val="clear"/>
          </w:tcPr>
          <w:p w:rsidR="00000000" w:rsidDel="00000000" w:rsidP="00000000" w:rsidRDefault="00000000" w:rsidRPr="00000000" w14:paraId="0000007C">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목표지향 트랙·전공교차 학점인정</w:t>
            </w:r>
            <w:r w:rsidDel="00000000" w:rsidR="00000000" w:rsidRPr="00000000">
              <w:rPr>
                <w:rtl w:val="0"/>
              </w:rPr>
            </w:r>
          </w:p>
        </w:tc>
      </w:tr>
      <w:tr>
        <w:trPr>
          <w:cantSplit w:val="0"/>
          <w:tblHeader w:val="0"/>
        </w:trPr>
        <w:tc>
          <w:tcPr/>
          <w:p w:rsidR="00000000" w:rsidDel="00000000" w:rsidP="00000000" w:rsidRDefault="00000000" w:rsidRPr="00000000" w14:paraId="0000007D">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계열 구분형</w:t>
            </w:r>
            <w:r w:rsidDel="00000000" w:rsidR="00000000" w:rsidRPr="00000000">
              <w:rPr>
                <w:rtl w:val="0"/>
              </w:rPr>
            </w:r>
          </w:p>
        </w:tc>
        <w:tc>
          <w:tcPr/>
          <w:p w:rsidR="00000000" w:rsidDel="00000000" w:rsidP="00000000" w:rsidRDefault="00000000" w:rsidRPr="00000000" w14:paraId="0000007E">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부경대·서울시립대</w:t>
            </w:r>
            <w:r w:rsidDel="00000000" w:rsidR="00000000" w:rsidRPr="00000000">
              <w:rPr>
                <w:rtl w:val="0"/>
              </w:rPr>
            </w:r>
          </w:p>
        </w:tc>
        <w:tc>
          <w:tcPr/>
          <w:p w:rsidR="00000000" w:rsidDel="00000000" w:rsidP="00000000" w:rsidRDefault="00000000" w:rsidRPr="00000000" w14:paraId="0000007F">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계열 구분 선발·복수전공·예체능 개방</w:t>
            </w:r>
            <w:r w:rsidDel="00000000" w:rsidR="00000000" w:rsidRPr="00000000">
              <w:rPr>
                <w:rtl w:val="0"/>
              </w:rPr>
            </w:r>
          </w:p>
        </w:tc>
      </w:tr>
      <w:tr>
        <w:trPr>
          <w:cantSplit w:val="0"/>
          <w:tblHeader w:val="0"/>
        </w:trPr>
        <w:tc>
          <w:tcPr>
            <w:shd w:fill="eef2f6" w:val="clear"/>
          </w:tcPr>
          <w:p w:rsidR="00000000" w:rsidDel="00000000" w:rsidP="00000000" w:rsidRDefault="00000000" w:rsidRPr="00000000" w14:paraId="00000080">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교과–비교과 연계형</w:t>
            </w:r>
            <w:r w:rsidDel="00000000" w:rsidR="00000000" w:rsidRPr="00000000">
              <w:rPr>
                <w:rtl w:val="0"/>
              </w:rPr>
            </w:r>
          </w:p>
        </w:tc>
        <w:tc>
          <w:tcPr>
            <w:shd w:fill="eef2f6" w:val="clear"/>
          </w:tcPr>
          <w:p w:rsidR="00000000" w:rsidDel="00000000" w:rsidP="00000000" w:rsidRDefault="00000000" w:rsidRPr="00000000" w14:paraId="00000081">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창원대 사림아너스</w:t>
            </w:r>
            <w:r w:rsidDel="00000000" w:rsidR="00000000" w:rsidRPr="00000000">
              <w:rPr>
                <w:rtl w:val="0"/>
              </w:rPr>
            </w:r>
          </w:p>
        </w:tc>
        <w:tc>
          <w:tcPr>
            <w:shd w:fill="eef2f6" w:val="clear"/>
          </w:tcPr>
          <w:p w:rsidR="00000000" w:rsidDel="00000000" w:rsidP="00000000" w:rsidRDefault="00000000" w:rsidRPr="00000000" w14:paraId="00000082">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정규교과+전공오딧세이+융합멘토링+후속 프로젝트</w:t>
            </w:r>
            <w:r w:rsidDel="00000000" w:rsidR="00000000" w:rsidRPr="00000000">
              <w:rPr>
                <w:rtl w:val="0"/>
              </w:rPr>
            </w:r>
          </w:p>
        </w:tc>
      </w:tr>
    </w:tbl>
    <w:p w:rsidR="00000000" w:rsidDel="00000000" w:rsidP="00000000" w:rsidRDefault="00000000" w:rsidRPr="00000000" w14:paraId="00000083">
      <w:pPr>
        <w:spacing w:after="40" w:lineRule="auto"/>
        <w:rPr/>
      </w:pPr>
      <w:r w:rsidDel="00000000" w:rsidR="00000000" w:rsidRPr="00000000">
        <w:rPr>
          <w:rtl w:val="0"/>
        </w:rPr>
      </w:r>
    </w:p>
    <w:p w:rsidR="00000000" w:rsidDel="00000000" w:rsidP="00000000" w:rsidRDefault="00000000" w:rsidRPr="00000000" w14:paraId="00000084">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3. 공통 쟁점: 전공 쏠림·소속감·정보 비대칭</w:t>
      </w:r>
      <w:r w:rsidDel="00000000" w:rsidR="00000000" w:rsidRPr="00000000">
        <w:rPr>
          <w:rtl w:val="0"/>
        </w:rPr>
      </w:r>
    </w:p>
    <w:p w:rsidR="00000000" w:rsidDel="00000000" w:rsidP="00000000" w:rsidRDefault="00000000" w:rsidRPr="00000000" w14:paraId="00000085">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제도가 퍼지면서 함께 떠오른 쟁점이 셋 있다. 하나는 전공 쏠림이다. 인기 학과로 지원이 몰리면 학과 사이의 불균형과 학생 불만이 뒤따른다. 다른 하나는 소속감의 공백이다. 무전공 신입생은 학과 공동체에 곧바로 끼지 못해, 정서적 지지와 학과 차원의 관심에서 한발 비껴나 있기 쉽다. 마지막은 정보의 비대칭이다. 학과 소개의 질과 발표 솜씨가 제각각이면 학생의 선택이 뒤틀려, 말 잘하는 학과나 이름난 학과로 쏠림이 깊어진다. 뒤에서 보겠지만, 잘 운영되는 사례들은 하나같이 이 세 쟁점을 구조로 눌러 왔다. Ⅴ·Ⅵ장에서 그 방식을 자세히 들여다본다.</w:t>
      </w:r>
      <w:r w:rsidDel="00000000" w:rsidR="00000000" w:rsidRPr="00000000">
        <w:rPr>
          <w:rtl w:val="0"/>
        </w:rPr>
      </w:r>
    </w:p>
    <w:p w:rsidR="00000000" w:rsidDel="00000000" w:rsidP="00000000" w:rsidRDefault="00000000" w:rsidRPr="00000000" w14:paraId="00000086">
      <w:pPr>
        <w:rPr/>
      </w:pPr>
      <w:r w:rsidDel="00000000" w:rsidR="00000000" w:rsidRPr="00000000">
        <w:br w:type="page"/>
      </w:r>
      <w:r w:rsidDel="00000000" w:rsidR="00000000" w:rsidRPr="00000000">
        <w:rPr>
          <w:rtl w:val="0"/>
        </w:rPr>
      </w:r>
    </w:p>
    <w:p w:rsidR="00000000" w:rsidDel="00000000" w:rsidP="00000000" w:rsidRDefault="00000000" w:rsidRPr="00000000" w14:paraId="00000087">
      <w:pPr>
        <w:spacing w:after="240" w:before="80" w:lineRule="auto"/>
        <w:rPr/>
      </w:pPr>
      <w:r w:rsidDel="00000000" w:rsidR="00000000" w:rsidRPr="00000000">
        <w:rPr>
          <w:rFonts w:ascii="Malgun Gothic" w:cs="Malgun Gothic" w:eastAsia="Malgun Gothic" w:hAnsi="Malgun Gothic"/>
          <w:b w:val="1"/>
          <w:bCs w:val="1"/>
          <w:i w:val="0"/>
          <w:iCs w:val="0"/>
          <w:color w:val="1a2254"/>
          <w:sz w:val="34"/>
          <w:szCs w:val="34"/>
          <w:rtl w:val="0"/>
        </w:rPr>
        <w:t xml:space="preserve">Ⅴ. 우수·선진 사례 심층 분석</w:t>
      </w:r>
      <w:r w:rsidDel="00000000" w:rsidR="00000000" w:rsidRPr="00000000">
        <w:rPr>
          <w:rtl w:val="0"/>
        </w:rPr>
      </w:r>
    </w:p>
    <w:p w:rsidR="00000000" w:rsidDel="00000000" w:rsidP="00000000" w:rsidRDefault="00000000" w:rsidRPr="00000000" w14:paraId="00000088">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아래에서는 국내 18개 대학·단위를 여덟 묶음으로 나누어 살펴본다. 각 사례는 어떻게 운영되는지, 무엇이 성과로 꼽히는지, 그리고 우리 교과에 무엇을 옮길 수 있는지의 순서로 짚었고, 근거의 신뢰 수준은 항목 끝에 출처 등급으로 밝혔다.</w:t>
      </w:r>
      <w:r w:rsidDel="00000000" w:rsidR="00000000" w:rsidRPr="00000000">
        <w:rPr>
          <w:rtl w:val="0"/>
        </w:rPr>
      </w:r>
    </w:p>
    <w:p w:rsidR="00000000" w:rsidDel="00000000" w:rsidP="00000000" w:rsidRDefault="00000000" w:rsidRPr="00000000" w14:paraId="00000089">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1. 무전공 선구 모델: 한동대학교</w:t>
      </w:r>
      <w:r w:rsidDel="00000000" w:rsidR="00000000" w:rsidRPr="00000000">
        <w:rPr>
          <w:rtl w:val="0"/>
        </w:rPr>
      </w:r>
    </w:p>
    <w:p w:rsidR="00000000" w:rsidDel="00000000" w:rsidP="00000000" w:rsidRDefault="00000000" w:rsidRPr="00000000" w14:paraId="0000008A">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한동대학교는 1996년부터 신입생을 전원 무전공으로 받아 온 국내 무전공의 맏이 격이다. 1학년 동안 여러 학부의 선결 강의를 들은 뒤 3학기에 전공을 지원하고, 2학년으로 올라갈 때는 성적과 상관없이 원하는 전공을 고른다. 전과 횟수에도 제한이 없다. 계열을 넘나드는 이동도 잦아, 언론 보도에 따르면 문과 학생이 이공계열로 옮긴 비율이 36.6%, 이과 학생이 인문계열을 택한 비율이 14.8%로 나타났다. 마음에 드는 전공이 없으면 학생이 직접 전공(학부)을 꾸리는 학생설계전공도 열려 있다.</w:t>
      </w:r>
      <w:r w:rsidDel="00000000" w:rsidR="00000000" w:rsidRPr="00000000">
        <w:rPr>
          <w:rtl w:val="0"/>
        </w:rPr>
      </w:r>
    </w:p>
    <w:p w:rsidR="00000000" w:rsidDel="00000000" w:rsidP="00000000" w:rsidRDefault="00000000" w:rsidRPr="00000000" w14:paraId="0000008B">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눈여겨볼 대목은 전공 쏠림이 크지 않다는 점이다. 무전공 29년차에도 상대적으로 인기가 높은 전산전자공학·상담심리사회복지·경영경제 학부의 이수 비율이 모두 10%대에 그쳤고, 학생이 모자라 문을 닫은 전공도 없는 것으로 전해진다. 흔히 “자유롭게 고르게 하면 한쪽으로 몰린다”고 걱정하지만, 한동대의 사례는 성적 무관 선택·전과 무제한·계열 교차라는 개방 구조가 오히려 고른 분산을 만들어 낼 수 있음을 시사한다. 다만 이들 수치의 상당수가 언론 보도 요약에 기대고 있어, 신설 무전공 단위가 참고할 때는 공식 자료와의 대조가 필요하다(출처 등급 C+~B, 보조 참고사례).</w:t>
      </w:r>
      <w:r w:rsidDel="00000000" w:rsidR="00000000" w:rsidRPr="00000000">
        <w:rPr>
          <w:rtl w:val="0"/>
        </w:rPr>
      </w:r>
    </w:p>
    <w:p w:rsidR="00000000" w:rsidDel="00000000" w:rsidP="00000000" w:rsidRDefault="00000000" w:rsidRPr="00000000" w14:paraId="0000008C">
      <w:pPr>
        <w:spacing w:after="20" w:line="288" w:lineRule="auto"/>
        <w:ind w:left="432" w:firstLine="0"/>
        <w:rPr/>
      </w:pPr>
      <w:r w:rsidDel="00000000" w:rsidR="00000000" w:rsidRPr="00000000">
        <w:rPr>
          <w:rFonts w:ascii="Malgun Gothic" w:cs="Malgun Gothic" w:eastAsia="Malgun Gothic" w:hAnsi="Malgun Gothic"/>
          <w:color w:val="444c57"/>
          <w:sz w:val="17"/>
          <w:szCs w:val="17"/>
          <w:u w:val="none"/>
          <w:rtl w:val="0"/>
        </w:rPr>
        <w:t xml:space="preserve">▸ 출처: EBS뉴스, 「[무전공 기획] 국내 최초 무전공 한동대…전공 쏠림 왜 적었나?」 — </w:t>
      </w:r>
      <w:r w:rsidDel="00000000" w:rsidR="00000000" w:rsidRPr="00000000">
        <w:rPr>
          <w:rFonts w:ascii="Malgun Gothic" w:cs="Malgun Gothic" w:eastAsia="Malgun Gothic" w:hAnsi="Malgun Gothic"/>
          <w:color w:val="1a5fb4"/>
          <w:sz w:val="17"/>
          <w:szCs w:val="17"/>
          <w:u w:val="single"/>
          <w:rtl w:val="0"/>
        </w:rPr>
        <w:t xml:space="preserve">https://news.ebs.co.kr/ebsnews/menu1/newsAllView/60457735/H</w:t>
      </w:r>
      <w:r w:rsidDel="00000000" w:rsidR="00000000" w:rsidRPr="00000000">
        <w:rPr>
          <w:rtl w:val="0"/>
        </w:rPr>
      </w:r>
    </w:p>
    <w:p w:rsidR="00000000" w:rsidDel="00000000" w:rsidP="00000000" w:rsidRDefault="00000000" w:rsidRPr="00000000" w14:paraId="0000008D">
      <w:pPr>
        <w:spacing w:after="20" w:line="288" w:lineRule="auto"/>
        <w:ind w:left="432" w:firstLine="0"/>
        <w:rPr/>
      </w:pPr>
      <w:r w:rsidDel="00000000" w:rsidR="00000000" w:rsidRPr="00000000">
        <w:rPr>
          <w:rFonts w:ascii="Malgun Gothic" w:cs="Malgun Gothic" w:eastAsia="Malgun Gothic" w:hAnsi="Malgun Gothic"/>
          <w:color w:val="444c57"/>
          <w:sz w:val="17"/>
          <w:szCs w:val="17"/>
          <w:u w:val="none"/>
          <w:rtl w:val="0"/>
        </w:rPr>
        <w:t xml:space="preserve">▸ 출처: 경북매일, 「31년 전부터 무전공…한동대 뚝심」(2026) — </w:t>
      </w:r>
      <w:r w:rsidDel="00000000" w:rsidR="00000000" w:rsidRPr="00000000">
        <w:rPr>
          <w:rFonts w:ascii="Malgun Gothic" w:cs="Malgun Gothic" w:eastAsia="Malgun Gothic" w:hAnsi="Malgun Gothic"/>
          <w:color w:val="1a5fb4"/>
          <w:sz w:val="17"/>
          <w:szCs w:val="17"/>
          <w:u w:val="single"/>
          <w:rtl w:val="0"/>
        </w:rPr>
        <w:t xml:space="preserve">https://www.kbmaeil.com/article/20260611500134</w:t>
      </w:r>
      <w:r w:rsidDel="00000000" w:rsidR="00000000" w:rsidRPr="00000000">
        <w:rPr>
          <w:rtl w:val="0"/>
        </w:rPr>
      </w:r>
    </w:p>
    <w:p w:rsidR="00000000" w:rsidDel="00000000" w:rsidP="00000000" w:rsidRDefault="00000000" w:rsidRPr="00000000" w14:paraId="0000008E">
      <w:pPr>
        <w:spacing w:after="20" w:line="288" w:lineRule="auto"/>
        <w:ind w:left="432" w:firstLine="0"/>
        <w:rPr/>
      </w:pPr>
      <w:r w:rsidDel="00000000" w:rsidR="00000000" w:rsidRPr="00000000">
        <w:rPr>
          <w:rFonts w:ascii="Malgun Gothic" w:cs="Malgun Gothic" w:eastAsia="Malgun Gothic" w:hAnsi="Malgun Gothic"/>
          <w:color w:val="444c57"/>
          <w:sz w:val="17"/>
          <w:szCs w:val="17"/>
          <w:u w:val="none"/>
          <w:rtl w:val="0"/>
        </w:rPr>
        <w:t xml:space="preserve">▸ 출처: 한동대학교 진로가이드북(2024, PDF) — </w:t>
      </w:r>
      <w:r w:rsidDel="00000000" w:rsidR="00000000" w:rsidRPr="00000000">
        <w:rPr>
          <w:rFonts w:ascii="Malgun Gothic" w:cs="Malgun Gothic" w:eastAsia="Malgun Gothic" w:hAnsi="Malgun Gothic"/>
          <w:color w:val="1a5fb4"/>
          <w:sz w:val="17"/>
          <w:szCs w:val="17"/>
          <w:u w:val="single"/>
          <w:rtl w:val="0"/>
        </w:rPr>
        <w:t xml:space="preserve">https://cms.handong.edu/dcp/editor/files/2024년 한동대학교 진로가이드북.pdf</w:t>
      </w:r>
      <w:r w:rsidDel="00000000" w:rsidR="00000000" w:rsidRPr="00000000">
        <w:rPr>
          <w:rtl w:val="0"/>
        </w:rPr>
      </w:r>
    </w:p>
    <w:p w:rsidR="00000000" w:rsidDel="00000000" w:rsidP="00000000" w:rsidRDefault="00000000" w:rsidRPr="00000000" w14:paraId="0000008F">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2. 과학기술원 모델: KAIST·UNIST·DGIST·GIST</w:t>
      </w:r>
      <w:r w:rsidDel="00000000" w:rsidR="00000000" w:rsidRPr="00000000">
        <w:rPr>
          <w:rtl w:val="0"/>
        </w:rPr>
      </w:r>
    </w:p>
    <w:p w:rsidR="00000000" w:rsidDel="00000000" w:rsidP="00000000" w:rsidRDefault="00000000" w:rsidRPr="00000000" w14:paraId="00000090">
      <w:pPr>
        <w:spacing w:after="80" w:before="160" w:lineRule="auto"/>
        <w:rPr/>
      </w:pPr>
      <w:r w:rsidDel="00000000" w:rsidR="00000000" w:rsidRPr="00000000">
        <w:rPr>
          <w:rFonts w:ascii="Malgun Gothic" w:cs="Malgun Gothic" w:eastAsia="Malgun Gothic" w:hAnsi="Malgun Gothic"/>
          <w:b w:val="1"/>
          <w:bCs w:val="1"/>
          <w:i w:val="0"/>
          <w:iCs w:val="0"/>
          <w:color w:val="026b78"/>
          <w:sz w:val="23"/>
          <w:szCs w:val="23"/>
          <w:rtl w:val="0"/>
        </w:rPr>
        <w:t xml:space="preserve">2-1. KAIST 무학과 새내기과정 — 숫자로 확인되는 “탐색의 힘”</w:t>
      </w:r>
      <w:r w:rsidDel="00000000" w:rsidR="00000000" w:rsidRPr="00000000">
        <w:rPr>
          <w:rtl w:val="0"/>
        </w:rPr>
      </w:r>
    </w:p>
    <w:p w:rsidR="00000000" w:rsidDel="00000000" w:rsidP="00000000" w:rsidRDefault="00000000" w:rsidRPr="00000000" w14:paraId="00000091">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KAIST의 뿌리인 한국과학기술대학이 1986년에 국내 처음으로 무학과를 도입한 이래, KAIST는 신입생 전원을 1년간 새내기과정학부에 두고 기초·실험 과목을 이수하게 한 뒤 정원이나 성적에 얽매이지 않고 전공을 고르게 한다. 이 제도의 효과를 가늠하게 해 주는 자료가 있다. 대학 매체인 카이스트신문(2013.3.26)은 2009~2012년 입학생 3,164명의 학적을 뜯어보고, 입학 당시 희망했던 전공과 실제로 신청한 전공이 일치한 학생이 44.9%(1,420명), 어긋난 학생이 48.1%(1,523명), 아직 신청하지 않은 학생이 7.0%(221명)라고 보도했다. 요컨대 절반 가까운 학생이 고등학교 시절 생각과는 다른 전공을 택한 셈인데, 기사는 그 배경으로 입학 뒤 만난 선배와 개론 수업, 새내기 세미나가 다시 생각할 계기를 주었다는 점을 든다. 같은 시기 특정 학과로의 집중이 없지는 않았으나, 신입생을 못 채운 학과는 없었다고 한다.</w:t>
      </w:r>
      <w:r w:rsidDel="00000000" w:rsidR="00000000" w:rsidRPr="00000000">
        <w:rPr>
          <w:rtl w:val="0"/>
        </w:rPr>
      </w:r>
    </w:p>
    <w:p w:rsidR="00000000" w:rsidDel="00000000" w:rsidP="00000000" w:rsidRDefault="00000000" w:rsidRPr="00000000" w14:paraId="00000092">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이 수치는 본 연구가 원문에서 직접 확인한 핵심 근거로, “1년의 탐색이 진로를 실제로 바꾼다”는 주장을 뒷받침한다. 다만 2013년 보도인 만큼 최근 상황은 학교 자료로 갱신할 필요가 있고, 공식 세부 페이지의 접근이 제한되는 점을 고려해 제도 진술 자체는 참고모델(등급 B+)로 다루었다. 「전공탐구생활」에는 전공 후보 세 개를 나란히 비교하고 기초교과를 맛본 뒤 3학기짜리 탐색 로드맵을 그리는 방식으로 옮길 수 있다.</w:t>
      </w:r>
      <w:r w:rsidDel="00000000" w:rsidR="00000000" w:rsidRPr="00000000">
        <w:rPr>
          <w:rtl w:val="0"/>
        </w:rPr>
      </w:r>
    </w:p>
    <w:p w:rsidR="00000000" w:rsidDel="00000000" w:rsidP="00000000" w:rsidRDefault="00000000" w:rsidRPr="00000000" w14:paraId="00000093">
      <w:pPr>
        <w:spacing w:after="20" w:line="288" w:lineRule="auto"/>
        <w:ind w:left="432" w:firstLine="0"/>
        <w:rPr/>
      </w:pPr>
      <w:r w:rsidDel="00000000" w:rsidR="00000000" w:rsidRPr="00000000">
        <w:rPr>
          <w:rFonts w:ascii="Malgun Gothic" w:cs="Malgun Gothic" w:eastAsia="Malgun Gothic" w:hAnsi="Malgun Gothic"/>
          <w:color w:val="444c57"/>
          <w:sz w:val="17"/>
          <w:szCs w:val="17"/>
          <w:u w:val="none"/>
          <w:rtl w:val="0"/>
        </w:rPr>
        <w:t xml:space="preserve">▸ 출처: 카이스트신문, 「무학과 학우 절반은 1년 후 다른 학과 택했다」(2013.3.26) — </w:t>
      </w:r>
      <w:r w:rsidDel="00000000" w:rsidR="00000000" w:rsidRPr="00000000">
        <w:rPr>
          <w:rFonts w:ascii="Malgun Gothic" w:cs="Malgun Gothic" w:eastAsia="Malgun Gothic" w:hAnsi="Malgun Gothic"/>
          <w:color w:val="1a5fb4"/>
          <w:sz w:val="17"/>
          <w:szCs w:val="17"/>
          <w:u w:val="single"/>
          <w:rtl w:val="0"/>
        </w:rPr>
        <w:t xml:space="preserve">https://times.kaist.ac.kr/news/articleView.html?idxno=2050</w:t>
      </w:r>
      <w:r w:rsidDel="00000000" w:rsidR="00000000" w:rsidRPr="00000000">
        <w:rPr>
          <w:rtl w:val="0"/>
        </w:rPr>
      </w:r>
    </w:p>
    <w:p w:rsidR="00000000" w:rsidDel="00000000" w:rsidP="00000000" w:rsidRDefault="00000000" w:rsidRPr="00000000" w14:paraId="00000094">
      <w:pPr>
        <w:spacing w:after="20" w:line="288" w:lineRule="auto"/>
        <w:ind w:left="432" w:firstLine="0"/>
        <w:rPr/>
      </w:pPr>
      <w:r w:rsidDel="00000000" w:rsidR="00000000" w:rsidRPr="00000000">
        <w:rPr>
          <w:rFonts w:ascii="Malgun Gothic" w:cs="Malgun Gothic" w:eastAsia="Malgun Gothic" w:hAnsi="Malgun Gothic"/>
          <w:color w:val="444c57"/>
          <w:sz w:val="17"/>
          <w:szCs w:val="17"/>
          <w:u w:val="none"/>
          <w:rtl w:val="0"/>
        </w:rPr>
        <w:t xml:space="preserve">▸ 출처: KAIST 새내기과정학부 — </w:t>
      </w:r>
      <w:r w:rsidDel="00000000" w:rsidR="00000000" w:rsidRPr="00000000">
        <w:rPr>
          <w:rFonts w:ascii="Malgun Gothic" w:cs="Malgun Gothic" w:eastAsia="Malgun Gothic" w:hAnsi="Malgun Gothic"/>
          <w:color w:val="1a5fb4"/>
          <w:sz w:val="17"/>
          <w:szCs w:val="17"/>
          <w:u w:val="single"/>
          <w:rtl w:val="0"/>
        </w:rPr>
        <w:t xml:space="preserve">https://freshman.kaist.ac.kr/ko/page/sub/sub_0302.do</w:t>
      </w:r>
      <w:r w:rsidDel="00000000" w:rsidR="00000000" w:rsidRPr="00000000">
        <w:rPr>
          <w:rtl w:val="0"/>
        </w:rPr>
      </w:r>
    </w:p>
    <w:p w:rsidR="00000000" w:rsidDel="00000000" w:rsidP="00000000" w:rsidRDefault="00000000" w:rsidRPr="00000000" w14:paraId="00000095">
      <w:pPr>
        <w:spacing w:after="80" w:before="160" w:lineRule="auto"/>
        <w:rPr/>
      </w:pPr>
      <w:r w:rsidDel="00000000" w:rsidR="00000000" w:rsidRPr="00000000">
        <w:rPr>
          <w:rFonts w:ascii="Malgun Gothic" w:cs="Malgun Gothic" w:eastAsia="Malgun Gothic" w:hAnsi="Malgun Gothic"/>
          <w:b w:val="1"/>
          <w:bCs w:val="1"/>
          <w:i w:val="0"/>
          <w:iCs w:val="0"/>
          <w:color w:val="026b78"/>
          <w:sz w:val="23"/>
          <w:szCs w:val="23"/>
          <w:rtl w:val="0"/>
        </w:rPr>
        <w:t xml:space="preserve">2-2. UNIST — 무전공 입학과 2트랙, 그리고 플립러닝(등급 A)</w:t>
      </w:r>
      <w:r w:rsidDel="00000000" w:rsidR="00000000" w:rsidRPr="00000000">
        <w:rPr>
          <w:rtl w:val="0"/>
        </w:rPr>
      </w:r>
    </w:p>
    <w:p w:rsidR="00000000" w:rsidDel="00000000" w:rsidP="00000000" w:rsidRDefault="00000000" w:rsidRPr="00000000" w14:paraId="00000096">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UNIST는 공식 학사 안내에서 모든 학생이 무전공으로 입학해 두 개 이상의 트랙을 전공하며, 1학년에 기초과학과 교양을 들은 뒤 전공을 정한다고 밝힌다. 플립러닝과 영어 강의를 학습 전략의 축으로 내세운 점도 함께 확인된다. 무전공을 “아무거나 고르는 자유”가 아니라 “주전공과 보완역량이라는 두 트랙의 조합”으로 구조화한 것, 그리고 사전학습–토론–활동–피드백이라는 학생 중심 수업 방식을 공식화한 것이 인상적이다. 여기서 얻을 수 있는 함의는 분명하다. 전공탐구 교과를 학과 소개 강의가 아니라 사전 탐색과 토론 중심으로 운영하고, “주전공 후보 + 보완역량 + 진로문제”의 3축 설계표로 구체화하는 것이다.</w:t>
      </w:r>
      <w:r w:rsidDel="00000000" w:rsidR="00000000" w:rsidRPr="00000000">
        <w:rPr>
          <w:rtl w:val="0"/>
        </w:rPr>
      </w:r>
    </w:p>
    <w:p w:rsidR="00000000" w:rsidDel="00000000" w:rsidP="00000000" w:rsidRDefault="00000000" w:rsidRPr="00000000" w14:paraId="00000097">
      <w:pPr>
        <w:spacing w:after="20" w:line="288" w:lineRule="auto"/>
        <w:ind w:left="432" w:firstLine="0"/>
        <w:rPr/>
      </w:pPr>
      <w:r w:rsidDel="00000000" w:rsidR="00000000" w:rsidRPr="00000000">
        <w:rPr>
          <w:rFonts w:ascii="Malgun Gothic" w:cs="Malgun Gothic" w:eastAsia="Malgun Gothic" w:hAnsi="Malgun Gothic"/>
          <w:color w:val="444c57"/>
          <w:sz w:val="17"/>
          <w:szCs w:val="17"/>
          <w:u w:val="none"/>
          <w:rtl w:val="0"/>
        </w:rPr>
        <w:t xml:space="preserve">▸ 출처: UNIST 공식 Academics — </w:t>
      </w:r>
      <w:r w:rsidDel="00000000" w:rsidR="00000000" w:rsidRPr="00000000">
        <w:rPr>
          <w:rFonts w:ascii="Malgun Gothic" w:cs="Malgun Gothic" w:eastAsia="Malgun Gothic" w:hAnsi="Malgun Gothic"/>
          <w:color w:val="1a5fb4"/>
          <w:sz w:val="17"/>
          <w:szCs w:val="17"/>
          <w:u w:val="single"/>
          <w:rtl w:val="0"/>
        </w:rPr>
        <w:t xml:space="preserve">https://www.unist.ac.kr/academics/</w:t>
      </w:r>
      <w:r w:rsidDel="00000000" w:rsidR="00000000" w:rsidRPr="00000000">
        <w:rPr>
          <w:rtl w:val="0"/>
        </w:rPr>
      </w:r>
    </w:p>
    <w:p w:rsidR="00000000" w:rsidDel="00000000" w:rsidP="00000000" w:rsidRDefault="00000000" w:rsidRPr="00000000" w14:paraId="00000098">
      <w:pPr>
        <w:spacing w:after="80" w:before="160" w:lineRule="auto"/>
        <w:rPr/>
      </w:pPr>
      <w:r w:rsidDel="00000000" w:rsidR="00000000" w:rsidRPr="00000000">
        <w:rPr>
          <w:rFonts w:ascii="Malgun Gothic" w:cs="Malgun Gothic" w:eastAsia="Malgun Gothic" w:hAnsi="Malgun Gothic"/>
          <w:b w:val="1"/>
          <w:bCs w:val="1"/>
          <w:i w:val="0"/>
          <w:iCs w:val="0"/>
          <w:color w:val="026b78"/>
          <w:sz w:val="23"/>
          <w:szCs w:val="23"/>
          <w:rtl w:val="0"/>
        </w:rPr>
        <w:t xml:space="preserve">2-3. DGIST — 개방형 학부와 자기설계 트랙, 그 빛과 그림자(등급 A-)</w:t>
      </w:r>
      <w:r w:rsidDel="00000000" w:rsidR="00000000" w:rsidRPr="00000000">
        <w:rPr>
          <w:rtl w:val="0"/>
        </w:rPr>
      </w:r>
    </w:p>
    <w:p w:rsidR="00000000" w:rsidDel="00000000" w:rsidP="00000000" w:rsidRDefault="00000000" w:rsidRPr="00000000" w14:paraId="00000099">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DGIST 기초학부는 입학할 때 전공을 선언하지 않는 개방형 구조로, 다학문 탐색을 거쳐 단일전공·복수전공·전공+부전공, 혹은 자기설계 트랙을 고르게 한다. 4년에 걸친 무학과라는 강한 개방성이 이 학교의 색깔이다. 학부생 설문에서는 “다양한 과목을 접하며 진로를 정하는 데 도움이 됐다”는 긍정적 반응이 나온 한편, 학점 부담이 크고 공통필수가 무거우며 선택의 폭이 좁다는 지적도 꾸준히 제기되어, 20학번 이후로는 트랙제도를 들여 이를 보완했다. DGIST는 무전공의 장점과 한계를 동시에 보여 주는 사례로, 개방성과 구조화 사이의 균형이 결국 성패를 가른다는 점을 일깨운다. 자기설계 트랙의 발상은 “관심문제에서 출발하는 융합전공 캔버스”로 살려 쓸 수 있다.</w:t>
      </w:r>
      <w:r w:rsidDel="00000000" w:rsidR="00000000" w:rsidRPr="00000000">
        <w:rPr>
          <w:rtl w:val="0"/>
        </w:rPr>
      </w:r>
    </w:p>
    <w:p w:rsidR="00000000" w:rsidDel="00000000" w:rsidP="00000000" w:rsidRDefault="00000000" w:rsidRPr="00000000" w14:paraId="0000009A">
      <w:pPr>
        <w:spacing w:after="20" w:line="288" w:lineRule="auto"/>
        <w:ind w:left="432" w:firstLine="0"/>
        <w:rPr/>
      </w:pPr>
      <w:r w:rsidDel="00000000" w:rsidR="00000000" w:rsidRPr="00000000">
        <w:rPr>
          <w:rFonts w:ascii="Malgun Gothic" w:cs="Malgun Gothic" w:eastAsia="Malgun Gothic" w:hAnsi="Malgun Gothic"/>
          <w:color w:val="444c57"/>
          <w:sz w:val="17"/>
          <w:szCs w:val="17"/>
          <w:u w:val="none"/>
          <w:rtl w:val="0"/>
        </w:rPr>
        <w:t xml:space="preserve">▸ 출처: DGIST DNA, 「DGIST 4년 무학과는 KAIST 실험에 불과하나」 — </w:t>
      </w:r>
      <w:r w:rsidDel="00000000" w:rsidR="00000000" w:rsidRPr="00000000">
        <w:rPr>
          <w:rFonts w:ascii="Malgun Gothic" w:cs="Malgun Gothic" w:eastAsia="Malgun Gothic" w:hAnsi="Malgun Gothic"/>
          <w:color w:val="1a5fb4"/>
          <w:sz w:val="17"/>
          <w:szCs w:val="17"/>
          <w:u w:val="single"/>
          <w:rtl w:val="0"/>
        </w:rPr>
        <w:t xml:space="preserve">https://dgistdna.com/136</w:t>
      </w:r>
      <w:r w:rsidDel="00000000" w:rsidR="00000000" w:rsidRPr="00000000">
        <w:rPr>
          <w:rtl w:val="0"/>
        </w:rPr>
      </w:r>
    </w:p>
    <w:p w:rsidR="00000000" w:rsidDel="00000000" w:rsidP="00000000" w:rsidRDefault="00000000" w:rsidRPr="00000000" w14:paraId="0000009B">
      <w:pPr>
        <w:spacing w:after="20" w:line="288" w:lineRule="auto"/>
        <w:ind w:left="432" w:firstLine="0"/>
        <w:rPr/>
      </w:pPr>
      <w:r w:rsidDel="00000000" w:rsidR="00000000" w:rsidRPr="00000000">
        <w:rPr>
          <w:rFonts w:ascii="Malgun Gothic" w:cs="Malgun Gothic" w:eastAsia="Malgun Gothic" w:hAnsi="Malgun Gothic"/>
          <w:color w:val="444c57"/>
          <w:sz w:val="17"/>
          <w:szCs w:val="17"/>
          <w:u w:val="none"/>
          <w:rtl w:val="0"/>
        </w:rPr>
        <w:t xml:space="preserve">▸ 출처: DGIST 공식 — </w:t>
      </w:r>
      <w:r w:rsidDel="00000000" w:rsidR="00000000" w:rsidRPr="00000000">
        <w:rPr>
          <w:rFonts w:ascii="Malgun Gothic" w:cs="Malgun Gothic" w:eastAsia="Malgun Gothic" w:hAnsi="Malgun Gothic"/>
          <w:color w:val="1a5fb4"/>
          <w:sz w:val="17"/>
          <w:szCs w:val="17"/>
          <w:u w:val="single"/>
          <w:rtl w:val="0"/>
        </w:rPr>
        <w:t xml:space="preserve">https://www.dgist.ac.kr/</w:t>
      </w:r>
      <w:r w:rsidDel="00000000" w:rsidR="00000000" w:rsidRPr="00000000">
        <w:rPr>
          <w:rtl w:val="0"/>
        </w:rPr>
      </w:r>
    </w:p>
    <w:p w:rsidR="00000000" w:rsidDel="00000000" w:rsidP="00000000" w:rsidRDefault="00000000" w:rsidRPr="00000000" w14:paraId="0000009C">
      <w:pPr>
        <w:spacing w:after="80" w:before="160" w:lineRule="auto"/>
        <w:rPr/>
      </w:pPr>
      <w:r w:rsidDel="00000000" w:rsidR="00000000" w:rsidRPr="00000000">
        <w:rPr>
          <w:rFonts w:ascii="Malgun Gothic" w:cs="Malgun Gothic" w:eastAsia="Malgun Gothic" w:hAnsi="Malgun Gothic"/>
          <w:b w:val="1"/>
          <w:bCs w:val="1"/>
          <w:i w:val="0"/>
          <w:iCs w:val="0"/>
          <w:color w:val="026b78"/>
          <w:sz w:val="23"/>
          <w:szCs w:val="23"/>
          <w:rtl w:val="0"/>
        </w:rPr>
        <w:t xml:space="preserve">2-4. GIST — 1년 무학과 뒤 세부 전공</w:t>
      </w:r>
      <w:r w:rsidDel="00000000" w:rsidR="00000000" w:rsidRPr="00000000">
        <w:rPr>
          <w:rtl w:val="0"/>
        </w:rPr>
      </w:r>
    </w:p>
    <w:p w:rsidR="00000000" w:rsidDel="00000000" w:rsidP="00000000" w:rsidRDefault="00000000" w:rsidRPr="00000000" w14:paraId="0000009D">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GIST(광주과학기술원) 또한 학사과정 첫 1년을 무학과로 운영한 뒤 세부 전공을 정하는 과기원형 탐색 구조를 따른다. UNIST·DGIST와 나란히 놓고 보면, 과기원들이 오랫동안 무학과를 안정적으로 굴려 왔다는 사실이 드러난다. 무전공은 반짝 실험이 아니라 이미 검증된 학사 운영 방식인 것이다.</w:t>
      </w:r>
      <w:r w:rsidDel="00000000" w:rsidR="00000000" w:rsidRPr="00000000">
        <w:rPr>
          <w:rtl w:val="0"/>
        </w:rPr>
      </w:r>
    </w:p>
    <w:p w:rsidR="00000000" w:rsidDel="00000000" w:rsidP="00000000" w:rsidRDefault="00000000" w:rsidRPr="00000000" w14:paraId="0000009E">
      <w:pPr>
        <w:spacing w:after="20" w:line="288" w:lineRule="auto"/>
        <w:ind w:left="432" w:firstLine="0"/>
        <w:rPr/>
      </w:pPr>
      <w:r w:rsidDel="00000000" w:rsidR="00000000" w:rsidRPr="00000000">
        <w:rPr>
          <w:rFonts w:ascii="Malgun Gothic" w:cs="Malgun Gothic" w:eastAsia="Malgun Gothic" w:hAnsi="Malgun Gothic"/>
          <w:color w:val="444c57"/>
          <w:sz w:val="17"/>
          <w:szCs w:val="17"/>
          <w:u w:val="none"/>
          <w:rtl w:val="0"/>
        </w:rPr>
        <w:t xml:space="preserve">▸ 출처: 과기원 학사 비교 기사 — </w:t>
      </w:r>
      <w:r w:rsidDel="00000000" w:rsidR="00000000" w:rsidRPr="00000000">
        <w:rPr>
          <w:rFonts w:ascii="Malgun Gothic" w:cs="Malgun Gothic" w:eastAsia="Malgun Gothic" w:hAnsi="Malgun Gothic"/>
          <w:color w:val="1a5fb4"/>
          <w:sz w:val="17"/>
          <w:szCs w:val="17"/>
          <w:u w:val="single"/>
          <w:rtl w:val="0"/>
        </w:rPr>
        <w:t xml:space="preserve">https://isn.kr/View.aspx?No=3355333</w:t>
      </w:r>
      <w:r w:rsidDel="00000000" w:rsidR="00000000" w:rsidRPr="00000000">
        <w:rPr>
          <w:rtl w:val="0"/>
        </w:rPr>
      </w:r>
    </w:p>
    <w:p w:rsidR="00000000" w:rsidDel="00000000" w:rsidP="00000000" w:rsidRDefault="00000000" w:rsidRPr="00000000" w14:paraId="0000009F">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3. 리버럴아츠·전공설계 모델</w:t>
      </w:r>
      <w:r w:rsidDel="00000000" w:rsidR="00000000" w:rsidRPr="00000000">
        <w:rPr>
          <w:rtl w:val="0"/>
        </w:rPr>
      </w:r>
    </w:p>
    <w:p w:rsidR="00000000" w:rsidDel="00000000" w:rsidP="00000000" w:rsidRDefault="00000000" w:rsidRPr="00000000" w14:paraId="000000A0">
      <w:pPr>
        <w:spacing w:after="80" w:before="160" w:lineRule="auto"/>
        <w:rPr/>
      </w:pPr>
      <w:r w:rsidDel="00000000" w:rsidR="00000000" w:rsidRPr="00000000">
        <w:rPr>
          <w:rFonts w:ascii="Malgun Gothic" w:cs="Malgun Gothic" w:eastAsia="Malgun Gothic" w:hAnsi="Malgun Gothic"/>
          <w:b w:val="1"/>
          <w:bCs w:val="1"/>
          <w:i w:val="0"/>
          <w:iCs w:val="0"/>
          <w:color w:val="026b78"/>
          <w:sz w:val="23"/>
          <w:szCs w:val="23"/>
          <w:rtl w:val="0"/>
        </w:rPr>
        <w:t xml:space="preserve">3-1. 서울대 자유전공학부 — 전공을 “설계”하게 하는 교과</w:t>
      </w:r>
      <w:r w:rsidDel="00000000" w:rsidR="00000000" w:rsidRPr="00000000">
        <w:rPr>
          <w:rtl w:val="0"/>
        </w:rPr>
      </w:r>
    </w:p>
    <w:p w:rsidR="00000000" w:rsidDel="00000000" w:rsidP="00000000" w:rsidRDefault="00000000" w:rsidRPr="00000000" w14:paraId="000000A1">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서울대 자유전공학부는 영미권 리버럴아츠 칼리지를 지향하며 두터운 기초교양과 융합적 사고를 강조한다. 이 글이 특히 기대어 보는 것은 전공설계 교과(전공설계1·2)다. 학생이 자기가 만들려는 전공을 발표하고, 담당교수와 일대일로 면담하며 피드백을 받는 구조인데, 전공탐색을 “정보를 받아 적는 일”에서 “스스로 설계하고 논증하는 일”로 옮겨 놓았다는 점에서 눈여겨볼 만하다. 전공위키(전공백서)에는 전공별 수업·졸업 규정과 추천 과목, 진입자의 한줄평이 정리되어 정보의 격차를 줄이고, 대학혁신지원사업의 자유전공 챌린지 프로그램은 문·이과·예술을 가로지르는 주제중심 교과와 전공조합, 교수–대학원생–학생을 잇는 튜터링, 개인 맞춤 멘토링, 레지덴셜 칼리지 집중멘토링을 제공한다. 없는 전공을 학생이 직접 짜는 학생설계주전공도 함께 운영된다. 공식 세부 텍스트를 폭넓게 확인하기 어려워 제도 진술은 참고모델(등급 B)로 두었으나, “설계 발표 + 교수 면담 + 포트폴리오”라는 뼈대만큼은 적극적으로 빌려 왔다.</w:t>
      </w:r>
      <w:r w:rsidDel="00000000" w:rsidR="00000000" w:rsidRPr="00000000">
        <w:rPr>
          <w:rtl w:val="0"/>
        </w:rPr>
      </w:r>
    </w:p>
    <w:p w:rsidR="00000000" w:rsidDel="00000000" w:rsidP="00000000" w:rsidRDefault="00000000" w:rsidRPr="00000000" w14:paraId="000000A2">
      <w:pPr>
        <w:spacing w:after="20" w:line="288" w:lineRule="auto"/>
        <w:ind w:left="432" w:firstLine="0"/>
        <w:rPr/>
      </w:pPr>
      <w:r w:rsidDel="00000000" w:rsidR="00000000" w:rsidRPr="00000000">
        <w:rPr>
          <w:rFonts w:ascii="Malgun Gothic" w:cs="Malgun Gothic" w:eastAsia="Malgun Gothic" w:hAnsi="Malgun Gothic"/>
          <w:color w:val="444c57"/>
          <w:sz w:val="17"/>
          <w:szCs w:val="17"/>
          <w:u w:val="none"/>
          <w:rtl w:val="0"/>
        </w:rPr>
        <w:t xml:space="preserve">▸ 출처: 서울대 자유전공학부 — </w:t>
      </w:r>
      <w:r w:rsidDel="00000000" w:rsidR="00000000" w:rsidRPr="00000000">
        <w:rPr>
          <w:rFonts w:ascii="Malgun Gothic" w:cs="Malgun Gothic" w:eastAsia="Malgun Gothic" w:hAnsi="Malgun Gothic"/>
          <w:color w:val="1a5fb4"/>
          <w:sz w:val="17"/>
          <w:szCs w:val="17"/>
          <w:u w:val="single"/>
          <w:rtl w:val="0"/>
        </w:rPr>
        <w:t xml:space="preserve">https://cls.snu.ac.kr/major</w:t>
      </w:r>
      <w:r w:rsidDel="00000000" w:rsidR="00000000" w:rsidRPr="00000000">
        <w:rPr>
          <w:rtl w:val="0"/>
        </w:rPr>
      </w:r>
    </w:p>
    <w:p w:rsidR="00000000" w:rsidDel="00000000" w:rsidP="00000000" w:rsidRDefault="00000000" w:rsidRPr="00000000" w14:paraId="000000A3">
      <w:pPr>
        <w:spacing w:after="20" w:line="288" w:lineRule="auto"/>
        <w:ind w:left="432" w:firstLine="0"/>
        <w:rPr/>
      </w:pPr>
      <w:r w:rsidDel="00000000" w:rsidR="00000000" w:rsidRPr="00000000">
        <w:rPr>
          <w:rFonts w:ascii="Malgun Gothic" w:cs="Malgun Gothic" w:eastAsia="Malgun Gothic" w:hAnsi="Malgun Gothic"/>
          <w:color w:val="444c57"/>
          <w:sz w:val="17"/>
          <w:szCs w:val="17"/>
          <w:u w:val="none"/>
          <w:rtl w:val="0"/>
        </w:rPr>
        <w:t xml:space="preserve">▸ 출처: 서울대 대학혁신지원사업, 자유전공 챌린지 프로그램 — </w:t>
      </w:r>
      <w:r w:rsidDel="00000000" w:rsidR="00000000" w:rsidRPr="00000000">
        <w:rPr>
          <w:rFonts w:ascii="Malgun Gothic" w:cs="Malgun Gothic" w:eastAsia="Malgun Gothic" w:hAnsi="Malgun Gothic"/>
          <w:color w:val="1a5fb4"/>
          <w:sz w:val="17"/>
          <w:szCs w:val="17"/>
          <w:u w:val="single"/>
          <w:rtl w:val="0"/>
        </w:rPr>
        <w:t xml:space="preserve">https://innova.snu.ac.kr/자유전공-챌린지-프로그램/</w:t>
      </w:r>
      <w:r w:rsidDel="00000000" w:rsidR="00000000" w:rsidRPr="00000000">
        <w:rPr>
          <w:rtl w:val="0"/>
        </w:rPr>
      </w:r>
    </w:p>
    <w:p w:rsidR="00000000" w:rsidDel="00000000" w:rsidP="00000000" w:rsidRDefault="00000000" w:rsidRPr="00000000" w14:paraId="000000A4">
      <w:pPr>
        <w:spacing w:after="20" w:line="288" w:lineRule="auto"/>
        <w:ind w:left="432" w:firstLine="0"/>
        <w:rPr/>
      </w:pPr>
      <w:r w:rsidDel="00000000" w:rsidR="00000000" w:rsidRPr="00000000">
        <w:rPr>
          <w:rFonts w:ascii="Malgun Gothic" w:cs="Malgun Gothic" w:eastAsia="Malgun Gothic" w:hAnsi="Malgun Gothic"/>
          <w:color w:val="444c57"/>
          <w:sz w:val="17"/>
          <w:szCs w:val="17"/>
          <w:u w:val="none"/>
          <w:rtl w:val="0"/>
        </w:rPr>
        <w:t xml:space="preserve">▸ 출처: 서울대 학생설계주전공 — </w:t>
      </w:r>
      <w:r w:rsidDel="00000000" w:rsidR="00000000" w:rsidRPr="00000000">
        <w:rPr>
          <w:rFonts w:ascii="Malgun Gothic" w:cs="Malgun Gothic" w:eastAsia="Malgun Gothic" w:hAnsi="Malgun Gothic"/>
          <w:color w:val="1a5fb4"/>
          <w:sz w:val="17"/>
          <w:szCs w:val="17"/>
          <w:u w:val="single"/>
          <w:rtl w:val="0"/>
        </w:rPr>
        <w:t xml:space="preserve">https://sdm.snu.ac.kr/학생설계주전공자유전공학부/</w:t>
      </w:r>
      <w:r w:rsidDel="00000000" w:rsidR="00000000" w:rsidRPr="00000000">
        <w:rPr>
          <w:rtl w:val="0"/>
        </w:rPr>
      </w:r>
    </w:p>
    <w:p w:rsidR="00000000" w:rsidDel="00000000" w:rsidP="00000000" w:rsidRDefault="00000000" w:rsidRPr="00000000" w14:paraId="000000A5">
      <w:pPr>
        <w:spacing w:after="80" w:before="160" w:lineRule="auto"/>
        <w:rPr/>
      </w:pPr>
      <w:r w:rsidDel="00000000" w:rsidR="00000000" w:rsidRPr="00000000">
        <w:rPr>
          <w:rFonts w:ascii="Malgun Gothic" w:cs="Malgun Gothic" w:eastAsia="Malgun Gothic" w:hAnsi="Malgun Gothic"/>
          <w:b w:val="1"/>
          <w:bCs w:val="1"/>
          <w:i w:val="0"/>
          <w:iCs w:val="0"/>
          <w:color w:val="026b78"/>
          <w:sz w:val="23"/>
          <w:szCs w:val="23"/>
          <w:rtl w:val="0"/>
        </w:rPr>
        <w:t xml:space="preserve">3-2. 연세대 언더우드국제대학(UIC) — 영어로 하는 리버럴아츠</w:t>
      </w:r>
      <w:r w:rsidDel="00000000" w:rsidR="00000000" w:rsidRPr="00000000">
        <w:rPr>
          <w:rtl w:val="0"/>
        </w:rPr>
      </w:r>
    </w:p>
    <w:p w:rsidR="00000000" w:rsidDel="00000000" w:rsidP="00000000" w:rsidRDefault="00000000" w:rsidRPr="00000000" w14:paraId="000000A6">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연세대 UIC는 모든 수업을 영어로 진행하는, 국내에서는 보기 드문 리버럴아츠 칼리지다. 2005년 국제학부로 출발해 3개 학부·16개 전공으로 자랐고, 신입생 규모가 교내에서 두 번째로 크다(연 400명 이상). 다만 자유전공 트랙은 2016년에 폐지되고 국제학 중심으로 재편되었으므로, UIC는 “자유전공” 그 자체보다 리버럴아츠형 기초교양의 심화와 국제화 역량이라는 측면에서 참고할 만하다.</w:t>
      </w:r>
      <w:r w:rsidDel="00000000" w:rsidR="00000000" w:rsidRPr="00000000">
        <w:rPr>
          <w:rtl w:val="0"/>
        </w:rPr>
      </w:r>
    </w:p>
    <w:p w:rsidR="00000000" w:rsidDel="00000000" w:rsidP="00000000" w:rsidRDefault="00000000" w:rsidRPr="00000000" w14:paraId="000000A7">
      <w:pPr>
        <w:spacing w:after="20" w:line="288" w:lineRule="auto"/>
        <w:ind w:left="432" w:firstLine="0"/>
        <w:rPr/>
      </w:pPr>
      <w:r w:rsidDel="00000000" w:rsidR="00000000" w:rsidRPr="00000000">
        <w:rPr>
          <w:rFonts w:ascii="Malgun Gothic" w:cs="Malgun Gothic" w:eastAsia="Malgun Gothic" w:hAnsi="Malgun Gothic"/>
          <w:color w:val="444c57"/>
          <w:sz w:val="17"/>
          <w:szCs w:val="17"/>
          <w:u w:val="none"/>
          <w:rtl w:val="0"/>
        </w:rPr>
        <w:t xml:space="preserve">▸ 출처: 언더우드국제대학(위키백과) — </w:t>
      </w:r>
      <w:r w:rsidDel="00000000" w:rsidR="00000000" w:rsidRPr="00000000">
        <w:rPr>
          <w:rFonts w:ascii="Malgun Gothic" w:cs="Malgun Gothic" w:eastAsia="Malgun Gothic" w:hAnsi="Malgun Gothic"/>
          <w:color w:val="1a5fb4"/>
          <w:sz w:val="17"/>
          <w:szCs w:val="17"/>
          <w:u w:val="single"/>
          <w:rtl w:val="0"/>
        </w:rPr>
        <w:t xml:space="preserve">https://ko.wikipedia.org/wiki/언더우드_국제대학</w:t>
      </w:r>
      <w:r w:rsidDel="00000000" w:rsidR="00000000" w:rsidRPr="00000000">
        <w:rPr>
          <w:rtl w:val="0"/>
        </w:rPr>
      </w:r>
    </w:p>
    <w:p w:rsidR="00000000" w:rsidDel="00000000" w:rsidP="00000000" w:rsidRDefault="00000000" w:rsidRPr="00000000" w14:paraId="000000A8">
      <w:pPr>
        <w:spacing w:after="80" w:before="160" w:lineRule="auto"/>
        <w:rPr/>
      </w:pPr>
      <w:r w:rsidDel="00000000" w:rsidR="00000000" w:rsidRPr="00000000">
        <w:rPr>
          <w:rFonts w:ascii="Malgun Gothic" w:cs="Malgun Gothic" w:eastAsia="Malgun Gothic" w:hAnsi="Malgun Gothic"/>
          <w:b w:val="1"/>
          <w:bCs w:val="1"/>
          <w:i w:val="0"/>
          <w:iCs w:val="0"/>
          <w:color w:val="026b78"/>
          <w:sz w:val="23"/>
          <w:szCs w:val="23"/>
          <w:rtl w:val="0"/>
        </w:rPr>
        <w:t xml:space="preserve">3-3. 이화여대 스크랜튼학부 — 밀착 세미나의 교과서</w:t>
      </w:r>
      <w:r w:rsidDel="00000000" w:rsidR="00000000" w:rsidRPr="00000000">
        <w:rPr>
          <w:rtl w:val="0"/>
        </w:rPr>
      </w:r>
    </w:p>
    <w:p w:rsidR="00000000" w:rsidDel="00000000" w:rsidP="00000000" w:rsidRDefault="00000000" w:rsidRPr="00000000" w14:paraId="000000A9">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2007년에 세워진 이화여대 스크랜튼학부는 신입생의 약 1%만을 뽑아 남다른 교육을 제공하는 소수정예 모델이다. 그 중심에 토론 중심의 「스크랜튼세미나」가 있는데, 교수 한 명이 학생 다섯 명을 맡는 극단적 소규모 편성으로 교수와 학생 사이의 거리를 좁혔다. 자유전공 트랙은 로스쿨·메디컬스쿨 진로까지 품고 있으며, 자유전공 신입생 전원에게 입학 성적에 따라 1·2·4년 전액 장학을 준다. 밀착 지도와 동기부여를 어떻게 설계하는지 보여 주는 사례로, 자원 여건이 다른 대규모 무전공에서도 조별·근접 멘토링으로 그 정신을 이어받을 수 있다.</w:t>
      </w:r>
      <w:r w:rsidDel="00000000" w:rsidR="00000000" w:rsidRPr="00000000">
        <w:rPr>
          <w:rtl w:val="0"/>
        </w:rPr>
      </w:r>
    </w:p>
    <w:p w:rsidR="00000000" w:rsidDel="00000000" w:rsidP="00000000" w:rsidRDefault="00000000" w:rsidRPr="00000000" w14:paraId="000000AA">
      <w:pPr>
        <w:spacing w:after="20" w:line="288" w:lineRule="auto"/>
        <w:ind w:left="432" w:firstLine="0"/>
        <w:rPr/>
      </w:pPr>
      <w:r w:rsidDel="00000000" w:rsidR="00000000" w:rsidRPr="00000000">
        <w:rPr>
          <w:rFonts w:ascii="Malgun Gothic" w:cs="Malgun Gothic" w:eastAsia="Malgun Gothic" w:hAnsi="Malgun Gothic"/>
          <w:color w:val="444c57"/>
          <w:sz w:val="17"/>
          <w:szCs w:val="17"/>
          <w:u w:val="none"/>
          <w:rtl w:val="0"/>
        </w:rPr>
        <w:t xml:space="preserve">▸ 출처: 이화여대 스크랜튼대학 — </w:t>
      </w:r>
      <w:r w:rsidDel="00000000" w:rsidR="00000000" w:rsidRPr="00000000">
        <w:rPr>
          <w:rFonts w:ascii="Malgun Gothic" w:cs="Malgun Gothic" w:eastAsia="Malgun Gothic" w:hAnsi="Malgun Gothic"/>
          <w:color w:val="1a5fb4"/>
          <w:sz w:val="17"/>
          <w:szCs w:val="17"/>
          <w:u w:val="single"/>
          <w:rtl w:val="0"/>
        </w:rPr>
        <w:t xml:space="preserve">http://scrantoncollege.ewha.ac.kr/</w:t>
      </w:r>
      <w:r w:rsidDel="00000000" w:rsidR="00000000" w:rsidRPr="00000000">
        <w:rPr>
          <w:rtl w:val="0"/>
        </w:rPr>
      </w:r>
    </w:p>
    <w:p w:rsidR="00000000" w:rsidDel="00000000" w:rsidP="00000000" w:rsidRDefault="00000000" w:rsidRPr="00000000" w14:paraId="000000AB">
      <w:pPr>
        <w:spacing w:after="20" w:line="288" w:lineRule="auto"/>
        <w:ind w:left="432" w:firstLine="0"/>
        <w:rPr/>
      </w:pPr>
      <w:r w:rsidDel="00000000" w:rsidR="00000000" w:rsidRPr="00000000">
        <w:rPr>
          <w:rFonts w:ascii="Malgun Gothic" w:cs="Malgun Gothic" w:eastAsia="Malgun Gothic" w:hAnsi="Malgun Gothic"/>
          <w:color w:val="444c57"/>
          <w:sz w:val="17"/>
          <w:szCs w:val="17"/>
          <w:u w:val="none"/>
          <w:rtl w:val="0"/>
        </w:rPr>
        <w:t xml:space="preserve">▸ 출처: 대학저널, 「이화여대 속 1% 스크랜튼학부」 — </w:t>
      </w:r>
      <w:r w:rsidDel="00000000" w:rsidR="00000000" w:rsidRPr="00000000">
        <w:rPr>
          <w:rFonts w:ascii="Malgun Gothic" w:cs="Malgun Gothic" w:eastAsia="Malgun Gothic" w:hAnsi="Malgun Gothic"/>
          <w:color w:val="1a5fb4"/>
          <w:sz w:val="17"/>
          <w:szCs w:val="17"/>
          <w:u w:val="single"/>
          <w:rtl w:val="0"/>
        </w:rPr>
        <w:t xml:space="preserve">http://www.dhnews.co.kr/news/articleView.html?idxno=2087</w:t>
      </w:r>
      <w:r w:rsidDel="00000000" w:rsidR="00000000" w:rsidRPr="00000000">
        <w:rPr>
          <w:rtl w:val="0"/>
        </w:rPr>
      </w:r>
    </w:p>
    <w:p w:rsidR="00000000" w:rsidDel="00000000" w:rsidP="00000000" w:rsidRDefault="00000000" w:rsidRPr="00000000" w14:paraId="000000AC">
      <w:pPr>
        <w:spacing w:after="80" w:before="160" w:lineRule="auto"/>
        <w:rPr/>
      </w:pPr>
      <w:r w:rsidDel="00000000" w:rsidR="00000000" w:rsidRPr="00000000">
        <w:rPr>
          <w:rFonts w:ascii="Malgun Gothic" w:cs="Malgun Gothic" w:eastAsia="Malgun Gothic" w:hAnsi="Malgun Gothic"/>
          <w:b w:val="1"/>
          <w:bCs w:val="1"/>
          <w:i w:val="0"/>
          <w:iCs w:val="0"/>
          <w:color w:val="026b78"/>
          <w:sz w:val="23"/>
          <w:szCs w:val="23"/>
          <w:rtl w:val="0"/>
        </w:rPr>
        <w:t xml:space="preserve">3-4. 성공회대 — 리버럴아츠형 학부 구조</w:t>
      </w:r>
      <w:r w:rsidDel="00000000" w:rsidR="00000000" w:rsidRPr="00000000">
        <w:rPr>
          <w:rtl w:val="0"/>
        </w:rPr>
      </w:r>
    </w:p>
    <w:p w:rsidR="00000000" w:rsidDel="00000000" w:rsidP="00000000" w:rsidRDefault="00000000" w:rsidRPr="00000000" w14:paraId="000000AD">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성공회대는 2024학년도 입학생부터 리버럴아츠에 바탕을 둔 학부 구조를 도입해, 입학한 뒤 관심에 따라 전공을 고르는 자유를 넓힌 것으로 전해진다. 사회문제와 전공, 진로를 잇는 탐구주제를 설계할 때 참고할 만한 공동체·가치지향형 모델이다. 성과에 관한 진술은 조심스럽게 다루되(등급 B+), 관심문제에서 출발하는 전공선택 활동에 그 발상을 빌려 왔다.</w:t>
      </w:r>
      <w:r w:rsidDel="00000000" w:rsidR="00000000" w:rsidRPr="00000000">
        <w:rPr>
          <w:rtl w:val="0"/>
        </w:rPr>
      </w:r>
    </w:p>
    <w:p w:rsidR="00000000" w:rsidDel="00000000" w:rsidP="00000000" w:rsidRDefault="00000000" w:rsidRPr="00000000" w14:paraId="000000AE">
      <w:pPr>
        <w:spacing w:after="20" w:line="288" w:lineRule="auto"/>
        <w:ind w:left="432" w:firstLine="0"/>
        <w:rPr/>
      </w:pPr>
      <w:r w:rsidDel="00000000" w:rsidR="00000000" w:rsidRPr="00000000">
        <w:rPr>
          <w:rFonts w:ascii="Malgun Gothic" w:cs="Malgun Gothic" w:eastAsia="Malgun Gothic" w:hAnsi="Malgun Gothic"/>
          <w:color w:val="444c57"/>
          <w:sz w:val="17"/>
          <w:szCs w:val="17"/>
          <w:u w:val="none"/>
          <w:rtl w:val="0"/>
        </w:rPr>
        <w:t xml:space="preserve">▸ 출처: 성공회대 학부 구성 — </w:t>
      </w:r>
      <w:r w:rsidDel="00000000" w:rsidR="00000000" w:rsidRPr="00000000">
        <w:rPr>
          <w:rFonts w:ascii="Malgun Gothic" w:cs="Malgun Gothic" w:eastAsia="Malgun Gothic" w:hAnsi="Malgun Gothic"/>
          <w:color w:val="1a5fb4"/>
          <w:sz w:val="17"/>
          <w:szCs w:val="17"/>
          <w:u w:val="single"/>
          <w:rtl w:val="0"/>
        </w:rPr>
        <w:t xml:space="preserve">https://www.skhu.ac.kr/skhu/4736/subview.do</w:t>
      </w:r>
      <w:r w:rsidDel="00000000" w:rsidR="00000000" w:rsidRPr="00000000">
        <w:rPr>
          <w:rtl w:val="0"/>
        </w:rPr>
      </w:r>
    </w:p>
    <w:p w:rsidR="00000000" w:rsidDel="00000000" w:rsidP="00000000" w:rsidRDefault="00000000" w:rsidRPr="00000000" w14:paraId="000000AF">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4. 대규모 자율전공·밀착지원 모델</w:t>
      </w:r>
      <w:r w:rsidDel="00000000" w:rsidR="00000000" w:rsidRPr="00000000">
        <w:rPr>
          <w:rtl w:val="0"/>
        </w:rPr>
      </w:r>
    </w:p>
    <w:p w:rsidR="00000000" w:rsidDel="00000000" w:rsidP="00000000" w:rsidRDefault="00000000" w:rsidRPr="00000000" w14:paraId="000000B0">
      <w:pPr>
        <w:spacing w:after="80" w:before="160" w:lineRule="auto"/>
        <w:rPr/>
      </w:pPr>
      <w:r w:rsidDel="00000000" w:rsidR="00000000" w:rsidRPr="00000000">
        <w:rPr>
          <w:rFonts w:ascii="Malgun Gothic" w:cs="Malgun Gothic" w:eastAsia="Malgun Gothic" w:hAnsi="Malgun Gothic"/>
          <w:b w:val="1"/>
          <w:bCs w:val="1"/>
          <w:i w:val="0"/>
          <w:iCs w:val="0"/>
          <w:color w:val="026b78"/>
          <w:sz w:val="23"/>
          <w:szCs w:val="23"/>
          <w:rtl w:val="0"/>
        </w:rPr>
        <w:t xml:space="preserve">4-1. 아주대 다산학부대학 — 규모와 밀착을 함께(2025)</w:t>
      </w:r>
      <w:r w:rsidDel="00000000" w:rsidR="00000000" w:rsidRPr="00000000">
        <w:rPr>
          <w:rtl w:val="0"/>
        </w:rPr>
      </w:r>
    </w:p>
    <w:p w:rsidR="00000000" w:rsidDel="00000000" w:rsidP="00000000" w:rsidRDefault="00000000" w:rsidRPr="00000000" w14:paraId="000000B1">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아주대는 2025학년도에 무전공(자율전공) 454명을 뽑아 입학정원의 약 27.6%를 자율전공에 배정했고, 새로 만든 자유전공학부 정원은 166명(자연 108·인문 58)이다. 학생은 1학년을 마친 뒤 전공을 정하거나, 소속을 유지하면서 학과를 고르지 않는 학생설계전공을 택할 수 있다. 규모만큼이나 눈에 띄는 것은 지원 방식이다. 전공 선택을 돕는 전문 상담가 제도를 두고, 교내 모든 전공 정보를 한자리에 모은 전공박람회를 연다. 정원이 커진다고 해서 학생을 방치하지 않고 오히려 상담과 박람회로 촘촘히 붙든 것으로, 대규모 무전공이 나아갈 한 방향을 보여 준다(등급 A- 보도 기반).</w:t>
      </w:r>
      <w:r w:rsidDel="00000000" w:rsidR="00000000" w:rsidRPr="00000000">
        <w:rPr>
          <w:rtl w:val="0"/>
        </w:rPr>
      </w:r>
    </w:p>
    <w:p w:rsidR="00000000" w:rsidDel="00000000" w:rsidP="00000000" w:rsidRDefault="00000000" w:rsidRPr="00000000" w14:paraId="000000B2">
      <w:pPr>
        <w:spacing w:after="20" w:line="288" w:lineRule="auto"/>
        <w:ind w:left="432" w:firstLine="0"/>
        <w:rPr/>
      </w:pPr>
      <w:r w:rsidDel="00000000" w:rsidR="00000000" w:rsidRPr="00000000">
        <w:rPr>
          <w:rFonts w:ascii="Malgun Gothic" w:cs="Malgun Gothic" w:eastAsia="Malgun Gothic" w:hAnsi="Malgun Gothic"/>
          <w:color w:val="444c57"/>
          <w:sz w:val="17"/>
          <w:szCs w:val="17"/>
          <w:u w:val="none"/>
          <w:rtl w:val="0"/>
        </w:rPr>
        <w:t xml:space="preserve">▸ 출처: 뉴시스, 「아주대, 2025학년도 무전공 454명 선발」 — </w:t>
      </w:r>
      <w:r w:rsidDel="00000000" w:rsidR="00000000" w:rsidRPr="00000000">
        <w:rPr>
          <w:rFonts w:ascii="Malgun Gothic" w:cs="Malgun Gothic" w:eastAsia="Malgun Gothic" w:hAnsi="Malgun Gothic"/>
          <w:color w:val="1a5fb4"/>
          <w:sz w:val="17"/>
          <w:szCs w:val="17"/>
          <w:u w:val="single"/>
          <w:rtl w:val="0"/>
        </w:rPr>
        <w:t xml:space="preserve">https://www.newsis.com/view/NISX20240604_0002760184</w:t>
      </w:r>
      <w:r w:rsidDel="00000000" w:rsidR="00000000" w:rsidRPr="00000000">
        <w:rPr>
          <w:rtl w:val="0"/>
        </w:rPr>
      </w:r>
    </w:p>
    <w:p w:rsidR="00000000" w:rsidDel="00000000" w:rsidP="00000000" w:rsidRDefault="00000000" w:rsidRPr="00000000" w14:paraId="000000B3">
      <w:pPr>
        <w:spacing w:after="20" w:line="288" w:lineRule="auto"/>
        <w:ind w:left="432" w:firstLine="0"/>
        <w:rPr/>
      </w:pPr>
      <w:r w:rsidDel="00000000" w:rsidR="00000000" w:rsidRPr="00000000">
        <w:rPr>
          <w:rFonts w:ascii="Malgun Gothic" w:cs="Malgun Gothic" w:eastAsia="Malgun Gothic" w:hAnsi="Malgun Gothic"/>
          <w:color w:val="444c57"/>
          <w:sz w:val="17"/>
          <w:szCs w:val="17"/>
          <w:u w:val="none"/>
          <w:rtl w:val="0"/>
        </w:rPr>
        <w:t xml:space="preserve">▸ 출처: 아주대 다산학부대학 소개 — </w:t>
      </w:r>
      <w:r w:rsidDel="00000000" w:rsidR="00000000" w:rsidRPr="00000000">
        <w:rPr>
          <w:rFonts w:ascii="Malgun Gothic" w:cs="Malgun Gothic" w:eastAsia="Malgun Gothic" w:hAnsi="Malgun Gothic"/>
          <w:color w:val="1a5fb4"/>
          <w:sz w:val="17"/>
          <w:szCs w:val="17"/>
          <w:u w:val="single"/>
          <w:rtl w:val="0"/>
        </w:rPr>
        <w:t xml:space="preserve">https://www.ajou.ac.kr/uc/intro/introduction.do</w:t>
      </w:r>
      <w:r w:rsidDel="00000000" w:rsidR="00000000" w:rsidRPr="00000000">
        <w:rPr>
          <w:rtl w:val="0"/>
        </w:rPr>
      </w:r>
    </w:p>
    <w:p w:rsidR="00000000" w:rsidDel="00000000" w:rsidP="00000000" w:rsidRDefault="00000000" w:rsidRPr="00000000" w14:paraId="000000B4">
      <w:pPr>
        <w:spacing w:after="80" w:before="160" w:lineRule="auto"/>
        <w:rPr/>
      </w:pPr>
      <w:r w:rsidDel="00000000" w:rsidR="00000000" w:rsidRPr="00000000">
        <w:rPr>
          <w:rFonts w:ascii="Malgun Gothic" w:cs="Malgun Gothic" w:eastAsia="Malgun Gothic" w:hAnsi="Malgun Gothic"/>
          <w:b w:val="1"/>
          <w:bCs w:val="1"/>
          <w:i w:val="0"/>
          <w:iCs w:val="0"/>
          <w:color w:val="026b78"/>
          <w:sz w:val="23"/>
          <w:szCs w:val="23"/>
          <w:rtl w:val="0"/>
        </w:rPr>
        <w:t xml:space="preserve">4-2. 경희대 자유전공학부 — 성적 부담 없는 선택과 멘토링</w:t>
      </w:r>
      <w:r w:rsidDel="00000000" w:rsidR="00000000" w:rsidRPr="00000000">
        <w:rPr>
          <w:rtl w:val="0"/>
        </w:rPr>
      </w:r>
    </w:p>
    <w:p w:rsidR="00000000" w:rsidDel="00000000" w:rsidP="00000000" w:rsidRDefault="00000000" w:rsidRPr="00000000" w14:paraId="000000B5">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경희대 자유전공학부는 무전공으로 입학해 1년을 탐색한 뒤 2학년에 전공을 정하되, 학점 커트라인 없이 원하는 전공을 자유롭게 고르게 한다. 전공 선택을 돕는 「미래교육」과 「전공탐색」 과목을 열고, 신입생 열 명당 멘토 두 명을 붙여 학사 전반과 전공 내용을 가까이서 돕는다. 성적 부담을 덜어 준 선택과 촘촘한 멘토링을 함께 묶은 것이 이 학부의 강점이다.</w:t>
      </w:r>
      <w:r w:rsidDel="00000000" w:rsidR="00000000" w:rsidRPr="00000000">
        <w:rPr>
          <w:rtl w:val="0"/>
        </w:rPr>
      </w:r>
    </w:p>
    <w:p w:rsidR="00000000" w:rsidDel="00000000" w:rsidP="00000000" w:rsidRDefault="00000000" w:rsidRPr="00000000" w14:paraId="000000B6">
      <w:pPr>
        <w:spacing w:after="20" w:line="288" w:lineRule="auto"/>
        <w:ind w:left="432" w:firstLine="0"/>
        <w:rPr/>
      </w:pPr>
      <w:r w:rsidDel="00000000" w:rsidR="00000000" w:rsidRPr="00000000">
        <w:rPr>
          <w:rFonts w:ascii="Malgun Gothic" w:cs="Malgun Gothic" w:eastAsia="Malgun Gothic" w:hAnsi="Malgun Gothic"/>
          <w:color w:val="444c57"/>
          <w:sz w:val="17"/>
          <w:szCs w:val="17"/>
          <w:u w:val="none"/>
          <w:rtl w:val="0"/>
        </w:rPr>
        <w:t xml:space="preserve">▸ 출처: 경희대 자유전공학부 — </w:t>
      </w:r>
      <w:r w:rsidDel="00000000" w:rsidR="00000000" w:rsidRPr="00000000">
        <w:rPr>
          <w:rFonts w:ascii="Malgun Gothic" w:cs="Malgun Gothic" w:eastAsia="Malgun Gothic" w:hAnsi="Malgun Gothic"/>
          <w:color w:val="1a5fb4"/>
          <w:sz w:val="17"/>
          <w:szCs w:val="17"/>
          <w:u w:val="single"/>
          <w:rtl w:val="0"/>
        </w:rPr>
        <w:t xml:space="preserve">https://sls.khu.ac.kr/</w:t>
      </w:r>
      <w:r w:rsidDel="00000000" w:rsidR="00000000" w:rsidRPr="00000000">
        <w:rPr>
          <w:rtl w:val="0"/>
        </w:rPr>
      </w:r>
    </w:p>
    <w:p w:rsidR="00000000" w:rsidDel="00000000" w:rsidP="00000000" w:rsidRDefault="00000000" w:rsidRPr="00000000" w14:paraId="000000B7">
      <w:pPr>
        <w:spacing w:after="80" w:before="160" w:lineRule="auto"/>
        <w:rPr/>
      </w:pPr>
      <w:r w:rsidDel="00000000" w:rsidR="00000000" w:rsidRPr="00000000">
        <w:rPr>
          <w:rFonts w:ascii="Malgun Gothic" w:cs="Malgun Gothic" w:eastAsia="Malgun Gothic" w:hAnsi="Malgun Gothic"/>
          <w:b w:val="1"/>
          <w:bCs w:val="1"/>
          <w:i w:val="0"/>
          <w:iCs w:val="0"/>
          <w:color w:val="026b78"/>
          <w:sz w:val="23"/>
          <w:szCs w:val="23"/>
          <w:rtl w:val="0"/>
        </w:rPr>
        <w:t xml:space="preserve">4-3. 고려대 Global Open Major Division — 진입요건과 신입생 세미나(등급 A)</w:t>
      </w:r>
      <w:r w:rsidDel="00000000" w:rsidR="00000000" w:rsidRPr="00000000">
        <w:rPr>
          <w:rtl w:val="0"/>
        </w:rPr>
      </w:r>
    </w:p>
    <w:p w:rsidR="00000000" w:rsidDel="00000000" w:rsidP="00000000" w:rsidRDefault="00000000" w:rsidRPr="00000000" w14:paraId="000000B8">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고려대의 Global Open Major Division(국제학생 대상)은 공식 브로슈어에서 1학년 2학기를 마친 뒤 전공을 정하며, 1학년 기초교육과 전공탐색 프로그램, Freshman Seminar를 두고 60개 넘는 전공을 고를 수 있다고 안내한다. 전공별 진입요건 안내와 신입생 세미나, 행정 지원이 체계적으로 갖추어진 점이 강점으로, 전공별 진입요건 체크리스트와 신입생 세미나 모델로 옮길 수 있다. 다만 국내 학생 전체를 겨냥한 모델은 아니므로, 우리 상황에 적용할 때는 대상의 차이를 짚어 둘 필요가 있다.</w:t>
      </w:r>
      <w:r w:rsidDel="00000000" w:rsidR="00000000" w:rsidRPr="00000000">
        <w:rPr>
          <w:rtl w:val="0"/>
        </w:rPr>
      </w:r>
    </w:p>
    <w:p w:rsidR="00000000" w:rsidDel="00000000" w:rsidP="00000000" w:rsidRDefault="00000000" w:rsidRPr="00000000" w14:paraId="000000B9">
      <w:pPr>
        <w:spacing w:after="20" w:line="288" w:lineRule="auto"/>
        <w:ind w:left="432" w:firstLine="0"/>
        <w:rPr/>
      </w:pPr>
      <w:r w:rsidDel="00000000" w:rsidR="00000000" w:rsidRPr="00000000">
        <w:rPr>
          <w:rFonts w:ascii="Malgun Gothic" w:cs="Malgun Gothic" w:eastAsia="Malgun Gothic" w:hAnsi="Malgun Gothic"/>
          <w:color w:val="444c57"/>
          <w:sz w:val="17"/>
          <w:szCs w:val="17"/>
          <w:u w:val="none"/>
          <w:rtl w:val="0"/>
        </w:rPr>
        <w:t xml:space="preserve">▸ 출처: 고려대 Global Open Major Division 브로슈어(PDF) — </w:t>
      </w:r>
      <w:r w:rsidDel="00000000" w:rsidR="00000000" w:rsidRPr="00000000">
        <w:rPr>
          <w:rFonts w:ascii="Malgun Gothic" w:cs="Malgun Gothic" w:eastAsia="Malgun Gothic" w:hAnsi="Malgun Gothic"/>
          <w:color w:val="1a5fb4"/>
          <w:sz w:val="17"/>
          <w:szCs w:val="17"/>
          <w:u w:val="single"/>
          <w:rtl w:val="0"/>
        </w:rPr>
        <w:t xml:space="preserve">https://int.korea.edu/_res/kuis/etc/CIS_Global_Open_Major_Brochure(Eng).pdf</w:t>
      </w:r>
      <w:r w:rsidDel="00000000" w:rsidR="00000000" w:rsidRPr="00000000">
        <w:rPr>
          <w:rtl w:val="0"/>
        </w:rPr>
      </w:r>
    </w:p>
    <w:p w:rsidR="00000000" w:rsidDel="00000000" w:rsidP="00000000" w:rsidRDefault="00000000" w:rsidRPr="00000000" w14:paraId="000000BA">
      <w:pPr>
        <w:spacing w:after="20" w:line="288" w:lineRule="auto"/>
        <w:ind w:left="432" w:firstLine="0"/>
        <w:rPr/>
      </w:pPr>
      <w:r w:rsidDel="00000000" w:rsidR="00000000" w:rsidRPr="00000000">
        <w:rPr>
          <w:rFonts w:ascii="Malgun Gothic" w:cs="Malgun Gothic" w:eastAsia="Malgun Gothic" w:hAnsi="Malgun Gothic"/>
          <w:color w:val="444c57"/>
          <w:sz w:val="17"/>
          <w:szCs w:val="17"/>
          <w:u w:val="none"/>
          <w:rtl w:val="0"/>
        </w:rPr>
        <w:t xml:space="preserve">▸ 출처: 고려대 전공자율선택제 개요 — </w:t>
      </w:r>
      <w:r w:rsidDel="00000000" w:rsidR="00000000" w:rsidRPr="00000000">
        <w:rPr>
          <w:rFonts w:ascii="Malgun Gothic" w:cs="Malgun Gothic" w:eastAsia="Malgun Gothic" w:hAnsi="Malgun Gothic"/>
          <w:color w:val="1a5fb4"/>
          <w:sz w:val="17"/>
          <w:szCs w:val="17"/>
          <w:u w:val="single"/>
          <w:rtl w:val="0"/>
        </w:rPr>
        <w:t xml:space="preserve">https://registrar.korea.ac.kr/eduinfo/info/freely_select.do</w:t>
      </w:r>
      <w:r w:rsidDel="00000000" w:rsidR="00000000" w:rsidRPr="00000000">
        <w:rPr>
          <w:rtl w:val="0"/>
        </w:rPr>
      </w:r>
    </w:p>
    <w:p w:rsidR="00000000" w:rsidDel="00000000" w:rsidP="00000000" w:rsidRDefault="00000000" w:rsidRPr="00000000" w14:paraId="000000BB">
      <w:pPr>
        <w:spacing w:after="80" w:before="160" w:lineRule="auto"/>
        <w:rPr/>
      </w:pPr>
      <w:r w:rsidDel="00000000" w:rsidR="00000000" w:rsidRPr="00000000">
        <w:rPr>
          <w:rFonts w:ascii="Malgun Gothic" w:cs="Malgun Gothic" w:eastAsia="Malgun Gothic" w:hAnsi="Malgun Gothic"/>
          <w:b w:val="1"/>
          <w:bCs w:val="1"/>
          <w:i w:val="0"/>
          <w:iCs w:val="0"/>
          <w:color w:val="026b78"/>
          <w:sz w:val="23"/>
          <w:szCs w:val="23"/>
          <w:rtl w:val="0"/>
        </w:rPr>
        <w:t xml:space="preserve">4-4. 성균관대 자유전공계열 — 경계를 허물고 시간을 벌다</w:t>
      </w:r>
      <w:r w:rsidDel="00000000" w:rsidR="00000000" w:rsidRPr="00000000">
        <w:rPr>
          <w:rtl w:val="0"/>
        </w:rPr>
      </w:r>
    </w:p>
    <w:p w:rsidR="00000000" w:rsidDel="00000000" w:rsidP="00000000" w:rsidRDefault="00000000" w:rsidRPr="00000000" w14:paraId="000000BC">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성균관대는 2025학년도에 자유전공계열을 신설해, 글로벌 학과까지 포함하여 문·이과 구분 없이 대부분의 학과로 진입할 수 있게 했다. 탐색에 쓸 시간을 넉넉히 주기 위해 학과 진입 시점을 3학년까지 늦출 수도 있다. 계열의 벽을 낮추면서 진입 시점까지 유연하게 둔 것은, 쏠림을 누그러뜨리는 동시에 충분한 탐색을 보장하려는 설계로 읽힌다.</w:t>
      </w:r>
      <w:r w:rsidDel="00000000" w:rsidR="00000000" w:rsidRPr="00000000">
        <w:rPr>
          <w:rtl w:val="0"/>
        </w:rPr>
      </w:r>
    </w:p>
    <w:p w:rsidR="00000000" w:rsidDel="00000000" w:rsidP="00000000" w:rsidRDefault="00000000" w:rsidRPr="00000000" w14:paraId="000000BD">
      <w:pPr>
        <w:spacing w:after="20" w:line="288" w:lineRule="auto"/>
        <w:ind w:left="432" w:firstLine="0"/>
        <w:rPr/>
      </w:pPr>
      <w:r w:rsidDel="00000000" w:rsidR="00000000" w:rsidRPr="00000000">
        <w:rPr>
          <w:rFonts w:ascii="Malgun Gothic" w:cs="Malgun Gothic" w:eastAsia="Malgun Gothic" w:hAnsi="Malgun Gothic"/>
          <w:color w:val="444c57"/>
          <w:sz w:val="17"/>
          <w:szCs w:val="17"/>
          <w:u w:val="none"/>
          <w:rtl w:val="0"/>
        </w:rPr>
        <w:t xml:space="preserve">▸ 출처: 성대신문, 「자유전공계열, 우리 학교에 무사히 안착할 수 있을까」 — </w:t>
      </w:r>
      <w:r w:rsidDel="00000000" w:rsidR="00000000" w:rsidRPr="00000000">
        <w:rPr>
          <w:rFonts w:ascii="Malgun Gothic" w:cs="Malgun Gothic" w:eastAsia="Malgun Gothic" w:hAnsi="Malgun Gothic"/>
          <w:color w:val="1a5fb4"/>
          <w:sz w:val="17"/>
          <w:szCs w:val="17"/>
          <w:u w:val="single"/>
          <w:rtl w:val="0"/>
        </w:rPr>
        <w:t xml:space="preserve">http://www.skkuw.com/news/articleView.html?idxno=31397</w:t>
      </w:r>
      <w:r w:rsidDel="00000000" w:rsidR="00000000" w:rsidRPr="00000000">
        <w:rPr>
          <w:rtl w:val="0"/>
        </w:rPr>
      </w:r>
    </w:p>
    <w:p w:rsidR="00000000" w:rsidDel="00000000" w:rsidP="00000000" w:rsidRDefault="00000000" w:rsidRPr="00000000" w14:paraId="000000BE">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5. 특성화 융합 트랙 모델: 한국외대 LD·LT학부</w:t>
      </w:r>
      <w:r w:rsidDel="00000000" w:rsidR="00000000" w:rsidRPr="00000000">
        <w:rPr>
          <w:rtl w:val="0"/>
        </w:rPr>
      </w:r>
    </w:p>
    <w:p w:rsidR="00000000" w:rsidDel="00000000" w:rsidP="00000000" w:rsidRDefault="00000000" w:rsidRPr="00000000" w14:paraId="000000BF">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한국외대의 LD학부(Language &amp; Diplomacy)와 LT학부(Language &amp; Trade)는 앞선 “전공 유보형”과는 결이 다른, “목표를 정해 두고 융합하는” 트랙형 사례다. LD학부는 옥스퍼드의 Honor School, 소르본의 Grandes Écoles를 본떠 만든 고급 전문지식 특성화 프로그램으로 국제전문인력·LT 이중전공·통번역대학원·로스쿨의 네 트랙을 두고, LT학부는 통상·금융의 이론과 실무, 외국어를 엮어 통상전문가·핀테크 두 트랙을 운영한다. 두 학부는 외국어 과목을 함께 운영하고 전 과목에 걸쳐 전공교차 학점을 인정한다. 자유로운 탐색과 목표지향적 융합이 서로 배타적이지 않음을 보여 주는 사례로, 융합전공 설계 활동을 짤 때 참고가 된다.</w:t>
      </w:r>
      <w:r w:rsidDel="00000000" w:rsidR="00000000" w:rsidRPr="00000000">
        <w:rPr>
          <w:rtl w:val="0"/>
        </w:rPr>
      </w:r>
    </w:p>
    <w:p w:rsidR="00000000" w:rsidDel="00000000" w:rsidP="00000000" w:rsidRDefault="00000000" w:rsidRPr="00000000" w14:paraId="000000C0">
      <w:pPr>
        <w:spacing w:after="20" w:line="288" w:lineRule="auto"/>
        <w:ind w:left="432" w:firstLine="0"/>
        <w:rPr/>
      </w:pPr>
      <w:r w:rsidDel="00000000" w:rsidR="00000000" w:rsidRPr="00000000">
        <w:rPr>
          <w:rFonts w:ascii="Malgun Gothic" w:cs="Malgun Gothic" w:eastAsia="Malgun Gothic" w:hAnsi="Malgun Gothic"/>
          <w:color w:val="444c57"/>
          <w:sz w:val="17"/>
          <w:szCs w:val="17"/>
          <w:u w:val="none"/>
          <w:rtl w:val="0"/>
        </w:rPr>
        <w:t xml:space="preserve">▸ 출처: 한국외대 LD학부 교육목표 — </w:t>
      </w:r>
      <w:r w:rsidDel="00000000" w:rsidR="00000000" w:rsidRPr="00000000">
        <w:rPr>
          <w:rFonts w:ascii="Malgun Gothic" w:cs="Malgun Gothic" w:eastAsia="Malgun Gothic" w:hAnsi="Malgun Gothic"/>
          <w:color w:val="1a5fb4"/>
          <w:sz w:val="17"/>
          <w:szCs w:val="17"/>
          <w:u w:val="single"/>
          <w:rtl w:val="0"/>
        </w:rPr>
        <w:t xml:space="preserve">https://ld.hufs.ac.kr/ld/m01_s02.do</w:t>
      </w:r>
      <w:r w:rsidDel="00000000" w:rsidR="00000000" w:rsidRPr="00000000">
        <w:rPr>
          <w:rtl w:val="0"/>
        </w:rPr>
      </w:r>
    </w:p>
    <w:p w:rsidR="00000000" w:rsidDel="00000000" w:rsidP="00000000" w:rsidRDefault="00000000" w:rsidRPr="00000000" w14:paraId="000000C1">
      <w:pPr>
        <w:spacing w:after="20" w:line="288" w:lineRule="auto"/>
        <w:ind w:left="432" w:firstLine="0"/>
        <w:rPr/>
      </w:pPr>
      <w:r w:rsidDel="00000000" w:rsidR="00000000" w:rsidRPr="00000000">
        <w:rPr>
          <w:rFonts w:ascii="Malgun Gothic" w:cs="Malgun Gothic" w:eastAsia="Malgun Gothic" w:hAnsi="Malgun Gothic"/>
          <w:color w:val="444c57"/>
          <w:sz w:val="17"/>
          <w:szCs w:val="17"/>
          <w:u w:val="none"/>
          <w:rtl w:val="0"/>
        </w:rPr>
        <w:t xml:space="preserve">▸ 출처: 한국외대 LT학부(나무위키) — </w:t>
      </w:r>
      <w:r w:rsidDel="00000000" w:rsidR="00000000" w:rsidRPr="00000000">
        <w:rPr>
          <w:rFonts w:ascii="Malgun Gothic" w:cs="Malgun Gothic" w:eastAsia="Malgun Gothic" w:hAnsi="Malgun Gothic"/>
          <w:color w:val="1a5fb4"/>
          <w:sz w:val="17"/>
          <w:szCs w:val="17"/>
          <w:u w:val="single"/>
          <w:rtl w:val="0"/>
        </w:rPr>
        <w:t xml:space="preserve">https://namu.wiki/w/한국외국어대학교/학부/LT학부</w:t>
      </w:r>
      <w:r w:rsidDel="00000000" w:rsidR="00000000" w:rsidRPr="00000000">
        <w:rPr>
          <w:rtl w:val="0"/>
        </w:rPr>
      </w:r>
    </w:p>
    <w:p w:rsidR="00000000" w:rsidDel="00000000" w:rsidP="00000000" w:rsidRDefault="00000000" w:rsidRPr="00000000" w14:paraId="000000C2">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6. 지역거점·계열형 모델: 부경대·서울시립대·중앙대</w:t>
      </w:r>
      <w:r w:rsidDel="00000000" w:rsidR="00000000" w:rsidRPr="00000000">
        <w:rPr>
          <w:rtl w:val="0"/>
        </w:rPr>
      </w:r>
    </w:p>
    <w:p w:rsidR="00000000" w:rsidDel="00000000" w:rsidP="00000000" w:rsidRDefault="00000000" w:rsidRPr="00000000" w14:paraId="000000C3">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국립부경대 글로벌자율전공학부는 2014년에 문을 열어 11년째 이어 온 안정적인 사례로, 인문·사회와 자연 계열을 구분해 뽑고 복수전공을 바탕으로 융합형 인재를 기른다. 서울시립대 자유전공학부는 대개 자유전공에서 막히는 예체능 계열 학과까지 진입을 열어 둔 점에서 선택의 폭이 넓고, 인문·자연 계열로 나누어 선발한다. 중앙대는 학과의 벽을 낮춘 전공개방 모집으로 융합형 인재를 뽑고 기른다. 이 세 사례는 완전 개방이 어려운 여건에서도 계열 구분과 복수전공, 전공개방으로 유연성을 확보하는 현실적인 길을 보여 준다.</w:t>
      </w:r>
      <w:r w:rsidDel="00000000" w:rsidR="00000000" w:rsidRPr="00000000">
        <w:rPr>
          <w:rtl w:val="0"/>
        </w:rPr>
      </w:r>
    </w:p>
    <w:p w:rsidR="00000000" w:rsidDel="00000000" w:rsidP="00000000" w:rsidRDefault="00000000" w:rsidRPr="00000000" w14:paraId="000000C4">
      <w:pPr>
        <w:spacing w:after="20" w:line="288" w:lineRule="auto"/>
        <w:ind w:left="432" w:firstLine="0"/>
        <w:rPr/>
      </w:pPr>
      <w:r w:rsidDel="00000000" w:rsidR="00000000" w:rsidRPr="00000000">
        <w:rPr>
          <w:rFonts w:ascii="Malgun Gothic" w:cs="Malgun Gothic" w:eastAsia="Malgun Gothic" w:hAnsi="Malgun Gothic"/>
          <w:color w:val="444c57"/>
          <w:sz w:val="17"/>
          <w:szCs w:val="17"/>
          <w:u w:val="none"/>
          <w:rtl w:val="0"/>
        </w:rPr>
        <w:t xml:space="preserve">▸ 출처: 부경대 글로벌자율전공학부 — </w:t>
      </w:r>
      <w:r w:rsidDel="00000000" w:rsidR="00000000" w:rsidRPr="00000000">
        <w:rPr>
          <w:rFonts w:ascii="Malgun Gothic" w:cs="Malgun Gothic" w:eastAsia="Malgun Gothic" w:hAnsi="Malgun Gothic"/>
          <w:color w:val="1a5fb4"/>
          <w:sz w:val="17"/>
          <w:szCs w:val="17"/>
          <w:u w:val="single"/>
          <w:rtl w:val="0"/>
        </w:rPr>
        <w:t xml:space="preserve">https://www.pknu.ac.kr/main/60</w:t>
      </w:r>
      <w:r w:rsidDel="00000000" w:rsidR="00000000" w:rsidRPr="00000000">
        <w:rPr>
          <w:rtl w:val="0"/>
        </w:rPr>
      </w:r>
    </w:p>
    <w:p w:rsidR="00000000" w:rsidDel="00000000" w:rsidP="00000000" w:rsidRDefault="00000000" w:rsidRPr="00000000" w14:paraId="000000C5">
      <w:pPr>
        <w:spacing w:after="20" w:line="288" w:lineRule="auto"/>
        <w:ind w:left="432" w:firstLine="0"/>
        <w:rPr/>
      </w:pPr>
      <w:r w:rsidDel="00000000" w:rsidR="00000000" w:rsidRPr="00000000">
        <w:rPr>
          <w:rFonts w:ascii="Malgun Gothic" w:cs="Malgun Gothic" w:eastAsia="Malgun Gothic" w:hAnsi="Malgun Gothic"/>
          <w:color w:val="444c57"/>
          <w:sz w:val="17"/>
          <w:szCs w:val="17"/>
          <w:u w:val="none"/>
          <w:rtl w:val="0"/>
        </w:rPr>
        <w:t xml:space="preserve">▸ 출처: 중앙대 전공개방·융합형 인재(에듀진) — </w:t>
      </w:r>
      <w:r w:rsidDel="00000000" w:rsidR="00000000" w:rsidRPr="00000000">
        <w:rPr>
          <w:rFonts w:ascii="Malgun Gothic" w:cs="Malgun Gothic" w:eastAsia="Malgun Gothic" w:hAnsi="Malgun Gothic"/>
          <w:color w:val="1a5fb4"/>
          <w:sz w:val="17"/>
          <w:szCs w:val="17"/>
          <w:u w:val="single"/>
          <w:rtl w:val="0"/>
        </w:rPr>
        <w:t xml:space="preserve">http://www.edujin.co.kr/news/articleView.html?idxno=45534</w:t>
      </w:r>
      <w:r w:rsidDel="00000000" w:rsidR="00000000" w:rsidRPr="00000000">
        <w:rPr>
          <w:rtl w:val="0"/>
        </w:rPr>
      </w:r>
    </w:p>
    <w:p w:rsidR="00000000" w:rsidDel="00000000" w:rsidP="00000000" w:rsidRDefault="00000000" w:rsidRPr="00000000" w14:paraId="000000C6">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7. 교과–비교과 연계 모델: 국립창원대 사림아너스학부</w:t>
      </w:r>
      <w:r w:rsidDel="00000000" w:rsidR="00000000" w:rsidRPr="00000000">
        <w:rPr>
          <w:rtl w:val="0"/>
        </w:rPr>
      </w:r>
    </w:p>
    <w:p w:rsidR="00000000" w:rsidDel="00000000" w:rsidP="00000000" w:rsidRDefault="00000000" w:rsidRPr="00000000" w14:paraId="000000C7">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이 연구의 적용 대상인 국립창원대 사림아너스학부는 정규 교과 「전공탐구생활」을 비교과 프로그램과 촘촘히 엮은 점이 눈에 띈다. 전공 체험 프로그램인 전공오딧세이, 교수와 선배·학생을 잇는 융합멘토링, 여름의 융합프로젝트, 겨울의 AI+디지털 리터러시가 1학년의 전공탐색을 하나의 이어지는 여정으로 배치한다. 다만 「전공탐구생활」의 회차별 내용은 표준화된 커리큘럼이 없어, 이 연구가 살핀 선진 사례의 강점을 받아들여 “선택을 돕고 진로를 설계하는” 교과로 끌어올릴 여지가 크다. 한 가지 덧붙이면, 사림아너스학부의 전공선택은 해당 연도 학과배정 기본계획에 따라 진입 가능 학과가 바뀔 수 있으므로, 모든 수업자료에 “그해 학과배정 기본계획 확인” 단계를 넣어 두어야 한다.</w:t>
      </w:r>
      <w:r w:rsidDel="00000000" w:rsidR="00000000" w:rsidRPr="00000000">
        <w:rPr>
          <w:rtl w:val="0"/>
        </w:rPr>
      </w:r>
    </w:p>
    <w:p w:rsidR="00000000" w:rsidDel="00000000" w:rsidP="00000000" w:rsidRDefault="00000000" w:rsidRPr="00000000" w14:paraId="000000C8">
      <w:pPr>
        <w:spacing w:after="20" w:line="288" w:lineRule="auto"/>
        <w:ind w:left="432" w:firstLine="0"/>
        <w:rPr/>
      </w:pPr>
      <w:r w:rsidDel="00000000" w:rsidR="00000000" w:rsidRPr="00000000">
        <w:rPr>
          <w:rFonts w:ascii="Malgun Gothic" w:cs="Malgun Gothic" w:eastAsia="Malgun Gothic" w:hAnsi="Malgun Gothic"/>
          <w:color w:val="444c57"/>
          <w:sz w:val="17"/>
          <w:szCs w:val="17"/>
          <w:u w:val="none"/>
          <w:rtl w:val="0"/>
        </w:rPr>
        <w:t xml:space="preserve">▸ 출처: 국립창원대 사림아너스학부 — </w:t>
      </w:r>
      <w:r w:rsidDel="00000000" w:rsidR="00000000" w:rsidRPr="00000000">
        <w:rPr>
          <w:rFonts w:ascii="Malgun Gothic" w:cs="Malgun Gothic" w:eastAsia="Malgun Gothic" w:hAnsi="Malgun Gothic"/>
          <w:color w:val="1a5fb4"/>
          <w:sz w:val="17"/>
          <w:szCs w:val="17"/>
          <w:u w:val="single"/>
          <w:rtl w:val="0"/>
        </w:rPr>
        <w:t xml:space="preserve">https://www.changwon.ac.kr/srh/main.do</w:t>
      </w:r>
      <w:r w:rsidDel="00000000" w:rsidR="00000000" w:rsidRPr="00000000">
        <w:rPr>
          <w:rtl w:val="0"/>
        </w:rPr>
      </w:r>
    </w:p>
    <w:p w:rsidR="00000000" w:rsidDel="00000000" w:rsidP="00000000" w:rsidRDefault="00000000" w:rsidRPr="00000000" w14:paraId="000000C9">
      <w:pPr>
        <w:spacing w:after="20" w:line="288" w:lineRule="auto"/>
        <w:ind w:left="432" w:firstLine="0"/>
        <w:rPr/>
      </w:pPr>
      <w:r w:rsidDel="00000000" w:rsidR="00000000" w:rsidRPr="00000000">
        <w:rPr>
          <w:rFonts w:ascii="Malgun Gothic" w:cs="Malgun Gothic" w:eastAsia="Malgun Gothic" w:hAnsi="Malgun Gothic"/>
          <w:color w:val="444c57"/>
          <w:sz w:val="17"/>
          <w:szCs w:val="17"/>
          <w:u w:val="none"/>
          <w:rtl w:val="0"/>
        </w:rPr>
        <w:t xml:space="preserve">▸ 출처: 뉴시스, 「국립창원대 자율전공학부 사림아너스학부 힘찬 출발」 — </w:t>
      </w:r>
      <w:r w:rsidDel="00000000" w:rsidR="00000000" w:rsidRPr="00000000">
        <w:rPr>
          <w:rFonts w:ascii="Malgun Gothic" w:cs="Malgun Gothic" w:eastAsia="Malgun Gothic" w:hAnsi="Malgun Gothic"/>
          <w:color w:val="1a5fb4"/>
          <w:sz w:val="17"/>
          <w:szCs w:val="17"/>
          <w:u w:val="single"/>
          <w:rtl w:val="0"/>
        </w:rPr>
        <w:t xml:space="preserve">https://www.newsis.com/view/NISX20250307_0003090643</w:t>
      </w:r>
      <w:r w:rsidDel="00000000" w:rsidR="00000000" w:rsidRPr="00000000">
        <w:rPr>
          <w:rtl w:val="0"/>
        </w:rPr>
      </w:r>
    </w:p>
    <w:p w:rsidR="00000000" w:rsidDel="00000000" w:rsidP="00000000" w:rsidRDefault="00000000" w:rsidRPr="00000000" w14:paraId="000000CA">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8. 전공탐색·진로 비교과 우수 프로그램</w:t>
      </w:r>
      <w:r w:rsidDel="00000000" w:rsidR="00000000" w:rsidRPr="00000000">
        <w:rPr>
          <w:rtl w:val="0"/>
        </w:rPr>
      </w:r>
    </w:p>
    <w:p w:rsidR="00000000" w:rsidDel="00000000" w:rsidP="00000000" w:rsidRDefault="00000000" w:rsidRPr="00000000" w14:paraId="000000CB">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정규 교과와는 별개로, 대학혁신지원사업 등에서 호평을 받은 비교과·특화 프로그램도 교과 설계의 아이디어를 준다. 동국대 열린전공학부의 멘토링(CA) 프로그램, 수원대의 2025 전공박람회, 신라대의 찾아가는 전공 맞춤형 특강, 국민대의 자기주도 체험학습, 가톨릭대의 신입생 전공탐색·진로설계 특화 프로그램, 경동대의 진로탐색학점제, 동명대의 두잉(Do-ing) 진로디자인 캠프, 이화여대의 메타버스 멘토링 등이 그 예다. 부스형 탐색부터 찾아가는 특강, 학점으로 인정되는 진로탐색, 밀착 코칭에 이르기까지 형식은 다양하지만, 한결같이 전공탐색의 참여도와 실질성을 끌어올리려는 시도라는 점에서 공통된다.</w:t>
      </w:r>
      <w:r w:rsidDel="00000000" w:rsidR="00000000" w:rsidRPr="00000000">
        <w:rPr>
          <w:rtl w:val="0"/>
        </w:rPr>
      </w:r>
    </w:p>
    <w:p w:rsidR="00000000" w:rsidDel="00000000" w:rsidP="00000000" w:rsidRDefault="00000000" w:rsidRPr="00000000" w14:paraId="000000CC">
      <w:pPr>
        <w:spacing w:after="20" w:line="288" w:lineRule="auto"/>
        <w:ind w:left="432" w:firstLine="0"/>
        <w:rPr/>
      </w:pPr>
      <w:r w:rsidDel="00000000" w:rsidR="00000000" w:rsidRPr="00000000">
        <w:rPr>
          <w:rFonts w:ascii="Malgun Gothic" w:cs="Malgun Gothic" w:eastAsia="Malgun Gothic" w:hAnsi="Malgun Gothic"/>
          <w:color w:val="444c57"/>
          <w:sz w:val="17"/>
          <w:szCs w:val="17"/>
          <w:u w:val="none"/>
          <w:rtl w:val="0"/>
        </w:rPr>
        <w:t xml:space="preserve">▸ 출처: 대학혁신지원사업 총괄협의회 우수사례 — </w:t>
      </w:r>
      <w:r w:rsidDel="00000000" w:rsidR="00000000" w:rsidRPr="00000000">
        <w:rPr>
          <w:rFonts w:ascii="Malgun Gothic" w:cs="Malgun Gothic" w:eastAsia="Malgun Gothic" w:hAnsi="Malgun Gothic"/>
          <w:color w:val="1a5fb4"/>
          <w:sz w:val="17"/>
          <w:szCs w:val="17"/>
          <w:u w:val="single"/>
          <w:rtl w:val="0"/>
        </w:rPr>
        <w:t xml:space="preserve">https://uispc.org/promotion/data01.php</w:t>
      </w:r>
      <w:r w:rsidDel="00000000" w:rsidR="00000000" w:rsidRPr="00000000">
        <w:rPr>
          <w:rtl w:val="0"/>
        </w:rPr>
      </w:r>
    </w:p>
    <w:p w:rsidR="00000000" w:rsidDel="00000000" w:rsidP="00000000" w:rsidRDefault="00000000" w:rsidRPr="00000000" w14:paraId="000000CD">
      <w:pPr>
        <w:spacing w:after="20" w:line="288" w:lineRule="auto"/>
        <w:ind w:left="432" w:firstLine="0"/>
        <w:rPr/>
      </w:pPr>
      <w:r w:rsidDel="00000000" w:rsidR="00000000" w:rsidRPr="00000000">
        <w:rPr>
          <w:rFonts w:ascii="Malgun Gothic" w:cs="Malgun Gothic" w:eastAsia="Malgun Gothic" w:hAnsi="Malgun Gothic"/>
          <w:color w:val="444c57"/>
          <w:sz w:val="17"/>
          <w:szCs w:val="17"/>
          <w:u w:val="none"/>
          <w:rtl w:val="0"/>
        </w:rPr>
        <w:t xml:space="preserve">▸ 출처: 한국대학교육협의회, 대학 학사 혁신 우수 사례집(PDF) — </w:t>
      </w:r>
      <w:r w:rsidDel="00000000" w:rsidR="00000000" w:rsidRPr="00000000">
        <w:rPr>
          <w:rFonts w:ascii="Malgun Gothic" w:cs="Malgun Gothic" w:eastAsia="Malgun Gothic" w:hAnsi="Malgun Gothic"/>
          <w:color w:val="1a5fb4"/>
          <w:sz w:val="17"/>
          <w:szCs w:val="17"/>
          <w:u w:val="single"/>
          <w:rtl w:val="0"/>
        </w:rPr>
        <w:t xml:space="preserve">https://www.kcue.or.kr/_upload/pds/2025/01/17/application_d401d486284dfb80f0332f768cde3e6d.pdf</w:t>
      </w:r>
      <w:r w:rsidDel="00000000" w:rsidR="00000000" w:rsidRPr="00000000">
        <w:rPr>
          <w:rtl w:val="0"/>
        </w:rPr>
      </w:r>
    </w:p>
    <w:p w:rsidR="00000000" w:rsidDel="00000000" w:rsidP="00000000" w:rsidRDefault="00000000" w:rsidRPr="00000000" w14:paraId="000000CE">
      <w:pPr>
        <w:rPr/>
      </w:pPr>
      <w:r w:rsidDel="00000000" w:rsidR="00000000" w:rsidRPr="00000000">
        <w:br w:type="page"/>
      </w:r>
      <w:r w:rsidDel="00000000" w:rsidR="00000000" w:rsidRPr="00000000">
        <w:rPr>
          <w:rtl w:val="0"/>
        </w:rPr>
      </w:r>
    </w:p>
    <w:p w:rsidR="00000000" w:rsidDel="00000000" w:rsidP="00000000" w:rsidRDefault="00000000" w:rsidRPr="00000000" w14:paraId="000000CF">
      <w:pPr>
        <w:spacing w:after="240" w:before="80" w:lineRule="auto"/>
        <w:rPr/>
      </w:pPr>
      <w:r w:rsidDel="00000000" w:rsidR="00000000" w:rsidRPr="00000000">
        <w:rPr>
          <w:rFonts w:ascii="Malgun Gothic" w:cs="Malgun Gothic" w:eastAsia="Malgun Gothic" w:hAnsi="Malgun Gothic"/>
          <w:b w:val="1"/>
          <w:bCs w:val="1"/>
          <w:i w:val="0"/>
          <w:iCs w:val="0"/>
          <w:color w:val="1a2254"/>
          <w:sz w:val="34"/>
          <w:szCs w:val="34"/>
          <w:rtl w:val="0"/>
        </w:rPr>
        <w:t xml:space="preserve">Ⅵ. 사례 비교·종합 분석</w:t>
      </w:r>
      <w:r w:rsidDel="00000000" w:rsidR="00000000" w:rsidRPr="00000000">
        <w:rPr>
          <w:rtl w:val="0"/>
        </w:rPr>
      </w:r>
    </w:p>
    <w:p w:rsidR="00000000" w:rsidDel="00000000" w:rsidP="00000000" w:rsidRDefault="00000000" w:rsidRPr="00000000" w14:paraId="000000D0">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1. 출처 등급 매트릭스</w:t>
      </w:r>
      <w:r w:rsidDel="00000000" w:rsidR="00000000" w:rsidRPr="00000000">
        <w:rPr>
          <w:rtl w:val="0"/>
        </w:rPr>
      </w:r>
    </w:p>
    <w:p w:rsidR="00000000" w:rsidDel="00000000" w:rsidP="00000000" w:rsidRDefault="00000000" w:rsidRPr="00000000" w14:paraId="000000D1">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앞서 살핀 사례를 근거의 검증 강도에 따라 정리하면 아래와 같다. 곧바로 옮겨 쓸 만한 A급 사례와 어디까지나 참고에 그치는 B·C급 사례를 갈라 둠으로써, 과장된 성과 주장에 휩쓸리지 않으면서 적용의 우선순위를 잡을 수 있다.</w:t>
      </w:r>
      <w:r w:rsidDel="00000000" w:rsidR="00000000" w:rsidRPr="00000000">
        <w:rPr>
          <w:rtl w:val="0"/>
        </w:rPr>
      </w:r>
    </w:p>
    <w:p w:rsidR="00000000" w:rsidDel="00000000" w:rsidP="00000000" w:rsidRDefault="00000000" w:rsidRPr="00000000" w14:paraId="000000D2">
      <w:pPr>
        <w:spacing w:after="40" w:before="120" w:lineRule="auto"/>
        <w:rPr/>
      </w:pPr>
      <w:r w:rsidDel="00000000" w:rsidR="00000000" w:rsidRPr="00000000">
        <w:rPr>
          <w:rFonts w:ascii="Malgun Gothic" w:cs="Malgun Gothic" w:eastAsia="Malgun Gothic" w:hAnsi="Malgun Gothic"/>
          <w:b w:val="1"/>
          <w:bCs w:val="1"/>
          <w:i w:val="0"/>
          <w:iCs w:val="0"/>
          <w:color w:val="444c57"/>
          <w:sz w:val="19"/>
          <w:szCs w:val="19"/>
          <w:rtl w:val="0"/>
        </w:rPr>
        <w:t xml:space="preserve">표 Ⅵ-1. 선진사례 출처 등급 매트릭스</w:t>
      </w:r>
      <w:r w:rsidDel="00000000" w:rsidR="00000000" w:rsidRPr="00000000">
        <w:rPr>
          <w:rtl w:val="0"/>
        </w:rPr>
      </w:r>
    </w:p>
    <w:tbl>
      <w:tblPr>
        <w:tblStyle w:val="Table3"/>
        <w:tblW w:w="92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3"/>
        <w:gridCol w:w="2323"/>
        <w:gridCol w:w="2323"/>
        <w:gridCol w:w="2323"/>
        <w:tblGridChange w:id="0">
          <w:tblGrid>
            <w:gridCol w:w="2323"/>
            <w:gridCol w:w="2323"/>
            <w:gridCol w:w="2323"/>
            <w:gridCol w:w="2323"/>
          </w:tblGrid>
        </w:tblGridChange>
      </w:tblGrid>
      <w:tr>
        <w:trPr>
          <w:cantSplit w:val="0"/>
          <w:tblHeader w:val="0"/>
        </w:trPr>
        <w:tc>
          <w:tcPr>
            <w:shd w:fill="1a2254" w:val="clear"/>
          </w:tcPr>
          <w:p w:rsidR="00000000" w:rsidDel="00000000" w:rsidP="00000000" w:rsidRDefault="00000000" w:rsidRPr="00000000" w14:paraId="000000D3">
            <w:pPr>
              <w:spacing w:after="2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사례</w:t>
            </w:r>
            <w:r w:rsidDel="00000000" w:rsidR="00000000" w:rsidRPr="00000000">
              <w:rPr>
                <w:rtl w:val="0"/>
              </w:rPr>
            </w:r>
          </w:p>
        </w:tc>
        <w:tc>
          <w:tcPr>
            <w:shd w:fill="1a2254" w:val="clear"/>
          </w:tcPr>
          <w:p w:rsidR="00000000" w:rsidDel="00000000" w:rsidP="00000000" w:rsidRDefault="00000000" w:rsidRPr="00000000" w14:paraId="000000D4">
            <w:pPr>
              <w:spacing w:after="2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등급</w:t>
            </w:r>
            <w:r w:rsidDel="00000000" w:rsidR="00000000" w:rsidRPr="00000000">
              <w:rPr>
                <w:rtl w:val="0"/>
              </w:rPr>
            </w:r>
          </w:p>
        </w:tc>
        <w:tc>
          <w:tcPr>
            <w:shd w:fill="1a2254" w:val="clear"/>
          </w:tcPr>
          <w:p w:rsidR="00000000" w:rsidDel="00000000" w:rsidP="00000000" w:rsidRDefault="00000000" w:rsidRPr="00000000" w14:paraId="000000D5">
            <w:pPr>
              <w:spacing w:after="2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검증된 핵심 운영요소</w:t>
            </w:r>
            <w:r w:rsidDel="00000000" w:rsidR="00000000" w:rsidRPr="00000000">
              <w:rPr>
                <w:rtl w:val="0"/>
              </w:rPr>
            </w:r>
          </w:p>
        </w:tc>
        <w:tc>
          <w:tcPr>
            <w:shd w:fill="1a2254" w:val="clear"/>
          </w:tcPr>
          <w:p w:rsidR="00000000" w:rsidDel="00000000" w:rsidP="00000000" w:rsidRDefault="00000000" w:rsidRPr="00000000" w14:paraId="000000D6">
            <w:pPr>
              <w:spacing w:after="2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전공탐구생활 반영</w:t>
            </w:r>
            <w:r w:rsidDel="00000000" w:rsidR="00000000" w:rsidRPr="00000000">
              <w:rPr>
                <w:rtl w:val="0"/>
              </w:rPr>
            </w:r>
          </w:p>
        </w:tc>
      </w:tr>
      <w:tr>
        <w:trPr>
          <w:cantSplit w:val="0"/>
          <w:tblHeader w:val="0"/>
        </w:trPr>
        <w:tc>
          <w:tcPr/>
          <w:p w:rsidR="00000000" w:rsidDel="00000000" w:rsidP="00000000" w:rsidRDefault="00000000" w:rsidRPr="00000000" w14:paraId="000000D7">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UNIST</w:t>
            </w:r>
            <w:r w:rsidDel="00000000" w:rsidR="00000000" w:rsidRPr="00000000">
              <w:rPr>
                <w:rtl w:val="0"/>
              </w:rPr>
            </w:r>
          </w:p>
        </w:tc>
        <w:tc>
          <w:tcPr/>
          <w:p w:rsidR="00000000" w:rsidDel="00000000" w:rsidP="00000000" w:rsidRDefault="00000000" w:rsidRPr="00000000" w14:paraId="000000D8">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A</w:t>
            </w:r>
            <w:r w:rsidDel="00000000" w:rsidR="00000000" w:rsidRPr="00000000">
              <w:rPr>
                <w:rtl w:val="0"/>
              </w:rPr>
            </w:r>
          </w:p>
        </w:tc>
        <w:tc>
          <w:tcPr/>
          <w:p w:rsidR="00000000" w:rsidDel="00000000" w:rsidP="00000000" w:rsidRDefault="00000000" w:rsidRPr="00000000" w14:paraId="000000D9">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무전공 입학·2개 이상 트랙·플립러닝·1학년 기초</w:t>
            </w:r>
            <w:r w:rsidDel="00000000" w:rsidR="00000000" w:rsidRPr="00000000">
              <w:rPr>
                <w:rtl w:val="0"/>
              </w:rPr>
            </w:r>
          </w:p>
        </w:tc>
        <w:tc>
          <w:tcPr/>
          <w:p w:rsidR="00000000" w:rsidDel="00000000" w:rsidP="00000000" w:rsidRDefault="00000000" w:rsidRPr="00000000" w14:paraId="000000DA">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주전공+보완역량 2트랙, 사전학습·토론형 수업</w:t>
            </w:r>
            <w:r w:rsidDel="00000000" w:rsidR="00000000" w:rsidRPr="00000000">
              <w:rPr>
                <w:rtl w:val="0"/>
              </w:rPr>
            </w:r>
          </w:p>
        </w:tc>
      </w:tr>
      <w:tr>
        <w:trPr>
          <w:cantSplit w:val="0"/>
          <w:tblHeader w:val="0"/>
        </w:trPr>
        <w:tc>
          <w:tcPr>
            <w:shd w:fill="eef2f6" w:val="clear"/>
          </w:tcPr>
          <w:p w:rsidR="00000000" w:rsidDel="00000000" w:rsidP="00000000" w:rsidRDefault="00000000" w:rsidRPr="00000000" w14:paraId="000000DB">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고려대 Global Open Major</w:t>
            </w:r>
            <w:r w:rsidDel="00000000" w:rsidR="00000000" w:rsidRPr="00000000">
              <w:rPr>
                <w:rtl w:val="0"/>
              </w:rPr>
            </w:r>
          </w:p>
        </w:tc>
        <w:tc>
          <w:tcPr>
            <w:shd w:fill="eef2f6" w:val="clear"/>
          </w:tcPr>
          <w:p w:rsidR="00000000" w:rsidDel="00000000" w:rsidP="00000000" w:rsidRDefault="00000000" w:rsidRPr="00000000" w14:paraId="000000DC">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A</w:t>
            </w:r>
            <w:r w:rsidDel="00000000" w:rsidR="00000000" w:rsidRPr="00000000">
              <w:rPr>
                <w:rtl w:val="0"/>
              </w:rPr>
            </w:r>
          </w:p>
        </w:tc>
        <w:tc>
          <w:tcPr>
            <w:shd w:fill="eef2f6" w:val="clear"/>
          </w:tcPr>
          <w:p w:rsidR="00000000" w:rsidDel="00000000" w:rsidP="00000000" w:rsidRDefault="00000000" w:rsidRPr="00000000" w14:paraId="000000DD">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1학년 후 전공선택·전공탐색 프로그램·Freshman Seminar·60+ 전공</w:t>
            </w:r>
            <w:r w:rsidDel="00000000" w:rsidR="00000000" w:rsidRPr="00000000">
              <w:rPr>
                <w:rtl w:val="0"/>
              </w:rPr>
            </w:r>
          </w:p>
        </w:tc>
        <w:tc>
          <w:tcPr>
            <w:shd w:fill="eef2f6" w:val="clear"/>
          </w:tcPr>
          <w:p w:rsidR="00000000" w:rsidDel="00000000" w:rsidP="00000000" w:rsidRDefault="00000000" w:rsidRPr="00000000" w14:paraId="000000DE">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전공 진입요건 체크리스트, 신입생 세미나</w:t>
            </w:r>
            <w:r w:rsidDel="00000000" w:rsidR="00000000" w:rsidRPr="00000000">
              <w:rPr>
                <w:rtl w:val="0"/>
              </w:rPr>
            </w:r>
          </w:p>
        </w:tc>
      </w:tr>
      <w:tr>
        <w:trPr>
          <w:cantSplit w:val="0"/>
          <w:tblHeader w:val="0"/>
        </w:trPr>
        <w:tc>
          <w:tcPr/>
          <w:p w:rsidR="00000000" w:rsidDel="00000000" w:rsidP="00000000" w:rsidRDefault="00000000" w:rsidRPr="00000000" w14:paraId="000000DF">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DGIST</w:t>
            </w:r>
            <w:r w:rsidDel="00000000" w:rsidR="00000000" w:rsidRPr="00000000">
              <w:rPr>
                <w:rtl w:val="0"/>
              </w:rPr>
            </w:r>
          </w:p>
        </w:tc>
        <w:tc>
          <w:tcPr/>
          <w:p w:rsidR="00000000" w:rsidDel="00000000" w:rsidP="00000000" w:rsidRDefault="00000000" w:rsidRPr="00000000" w14:paraId="000000E0">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A-</w:t>
            </w:r>
            <w:r w:rsidDel="00000000" w:rsidR="00000000" w:rsidRPr="00000000">
              <w:rPr>
                <w:rtl w:val="0"/>
              </w:rPr>
            </w:r>
          </w:p>
        </w:tc>
        <w:tc>
          <w:tcPr/>
          <w:p w:rsidR="00000000" w:rsidDel="00000000" w:rsidP="00000000" w:rsidRDefault="00000000" w:rsidRPr="00000000" w14:paraId="000000E1">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무학과 입학·개방형 학부·자기설계 트랙</w:t>
            </w:r>
            <w:r w:rsidDel="00000000" w:rsidR="00000000" w:rsidRPr="00000000">
              <w:rPr>
                <w:rtl w:val="0"/>
              </w:rPr>
            </w:r>
          </w:p>
        </w:tc>
        <w:tc>
          <w:tcPr/>
          <w:p w:rsidR="00000000" w:rsidDel="00000000" w:rsidP="00000000" w:rsidRDefault="00000000" w:rsidRPr="00000000" w14:paraId="000000E2">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문제기반 전공조합, 자기설계 캔버스</w:t>
            </w:r>
            <w:r w:rsidDel="00000000" w:rsidR="00000000" w:rsidRPr="00000000">
              <w:rPr>
                <w:rtl w:val="0"/>
              </w:rPr>
            </w:r>
          </w:p>
        </w:tc>
      </w:tr>
      <w:tr>
        <w:trPr>
          <w:cantSplit w:val="0"/>
          <w:tblHeader w:val="0"/>
        </w:trPr>
        <w:tc>
          <w:tcPr>
            <w:shd w:fill="eef2f6" w:val="clear"/>
          </w:tcPr>
          <w:p w:rsidR="00000000" w:rsidDel="00000000" w:rsidP="00000000" w:rsidRDefault="00000000" w:rsidRPr="00000000" w14:paraId="000000E3">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아주대</w:t>
            </w:r>
            <w:r w:rsidDel="00000000" w:rsidR="00000000" w:rsidRPr="00000000">
              <w:rPr>
                <w:rtl w:val="0"/>
              </w:rPr>
            </w:r>
          </w:p>
        </w:tc>
        <w:tc>
          <w:tcPr>
            <w:shd w:fill="eef2f6" w:val="clear"/>
          </w:tcPr>
          <w:p w:rsidR="00000000" w:rsidDel="00000000" w:rsidP="00000000" w:rsidRDefault="00000000" w:rsidRPr="00000000" w14:paraId="000000E4">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A-</w:t>
            </w:r>
            <w:r w:rsidDel="00000000" w:rsidR="00000000" w:rsidRPr="00000000">
              <w:rPr>
                <w:rtl w:val="0"/>
              </w:rPr>
            </w:r>
          </w:p>
        </w:tc>
        <w:tc>
          <w:tcPr>
            <w:shd w:fill="eef2f6" w:val="clear"/>
          </w:tcPr>
          <w:p w:rsidR="00000000" w:rsidDel="00000000" w:rsidP="00000000" w:rsidRDefault="00000000" w:rsidRPr="00000000" w14:paraId="000000E5">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대규모 자율전공·전문 상담가·전공박람회·학생설계전공</w:t>
            </w:r>
            <w:r w:rsidDel="00000000" w:rsidR="00000000" w:rsidRPr="00000000">
              <w:rPr>
                <w:rtl w:val="0"/>
              </w:rPr>
            </w:r>
          </w:p>
        </w:tc>
        <w:tc>
          <w:tcPr>
            <w:shd w:fill="eef2f6" w:val="clear"/>
          </w:tcPr>
          <w:p w:rsidR="00000000" w:rsidDel="00000000" w:rsidP="00000000" w:rsidRDefault="00000000" w:rsidRPr="00000000" w14:paraId="000000E6">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면담·박람회 회차 강화, 학생설계전공</w:t>
            </w:r>
            <w:r w:rsidDel="00000000" w:rsidR="00000000" w:rsidRPr="00000000">
              <w:rPr>
                <w:rtl w:val="0"/>
              </w:rPr>
            </w:r>
          </w:p>
        </w:tc>
      </w:tr>
      <w:tr>
        <w:trPr>
          <w:cantSplit w:val="0"/>
          <w:tblHeader w:val="0"/>
        </w:trPr>
        <w:tc>
          <w:tcPr/>
          <w:p w:rsidR="00000000" w:rsidDel="00000000" w:rsidP="00000000" w:rsidRDefault="00000000" w:rsidRPr="00000000" w14:paraId="000000E7">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KAIST</w:t>
            </w:r>
            <w:r w:rsidDel="00000000" w:rsidR="00000000" w:rsidRPr="00000000">
              <w:rPr>
                <w:rtl w:val="0"/>
              </w:rPr>
            </w:r>
          </w:p>
        </w:tc>
        <w:tc>
          <w:tcPr/>
          <w:p w:rsidR="00000000" w:rsidDel="00000000" w:rsidP="00000000" w:rsidRDefault="00000000" w:rsidRPr="00000000" w14:paraId="000000E8">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B+</w:t>
            </w:r>
            <w:r w:rsidDel="00000000" w:rsidR="00000000" w:rsidRPr="00000000">
              <w:rPr>
                <w:rtl w:val="0"/>
              </w:rPr>
            </w:r>
          </w:p>
        </w:tc>
        <w:tc>
          <w:tcPr/>
          <w:p w:rsidR="00000000" w:rsidDel="00000000" w:rsidP="00000000" w:rsidRDefault="00000000" w:rsidRPr="00000000" w14:paraId="000000E9">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오픈전공제·3학기 탐색·불일치 48.1% 실증</w:t>
            </w:r>
            <w:r w:rsidDel="00000000" w:rsidR="00000000" w:rsidRPr="00000000">
              <w:rPr>
                <w:rtl w:val="0"/>
              </w:rPr>
            </w:r>
          </w:p>
        </w:tc>
        <w:tc>
          <w:tcPr/>
          <w:p w:rsidR="00000000" w:rsidDel="00000000" w:rsidP="00000000" w:rsidRDefault="00000000" w:rsidRPr="00000000" w14:paraId="000000EA">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전공 후보 3개 비교, 3학기 탐색 로드맵</w:t>
            </w:r>
            <w:r w:rsidDel="00000000" w:rsidR="00000000" w:rsidRPr="00000000">
              <w:rPr>
                <w:rtl w:val="0"/>
              </w:rPr>
            </w:r>
          </w:p>
        </w:tc>
      </w:tr>
      <w:tr>
        <w:trPr>
          <w:cantSplit w:val="0"/>
          <w:tblHeader w:val="0"/>
        </w:trPr>
        <w:tc>
          <w:tcPr>
            <w:shd w:fill="eef2f6" w:val="clear"/>
          </w:tcPr>
          <w:p w:rsidR="00000000" w:rsidDel="00000000" w:rsidP="00000000" w:rsidRDefault="00000000" w:rsidRPr="00000000" w14:paraId="000000EB">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성공회대</w:t>
            </w:r>
            <w:r w:rsidDel="00000000" w:rsidR="00000000" w:rsidRPr="00000000">
              <w:rPr>
                <w:rtl w:val="0"/>
              </w:rPr>
            </w:r>
          </w:p>
        </w:tc>
        <w:tc>
          <w:tcPr>
            <w:shd w:fill="eef2f6" w:val="clear"/>
          </w:tcPr>
          <w:p w:rsidR="00000000" w:rsidDel="00000000" w:rsidP="00000000" w:rsidRDefault="00000000" w:rsidRPr="00000000" w14:paraId="000000EC">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B+</w:t>
            </w:r>
            <w:r w:rsidDel="00000000" w:rsidR="00000000" w:rsidRPr="00000000">
              <w:rPr>
                <w:rtl w:val="0"/>
              </w:rPr>
            </w:r>
          </w:p>
        </w:tc>
        <w:tc>
          <w:tcPr>
            <w:shd w:fill="eef2f6" w:val="clear"/>
          </w:tcPr>
          <w:p w:rsidR="00000000" w:rsidDel="00000000" w:rsidP="00000000" w:rsidRDefault="00000000" w:rsidRPr="00000000" w14:paraId="000000ED">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리버럴아츠 기반 입학 후 전공 선택</w:t>
            </w:r>
            <w:r w:rsidDel="00000000" w:rsidR="00000000" w:rsidRPr="00000000">
              <w:rPr>
                <w:rtl w:val="0"/>
              </w:rPr>
            </w:r>
          </w:p>
        </w:tc>
        <w:tc>
          <w:tcPr>
            <w:shd w:fill="eef2f6" w:val="clear"/>
          </w:tcPr>
          <w:p w:rsidR="00000000" w:rsidDel="00000000" w:rsidP="00000000" w:rsidRDefault="00000000" w:rsidRPr="00000000" w14:paraId="000000EE">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관심문제 기반 전공선택·사회문제 연결</w:t>
            </w:r>
            <w:r w:rsidDel="00000000" w:rsidR="00000000" w:rsidRPr="00000000">
              <w:rPr>
                <w:rtl w:val="0"/>
              </w:rPr>
            </w:r>
          </w:p>
        </w:tc>
      </w:tr>
      <w:tr>
        <w:trPr>
          <w:cantSplit w:val="0"/>
          <w:tblHeader w:val="0"/>
        </w:trPr>
        <w:tc>
          <w:tcPr/>
          <w:p w:rsidR="00000000" w:rsidDel="00000000" w:rsidP="00000000" w:rsidRDefault="00000000" w:rsidRPr="00000000" w14:paraId="000000EF">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서울대 자유전공</w:t>
            </w:r>
            <w:r w:rsidDel="00000000" w:rsidR="00000000" w:rsidRPr="00000000">
              <w:rPr>
                <w:rtl w:val="0"/>
              </w:rPr>
            </w:r>
          </w:p>
        </w:tc>
        <w:tc>
          <w:tcPr/>
          <w:p w:rsidR="00000000" w:rsidDel="00000000" w:rsidP="00000000" w:rsidRDefault="00000000" w:rsidRPr="00000000" w14:paraId="000000F0">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B</w:t>
            </w:r>
            <w:r w:rsidDel="00000000" w:rsidR="00000000" w:rsidRPr="00000000">
              <w:rPr>
                <w:rtl w:val="0"/>
              </w:rPr>
            </w:r>
          </w:p>
        </w:tc>
        <w:tc>
          <w:tcPr/>
          <w:p w:rsidR="00000000" w:rsidDel="00000000" w:rsidP="00000000" w:rsidRDefault="00000000" w:rsidRPr="00000000" w14:paraId="000000F1">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전공설계1·2·전공위키·자유전공 챌린지</w:t>
            </w:r>
            <w:r w:rsidDel="00000000" w:rsidR="00000000" w:rsidRPr="00000000">
              <w:rPr>
                <w:rtl w:val="0"/>
              </w:rPr>
            </w:r>
          </w:p>
        </w:tc>
        <w:tc>
          <w:tcPr/>
          <w:p w:rsidR="00000000" w:rsidDel="00000000" w:rsidP="00000000" w:rsidRDefault="00000000" w:rsidRPr="00000000" w14:paraId="000000F2">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전공설계 발표+교수 면담+포트폴리오</w:t>
            </w:r>
            <w:r w:rsidDel="00000000" w:rsidR="00000000" w:rsidRPr="00000000">
              <w:rPr>
                <w:rtl w:val="0"/>
              </w:rPr>
            </w:r>
          </w:p>
        </w:tc>
      </w:tr>
      <w:tr>
        <w:trPr>
          <w:cantSplit w:val="0"/>
          <w:tblHeader w:val="0"/>
        </w:trPr>
        <w:tc>
          <w:tcPr>
            <w:shd w:fill="eef2f6" w:val="clear"/>
          </w:tcPr>
          <w:p w:rsidR="00000000" w:rsidDel="00000000" w:rsidP="00000000" w:rsidRDefault="00000000" w:rsidRPr="00000000" w14:paraId="000000F3">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한동대</w:t>
            </w:r>
            <w:r w:rsidDel="00000000" w:rsidR="00000000" w:rsidRPr="00000000">
              <w:rPr>
                <w:rtl w:val="0"/>
              </w:rPr>
            </w:r>
          </w:p>
        </w:tc>
        <w:tc>
          <w:tcPr>
            <w:shd w:fill="eef2f6" w:val="clear"/>
          </w:tcPr>
          <w:p w:rsidR="00000000" w:rsidDel="00000000" w:rsidP="00000000" w:rsidRDefault="00000000" w:rsidRPr="00000000" w14:paraId="000000F4">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C+~B</w:t>
            </w:r>
            <w:r w:rsidDel="00000000" w:rsidR="00000000" w:rsidRPr="00000000">
              <w:rPr>
                <w:rtl w:val="0"/>
              </w:rPr>
            </w:r>
          </w:p>
        </w:tc>
        <w:tc>
          <w:tcPr>
            <w:shd w:fill="eef2f6" w:val="clear"/>
          </w:tcPr>
          <w:p w:rsidR="00000000" w:rsidDel="00000000" w:rsidP="00000000" w:rsidRDefault="00000000" w:rsidRPr="00000000" w14:paraId="000000F5">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무전공 29년·쏠림 완화·전과 무제한(보도 기반)</w:t>
            </w:r>
            <w:r w:rsidDel="00000000" w:rsidR="00000000" w:rsidRPr="00000000">
              <w:rPr>
                <w:rtl w:val="0"/>
              </w:rPr>
            </w:r>
          </w:p>
        </w:tc>
        <w:tc>
          <w:tcPr>
            <w:shd w:fill="eef2f6" w:val="clear"/>
          </w:tcPr>
          <w:p w:rsidR="00000000" w:rsidDel="00000000" w:rsidP="00000000" w:rsidRDefault="00000000" w:rsidRPr="00000000" w14:paraId="000000F6">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공동체 멘토링·가치기반 탐색·학생설계전공</w:t>
            </w:r>
            <w:r w:rsidDel="00000000" w:rsidR="00000000" w:rsidRPr="00000000">
              <w:rPr>
                <w:rtl w:val="0"/>
              </w:rPr>
            </w:r>
          </w:p>
        </w:tc>
      </w:tr>
    </w:tbl>
    <w:p w:rsidR="00000000" w:rsidDel="00000000" w:rsidP="00000000" w:rsidRDefault="00000000" w:rsidRPr="00000000" w14:paraId="000000F7">
      <w:pPr>
        <w:spacing w:after="40" w:lineRule="auto"/>
        <w:rPr/>
      </w:pPr>
      <w:r w:rsidDel="00000000" w:rsidR="00000000" w:rsidRPr="00000000">
        <w:rPr>
          <w:rtl w:val="0"/>
        </w:rPr>
      </w:r>
    </w:p>
    <w:p w:rsidR="00000000" w:rsidDel="00000000" w:rsidP="00000000" w:rsidRDefault="00000000" w:rsidRPr="00000000" w14:paraId="000000F8">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표에서 보듯 과학기술원(UNIST·DGIST)과 고려대 오픈메이저는 공식 자료로 핵심 요소가 확인되어 적용의 발판이 단단한 반면, KAIST·서울대·한동대는 발상의 값어치는 크되 성과 진술은 조심스럽게 다뤄야 하는 참고모델이다. 이렇게 등급을 갈라 두면 교과를 짤 때 무엇을 믿고 무엇을 삼갈지가 한눈에 들어온다.</w:t>
      </w:r>
      <w:r w:rsidDel="00000000" w:rsidR="00000000" w:rsidRPr="00000000">
        <w:rPr>
          <w:rtl w:val="0"/>
        </w:rPr>
      </w:r>
    </w:p>
    <w:p w:rsidR="00000000" w:rsidDel="00000000" w:rsidP="00000000" w:rsidRDefault="00000000" w:rsidRPr="00000000" w14:paraId="000000F9">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2. 공통 성공요인</w:t>
      </w:r>
      <w:r w:rsidDel="00000000" w:rsidR="00000000" w:rsidRPr="00000000">
        <w:rPr>
          <w:rtl w:val="0"/>
        </w:rPr>
      </w:r>
    </w:p>
    <w:p w:rsidR="00000000" w:rsidDel="00000000" w:rsidP="00000000" w:rsidRDefault="00000000" w:rsidRPr="00000000" w14:paraId="000000FA">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분석틀의 다섯 축에 비추어 보면, 잘 굴러가는 자율전공에서 되풀이해 나타나는 요인이 몇 가지로 추려진다.</w:t>
      </w:r>
      <w:r w:rsidDel="00000000" w:rsidR="00000000" w:rsidRPr="00000000">
        <w:rPr>
          <w:rtl w:val="0"/>
        </w:rPr>
      </w:r>
    </w:p>
    <w:p w:rsidR="00000000" w:rsidDel="00000000" w:rsidP="00000000" w:rsidRDefault="00000000" w:rsidRPr="00000000" w14:paraId="000000FB">
      <w:pPr>
        <w:spacing w:after="80" w:before="160" w:lineRule="auto"/>
        <w:rPr/>
      </w:pPr>
      <w:r w:rsidDel="00000000" w:rsidR="00000000" w:rsidRPr="00000000">
        <w:rPr>
          <w:rFonts w:ascii="Malgun Gothic" w:cs="Malgun Gothic" w:eastAsia="Malgun Gothic" w:hAnsi="Malgun Gothic"/>
          <w:b w:val="1"/>
          <w:bCs w:val="1"/>
          <w:i w:val="0"/>
          <w:iCs w:val="0"/>
          <w:color w:val="026b78"/>
          <w:sz w:val="23"/>
          <w:szCs w:val="23"/>
          <w:rtl w:val="0"/>
        </w:rPr>
        <w:t xml:space="preserve">(1) 전공 쏠림을 구조로 눌렀다</w:t>
      </w:r>
      <w:r w:rsidDel="00000000" w:rsidR="00000000" w:rsidRPr="00000000">
        <w:rPr>
          <w:rtl w:val="0"/>
        </w:rPr>
      </w:r>
    </w:p>
    <w:p w:rsidR="00000000" w:rsidDel="00000000" w:rsidP="00000000" w:rsidRDefault="00000000" w:rsidRPr="00000000" w14:paraId="000000FC">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성적과 무관한 선택, 전과의 자유, 계열 경계의 완화, 진입 시점의 유연화가 겹쳐질 때 오히려 전공이 고르게 흩어진다. 인기 학과의 이수 비율이 10%대에 머문 한동대, 문·이과 경계를 허물고 진입을 3학년까지 늦춘 성균관대가 그렇다. 여기에 매 학기 학과 선호도를 미리 조사한 인하대처럼 쏠림을 앞질러 파악하고 수용 인원과 요건을 투명하게 공개하는 장치가 더해지면 형평성은 한층 튼튼해진다.</w:t>
      </w:r>
      <w:r w:rsidDel="00000000" w:rsidR="00000000" w:rsidRPr="00000000">
        <w:rPr>
          <w:rtl w:val="0"/>
        </w:rPr>
      </w:r>
    </w:p>
    <w:p w:rsidR="00000000" w:rsidDel="00000000" w:rsidP="00000000" w:rsidRDefault="00000000" w:rsidRPr="00000000" w14:paraId="000000FD">
      <w:pPr>
        <w:spacing w:after="80" w:before="160" w:lineRule="auto"/>
        <w:rPr/>
      </w:pPr>
      <w:r w:rsidDel="00000000" w:rsidR="00000000" w:rsidRPr="00000000">
        <w:rPr>
          <w:rFonts w:ascii="Malgun Gothic" w:cs="Malgun Gothic" w:eastAsia="Malgun Gothic" w:hAnsi="Malgun Gothic"/>
          <w:b w:val="1"/>
          <w:bCs w:val="1"/>
          <w:i w:val="0"/>
          <w:iCs w:val="0"/>
          <w:color w:val="026b78"/>
          <w:sz w:val="23"/>
          <w:szCs w:val="23"/>
          <w:rtl w:val="0"/>
        </w:rPr>
        <w:t xml:space="preserve">(2) 밀착 지도를 “제도”로 붙박았다</w:t>
      </w:r>
      <w:r w:rsidDel="00000000" w:rsidR="00000000" w:rsidRPr="00000000">
        <w:rPr>
          <w:rtl w:val="0"/>
        </w:rPr>
      </w:r>
    </w:p>
    <w:p w:rsidR="00000000" w:rsidDel="00000000" w:rsidP="00000000" w:rsidRDefault="00000000" w:rsidRPr="00000000" w14:paraId="000000FE">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교수 한 명이 학생 다섯을 맡은 이화여대 스크랜튼의 세미나, 서울대 자유전공 챌린지의 튜터링과 개인 멘토링, 열 명당 두 명꼴로 멘토를 배정한 경희대는 모두 “관계의 밀도”를 우연이 아니라 제도로 확보했다. 자원이 넉넉지 않은 대규모 무전공에서도 조별·근접 선배 멘토링으로 이 원리를 옮겨 심을 수 있다.</w:t>
      </w:r>
      <w:r w:rsidDel="00000000" w:rsidR="00000000" w:rsidRPr="00000000">
        <w:rPr>
          <w:rtl w:val="0"/>
        </w:rPr>
      </w:r>
    </w:p>
    <w:p w:rsidR="00000000" w:rsidDel="00000000" w:rsidP="00000000" w:rsidRDefault="00000000" w:rsidRPr="00000000" w14:paraId="000000FF">
      <w:pPr>
        <w:spacing w:after="80" w:before="160" w:lineRule="auto"/>
        <w:rPr/>
      </w:pPr>
      <w:r w:rsidDel="00000000" w:rsidR="00000000" w:rsidRPr="00000000">
        <w:rPr>
          <w:rFonts w:ascii="Malgun Gothic" w:cs="Malgun Gothic" w:eastAsia="Malgun Gothic" w:hAnsi="Malgun Gothic"/>
          <w:b w:val="1"/>
          <w:bCs w:val="1"/>
          <w:i w:val="0"/>
          <w:iCs w:val="0"/>
          <w:color w:val="026b78"/>
          <w:sz w:val="23"/>
          <w:szCs w:val="23"/>
          <w:rtl w:val="0"/>
        </w:rPr>
        <w:t xml:space="preserve">(3) 교과와 비교과, 상담을 하나로 이었다</w:t>
      </w:r>
      <w:r w:rsidDel="00000000" w:rsidR="00000000" w:rsidRPr="00000000">
        <w:rPr>
          <w:rtl w:val="0"/>
        </w:rPr>
      </w:r>
    </w:p>
    <w:p w:rsidR="00000000" w:rsidDel="00000000" w:rsidP="00000000" w:rsidRDefault="00000000" w:rsidRPr="00000000" w14:paraId="00000100">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창원대의 전공오딧세이·융합멘토링·후속 프로젝트, 아주대의 전문 상담가와 전공박람회는 전공탐색을 교과 하나에 가두지 않고 체험과 상담, 뒤이은 활동으로 연결한다. 탐색은 한 학기짜리 행사가 아니라 설계된 여정이어야 한다는 뜻이다.</w:t>
      </w:r>
      <w:r w:rsidDel="00000000" w:rsidR="00000000" w:rsidRPr="00000000">
        <w:rPr>
          <w:rtl w:val="0"/>
        </w:rPr>
      </w:r>
    </w:p>
    <w:p w:rsidR="00000000" w:rsidDel="00000000" w:rsidP="00000000" w:rsidRDefault="00000000" w:rsidRPr="00000000" w14:paraId="00000101">
      <w:pPr>
        <w:spacing w:after="80" w:before="160" w:lineRule="auto"/>
        <w:rPr/>
      </w:pPr>
      <w:r w:rsidDel="00000000" w:rsidR="00000000" w:rsidRPr="00000000">
        <w:rPr>
          <w:rFonts w:ascii="Malgun Gothic" w:cs="Malgun Gothic" w:eastAsia="Malgun Gothic" w:hAnsi="Malgun Gothic"/>
          <w:b w:val="1"/>
          <w:bCs w:val="1"/>
          <w:i w:val="0"/>
          <w:iCs w:val="0"/>
          <w:color w:val="026b78"/>
          <w:sz w:val="23"/>
          <w:szCs w:val="23"/>
          <w:rtl w:val="0"/>
        </w:rPr>
        <w:t xml:space="preserve">(4) 전공 정보를 표준화하고 투명하게 했다</w:t>
      </w:r>
      <w:r w:rsidDel="00000000" w:rsidR="00000000" w:rsidRPr="00000000">
        <w:rPr>
          <w:rtl w:val="0"/>
        </w:rPr>
      </w:r>
    </w:p>
    <w:p w:rsidR="00000000" w:rsidDel="00000000" w:rsidP="00000000" w:rsidRDefault="00000000" w:rsidRPr="00000000" w14:paraId="00000102">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서울대의 전공위키, 한동대의 진로가이드북, 그리고 학과 발표를 같은 양식으로 통일하는 방식은 발표력의 차이에서 오는 선택의 왜곡을 줄인다. 학과에는 “우리 학과가 좋다”가 아니라 “1학년이 흔히 오해하는 점, 어려워하는 점, 미리 해 두면 좋은 점”을 청하는 것이 요령이다.</w:t>
      </w:r>
      <w:r w:rsidDel="00000000" w:rsidR="00000000" w:rsidRPr="00000000">
        <w:rPr>
          <w:rtl w:val="0"/>
        </w:rPr>
      </w:r>
    </w:p>
    <w:p w:rsidR="00000000" w:rsidDel="00000000" w:rsidP="00000000" w:rsidRDefault="00000000" w:rsidRPr="00000000" w14:paraId="00000103">
      <w:pPr>
        <w:spacing w:after="80" w:before="160" w:lineRule="auto"/>
        <w:rPr/>
      </w:pPr>
      <w:r w:rsidDel="00000000" w:rsidR="00000000" w:rsidRPr="00000000">
        <w:rPr>
          <w:rFonts w:ascii="Malgun Gothic" w:cs="Malgun Gothic" w:eastAsia="Malgun Gothic" w:hAnsi="Malgun Gothic"/>
          <w:b w:val="1"/>
          <w:bCs w:val="1"/>
          <w:i w:val="0"/>
          <w:iCs w:val="0"/>
          <w:color w:val="026b78"/>
          <w:sz w:val="23"/>
          <w:szCs w:val="23"/>
          <w:rtl w:val="0"/>
        </w:rPr>
        <w:t xml:space="preserve">(5) 학생이 직접 설계하게 했다</w:t>
      </w:r>
      <w:r w:rsidDel="00000000" w:rsidR="00000000" w:rsidRPr="00000000">
        <w:rPr>
          <w:rtl w:val="0"/>
        </w:rPr>
      </w:r>
    </w:p>
    <w:p w:rsidR="00000000" w:rsidDel="00000000" w:rsidP="00000000" w:rsidRDefault="00000000" w:rsidRPr="00000000" w14:paraId="00000104">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한동대·서울대·DGIST·아주대가 나란히 갖춘 학생설계전공은 자율전공의 정신을 가장 곧이곧대로 구현하는 장치다. 이는 전공탐색 교과에서 “나만의 융합전공 설계” 활동으로 옮겨져, 학생을 정보의 수용자가 아니라 진로의 설계자로 세운다.</w:t>
      </w:r>
      <w:r w:rsidDel="00000000" w:rsidR="00000000" w:rsidRPr="00000000">
        <w:rPr>
          <w:rtl w:val="0"/>
        </w:rPr>
      </w:r>
    </w:p>
    <w:p w:rsidR="00000000" w:rsidDel="00000000" w:rsidP="00000000" w:rsidRDefault="00000000" w:rsidRPr="00000000" w14:paraId="00000105">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3. 운영 모델의 유형화</w:t>
      </w:r>
      <w:r w:rsidDel="00000000" w:rsidR="00000000" w:rsidRPr="00000000">
        <w:rPr>
          <w:rtl w:val="0"/>
        </w:rPr>
      </w:r>
    </w:p>
    <w:p w:rsidR="00000000" w:rsidDel="00000000" w:rsidP="00000000" w:rsidRDefault="00000000" w:rsidRPr="00000000" w14:paraId="00000106">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이 요인들을 “개방성”(탐색의 자유가 얼마나 넓은가)과 “구조화”(지원과 설계가 얼마나 촘촘한가)라는 두 축으로 재배열하면 사례의 지형이 선명해진다. 개방성만 높고 구조화가 얕으면 방치와 쏠림의 위험이 커지고—장기 무학과에서 드러난 필수 부담과 좁은 선택 폭이 그 예다—구조화만 강하면 자율의 취지가 무색해진다. 성공한 사례는 대체로 “개방성도 높고 구조화도 높은” 자리에 놓이며, 트랙제(UNIST)·자기설계 트랙(DGIST)·전공설계 교과(서울대)는 자유와 구조를 이어 주는 다리 역할을 한다. 「전공탐구생활」이 가야 할 자리 역시 바로 그 지점이다.</w:t>
      </w:r>
      <w:r w:rsidDel="00000000" w:rsidR="00000000" w:rsidRPr="00000000">
        <w:rPr>
          <w:rtl w:val="0"/>
        </w:rPr>
      </w:r>
    </w:p>
    <w:p w:rsidR="00000000" w:rsidDel="00000000" w:rsidP="00000000" w:rsidRDefault="00000000" w:rsidRPr="00000000" w14:paraId="00000107">
      <w:pPr>
        <w:rPr/>
      </w:pPr>
      <w:r w:rsidDel="00000000" w:rsidR="00000000" w:rsidRPr="00000000">
        <w:br w:type="page"/>
      </w:r>
      <w:r w:rsidDel="00000000" w:rsidR="00000000" w:rsidRPr="00000000">
        <w:rPr>
          <w:rtl w:val="0"/>
        </w:rPr>
      </w:r>
    </w:p>
    <w:p w:rsidR="00000000" w:rsidDel="00000000" w:rsidP="00000000" w:rsidRDefault="00000000" w:rsidRPr="00000000" w14:paraId="00000108">
      <w:pPr>
        <w:spacing w:after="240" w:before="80" w:lineRule="auto"/>
        <w:rPr/>
      </w:pPr>
      <w:r w:rsidDel="00000000" w:rsidR="00000000" w:rsidRPr="00000000">
        <w:rPr>
          <w:rFonts w:ascii="Malgun Gothic" w:cs="Malgun Gothic" w:eastAsia="Malgun Gothic" w:hAnsi="Malgun Gothic"/>
          <w:b w:val="1"/>
          <w:bCs w:val="1"/>
          <w:i w:val="0"/>
          <w:iCs w:val="0"/>
          <w:color w:val="1a2254"/>
          <w:sz w:val="34"/>
          <w:szCs w:val="34"/>
          <w:rtl w:val="0"/>
        </w:rPr>
        <w:t xml:space="preserve">Ⅶ. 성과·만족도 실증 연구의 종합</w:t>
      </w:r>
      <w:r w:rsidDel="00000000" w:rsidR="00000000" w:rsidRPr="00000000">
        <w:rPr>
          <w:rtl w:val="0"/>
        </w:rPr>
      </w:r>
    </w:p>
    <w:p w:rsidR="00000000" w:rsidDel="00000000" w:rsidP="00000000" w:rsidRDefault="00000000" w:rsidRPr="00000000" w14:paraId="00000109">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사례가 주는 “인상”을 넘어, 자율전공과 전공탐색의 성과를 다룬 국내 연구들은 교과를 어떻게 짜고 무엇으로 성과를 재야 할지에 대해 좀 더 단단한 근거를 준다. 주요 발견을 간추리면 이렇다.</w:t>
      </w:r>
      <w:r w:rsidDel="00000000" w:rsidR="00000000" w:rsidRPr="00000000">
        <w:rPr>
          <w:rtl w:val="0"/>
        </w:rPr>
      </w:r>
    </w:p>
    <w:p w:rsidR="00000000" w:rsidDel="00000000" w:rsidP="00000000" w:rsidRDefault="00000000" w:rsidRPr="00000000" w14:paraId="0000010A">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1. 만족도를 좌우하는 것</w:t>
      </w:r>
      <w:r w:rsidDel="00000000" w:rsidR="00000000" w:rsidRPr="00000000">
        <w:rPr>
          <w:rtl w:val="0"/>
        </w:rPr>
      </w:r>
    </w:p>
    <w:p w:rsidR="00000000" w:rsidDel="00000000" w:rsidP="00000000" w:rsidRDefault="00000000" w:rsidRPr="00000000" w14:paraId="0000010B">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한 자유전공학부 재학생을 대상으로 전공 교육과정과 비교과, 학생지도, 교육환경에 대한 만족도를 조사한 연구는, 만족도를 끌어올리는 조건으로 전공탐색 교과의 고도화와 비교과 확대, AI 기반 학사관리, 멘토링 네트워크 강화를 꼽았다. 이 연구가 도출한 공통 성공요인과 겹치는 대목이 많다.</w:t>
      </w:r>
      <w:r w:rsidDel="00000000" w:rsidR="00000000" w:rsidRPr="00000000">
        <w:rPr>
          <w:rtl w:val="0"/>
        </w:rPr>
      </w:r>
    </w:p>
    <w:p w:rsidR="00000000" w:rsidDel="00000000" w:rsidP="00000000" w:rsidRDefault="00000000" w:rsidRPr="00000000" w14:paraId="0000010C">
      <w:pPr>
        <w:spacing w:after="20" w:line="288" w:lineRule="auto"/>
        <w:ind w:left="432" w:firstLine="0"/>
        <w:rPr/>
      </w:pPr>
      <w:r w:rsidDel="00000000" w:rsidR="00000000" w:rsidRPr="00000000">
        <w:rPr>
          <w:rFonts w:ascii="Malgun Gothic" w:cs="Malgun Gothic" w:eastAsia="Malgun Gothic" w:hAnsi="Malgun Gothic"/>
          <w:color w:val="444c57"/>
          <w:sz w:val="17"/>
          <w:szCs w:val="17"/>
          <w:u w:val="none"/>
          <w:rtl w:val="0"/>
        </w:rPr>
        <w:t xml:space="preserve">▸ 출처: 자유전공학부 전공·진로 탐색 방안 연구(만족도 조사, DBpia) — </w:t>
      </w:r>
      <w:r w:rsidDel="00000000" w:rsidR="00000000" w:rsidRPr="00000000">
        <w:rPr>
          <w:rFonts w:ascii="Malgun Gothic" w:cs="Malgun Gothic" w:eastAsia="Malgun Gothic" w:hAnsi="Malgun Gothic"/>
          <w:color w:val="1a5fb4"/>
          <w:sz w:val="17"/>
          <w:szCs w:val="17"/>
          <w:u w:val="single"/>
          <w:rtl w:val="0"/>
        </w:rPr>
        <w:t xml:space="preserve">https://www.dbpia.co.kr/journal/articleDetail?nodeId=NODE12157874</w:t>
      </w:r>
      <w:r w:rsidDel="00000000" w:rsidR="00000000" w:rsidRPr="00000000">
        <w:rPr>
          <w:rtl w:val="0"/>
        </w:rPr>
      </w:r>
    </w:p>
    <w:p w:rsidR="00000000" w:rsidDel="00000000" w:rsidP="00000000" w:rsidRDefault="00000000" w:rsidRPr="00000000" w14:paraId="0000010D">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2. 프로그램의 표준 골격: 네 영역</w:t>
      </w:r>
      <w:r w:rsidDel="00000000" w:rsidR="00000000" w:rsidRPr="00000000">
        <w:rPr>
          <w:rtl w:val="0"/>
        </w:rPr>
      </w:r>
    </w:p>
    <w:p w:rsidR="00000000" w:rsidDel="00000000" w:rsidP="00000000" w:rsidRDefault="00000000" w:rsidRPr="00000000" w14:paraId="0000010E">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전공을 정하지 못한 학생을 위한 자유전공학부 학사지도 프로그램의 구성을 분석한 연구는, 국내 프로그램이 자기탐색과 학업계획, 진로/직업계획, 의사결정의 네 영역에서 활동을 펼친다고 밝혔다. 전공탐색 교과의 표준 골격으로 삼기에 알맞은 틀이다.</w:t>
      </w:r>
      <w:r w:rsidDel="00000000" w:rsidR="00000000" w:rsidRPr="00000000">
        <w:rPr>
          <w:rtl w:val="0"/>
        </w:rPr>
      </w:r>
    </w:p>
    <w:p w:rsidR="00000000" w:rsidDel="00000000" w:rsidP="00000000" w:rsidRDefault="00000000" w:rsidRPr="00000000" w14:paraId="0000010F">
      <w:pPr>
        <w:spacing w:after="20" w:line="288" w:lineRule="auto"/>
        <w:ind w:left="432" w:firstLine="0"/>
        <w:rPr/>
      </w:pPr>
      <w:r w:rsidDel="00000000" w:rsidR="00000000" w:rsidRPr="00000000">
        <w:rPr>
          <w:rFonts w:ascii="Malgun Gothic" w:cs="Malgun Gothic" w:eastAsia="Malgun Gothic" w:hAnsi="Malgun Gothic"/>
          <w:color w:val="444c57"/>
          <w:sz w:val="17"/>
          <w:szCs w:val="17"/>
          <w:u w:val="none"/>
          <w:rtl w:val="0"/>
        </w:rPr>
        <w:t xml:space="preserve">▸ 출처: 전공 미결정 대학생을 위한 자유전공학부 학사지도 프로그램 분석(KCI) — </w:t>
      </w:r>
      <w:r w:rsidDel="00000000" w:rsidR="00000000" w:rsidRPr="00000000">
        <w:rPr>
          <w:rFonts w:ascii="Malgun Gothic" w:cs="Malgun Gothic" w:eastAsia="Malgun Gothic" w:hAnsi="Malgun Gothic"/>
          <w:color w:val="1a5fb4"/>
          <w:sz w:val="17"/>
          <w:szCs w:val="17"/>
          <w:u w:val="single"/>
          <w:rtl w:val="0"/>
        </w:rPr>
        <w:t xml:space="preserve">https://www.kci.go.kr/kciportal/ci/sereArticleSearch/ciSereArtiView.kci?sereArticleSearchBean.artiId=ART003186094</w:t>
      </w:r>
      <w:r w:rsidDel="00000000" w:rsidR="00000000" w:rsidRPr="00000000">
        <w:rPr>
          <w:rtl w:val="0"/>
        </w:rPr>
      </w:r>
    </w:p>
    <w:p w:rsidR="00000000" w:rsidDel="00000000" w:rsidP="00000000" w:rsidRDefault="00000000" w:rsidRPr="00000000" w14:paraId="00000110">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3. 성과는 여러 차원으로 재야 한다</w:t>
      </w:r>
      <w:r w:rsidDel="00000000" w:rsidR="00000000" w:rsidRPr="00000000">
        <w:rPr>
          <w:rtl w:val="0"/>
        </w:rPr>
      </w:r>
    </w:p>
    <w:p w:rsidR="00000000" w:rsidDel="00000000" w:rsidP="00000000" w:rsidRDefault="00000000" w:rsidRPr="00000000" w14:paraId="00000111">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자유전공학부의 운영 현황과 학생 특성을 살핀 연구는 지원 동기와 교육만족도, 학습참여, 대학몰입, 전공결정확신도, 전공 선호도를 지표로 삼았다. 성과를 “만족도” 하나로 뭉뚱그리지 말고 전공결정확신도와 대학몰입, 적응까지 아울러 재야 한다는 뜻으로 읽힌다. 또한 무전공 입학 정책을 겨냥한 연구는 서울·충청 지역 신입생 215명을 대상으로 전공계열에 따라 진로준비의 정도와 우선순위가 어떻게 다른지 분석해, 계열별 맞춤 지원이 필요하다는 점을 짚었다.</w:t>
      </w:r>
      <w:r w:rsidDel="00000000" w:rsidR="00000000" w:rsidRPr="00000000">
        <w:rPr>
          <w:rtl w:val="0"/>
        </w:rPr>
      </w:r>
    </w:p>
    <w:p w:rsidR="00000000" w:rsidDel="00000000" w:rsidP="00000000" w:rsidRDefault="00000000" w:rsidRPr="00000000" w14:paraId="00000112">
      <w:pPr>
        <w:spacing w:after="20" w:line="288" w:lineRule="auto"/>
        <w:ind w:left="432" w:firstLine="0"/>
        <w:rPr/>
      </w:pPr>
      <w:r w:rsidDel="00000000" w:rsidR="00000000" w:rsidRPr="00000000">
        <w:rPr>
          <w:rFonts w:ascii="Malgun Gothic" w:cs="Malgun Gothic" w:eastAsia="Malgun Gothic" w:hAnsi="Malgun Gothic"/>
          <w:color w:val="444c57"/>
          <w:sz w:val="17"/>
          <w:szCs w:val="17"/>
          <w:u w:val="none"/>
          <w:rtl w:val="0"/>
        </w:rPr>
        <w:t xml:space="preserve">▸ 출처: 자유전공학부 운영 현황 및 학생 특성 분석(KCI) — </w:t>
      </w:r>
      <w:r w:rsidDel="00000000" w:rsidR="00000000" w:rsidRPr="00000000">
        <w:rPr>
          <w:rFonts w:ascii="Malgun Gothic" w:cs="Malgun Gothic" w:eastAsia="Malgun Gothic" w:hAnsi="Malgun Gothic"/>
          <w:color w:val="1a5fb4"/>
          <w:sz w:val="17"/>
          <w:szCs w:val="17"/>
          <w:u w:val="single"/>
          <w:rtl w:val="0"/>
        </w:rPr>
        <w:t xml:space="preserve">https://www.kci.go.kr/kciportal/ci/sereArticleSearch/ciSereArtiView.kci?sereArticleSearchBean.artiId=ART003031339</w:t>
      </w:r>
      <w:r w:rsidDel="00000000" w:rsidR="00000000" w:rsidRPr="00000000">
        <w:rPr>
          <w:rtl w:val="0"/>
        </w:rPr>
      </w:r>
    </w:p>
    <w:p w:rsidR="00000000" w:rsidDel="00000000" w:rsidP="00000000" w:rsidRDefault="00000000" w:rsidRPr="00000000" w14:paraId="00000113">
      <w:pPr>
        <w:spacing w:after="20" w:line="288" w:lineRule="auto"/>
        <w:ind w:left="432" w:firstLine="0"/>
        <w:rPr/>
      </w:pPr>
      <w:r w:rsidDel="00000000" w:rsidR="00000000" w:rsidRPr="00000000">
        <w:rPr>
          <w:rFonts w:ascii="Malgun Gothic" w:cs="Malgun Gothic" w:eastAsia="Malgun Gothic" w:hAnsi="Malgun Gothic"/>
          <w:color w:val="444c57"/>
          <w:sz w:val="17"/>
          <w:szCs w:val="17"/>
          <w:u w:val="none"/>
          <w:rtl w:val="0"/>
        </w:rPr>
        <w:t xml:space="preserve">▸ 출처: 무전공 입학 정책 방안을 위한 신입생 진로준비 차이·요구도 분석(KCI) — </w:t>
      </w:r>
      <w:r w:rsidDel="00000000" w:rsidR="00000000" w:rsidRPr="00000000">
        <w:rPr>
          <w:rFonts w:ascii="Malgun Gothic" w:cs="Malgun Gothic" w:eastAsia="Malgun Gothic" w:hAnsi="Malgun Gothic"/>
          <w:color w:val="1a5fb4"/>
          <w:sz w:val="17"/>
          <w:szCs w:val="17"/>
          <w:u w:val="single"/>
          <w:rtl w:val="0"/>
        </w:rPr>
        <w:t xml:space="preserve">https://www.kci.go.kr/kciportal/ci/sereArticleSearch/ciSereArtiView.kci?sereArticleSearchBean.artiId=ART003188604</w:t>
      </w:r>
      <w:r w:rsidDel="00000000" w:rsidR="00000000" w:rsidRPr="00000000">
        <w:rPr>
          <w:rtl w:val="0"/>
        </w:rPr>
      </w:r>
    </w:p>
    <w:p w:rsidR="00000000" w:rsidDel="00000000" w:rsidP="00000000" w:rsidRDefault="00000000" w:rsidRPr="00000000" w14:paraId="00000114">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4. “근거 있는 선택”은 그 뒤까지 남는다</w:t>
      </w:r>
      <w:r w:rsidDel="00000000" w:rsidR="00000000" w:rsidRPr="00000000">
        <w:rPr>
          <w:rtl w:val="0"/>
        </w:rPr>
      </w:r>
    </w:p>
    <w:p w:rsidR="00000000" w:rsidDel="00000000" w:rsidP="00000000" w:rsidRDefault="00000000" w:rsidRPr="00000000" w14:paraId="00000115">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서울대의 한 연구는 원하는 전공으로 진학했는지가 이후의 대학 적응과 만족에 뜻있는 차이를 만든다는 점을 시사한다. 전공탐색 교과가 내세우는 “근거 있는 선택”이 선택하는 순간의 만족을 넘어 그 뒤의 적응과 지속까지 좌우함을 뒷받침하는 근거다. 15주 전공탐색 교과를 ADDIE 모형으로 개발한 조은원(2025)의 사례 연구가 운영 뒤 진로성숙도의 상승을 보고한 것도, 잘 짠 전공탐색 교과가 실제 성과로 이어질 수 있음을 보여 준다.</w:t>
      </w:r>
      <w:r w:rsidDel="00000000" w:rsidR="00000000" w:rsidRPr="00000000">
        <w:rPr>
          <w:rtl w:val="0"/>
        </w:rPr>
      </w:r>
    </w:p>
    <w:p w:rsidR="00000000" w:rsidDel="00000000" w:rsidP="00000000" w:rsidRDefault="00000000" w:rsidRPr="00000000" w14:paraId="00000116">
      <w:pPr>
        <w:spacing w:after="20" w:line="288" w:lineRule="auto"/>
        <w:ind w:left="432" w:firstLine="0"/>
        <w:rPr/>
      </w:pPr>
      <w:r w:rsidDel="00000000" w:rsidR="00000000" w:rsidRPr="00000000">
        <w:rPr>
          <w:rFonts w:ascii="Malgun Gothic" w:cs="Malgun Gothic" w:eastAsia="Malgun Gothic" w:hAnsi="Malgun Gothic"/>
          <w:color w:val="444c57"/>
          <w:sz w:val="17"/>
          <w:szCs w:val="17"/>
          <w:u w:val="none"/>
          <w:rtl w:val="0"/>
        </w:rPr>
        <w:t xml:space="preserve">▸ 출처: 희망 전공으로의 진학이 대학 생활에 미치는 영향(서울대 S-Space) — </w:t>
      </w:r>
      <w:r w:rsidDel="00000000" w:rsidR="00000000" w:rsidRPr="00000000">
        <w:rPr>
          <w:rFonts w:ascii="Malgun Gothic" w:cs="Malgun Gothic" w:eastAsia="Malgun Gothic" w:hAnsi="Malgun Gothic"/>
          <w:color w:val="1a5fb4"/>
          <w:sz w:val="17"/>
          <w:szCs w:val="17"/>
          <w:u w:val="single"/>
          <w:rtl w:val="0"/>
        </w:rPr>
        <w:t xml:space="preserve">https://s-space.snu.ac.kr/</w:t>
      </w:r>
      <w:r w:rsidDel="00000000" w:rsidR="00000000" w:rsidRPr="00000000">
        <w:rPr>
          <w:rtl w:val="0"/>
        </w:rPr>
      </w:r>
    </w:p>
    <w:p w:rsidR="00000000" w:rsidDel="00000000" w:rsidP="00000000" w:rsidRDefault="00000000" w:rsidRPr="00000000" w14:paraId="00000117">
      <w:pPr>
        <w:spacing w:after="20" w:line="288" w:lineRule="auto"/>
        <w:ind w:left="432" w:firstLine="0"/>
        <w:rPr/>
      </w:pPr>
      <w:r w:rsidDel="00000000" w:rsidR="00000000" w:rsidRPr="00000000">
        <w:rPr>
          <w:rFonts w:ascii="Malgun Gothic" w:cs="Malgun Gothic" w:eastAsia="Malgun Gothic" w:hAnsi="Malgun Gothic"/>
          <w:color w:val="444c57"/>
          <w:sz w:val="17"/>
          <w:szCs w:val="17"/>
          <w:u w:val="none"/>
          <w:rtl w:val="0"/>
        </w:rPr>
        <w:t xml:space="preserve">▸ 출처: 조은원(2025), 자율전공학부 신입생을 위한 전공 탐색 교과목 개발 사례 연구, 한국교육학연구 31(3) — </w:t>
      </w:r>
      <w:r w:rsidDel="00000000" w:rsidR="00000000" w:rsidRPr="00000000">
        <w:rPr>
          <w:rFonts w:ascii="Malgun Gothic" w:cs="Malgun Gothic" w:eastAsia="Malgun Gothic" w:hAnsi="Malgun Gothic"/>
          <w:color w:val="1a5fb4"/>
          <w:sz w:val="17"/>
          <w:szCs w:val="17"/>
          <w:u w:val="single"/>
          <w:rtl w:val="0"/>
        </w:rPr>
        <w:t xml:space="preserve">https://doi.org/10.29318/KER.31.3.11</w:t>
      </w:r>
      <w:r w:rsidDel="00000000" w:rsidR="00000000" w:rsidRPr="00000000">
        <w:rPr>
          <w:rtl w:val="0"/>
        </w:rPr>
      </w:r>
    </w:p>
    <w:p w:rsidR="00000000" w:rsidDel="00000000" w:rsidP="00000000" w:rsidRDefault="00000000" w:rsidRPr="00000000" w14:paraId="00000118">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5. 데이터가 가리키는 성공의 조건</w:t>
      </w:r>
      <w:r w:rsidDel="00000000" w:rsidR="00000000" w:rsidRPr="00000000">
        <w:rPr>
          <w:rtl w:val="0"/>
        </w:rPr>
      </w:r>
    </w:p>
    <w:p w:rsidR="00000000" w:rsidDel="00000000" w:rsidP="00000000" w:rsidRDefault="00000000" w:rsidRPr="00000000" w14:paraId="00000119">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실증 연구를 한데 모으면 다섯 가지가 남는다. 만족도는 전공탐색 교과의 고도화와 비교과 확대, 멘토링 네트워크가 가른다. 프로그램은 자기탐색–학업계획–진로계획–의사결정의 네 영역으로 짜일 때 힘을 낸다. 성과는 전공결정확신도와 대학몰입, 적응을 아울러 여러 차원으로 재야 한다. 원하는 전공으로 진학한 학생일수록 이후 적응과 만족이 높아, “근거 있는 선택”을 돕는 교과의 명분이 선다. 마지막으로, 계열과 유형에 맞춘 지원과 쏠림의 사전 관리가 형평성을 좌우한다.</w:t>
      </w:r>
      <w:r w:rsidDel="00000000" w:rsidR="00000000" w:rsidRPr="00000000">
        <w:rPr>
          <w:rtl w:val="0"/>
        </w:rPr>
      </w:r>
    </w:p>
    <w:p w:rsidR="00000000" w:rsidDel="00000000" w:rsidP="00000000" w:rsidRDefault="00000000" w:rsidRPr="00000000" w14:paraId="0000011A">
      <w:pPr>
        <w:rPr/>
      </w:pPr>
      <w:r w:rsidDel="00000000" w:rsidR="00000000" w:rsidRPr="00000000">
        <w:br w:type="page"/>
      </w:r>
      <w:r w:rsidDel="00000000" w:rsidR="00000000" w:rsidRPr="00000000">
        <w:rPr>
          <w:rtl w:val="0"/>
        </w:rPr>
      </w:r>
    </w:p>
    <w:p w:rsidR="00000000" w:rsidDel="00000000" w:rsidP="00000000" w:rsidRDefault="00000000" w:rsidRPr="00000000" w14:paraId="0000011B">
      <w:pPr>
        <w:spacing w:after="240" w:before="80" w:lineRule="auto"/>
        <w:rPr/>
      </w:pPr>
      <w:r w:rsidDel="00000000" w:rsidR="00000000" w:rsidRPr="00000000">
        <w:rPr>
          <w:rFonts w:ascii="Malgun Gothic" w:cs="Malgun Gothic" w:eastAsia="Malgun Gothic" w:hAnsi="Malgun Gothic"/>
          <w:b w:val="1"/>
          <w:bCs w:val="1"/>
          <w:i w:val="0"/>
          <w:iCs w:val="0"/>
          <w:color w:val="1a2254"/>
          <w:sz w:val="34"/>
          <w:szCs w:val="34"/>
          <w:rtl w:val="0"/>
        </w:rPr>
        <w:t xml:space="preserve">Ⅷ. 해외 벤치마크</w:t>
      </w:r>
      <w:r w:rsidDel="00000000" w:rsidR="00000000" w:rsidRPr="00000000">
        <w:rPr>
          <w:rtl w:val="0"/>
        </w:rPr>
      </w:r>
    </w:p>
    <w:p w:rsidR="00000000" w:rsidDel="00000000" w:rsidP="00000000" w:rsidRDefault="00000000" w:rsidRPr="00000000" w14:paraId="0000011C">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국내에서 무전공의 참고점으로 자주 거론되는 미국 대학으로는 Hamilton College와 Grinnell College, Brown University, University of Rochester가 있다. 이들은 학생이 전공을 유연하게 설계하는 오픈 커리큘럼의 전통을 공유한다. 공통점을 하나만 꼽으라면, 교수 한 명이 맡는 학생 수가 열 명 안팎으로 적고 스무 명 이하의 소규모 강의가 많아 탐색하는 동안 교수의 손길이 충분히 닿는다는 것이다. 여기에 선배와 현직 전문가와의 상담, 진로지도를 전담하는 커리어 센터, 여러 전공을 직접 겪어 보는 전공페어까지 지원 체계가 정교하게 짜여 있다.</w:t>
      </w:r>
      <w:r w:rsidDel="00000000" w:rsidR="00000000" w:rsidRPr="00000000">
        <w:rPr>
          <w:rtl w:val="0"/>
        </w:rPr>
      </w:r>
    </w:p>
    <w:p w:rsidR="00000000" w:rsidDel="00000000" w:rsidP="00000000" w:rsidRDefault="00000000" w:rsidRPr="00000000" w14:paraId="0000011D">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해외 사례가 주는 교훈은 간명하다. 오픈 커리큘럼의 자유는 “내버려 둠”이 아니라 촘촘한 지도·상담·체험의 인프라 위에서 비로소 작동한다. 자원이 빠듯한 국내 대규모 무전공이 이 정신을 이어받으려면, 소규모 세미나와 근접 선배 멘토링, 전공박람회, 커리어 상담을 낮은 비용으로 구조화하는 설계가 관건이다. 이 연구가 제안하는 「전공탐구생활」의 방향도 바로 여기에 맞닿아 있다.</w:t>
      </w:r>
      <w:r w:rsidDel="00000000" w:rsidR="00000000" w:rsidRPr="00000000">
        <w:rPr>
          <w:rtl w:val="0"/>
        </w:rPr>
      </w:r>
    </w:p>
    <w:p w:rsidR="00000000" w:rsidDel="00000000" w:rsidP="00000000" w:rsidRDefault="00000000" w:rsidRPr="00000000" w14:paraId="0000011E">
      <w:pPr>
        <w:spacing w:after="20" w:line="288" w:lineRule="auto"/>
        <w:ind w:left="432" w:firstLine="0"/>
        <w:rPr/>
      </w:pPr>
      <w:r w:rsidDel="00000000" w:rsidR="00000000" w:rsidRPr="00000000">
        <w:rPr>
          <w:rFonts w:ascii="Malgun Gothic" w:cs="Malgun Gothic" w:eastAsia="Malgun Gothic" w:hAnsi="Malgun Gothic"/>
          <w:color w:val="444c57"/>
          <w:sz w:val="17"/>
          <w:szCs w:val="17"/>
          <w:u w:val="none"/>
          <w:rtl w:val="0"/>
        </w:rPr>
        <w:t xml:space="preserve">▸ 출처: 채널PNU, 「전공 없이 입학…약인가 독인가」(해외 우수사례 소개) — </w:t>
      </w:r>
      <w:r w:rsidDel="00000000" w:rsidR="00000000" w:rsidRPr="00000000">
        <w:rPr>
          <w:rFonts w:ascii="Malgun Gothic" w:cs="Malgun Gothic" w:eastAsia="Malgun Gothic" w:hAnsi="Malgun Gothic"/>
          <w:color w:val="1a5fb4"/>
          <w:sz w:val="17"/>
          <w:szCs w:val="17"/>
          <w:u w:val="single"/>
          <w:rtl w:val="0"/>
        </w:rPr>
        <w:t xml:space="preserve">https://channelpnu.pusan.ac.kr/news/articleView.html?idxno=34596</w:t>
      </w:r>
      <w:r w:rsidDel="00000000" w:rsidR="00000000" w:rsidRPr="00000000">
        <w:rPr>
          <w:rtl w:val="0"/>
        </w:rPr>
      </w:r>
    </w:p>
    <w:p w:rsidR="00000000" w:rsidDel="00000000" w:rsidP="00000000" w:rsidRDefault="00000000" w:rsidRPr="00000000" w14:paraId="0000011F">
      <w:pPr>
        <w:spacing w:after="20" w:line="288" w:lineRule="auto"/>
        <w:ind w:left="432" w:firstLine="0"/>
        <w:rPr/>
      </w:pPr>
      <w:r w:rsidDel="00000000" w:rsidR="00000000" w:rsidRPr="00000000">
        <w:rPr>
          <w:rFonts w:ascii="Malgun Gothic" w:cs="Malgun Gothic" w:eastAsia="Malgun Gothic" w:hAnsi="Malgun Gothic"/>
          <w:color w:val="444c57"/>
          <w:sz w:val="17"/>
          <w:szCs w:val="17"/>
          <w:u w:val="none"/>
          <w:rtl w:val="0"/>
        </w:rPr>
        <w:t xml:space="preserve">▸ 출처: NACE Career Readiness Competencies — </w:t>
      </w:r>
      <w:r w:rsidDel="00000000" w:rsidR="00000000" w:rsidRPr="00000000">
        <w:rPr>
          <w:rFonts w:ascii="Malgun Gothic" w:cs="Malgun Gothic" w:eastAsia="Malgun Gothic" w:hAnsi="Malgun Gothic"/>
          <w:color w:val="1a5fb4"/>
          <w:sz w:val="17"/>
          <w:szCs w:val="17"/>
          <w:u w:val="single"/>
          <w:rtl w:val="0"/>
        </w:rPr>
        <w:t xml:space="preserve">https://www.naceweb.org/career-readiness/competencies/career-readiness-defined</w:t>
      </w:r>
      <w:r w:rsidDel="00000000" w:rsidR="00000000" w:rsidRPr="00000000">
        <w:rPr>
          <w:rtl w:val="0"/>
        </w:rPr>
      </w:r>
    </w:p>
    <w:p w:rsidR="00000000" w:rsidDel="00000000" w:rsidP="00000000" w:rsidRDefault="00000000" w:rsidRPr="00000000" w14:paraId="00000120">
      <w:pPr>
        <w:rPr/>
      </w:pPr>
      <w:r w:rsidDel="00000000" w:rsidR="00000000" w:rsidRPr="00000000">
        <w:br w:type="page"/>
      </w:r>
      <w:r w:rsidDel="00000000" w:rsidR="00000000" w:rsidRPr="00000000">
        <w:rPr>
          <w:rtl w:val="0"/>
        </w:rPr>
      </w:r>
    </w:p>
    <w:p w:rsidR="00000000" w:rsidDel="00000000" w:rsidP="00000000" w:rsidRDefault="00000000" w:rsidRPr="00000000" w14:paraId="00000121">
      <w:pPr>
        <w:spacing w:after="240" w:before="80" w:lineRule="auto"/>
        <w:rPr/>
      </w:pPr>
      <w:r w:rsidDel="00000000" w:rsidR="00000000" w:rsidRPr="00000000">
        <w:rPr>
          <w:rFonts w:ascii="Malgun Gothic" w:cs="Malgun Gothic" w:eastAsia="Malgun Gothic" w:hAnsi="Malgun Gothic"/>
          <w:b w:val="1"/>
          <w:bCs w:val="1"/>
          <w:i w:val="0"/>
          <w:iCs w:val="0"/>
          <w:color w:val="1a2254"/>
          <w:sz w:val="34"/>
          <w:szCs w:val="34"/>
          <w:rtl w:val="0"/>
        </w:rPr>
        <w:t xml:space="preserve">Ⅸ. 「전공탐구생활」 교과 개편 적용 방안</w:t>
      </w:r>
      <w:r w:rsidDel="00000000" w:rsidR="00000000" w:rsidRPr="00000000">
        <w:rPr>
          <w:rtl w:val="0"/>
        </w:rPr>
      </w:r>
    </w:p>
    <w:p w:rsidR="00000000" w:rsidDel="00000000" w:rsidP="00000000" w:rsidRDefault="00000000" w:rsidRPr="00000000" w14:paraId="00000122">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지금까지의 분석을 창원대 「전공탐구생활」을 비롯한 자율전공 교과의 개편안으로 옮겨 본다. 방향은 하나로 모인다. 학과를 소개하는 수업에서, 학생이 스스로 전공선택의 힘을 기르는 수업으로. 이를 위해 학생이 직접 비교하고 면담하고 체험하고 설계하고 발표하는 활동의 비중을 60% 이상으로 잡는다.</w:t>
      </w:r>
      <w:r w:rsidDel="00000000" w:rsidR="00000000" w:rsidRPr="00000000">
        <w:rPr>
          <w:rtl w:val="0"/>
        </w:rPr>
      </w:r>
    </w:p>
    <w:p w:rsidR="00000000" w:rsidDel="00000000" w:rsidP="00000000" w:rsidRDefault="00000000" w:rsidRPr="00000000" w14:paraId="00000123">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1. 5대 반영 모델</w:t>
      </w:r>
      <w:r w:rsidDel="00000000" w:rsidR="00000000" w:rsidRPr="00000000">
        <w:rPr>
          <w:rtl w:val="0"/>
        </w:rPr>
      </w:r>
    </w:p>
    <w:p w:rsidR="00000000" w:rsidDel="00000000" w:rsidP="00000000" w:rsidRDefault="00000000" w:rsidRPr="00000000" w14:paraId="00000124">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선진 사례에서 배운 강점을 다섯 개의 모델로 엮었다.</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24" w:lineRule="auto"/>
        <w:ind w:left="360" w:right="0" w:hanging="360"/>
        <w:jc w:val="left"/>
        <w:rPr/>
      </w:pPr>
      <w:r w:rsidDel="00000000" w:rsidR="00000000" w:rsidRPr="00000000">
        <w:rPr>
          <w:rFonts w:ascii="Batang" w:cs="Batang" w:eastAsia="Batang" w:hAnsi="Batang"/>
          <w:b w:val="0"/>
          <w:bCs w:val="0"/>
          <w:i w:val="0"/>
          <w:iCs w:val="0"/>
          <w:smallCaps w:val="0"/>
          <w:strike w:val="0"/>
          <w:color w:val="000000"/>
          <w:sz w:val="21"/>
          <w:szCs w:val="21"/>
          <w:u w:val="none"/>
          <w:shd w:fill="auto" w:val="clear"/>
          <w:vertAlign w:val="baseline"/>
          <w:rtl w:val="0"/>
        </w:rPr>
        <w:t xml:space="preserve">탐색 기간 모델(KAIST·UNIST): 1학년 1학기를 “전공 선택의 근거를 모으는 학기”로 삼고, 전공 후보 세 개와 3학기짜리 탐색 로드맵을 짠다.</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24" w:lineRule="auto"/>
        <w:ind w:left="360" w:right="0" w:hanging="360"/>
        <w:jc w:val="left"/>
        <w:rPr/>
      </w:pPr>
      <w:r w:rsidDel="00000000" w:rsidR="00000000" w:rsidRPr="00000000">
        <w:rPr>
          <w:rFonts w:ascii="Batang" w:cs="Batang" w:eastAsia="Batang" w:hAnsi="Batang"/>
          <w:b w:val="0"/>
          <w:bCs w:val="0"/>
          <w:i w:val="0"/>
          <w:iCs w:val="0"/>
          <w:smallCaps w:val="0"/>
          <w:strike w:val="0"/>
          <w:color w:val="000000"/>
          <w:sz w:val="21"/>
          <w:szCs w:val="21"/>
          <w:u w:val="none"/>
          <w:shd w:fill="auto" w:val="clear"/>
          <w:vertAlign w:val="baseline"/>
          <w:rtl w:val="0"/>
        </w:rPr>
        <w:t xml:space="preserve">자기설계 모델(DGIST): 관심 있는 문제에서 출발해 학생이 융합전공의 조합을 직접 설계하도록 자기설계 전공 캔버스를 쓴다.</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24" w:lineRule="auto"/>
        <w:ind w:left="360" w:right="0" w:hanging="360"/>
        <w:jc w:val="left"/>
        <w:rPr/>
      </w:pPr>
      <w:r w:rsidDel="00000000" w:rsidR="00000000" w:rsidRPr="00000000">
        <w:rPr>
          <w:rFonts w:ascii="Batang" w:cs="Batang" w:eastAsia="Batang" w:hAnsi="Batang"/>
          <w:b w:val="0"/>
          <w:bCs w:val="0"/>
          <w:i w:val="0"/>
          <w:iCs w:val="0"/>
          <w:smallCaps w:val="0"/>
          <w:strike w:val="0"/>
          <w:color w:val="000000"/>
          <w:sz w:val="21"/>
          <w:szCs w:val="21"/>
          <w:u w:val="none"/>
          <w:shd w:fill="auto" w:val="clear"/>
          <w:vertAlign w:val="baseline"/>
          <w:rtl w:val="0"/>
        </w:rPr>
        <w:t xml:space="preserve">2트랙 모델(UNIST): 주전공 후보와 보완역량, 진로문제를 잇는 3축 설계표로 “구조화된 선택”을 연습시킨다.</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24" w:lineRule="auto"/>
        <w:ind w:left="360" w:right="0" w:hanging="360"/>
        <w:jc w:val="left"/>
        <w:rPr/>
      </w:pPr>
      <w:r w:rsidDel="00000000" w:rsidR="00000000" w:rsidRPr="00000000">
        <w:rPr>
          <w:rFonts w:ascii="Batang" w:cs="Batang" w:eastAsia="Batang" w:hAnsi="Batang"/>
          <w:b w:val="0"/>
          <w:bCs w:val="0"/>
          <w:i w:val="0"/>
          <w:iCs w:val="0"/>
          <w:smallCaps w:val="0"/>
          <w:strike w:val="0"/>
          <w:color w:val="000000"/>
          <w:sz w:val="21"/>
          <w:szCs w:val="21"/>
          <w:u w:val="none"/>
          <w:shd w:fill="auto" w:val="clear"/>
          <w:vertAlign w:val="baseline"/>
          <w:rtl w:val="0"/>
        </w:rPr>
        <w:t xml:space="preserve">전공진입 체크 모델(고려대 Global Open Major): 전공별 진입요건과 선수과목, 졸업요건을 확인하는 체크리스트와 신입생 세미나를 둔다.</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24" w:lineRule="auto"/>
        <w:ind w:left="360" w:right="0" w:hanging="360"/>
        <w:jc w:val="left"/>
        <w:rPr/>
      </w:pPr>
      <w:r w:rsidDel="00000000" w:rsidR="00000000" w:rsidRPr="00000000">
        <w:rPr>
          <w:rFonts w:ascii="Batang" w:cs="Batang" w:eastAsia="Batang" w:hAnsi="Batang"/>
          <w:b w:val="0"/>
          <w:bCs w:val="0"/>
          <w:i w:val="0"/>
          <w:iCs w:val="0"/>
          <w:smallCaps w:val="0"/>
          <w:strike w:val="0"/>
          <w:color w:val="000000"/>
          <w:sz w:val="21"/>
          <w:szCs w:val="21"/>
          <w:u w:val="none"/>
          <w:shd w:fill="auto" w:val="clear"/>
          <w:vertAlign w:val="baseline"/>
          <w:rtl w:val="0"/>
        </w:rPr>
        <w:t xml:space="preserve">논증 포트폴리오 모델(서울대): 마지막 산출물을 “전공 선택 근거 포트폴리오(주장–근거–반론–보완계획)”로 요구한다.</w:t>
      </w:r>
    </w:p>
    <w:p w:rsidR="00000000" w:rsidDel="00000000" w:rsidP="00000000" w:rsidRDefault="00000000" w:rsidRPr="00000000" w14:paraId="0000012A">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2. 15주 개편 운영안</w:t>
      </w:r>
      <w:r w:rsidDel="00000000" w:rsidR="00000000" w:rsidRPr="00000000">
        <w:rPr>
          <w:rtl w:val="0"/>
        </w:rPr>
      </w:r>
    </w:p>
    <w:p w:rsidR="00000000" w:rsidDel="00000000" w:rsidP="00000000" w:rsidRDefault="00000000" w:rsidRPr="00000000" w14:paraId="0000012B">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다섯 모델을 15주로 풀면 아래 표와 같다. 매 회차는 도입(훅)–활동–공유·성찰의 리듬을 지키고, 그날의 산출물이 다음 회차의 재료가 되어 학기말 포트폴리오로 쌓이도록 설계했다.</w:t>
      </w:r>
      <w:r w:rsidDel="00000000" w:rsidR="00000000" w:rsidRPr="00000000">
        <w:rPr>
          <w:rtl w:val="0"/>
        </w:rPr>
      </w:r>
    </w:p>
    <w:p w:rsidR="00000000" w:rsidDel="00000000" w:rsidP="00000000" w:rsidRDefault="00000000" w:rsidRPr="00000000" w14:paraId="0000012C">
      <w:pPr>
        <w:spacing w:after="40" w:before="120" w:lineRule="auto"/>
        <w:rPr/>
      </w:pPr>
      <w:r w:rsidDel="00000000" w:rsidR="00000000" w:rsidRPr="00000000">
        <w:rPr>
          <w:rFonts w:ascii="Malgun Gothic" w:cs="Malgun Gothic" w:eastAsia="Malgun Gothic" w:hAnsi="Malgun Gothic"/>
          <w:b w:val="1"/>
          <w:bCs w:val="1"/>
          <w:i w:val="0"/>
          <w:iCs w:val="0"/>
          <w:color w:val="444c57"/>
          <w:sz w:val="19"/>
          <w:szCs w:val="19"/>
          <w:rtl w:val="0"/>
        </w:rPr>
        <w:t xml:space="preserve">표 Ⅸ-1. 선진사례 기반 15주 개편 운영안</w:t>
      </w:r>
      <w:r w:rsidDel="00000000" w:rsidR="00000000" w:rsidRPr="00000000">
        <w:rPr>
          <w:rtl w:val="0"/>
        </w:rPr>
      </w:r>
    </w:p>
    <w:tbl>
      <w:tblPr>
        <w:tblStyle w:val="Table4"/>
        <w:tblW w:w="92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3"/>
        <w:gridCol w:w="2323"/>
        <w:gridCol w:w="2323"/>
        <w:gridCol w:w="2323"/>
        <w:tblGridChange w:id="0">
          <w:tblGrid>
            <w:gridCol w:w="2323"/>
            <w:gridCol w:w="2323"/>
            <w:gridCol w:w="2323"/>
            <w:gridCol w:w="2323"/>
          </w:tblGrid>
        </w:tblGridChange>
      </w:tblGrid>
      <w:tr>
        <w:trPr>
          <w:cantSplit w:val="0"/>
          <w:tblHeader w:val="0"/>
        </w:trPr>
        <w:tc>
          <w:tcPr>
            <w:shd w:fill="1a2254" w:val="clear"/>
          </w:tcPr>
          <w:p w:rsidR="00000000" w:rsidDel="00000000" w:rsidP="00000000" w:rsidRDefault="00000000" w:rsidRPr="00000000" w14:paraId="0000012D">
            <w:pPr>
              <w:spacing w:after="2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주차</w:t>
            </w:r>
            <w:r w:rsidDel="00000000" w:rsidR="00000000" w:rsidRPr="00000000">
              <w:rPr>
                <w:rtl w:val="0"/>
              </w:rPr>
            </w:r>
          </w:p>
        </w:tc>
        <w:tc>
          <w:tcPr>
            <w:shd w:fill="1a2254" w:val="clear"/>
          </w:tcPr>
          <w:p w:rsidR="00000000" w:rsidDel="00000000" w:rsidP="00000000" w:rsidRDefault="00000000" w:rsidRPr="00000000" w14:paraId="0000012E">
            <w:pPr>
              <w:spacing w:after="2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주제</w:t>
            </w:r>
            <w:r w:rsidDel="00000000" w:rsidR="00000000" w:rsidRPr="00000000">
              <w:rPr>
                <w:rtl w:val="0"/>
              </w:rPr>
            </w:r>
          </w:p>
        </w:tc>
        <w:tc>
          <w:tcPr>
            <w:shd w:fill="1a2254" w:val="clear"/>
          </w:tcPr>
          <w:p w:rsidR="00000000" w:rsidDel="00000000" w:rsidP="00000000" w:rsidRDefault="00000000" w:rsidRPr="00000000" w14:paraId="0000012F">
            <w:pPr>
              <w:spacing w:after="2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핵심 활동</w:t>
            </w:r>
            <w:r w:rsidDel="00000000" w:rsidR="00000000" w:rsidRPr="00000000">
              <w:rPr>
                <w:rtl w:val="0"/>
              </w:rPr>
            </w:r>
          </w:p>
        </w:tc>
        <w:tc>
          <w:tcPr>
            <w:shd w:fill="1a2254" w:val="clear"/>
          </w:tcPr>
          <w:p w:rsidR="00000000" w:rsidDel="00000000" w:rsidP="00000000" w:rsidRDefault="00000000" w:rsidRPr="00000000" w14:paraId="00000130">
            <w:pPr>
              <w:spacing w:after="2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산출물</w:t>
            </w:r>
            <w:r w:rsidDel="00000000" w:rsidR="00000000" w:rsidRPr="00000000">
              <w:rPr>
                <w:rtl w:val="0"/>
              </w:rPr>
            </w:r>
          </w:p>
        </w:tc>
      </w:tr>
      <w:tr>
        <w:trPr>
          <w:cantSplit w:val="0"/>
          <w:tblHeader w:val="0"/>
        </w:trPr>
        <w:tc>
          <w:tcPr/>
          <w:p w:rsidR="00000000" w:rsidDel="00000000" w:rsidP="00000000" w:rsidRDefault="00000000" w:rsidRPr="00000000" w14:paraId="00000131">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1</w:t>
            </w:r>
            <w:r w:rsidDel="00000000" w:rsidR="00000000" w:rsidRPr="00000000">
              <w:rPr>
                <w:rtl w:val="0"/>
              </w:rPr>
            </w:r>
          </w:p>
        </w:tc>
        <w:tc>
          <w:tcPr/>
          <w:p w:rsidR="00000000" w:rsidDel="00000000" w:rsidP="00000000" w:rsidRDefault="00000000" w:rsidRPr="00000000" w14:paraId="00000132">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오리엔테이션</w:t>
            </w:r>
            <w:r w:rsidDel="00000000" w:rsidR="00000000" w:rsidRPr="00000000">
              <w:rPr>
                <w:rtl w:val="0"/>
              </w:rPr>
            </w:r>
          </w:p>
        </w:tc>
        <w:tc>
          <w:tcPr/>
          <w:p w:rsidR="00000000" w:rsidDel="00000000" w:rsidP="00000000" w:rsidRDefault="00000000" w:rsidRPr="00000000" w14:paraId="00000133">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전공 선택에 필요한 근거 목록 만들기</w:t>
            </w:r>
            <w:r w:rsidDel="00000000" w:rsidR="00000000" w:rsidRPr="00000000">
              <w:rPr>
                <w:rtl w:val="0"/>
              </w:rPr>
            </w:r>
          </w:p>
        </w:tc>
        <w:tc>
          <w:tcPr/>
          <w:p w:rsidR="00000000" w:rsidDel="00000000" w:rsidP="00000000" w:rsidRDefault="00000000" w:rsidRPr="00000000" w14:paraId="00000134">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전공선택 사전진단지</w:t>
            </w:r>
            <w:r w:rsidDel="00000000" w:rsidR="00000000" w:rsidRPr="00000000">
              <w:rPr>
                <w:rtl w:val="0"/>
              </w:rPr>
            </w:r>
          </w:p>
        </w:tc>
      </w:tr>
      <w:tr>
        <w:trPr>
          <w:cantSplit w:val="0"/>
          <w:tblHeader w:val="0"/>
        </w:trPr>
        <w:tc>
          <w:tcPr>
            <w:shd w:fill="eef2f6" w:val="clear"/>
          </w:tcPr>
          <w:p w:rsidR="00000000" w:rsidDel="00000000" w:rsidP="00000000" w:rsidRDefault="00000000" w:rsidRPr="00000000" w14:paraId="00000135">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2</w:t>
            </w:r>
            <w:r w:rsidDel="00000000" w:rsidR="00000000" w:rsidRPr="00000000">
              <w:rPr>
                <w:rtl w:val="0"/>
              </w:rPr>
            </w:r>
          </w:p>
        </w:tc>
        <w:tc>
          <w:tcPr>
            <w:shd w:fill="eef2f6" w:val="clear"/>
          </w:tcPr>
          <w:p w:rsidR="00000000" w:rsidDel="00000000" w:rsidP="00000000" w:rsidRDefault="00000000" w:rsidRPr="00000000" w14:paraId="00000136">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자기이해와 진로준비역량</w:t>
            </w:r>
            <w:r w:rsidDel="00000000" w:rsidR="00000000" w:rsidRPr="00000000">
              <w:rPr>
                <w:rtl w:val="0"/>
              </w:rPr>
            </w:r>
          </w:p>
        </w:tc>
        <w:tc>
          <w:tcPr>
            <w:shd w:fill="eef2f6" w:val="clear"/>
          </w:tcPr>
          <w:p w:rsidR="00000000" w:rsidDel="00000000" w:rsidP="00000000" w:rsidRDefault="00000000" w:rsidRPr="00000000" w14:paraId="00000137">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NACE 역량 기반 자기강점·보완점 진단</w:t>
            </w:r>
            <w:r w:rsidDel="00000000" w:rsidR="00000000" w:rsidRPr="00000000">
              <w:rPr>
                <w:rtl w:val="0"/>
              </w:rPr>
            </w:r>
          </w:p>
        </w:tc>
        <w:tc>
          <w:tcPr>
            <w:shd w:fill="eef2f6" w:val="clear"/>
          </w:tcPr>
          <w:p w:rsidR="00000000" w:rsidDel="00000000" w:rsidP="00000000" w:rsidRDefault="00000000" w:rsidRPr="00000000" w14:paraId="00000138">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자기이해 카드</w:t>
            </w:r>
            <w:r w:rsidDel="00000000" w:rsidR="00000000" w:rsidRPr="00000000">
              <w:rPr>
                <w:rtl w:val="0"/>
              </w:rPr>
            </w:r>
          </w:p>
        </w:tc>
      </w:tr>
      <w:tr>
        <w:trPr>
          <w:cantSplit w:val="0"/>
          <w:tblHeader w:val="0"/>
        </w:trPr>
        <w:tc>
          <w:tcPr/>
          <w:p w:rsidR="00000000" w:rsidDel="00000000" w:rsidP="00000000" w:rsidRDefault="00000000" w:rsidRPr="00000000" w14:paraId="00000139">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3</w:t>
            </w:r>
            <w:r w:rsidDel="00000000" w:rsidR="00000000" w:rsidRPr="00000000">
              <w:rPr>
                <w:rtl w:val="0"/>
              </w:rPr>
            </w:r>
          </w:p>
        </w:tc>
        <w:tc>
          <w:tcPr/>
          <w:p w:rsidR="00000000" w:rsidDel="00000000" w:rsidP="00000000" w:rsidRDefault="00000000" w:rsidRPr="00000000" w14:paraId="0000013A">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대학 전공지도 읽기</w:t>
            </w:r>
            <w:r w:rsidDel="00000000" w:rsidR="00000000" w:rsidRPr="00000000">
              <w:rPr>
                <w:rtl w:val="0"/>
              </w:rPr>
            </w:r>
          </w:p>
        </w:tc>
        <w:tc>
          <w:tcPr/>
          <w:p w:rsidR="00000000" w:rsidDel="00000000" w:rsidP="00000000" w:rsidRDefault="00000000" w:rsidRPr="00000000" w14:paraId="0000013B">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전공을 계열·문제·직무 기준으로 재분류</w:t>
            </w:r>
            <w:r w:rsidDel="00000000" w:rsidR="00000000" w:rsidRPr="00000000">
              <w:rPr>
                <w:rtl w:val="0"/>
              </w:rPr>
            </w:r>
          </w:p>
        </w:tc>
        <w:tc>
          <w:tcPr/>
          <w:p w:rsidR="00000000" w:rsidDel="00000000" w:rsidP="00000000" w:rsidRDefault="00000000" w:rsidRPr="00000000" w14:paraId="0000013C">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전공지도 초안</w:t>
            </w:r>
            <w:r w:rsidDel="00000000" w:rsidR="00000000" w:rsidRPr="00000000">
              <w:rPr>
                <w:rtl w:val="0"/>
              </w:rPr>
            </w:r>
          </w:p>
        </w:tc>
      </w:tr>
      <w:tr>
        <w:trPr>
          <w:cantSplit w:val="0"/>
          <w:tblHeader w:val="0"/>
        </w:trPr>
        <w:tc>
          <w:tcPr>
            <w:shd w:fill="eef2f6" w:val="clear"/>
          </w:tcPr>
          <w:p w:rsidR="00000000" w:rsidDel="00000000" w:rsidP="00000000" w:rsidRDefault="00000000" w:rsidRPr="00000000" w14:paraId="0000013D">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4</w:t>
            </w:r>
            <w:r w:rsidDel="00000000" w:rsidR="00000000" w:rsidRPr="00000000">
              <w:rPr>
                <w:rtl w:val="0"/>
              </w:rPr>
            </w:r>
          </w:p>
        </w:tc>
        <w:tc>
          <w:tcPr>
            <w:shd w:fill="eef2f6" w:val="clear"/>
          </w:tcPr>
          <w:p w:rsidR="00000000" w:rsidDel="00000000" w:rsidP="00000000" w:rsidRDefault="00000000" w:rsidRPr="00000000" w14:paraId="0000013E">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탐색기간 이해(KAIST형)</w:t>
            </w:r>
            <w:r w:rsidDel="00000000" w:rsidR="00000000" w:rsidRPr="00000000">
              <w:rPr>
                <w:rtl w:val="0"/>
              </w:rPr>
            </w:r>
          </w:p>
        </w:tc>
        <w:tc>
          <w:tcPr>
            <w:shd w:fill="eef2f6" w:val="clear"/>
          </w:tcPr>
          <w:p w:rsidR="00000000" w:rsidDel="00000000" w:rsidP="00000000" w:rsidRDefault="00000000" w:rsidRPr="00000000" w14:paraId="0000013F">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전공 후보 3개와 3학기 탐색계획 설계</w:t>
            </w:r>
            <w:r w:rsidDel="00000000" w:rsidR="00000000" w:rsidRPr="00000000">
              <w:rPr>
                <w:rtl w:val="0"/>
              </w:rPr>
            </w:r>
          </w:p>
        </w:tc>
        <w:tc>
          <w:tcPr>
            <w:shd w:fill="eef2f6" w:val="clear"/>
          </w:tcPr>
          <w:p w:rsidR="00000000" w:rsidDel="00000000" w:rsidP="00000000" w:rsidRDefault="00000000" w:rsidRPr="00000000" w14:paraId="00000140">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3학기 탐색 로드맵</w:t>
            </w:r>
            <w:r w:rsidDel="00000000" w:rsidR="00000000" w:rsidRPr="00000000">
              <w:rPr>
                <w:rtl w:val="0"/>
              </w:rPr>
            </w:r>
          </w:p>
        </w:tc>
      </w:tr>
      <w:tr>
        <w:trPr>
          <w:cantSplit w:val="0"/>
          <w:tblHeader w:val="0"/>
        </w:trPr>
        <w:tc>
          <w:tcPr/>
          <w:p w:rsidR="00000000" w:rsidDel="00000000" w:rsidP="00000000" w:rsidRDefault="00000000" w:rsidRPr="00000000" w14:paraId="00000141">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5</w:t>
            </w:r>
            <w:r w:rsidDel="00000000" w:rsidR="00000000" w:rsidRPr="00000000">
              <w:rPr>
                <w:rtl w:val="0"/>
              </w:rPr>
            </w:r>
          </w:p>
        </w:tc>
        <w:tc>
          <w:tcPr/>
          <w:p w:rsidR="00000000" w:rsidDel="00000000" w:rsidP="00000000" w:rsidRDefault="00000000" w:rsidRPr="00000000" w14:paraId="00000142">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자기설계 트랙(DGIST형)</w:t>
            </w:r>
            <w:r w:rsidDel="00000000" w:rsidR="00000000" w:rsidRPr="00000000">
              <w:rPr>
                <w:rtl w:val="0"/>
              </w:rPr>
            </w:r>
          </w:p>
        </w:tc>
        <w:tc>
          <w:tcPr/>
          <w:p w:rsidR="00000000" w:rsidDel="00000000" w:rsidP="00000000" w:rsidRDefault="00000000" w:rsidRPr="00000000" w14:paraId="00000143">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관심문제 기반 융합전공 조합</w:t>
            </w:r>
            <w:r w:rsidDel="00000000" w:rsidR="00000000" w:rsidRPr="00000000">
              <w:rPr>
                <w:rtl w:val="0"/>
              </w:rPr>
            </w:r>
          </w:p>
        </w:tc>
        <w:tc>
          <w:tcPr/>
          <w:p w:rsidR="00000000" w:rsidDel="00000000" w:rsidP="00000000" w:rsidRDefault="00000000" w:rsidRPr="00000000" w14:paraId="00000144">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자기설계 전공 캔버스</w:t>
            </w:r>
            <w:r w:rsidDel="00000000" w:rsidR="00000000" w:rsidRPr="00000000">
              <w:rPr>
                <w:rtl w:val="0"/>
              </w:rPr>
            </w:r>
          </w:p>
        </w:tc>
      </w:tr>
      <w:tr>
        <w:trPr>
          <w:cantSplit w:val="0"/>
          <w:tblHeader w:val="0"/>
        </w:trPr>
        <w:tc>
          <w:tcPr>
            <w:shd w:fill="eef2f6" w:val="clear"/>
          </w:tcPr>
          <w:p w:rsidR="00000000" w:rsidDel="00000000" w:rsidP="00000000" w:rsidRDefault="00000000" w:rsidRPr="00000000" w14:paraId="00000145">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6</w:t>
            </w:r>
            <w:r w:rsidDel="00000000" w:rsidR="00000000" w:rsidRPr="00000000">
              <w:rPr>
                <w:rtl w:val="0"/>
              </w:rPr>
            </w:r>
          </w:p>
        </w:tc>
        <w:tc>
          <w:tcPr>
            <w:shd w:fill="eef2f6" w:val="clear"/>
          </w:tcPr>
          <w:p w:rsidR="00000000" w:rsidDel="00000000" w:rsidP="00000000" w:rsidRDefault="00000000" w:rsidRPr="00000000" w14:paraId="00000146">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2트랙 설계(UNIST형)</w:t>
            </w:r>
            <w:r w:rsidDel="00000000" w:rsidR="00000000" w:rsidRPr="00000000">
              <w:rPr>
                <w:rtl w:val="0"/>
              </w:rPr>
            </w:r>
          </w:p>
        </w:tc>
        <w:tc>
          <w:tcPr>
            <w:shd w:fill="eef2f6" w:val="clear"/>
          </w:tcPr>
          <w:p w:rsidR="00000000" w:rsidDel="00000000" w:rsidP="00000000" w:rsidRDefault="00000000" w:rsidRPr="00000000" w14:paraId="00000147">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주전공 후보와 보완 트랙 연결</w:t>
            </w:r>
            <w:r w:rsidDel="00000000" w:rsidR="00000000" w:rsidRPr="00000000">
              <w:rPr>
                <w:rtl w:val="0"/>
              </w:rPr>
            </w:r>
          </w:p>
        </w:tc>
        <w:tc>
          <w:tcPr>
            <w:shd w:fill="eef2f6" w:val="clear"/>
          </w:tcPr>
          <w:p w:rsidR="00000000" w:rsidDel="00000000" w:rsidP="00000000" w:rsidRDefault="00000000" w:rsidRPr="00000000" w14:paraId="00000148">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2트랙 설계표</w:t>
            </w:r>
            <w:r w:rsidDel="00000000" w:rsidR="00000000" w:rsidRPr="00000000">
              <w:rPr>
                <w:rtl w:val="0"/>
              </w:rPr>
            </w:r>
          </w:p>
        </w:tc>
      </w:tr>
      <w:tr>
        <w:trPr>
          <w:cantSplit w:val="0"/>
          <w:tblHeader w:val="0"/>
        </w:trPr>
        <w:tc>
          <w:tcPr/>
          <w:p w:rsidR="00000000" w:rsidDel="00000000" w:rsidP="00000000" w:rsidRDefault="00000000" w:rsidRPr="00000000" w14:paraId="00000149">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7</w:t>
            </w:r>
            <w:r w:rsidDel="00000000" w:rsidR="00000000" w:rsidRPr="00000000">
              <w:rPr>
                <w:rtl w:val="0"/>
              </w:rPr>
            </w:r>
          </w:p>
        </w:tc>
        <w:tc>
          <w:tcPr/>
          <w:p w:rsidR="00000000" w:rsidDel="00000000" w:rsidP="00000000" w:rsidRDefault="00000000" w:rsidRPr="00000000" w14:paraId="0000014A">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전공진입 체크(고려대형)</w:t>
            </w:r>
            <w:r w:rsidDel="00000000" w:rsidR="00000000" w:rsidRPr="00000000">
              <w:rPr>
                <w:rtl w:val="0"/>
              </w:rPr>
            </w:r>
          </w:p>
        </w:tc>
        <w:tc>
          <w:tcPr/>
          <w:p w:rsidR="00000000" w:rsidDel="00000000" w:rsidP="00000000" w:rsidRDefault="00000000" w:rsidRPr="00000000" w14:paraId="0000014B">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진입요건·선수과목·졸업요건 조사</w:t>
            </w:r>
            <w:r w:rsidDel="00000000" w:rsidR="00000000" w:rsidRPr="00000000">
              <w:rPr>
                <w:rtl w:val="0"/>
              </w:rPr>
            </w:r>
          </w:p>
        </w:tc>
        <w:tc>
          <w:tcPr/>
          <w:p w:rsidR="00000000" w:rsidDel="00000000" w:rsidP="00000000" w:rsidRDefault="00000000" w:rsidRPr="00000000" w14:paraId="0000014C">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전공요건 체크리스트</w:t>
            </w:r>
            <w:r w:rsidDel="00000000" w:rsidR="00000000" w:rsidRPr="00000000">
              <w:rPr>
                <w:rtl w:val="0"/>
              </w:rPr>
            </w:r>
          </w:p>
        </w:tc>
      </w:tr>
      <w:tr>
        <w:trPr>
          <w:cantSplit w:val="0"/>
          <w:tblHeader w:val="0"/>
        </w:trPr>
        <w:tc>
          <w:tcPr>
            <w:shd w:fill="eef2f6" w:val="clear"/>
          </w:tcPr>
          <w:p w:rsidR="00000000" w:rsidDel="00000000" w:rsidP="00000000" w:rsidRDefault="00000000" w:rsidRPr="00000000" w14:paraId="0000014D">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8</w:t>
            </w:r>
            <w:r w:rsidDel="00000000" w:rsidR="00000000" w:rsidRPr="00000000">
              <w:rPr>
                <w:rtl w:val="0"/>
              </w:rPr>
            </w:r>
          </w:p>
        </w:tc>
        <w:tc>
          <w:tcPr>
            <w:shd w:fill="eef2f6" w:val="clear"/>
          </w:tcPr>
          <w:p w:rsidR="00000000" w:rsidDel="00000000" w:rsidP="00000000" w:rsidRDefault="00000000" w:rsidRPr="00000000" w14:paraId="0000014E">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선배 멘토링</w:t>
            </w:r>
            <w:r w:rsidDel="00000000" w:rsidR="00000000" w:rsidRPr="00000000">
              <w:rPr>
                <w:rtl w:val="0"/>
              </w:rPr>
            </w:r>
          </w:p>
        </w:tc>
        <w:tc>
          <w:tcPr>
            <w:shd w:fill="eef2f6" w:val="clear"/>
          </w:tcPr>
          <w:p w:rsidR="00000000" w:rsidDel="00000000" w:rsidP="00000000" w:rsidRDefault="00000000" w:rsidRPr="00000000" w14:paraId="0000014F">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선택 전후 실제 경험 인터뷰</w:t>
            </w:r>
            <w:r w:rsidDel="00000000" w:rsidR="00000000" w:rsidRPr="00000000">
              <w:rPr>
                <w:rtl w:val="0"/>
              </w:rPr>
            </w:r>
          </w:p>
        </w:tc>
        <w:tc>
          <w:tcPr>
            <w:shd w:fill="eef2f6" w:val="clear"/>
          </w:tcPr>
          <w:p w:rsidR="00000000" w:rsidDel="00000000" w:rsidP="00000000" w:rsidRDefault="00000000" w:rsidRPr="00000000" w14:paraId="00000150">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인터뷰 기록지</w:t>
            </w:r>
            <w:r w:rsidDel="00000000" w:rsidR="00000000" w:rsidRPr="00000000">
              <w:rPr>
                <w:rtl w:val="0"/>
              </w:rPr>
            </w:r>
          </w:p>
        </w:tc>
      </w:tr>
      <w:tr>
        <w:trPr>
          <w:cantSplit w:val="0"/>
          <w:tblHeader w:val="0"/>
        </w:trPr>
        <w:tc>
          <w:tcPr/>
          <w:p w:rsidR="00000000" w:rsidDel="00000000" w:rsidP="00000000" w:rsidRDefault="00000000" w:rsidRPr="00000000" w14:paraId="00000151">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9</w:t>
            </w:r>
            <w:r w:rsidDel="00000000" w:rsidR="00000000" w:rsidRPr="00000000">
              <w:rPr>
                <w:rtl w:val="0"/>
              </w:rPr>
            </w:r>
          </w:p>
        </w:tc>
        <w:tc>
          <w:tcPr/>
          <w:p w:rsidR="00000000" w:rsidDel="00000000" w:rsidP="00000000" w:rsidRDefault="00000000" w:rsidRPr="00000000" w14:paraId="00000152">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교수·학과 탐색</w:t>
            </w:r>
            <w:r w:rsidDel="00000000" w:rsidR="00000000" w:rsidRPr="00000000">
              <w:rPr>
                <w:rtl w:val="0"/>
              </w:rPr>
            </w:r>
          </w:p>
        </w:tc>
        <w:tc>
          <w:tcPr/>
          <w:p w:rsidR="00000000" w:rsidDel="00000000" w:rsidP="00000000" w:rsidRDefault="00000000" w:rsidRPr="00000000" w14:paraId="00000153">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학과별 연구주제·교과목·진로 분석</w:t>
            </w:r>
            <w:r w:rsidDel="00000000" w:rsidR="00000000" w:rsidRPr="00000000">
              <w:rPr>
                <w:rtl w:val="0"/>
              </w:rPr>
            </w:r>
          </w:p>
        </w:tc>
        <w:tc>
          <w:tcPr/>
          <w:p w:rsidR="00000000" w:rsidDel="00000000" w:rsidP="00000000" w:rsidRDefault="00000000" w:rsidRPr="00000000" w14:paraId="00000154">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학과 탐구 리포트</w:t>
            </w:r>
            <w:r w:rsidDel="00000000" w:rsidR="00000000" w:rsidRPr="00000000">
              <w:rPr>
                <w:rtl w:val="0"/>
              </w:rPr>
            </w:r>
          </w:p>
        </w:tc>
      </w:tr>
      <w:tr>
        <w:trPr>
          <w:cantSplit w:val="0"/>
          <w:tblHeader w:val="0"/>
        </w:trPr>
        <w:tc>
          <w:tcPr>
            <w:shd w:fill="eef2f6" w:val="clear"/>
          </w:tcPr>
          <w:p w:rsidR="00000000" w:rsidDel="00000000" w:rsidP="00000000" w:rsidRDefault="00000000" w:rsidRPr="00000000" w14:paraId="00000155">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10</w:t>
            </w:r>
            <w:r w:rsidDel="00000000" w:rsidR="00000000" w:rsidRPr="00000000">
              <w:rPr>
                <w:rtl w:val="0"/>
              </w:rPr>
            </w:r>
          </w:p>
        </w:tc>
        <w:tc>
          <w:tcPr>
            <w:shd w:fill="eef2f6" w:val="clear"/>
          </w:tcPr>
          <w:p w:rsidR="00000000" w:rsidDel="00000000" w:rsidP="00000000" w:rsidRDefault="00000000" w:rsidRPr="00000000" w14:paraId="00000156">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전공–직무 연결</w:t>
            </w:r>
            <w:r w:rsidDel="00000000" w:rsidR="00000000" w:rsidRPr="00000000">
              <w:rPr>
                <w:rtl w:val="0"/>
              </w:rPr>
            </w:r>
          </w:p>
        </w:tc>
        <w:tc>
          <w:tcPr>
            <w:shd w:fill="eef2f6" w:val="clear"/>
          </w:tcPr>
          <w:p w:rsidR="00000000" w:rsidDel="00000000" w:rsidP="00000000" w:rsidRDefault="00000000" w:rsidRPr="00000000" w14:paraId="00000157">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전공별 직무·자격·포트폴리오 요구 분석</w:t>
            </w:r>
            <w:r w:rsidDel="00000000" w:rsidR="00000000" w:rsidRPr="00000000">
              <w:rPr>
                <w:rtl w:val="0"/>
              </w:rPr>
            </w:r>
          </w:p>
        </w:tc>
        <w:tc>
          <w:tcPr>
            <w:shd w:fill="eef2f6" w:val="clear"/>
          </w:tcPr>
          <w:p w:rsidR="00000000" w:rsidDel="00000000" w:rsidP="00000000" w:rsidRDefault="00000000" w:rsidRPr="00000000" w14:paraId="00000158">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전공–직무 매트릭스</w:t>
            </w:r>
            <w:r w:rsidDel="00000000" w:rsidR="00000000" w:rsidRPr="00000000">
              <w:rPr>
                <w:rtl w:val="0"/>
              </w:rPr>
            </w:r>
          </w:p>
        </w:tc>
      </w:tr>
      <w:tr>
        <w:trPr>
          <w:cantSplit w:val="0"/>
          <w:tblHeader w:val="0"/>
        </w:trPr>
        <w:tc>
          <w:tcPr/>
          <w:p w:rsidR="00000000" w:rsidDel="00000000" w:rsidP="00000000" w:rsidRDefault="00000000" w:rsidRPr="00000000" w14:paraId="00000159">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11</w:t>
            </w:r>
            <w:r w:rsidDel="00000000" w:rsidR="00000000" w:rsidRPr="00000000">
              <w:rPr>
                <w:rtl w:val="0"/>
              </w:rPr>
            </w:r>
          </w:p>
        </w:tc>
        <w:tc>
          <w:tcPr/>
          <w:p w:rsidR="00000000" w:rsidDel="00000000" w:rsidP="00000000" w:rsidRDefault="00000000" w:rsidRPr="00000000" w14:paraId="0000015A">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지역·사회문제 기반 탐구</w:t>
            </w:r>
            <w:r w:rsidDel="00000000" w:rsidR="00000000" w:rsidRPr="00000000">
              <w:rPr>
                <w:rtl w:val="0"/>
              </w:rPr>
            </w:r>
          </w:p>
        </w:tc>
        <w:tc>
          <w:tcPr/>
          <w:p w:rsidR="00000000" w:rsidDel="00000000" w:rsidP="00000000" w:rsidRDefault="00000000" w:rsidRPr="00000000" w14:paraId="0000015B">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지역문제와 전공의 연결 토론</w:t>
            </w:r>
            <w:r w:rsidDel="00000000" w:rsidR="00000000" w:rsidRPr="00000000">
              <w:rPr>
                <w:rtl w:val="0"/>
              </w:rPr>
            </w:r>
          </w:p>
        </w:tc>
        <w:tc>
          <w:tcPr/>
          <w:p w:rsidR="00000000" w:rsidDel="00000000" w:rsidP="00000000" w:rsidRDefault="00000000" w:rsidRPr="00000000" w14:paraId="0000015C">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문제–전공 연결표</w:t>
            </w:r>
            <w:r w:rsidDel="00000000" w:rsidR="00000000" w:rsidRPr="00000000">
              <w:rPr>
                <w:rtl w:val="0"/>
              </w:rPr>
            </w:r>
          </w:p>
        </w:tc>
      </w:tr>
      <w:tr>
        <w:trPr>
          <w:cantSplit w:val="0"/>
          <w:tblHeader w:val="0"/>
        </w:trPr>
        <w:tc>
          <w:tcPr>
            <w:shd w:fill="eef2f6" w:val="clear"/>
          </w:tcPr>
          <w:p w:rsidR="00000000" w:rsidDel="00000000" w:rsidP="00000000" w:rsidRDefault="00000000" w:rsidRPr="00000000" w14:paraId="0000015D">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12</w:t>
            </w:r>
            <w:r w:rsidDel="00000000" w:rsidR="00000000" w:rsidRPr="00000000">
              <w:rPr>
                <w:rtl w:val="0"/>
              </w:rPr>
            </w:r>
          </w:p>
        </w:tc>
        <w:tc>
          <w:tcPr>
            <w:shd w:fill="eef2f6" w:val="clear"/>
          </w:tcPr>
          <w:p w:rsidR="00000000" w:rsidDel="00000000" w:rsidP="00000000" w:rsidRDefault="00000000" w:rsidRPr="00000000" w14:paraId="0000015E">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전공 비교 의사결정</w:t>
            </w:r>
            <w:r w:rsidDel="00000000" w:rsidR="00000000" w:rsidRPr="00000000">
              <w:rPr>
                <w:rtl w:val="0"/>
              </w:rPr>
            </w:r>
          </w:p>
        </w:tc>
        <w:tc>
          <w:tcPr>
            <w:shd w:fill="eef2f6" w:val="clear"/>
          </w:tcPr>
          <w:p w:rsidR="00000000" w:rsidDel="00000000" w:rsidP="00000000" w:rsidRDefault="00000000" w:rsidRPr="00000000" w14:paraId="0000015F">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CIP/CASVE 방식 후보 비교·가중치 평가</w:t>
            </w:r>
            <w:r w:rsidDel="00000000" w:rsidR="00000000" w:rsidRPr="00000000">
              <w:rPr>
                <w:rtl w:val="0"/>
              </w:rPr>
            </w:r>
          </w:p>
        </w:tc>
        <w:tc>
          <w:tcPr>
            <w:shd w:fill="eef2f6" w:val="clear"/>
          </w:tcPr>
          <w:p w:rsidR="00000000" w:rsidDel="00000000" w:rsidP="00000000" w:rsidRDefault="00000000" w:rsidRPr="00000000" w14:paraId="00000160">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전공 비교 매트릭스</w:t>
            </w:r>
            <w:r w:rsidDel="00000000" w:rsidR="00000000" w:rsidRPr="00000000">
              <w:rPr>
                <w:rtl w:val="0"/>
              </w:rPr>
            </w:r>
          </w:p>
        </w:tc>
      </w:tr>
      <w:tr>
        <w:trPr>
          <w:cantSplit w:val="0"/>
          <w:tblHeader w:val="0"/>
        </w:trPr>
        <w:tc>
          <w:tcPr/>
          <w:p w:rsidR="00000000" w:rsidDel="00000000" w:rsidP="00000000" w:rsidRDefault="00000000" w:rsidRPr="00000000" w14:paraId="00000161">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13</w:t>
            </w:r>
            <w:r w:rsidDel="00000000" w:rsidR="00000000" w:rsidRPr="00000000">
              <w:rPr>
                <w:rtl w:val="0"/>
              </w:rPr>
            </w:r>
          </w:p>
        </w:tc>
        <w:tc>
          <w:tcPr/>
          <w:p w:rsidR="00000000" w:rsidDel="00000000" w:rsidP="00000000" w:rsidRDefault="00000000" w:rsidRPr="00000000" w14:paraId="00000162">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AI 보조 전공탐색</w:t>
            </w:r>
            <w:r w:rsidDel="00000000" w:rsidR="00000000" w:rsidRPr="00000000">
              <w:rPr>
                <w:rtl w:val="0"/>
              </w:rPr>
            </w:r>
          </w:p>
        </w:tc>
        <w:tc>
          <w:tcPr/>
          <w:p w:rsidR="00000000" w:rsidDel="00000000" w:rsidP="00000000" w:rsidRDefault="00000000" w:rsidRPr="00000000" w14:paraId="00000163">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AI 추천의 근거·편향·누락 점검</w:t>
            </w:r>
            <w:r w:rsidDel="00000000" w:rsidR="00000000" w:rsidRPr="00000000">
              <w:rPr>
                <w:rtl w:val="0"/>
              </w:rPr>
            </w:r>
          </w:p>
        </w:tc>
        <w:tc>
          <w:tcPr/>
          <w:p w:rsidR="00000000" w:rsidDel="00000000" w:rsidP="00000000" w:rsidRDefault="00000000" w:rsidRPr="00000000" w14:paraId="00000164">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AI 추천 검증지</w:t>
            </w:r>
            <w:r w:rsidDel="00000000" w:rsidR="00000000" w:rsidRPr="00000000">
              <w:rPr>
                <w:rtl w:val="0"/>
              </w:rPr>
            </w:r>
          </w:p>
        </w:tc>
      </w:tr>
      <w:tr>
        <w:trPr>
          <w:cantSplit w:val="0"/>
          <w:tblHeader w:val="0"/>
        </w:trPr>
        <w:tc>
          <w:tcPr>
            <w:shd w:fill="eef2f6" w:val="clear"/>
          </w:tcPr>
          <w:p w:rsidR="00000000" w:rsidDel="00000000" w:rsidP="00000000" w:rsidRDefault="00000000" w:rsidRPr="00000000" w14:paraId="00000165">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14</w:t>
            </w:r>
            <w:r w:rsidDel="00000000" w:rsidR="00000000" w:rsidRPr="00000000">
              <w:rPr>
                <w:rtl w:val="0"/>
              </w:rPr>
            </w:r>
          </w:p>
        </w:tc>
        <w:tc>
          <w:tcPr>
            <w:shd w:fill="eef2f6" w:val="clear"/>
          </w:tcPr>
          <w:p w:rsidR="00000000" w:rsidDel="00000000" w:rsidP="00000000" w:rsidRDefault="00000000" w:rsidRPr="00000000" w14:paraId="00000166">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최종 포트폴리오 작성</w:t>
            </w:r>
            <w:r w:rsidDel="00000000" w:rsidR="00000000" w:rsidRPr="00000000">
              <w:rPr>
                <w:rtl w:val="0"/>
              </w:rPr>
            </w:r>
          </w:p>
        </w:tc>
        <w:tc>
          <w:tcPr>
            <w:shd w:fill="eef2f6" w:val="clear"/>
          </w:tcPr>
          <w:p w:rsidR="00000000" w:rsidDel="00000000" w:rsidP="00000000" w:rsidRDefault="00000000" w:rsidRPr="00000000" w14:paraId="00000167">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주장–근거–반론–보완계획 정리</w:t>
            </w:r>
            <w:r w:rsidDel="00000000" w:rsidR="00000000" w:rsidRPr="00000000">
              <w:rPr>
                <w:rtl w:val="0"/>
              </w:rPr>
            </w:r>
          </w:p>
        </w:tc>
        <w:tc>
          <w:tcPr>
            <w:shd w:fill="eef2f6" w:val="clear"/>
          </w:tcPr>
          <w:p w:rsidR="00000000" w:rsidDel="00000000" w:rsidP="00000000" w:rsidRDefault="00000000" w:rsidRPr="00000000" w14:paraId="00000168">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전공선택 포트폴리오</w:t>
            </w:r>
            <w:r w:rsidDel="00000000" w:rsidR="00000000" w:rsidRPr="00000000">
              <w:rPr>
                <w:rtl w:val="0"/>
              </w:rPr>
            </w:r>
          </w:p>
        </w:tc>
      </w:tr>
      <w:tr>
        <w:trPr>
          <w:cantSplit w:val="0"/>
          <w:tblHeader w:val="0"/>
        </w:trPr>
        <w:tc>
          <w:tcPr/>
          <w:p w:rsidR="00000000" w:rsidDel="00000000" w:rsidP="00000000" w:rsidRDefault="00000000" w:rsidRPr="00000000" w14:paraId="00000169">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15</w:t>
            </w:r>
            <w:r w:rsidDel="00000000" w:rsidR="00000000" w:rsidRPr="00000000">
              <w:rPr>
                <w:rtl w:val="0"/>
              </w:rPr>
            </w:r>
          </w:p>
        </w:tc>
        <w:tc>
          <w:tcPr/>
          <w:p w:rsidR="00000000" w:rsidDel="00000000" w:rsidP="00000000" w:rsidRDefault="00000000" w:rsidRPr="00000000" w14:paraId="0000016A">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전공선택 근거 발표회</w:t>
            </w:r>
            <w:r w:rsidDel="00000000" w:rsidR="00000000" w:rsidRPr="00000000">
              <w:rPr>
                <w:rtl w:val="0"/>
              </w:rPr>
            </w:r>
          </w:p>
        </w:tc>
        <w:tc>
          <w:tcPr/>
          <w:p w:rsidR="00000000" w:rsidDel="00000000" w:rsidP="00000000" w:rsidRDefault="00000000" w:rsidRPr="00000000" w14:paraId="0000016B">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동료·교수·멘토 피드백 기반 최종 수정</w:t>
            </w:r>
            <w:r w:rsidDel="00000000" w:rsidR="00000000" w:rsidRPr="00000000">
              <w:rPr>
                <w:rtl w:val="0"/>
              </w:rPr>
            </w:r>
          </w:p>
        </w:tc>
        <w:tc>
          <w:tcPr/>
          <w:p w:rsidR="00000000" w:rsidDel="00000000" w:rsidP="00000000" w:rsidRDefault="00000000" w:rsidRPr="00000000" w14:paraId="0000016C">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최종 발표자료</w:t>
            </w:r>
            <w:r w:rsidDel="00000000" w:rsidR="00000000" w:rsidRPr="00000000">
              <w:rPr>
                <w:rtl w:val="0"/>
              </w:rPr>
            </w:r>
          </w:p>
        </w:tc>
      </w:tr>
    </w:tbl>
    <w:p w:rsidR="00000000" w:rsidDel="00000000" w:rsidP="00000000" w:rsidRDefault="00000000" w:rsidRPr="00000000" w14:paraId="0000016D">
      <w:pPr>
        <w:spacing w:after="40" w:lineRule="auto"/>
        <w:rPr/>
      </w:pPr>
      <w:r w:rsidDel="00000000" w:rsidR="00000000" w:rsidRPr="00000000">
        <w:rPr>
          <w:rtl w:val="0"/>
        </w:rPr>
      </w:r>
    </w:p>
    <w:p w:rsidR="00000000" w:rsidDel="00000000" w:rsidP="00000000" w:rsidRDefault="00000000" w:rsidRPr="00000000" w14:paraId="0000016E">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3. 필수 활동지와 평가</w:t>
      </w:r>
      <w:r w:rsidDel="00000000" w:rsidR="00000000" w:rsidRPr="00000000">
        <w:rPr>
          <w:rtl w:val="0"/>
        </w:rPr>
      </w:r>
    </w:p>
    <w:p w:rsidR="00000000" w:rsidDel="00000000" w:rsidP="00000000" w:rsidRDefault="00000000" w:rsidRPr="00000000" w14:paraId="0000016F">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교과에는 다음 활동지를 표준으로 배치한다. 흥미·강점·불안·정보수준·의사결정 준비도를 5점 척도로 재는 전공선택 사전진단지, 교과목·난이도·흥미·진로·필요역량·리스크를 같은 잣대로 견주는 전공 후보 3개 비교표, 관심문제와 필요한 학문·교과목 조합·비교과·진로 가설을 한 장에 담는 자기설계 전공 캔버스, 선배 멘토 인터뷰지, 전공진입 요건 체크리스트, 추천 근거와 누락·편향·공식자료 대조 결과를 적는 AI 추천 검증지, 그리고 최종 포트폴리오 루브릭이다. 평가는 경쟁보다 탐색을 북돋우도록 P/NP를 권하되, 3학점 교과라면 출석·참여, 전공탐구 기록, 면담, 미니 프로젝트, 매트릭스, 최종 포트폴리오를 비율로 반영한다. 마지막에 내는 것은 “희망 학과명”이 아니라 “전공을 왜 그렇게 골랐는지에 대한 근거 포트폴리오”여야 한다. AI 활용은 막지 않되, 공식자료 대조와 출처 검증을 반드시 거치게 해 오히려 탐색 역량을 키운다.</w:t>
      </w:r>
      <w:r w:rsidDel="00000000" w:rsidR="00000000" w:rsidRPr="00000000">
        <w:rPr>
          <w:rtl w:val="0"/>
        </w:rPr>
      </w:r>
    </w:p>
    <w:p w:rsidR="00000000" w:rsidDel="00000000" w:rsidP="00000000" w:rsidRDefault="00000000" w:rsidRPr="00000000" w14:paraId="00000170">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4. 성과지표(KPI)</w:t>
      </w:r>
      <w:r w:rsidDel="00000000" w:rsidR="00000000" w:rsidRPr="00000000">
        <w:rPr>
          <w:rtl w:val="0"/>
        </w:rPr>
      </w:r>
    </w:p>
    <w:p w:rsidR="00000000" w:rsidDel="00000000" w:rsidP="00000000" w:rsidRDefault="00000000" w:rsidRPr="00000000" w14:paraId="00000171">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성과는 실증 연구가 일러 준 대로 여러 차원으로 관리한다. 핵심은 사전과 사후를 견주어 변화를 재는 것이다.</w:t>
      </w:r>
      <w:r w:rsidDel="00000000" w:rsidR="00000000" w:rsidRPr="00000000">
        <w:rPr>
          <w:rtl w:val="0"/>
        </w:rPr>
      </w:r>
    </w:p>
    <w:p w:rsidR="00000000" w:rsidDel="00000000" w:rsidP="00000000" w:rsidRDefault="00000000" w:rsidRPr="00000000" w14:paraId="00000172">
      <w:pPr>
        <w:spacing w:after="40" w:before="120" w:lineRule="auto"/>
        <w:rPr/>
      </w:pPr>
      <w:r w:rsidDel="00000000" w:rsidR="00000000" w:rsidRPr="00000000">
        <w:rPr>
          <w:rFonts w:ascii="Malgun Gothic" w:cs="Malgun Gothic" w:eastAsia="Malgun Gothic" w:hAnsi="Malgun Gothic"/>
          <w:b w:val="1"/>
          <w:bCs w:val="1"/>
          <w:i w:val="0"/>
          <w:iCs w:val="0"/>
          <w:color w:val="444c57"/>
          <w:sz w:val="19"/>
          <w:szCs w:val="19"/>
          <w:rtl w:val="0"/>
        </w:rPr>
        <w:t xml:space="preserve">표 Ⅸ-2. 전공탐구생활 성과지표(KPI) 체계</w:t>
      </w:r>
      <w:r w:rsidDel="00000000" w:rsidR="00000000" w:rsidRPr="00000000">
        <w:rPr>
          <w:rtl w:val="0"/>
        </w:rPr>
      </w:r>
    </w:p>
    <w:tbl>
      <w:tblPr>
        <w:tblStyle w:val="Table5"/>
        <w:tblW w:w="929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7"/>
        <w:gridCol w:w="3097"/>
        <w:gridCol w:w="3097"/>
        <w:tblGridChange w:id="0">
          <w:tblGrid>
            <w:gridCol w:w="3097"/>
            <w:gridCol w:w="3097"/>
            <w:gridCol w:w="3097"/>
          </w:tblGrid>
        </w:tblGridChange>
      </w:tblGrid>
      <w:tr>
        <w:trPr>
          <w:cantSplit w:val="0"/>
          <w:tblHeader w:val="0"/>
        </w:trPr>
        <w:tc>
          <w:tcPr>
            <w:shd w:fill="1a2254" w:val="clear"/>
          </w:tcPr>
          <w:p w:rsidR="00000000" w:rsidDel="00000000" w:rsidP="00000000" w:rsidRDefault="00000000" w:rsidRPr="00000000" w14:paraId="00000173">
            <w:pPr>
              <w:spacing w:after="2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영역</w:t>
            </w:r>
            <w:r w:rsidDel="00000000" w:rsidR="00000000" w:rsidRPr="00000000">
              <w:rPr>
                <w:rtl w:val="0"/>
              </w:rPr>
            </w:r>
          </w:p>
        </w:tc>
        <w:tc>
          <w:tcPr>
            <w:shd w:fill="1a2254" w:val="clear"/>
          </w:tcPr>
          <w:p w:rsidR="00000000" w:rsidDel="00000000" w:rsidP="00000000" w:rsidRDefault="00000000" w:rsidRPr="00000000" w14:paraId="00000174">
            <w:pPr>
              <w:spacing w:after="2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지표</w:t>
            </w:r>
            <w:r w:rsidDel="00000000" w:rsidR="00000000" w:rsidRPr="00000000">
              <w:rPr>
                <w:rtl w:val="0"/>
              </w:rPr>
            </w:r>
          </w:p>
        </w:tc>
        <w:tc>
          <w:tcPr>
            <w:shd w:fill="1a2254" w:val="clear"/>
          </w:tcPr>
          <w:p w:rsidR="00000000" w:rsidDel="00000000" w:rsidP="00000000" w:rsidRDefault="00000000" w:rsidRPr="00000000" w14:paraId="00000175">
            <w:pPr>
              <w:spacing w:after="2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근거</w:t>
            </w:r>
            <w:r w:rsidDel="00000000" w:rsidR="00000000" w:rsidRPr="00000000">
              <w:rPr>
                <w:rtl w:val="0"/>
              </w:rPr>
            </w:r>
          </w:p>
        </w:tc>
      </w:tr>
      <w:tr>
        <w:trPr>
          <w:cantSplit w:val="0"/>
          <w:tblHeader w:val="0"/>
        </w:trPr>
        <w:tc>
          <w:tcPr/>
          <w:p w:rsidR="00000000" w:rsidDel="00000000" w:rsidP="00000000" w:rsidRDefault="00000000" w:rsidRPr="00000000" w14:paraId="00000176">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인식 변화</w:t>
            </w:r>
            <w:r w:rsidDel="00000000" w:rsidR="00000000" w:rsidRPr="00000000">
              <w:rPr>
                <w:rtl w:val="0"/>
              </w:rPr>
            </w:r>
          </w:p>
        </w:tc>
        <w:tc>
          <w:tcPr/>
          <w:p w:rsidR="00000000" w:rsidDel="00000000" w:rsidP="00000000" w:rsidRDefault="00000000" w:rsidRPr="00000000" w14:paraId="00000177">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전공선택 자기효능감·진로성숙도·전공결정확신도(사전–사후)</w:t>
            </w:r>
            <w:r w:rsidDel="00000000" w:rsidR="00000000" w:rsidRPr="00000000">
              <w:rPr>
                <w:rtl w:val="0"/>
              </w:rPr>
            </w:r>
          </w:p>
        </w:tc>
        <w:tc>
          <w:tcPr/>
          <w:p w:rsidR="00000000" w:rsidDel="00000000" w:rsidP="00000000" w:rsidRDefault="00000000" w:rsidRPr="00000000" w14:paraId="00000178">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조은원(2025)·학생특성 연구</w:t>
            </w:r>
            <w:r w:rsidDel="00000000" w:rsidR="00000000" w:rsidRPr="00000000">
              <w:rPr>
                <w:rtl w:val="0"/>
              </w:rPr>
            </w:r>
          </w:p>
        </w:tc>
      </w:tr>
      <w:tr>
        <w:trPr>
          <w:cantSplit w:val="0"/>
          <w:tblHeader w:val="0"/>
        </w:trPr>
        <w:tc>
          <w:tcPr>
            <w:shd w:fill="eef2f6" w:val="clear"/>
          </w:tcPr>
          <w:p w:rsidR="00000000" w:rsidDel="00000000" w:rsidP="00000000" w:rsidRDefault="00000000" w:rsidRPr="00000000" w14:paraId="00000179">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정보 탐색</w:t>
            </w:r>
            <w:r w:rsidDel="00000000" w:rsidR="00000000" w:rsidRPr="00000000">
              <w:rPr>
                <w:rtl w:val="0"/>
              </w:rPr>
            </w:r>
          </w:p>
        </w:tc>
        <w:tc>
          <w:tcPr>
            <w:shd w:fill="eef2f6" w:val="clear"/>
          </w:tcPr>
          <w:p w:rsidR="00000000" w:rsidDel="00000000" w:rsidP="00000000" w:rsidRDefault="00000000" w:rsidRPr="00000000" w14:paraId="0000017A">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1인당 탐색 전공 수·교수/선배 면담 횟수</w:t>
            </w:r>
            <w:r w:rsidDel="00000000" w:rsidR="00000000" w:rsidRPr="00000000">
              <w:rPr>
                <w:rtl w:val="0"/>
              </w:rPr>
            </w:r>
          </w:p>
        </w:tc>
        <w:tc>
          <w:tcPr>
            <w:shd w:fill="eef2f6" w:val="clear"/>
          </w:tcPr>
          <w:p w:rsidR="00000000" w:rsidDel="00000000" w:rsidP="00000000" w:rsidRDefault="00000000" w:rsidRPr="00000000" w14:paraId="0000017B">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KAIST 탐색 효과</w:t>
            </w:r>
            <w:r w:rsidDel="00000000" w:rsidR="00000000" w:rsidRPr="00000000">
              <w:rPr>
                <w:rtl w:val="0"/>
              </w:rPr>
            </w:r>
          </w:p>
        </w:tc>
      </w:tr>
      <w:tr>
        <w:trPr>
          <w:cantSplit w:val="0"/>
          <w:tblHeader w:val="0"/>
        </w:trPr>
        <w:tc>
          <w:tcPr/>
          <w:p w:rsidR="00000000" w:rsidDel="00000000" w:rsidP="00000000" w:rsidRDefault="00000000" w:rsidRPr="00000000" w14:paraId="0000017C">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산출물 품질</w:t>
            </w:r>
            <w:r w:rsidDel="00000000" w:rsidR="00000000" w:rsidRPr="00000000">
              <w:rPr>
                <w:rtl w:val="0"/>
              </w:rPr>
            </w:r>
          </w:p>
        </w:tc>
        <w:tc>
          <w:tcPr/>
          <w:p w:rsidR="00000000" w:rsidDel="00000000" w:rsidP="00000000" w:rsidRDefault="00000000" w:rsidRPr="00000000" w14:paraId="0000017D">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전공선택 포트폴리오 루브릭 점수</w:t>
            </w:r>
            <w:r w:rsidDel="00000000" w:rsidR="00000000" w:rsidRPr="00000000">
              <w:rPr>
                <w:rtl w:val="0"/>
              </w:rPr>
            </w:r>
          </w:p>
        </w:tc>
        <w:tc>
          <w:tcPr/>
          <w:p w:rsidR="00000000" w:rsidDel="00000000" w:rsidP="00000000" w:rsidRDefault="00000000" w:rsidRPr="00000000" w14:paraId="0000017E">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서울대 전공설계</w:t>
            </w:r>
            <w:r w:rsidDel="00000000" w:rsidR="00000000" w:rsidRPr="00000000">
              <w:rPr>
                <w:rtl w:val="0"/>
              </w:rPr>
            </w:r>
          </w:p>
        </w:tc>
      </w:tr>
      <w:tr>
        <w:trPr>
          <w:cantSplit w:val="0"/>
          <w:tblHeader w:val="0"/>
        </w:trPr>
        <w:tc>
          <w:tcPr>
            <w:shd w:fill="eef2f6" w:val="clear"/>
          </w:tcPr>
          <w:p w:rsidR="00000000" w:rsidDel="00000000" w:rsidP="00000000" w:rsidRDefault="00000000" w:rsidRPr="00000000" w14:paraId="0000017F">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참여·만족</w:t>
            </w:r>
            <w:r w:rsidDel="00000000" w:rsidR="00000000" w:rsidRPr="00000000">
              <w:rPr>
                <w:rtl w:val="0"/>
              </w:rPr>
            </w:r>
          </w:p>
        </w:tc>
        <w:tc>
          <w:tcPr>
            <w:shd w:fill="eef2f6" w:val="clear"/>
          </w:tcPr>
          <w:p w:rsidR="00000000" w:rsidDel="00000000" w:rsidP="00000000" w:rsidRDefault="00000000" w:rsidRPr="00000000" w14:paraId="00000180">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수업 만족도·참여형 활동 비중·대학몰입</w:t>
            </w:r>
            <w:r w:rsidDel="00000000" w:rsidR="00000000" w:rsidRPr="00000000">
              <w:rPr>
                <w:rtl w:val="0"/>
              </w:rPr>
            </w:r>
          </w:p>
        </w:tc>
        <w:tc>
          <w:tcPr>
            <w:shd w:fill="eef2f6" w:val="clear"/>
          </w:tcPr>
          <w:p w:rsidR="00000000" w:rsidDel="00000000" w:rsidP="00000000" w:rsidRDefault="00000000" w:rsidRPr="00000000" w14:paraId="00000181">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S대학 만족도 연구</w:t>
            </w:r>
            <w:r w:rsidDel="00000000" w:rsidR="00000000" w:rsidRPr="00000000">
              <w:rPr>
                <w:rtl w:val="0"/>
              </w:rPr>
            </w:r>
          </w:p>
        </w:tc>
      </w:tr>
      <w:tr>
        <w:trPr>
          <w:cantSplit w:val="0"/>
          <w:tblHeader w:val="0"/>
        </w:trPr>
        <w:tc>
          <w:tcPr/>
          <w:p w:rsidR="00000000" w:rsidDel="00000000" w:rsidP="00000000" w:rsidRDefault="00000000" w:rsidRPr="00000000" w14:paraId="00000182">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전공 적합성</w:t>
            </w:r>
            <w:r w:rsidDel="00000000" w:rsidR="00000000" w:rsidRPr="00000000">
              <w:rPr>
                <w:rtl w:val="0"/>
              </w:rPr>
            </w:r>
          </w:p>
        </w:tc>
        <w:tc>
          <w:tcPr/>
          <w:p w:rsidR="00000000" w:rsidDel="00000000" w:rsidP="00000000" w:rsidRDefault="00000000" w:rsidRPr="00000000" w14:paraId="00000183">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2학년 진입 후 전공만족도</w:t>
            </w:r>
            <w:r w:rsidDel="00000000" w:rsidR="00000000" w:rsidRPr="00000000">
              <w:rPr>
                <w:rtl w:val="0"/>
              </w:rPr>
            </w:r>
          </w:p>
        </w:tc>
        <w:tc>
          <w:tcPr/>
          <w:p w:rsidR="00000000" w:rsidDel="00000000" w:rsidP="00000000" w:rsidRDefault="00000000" w:rsidRPr="00000000" w14:paraId="00000184">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희망전공 진학 효과 연구</w:t>
            </w:r>
            <w:r w:rsidDel="00000000" w:rsidR="00000000" w:rsidRPr="00000000">
              <w:rPr>
                <w:rtl w:val="0"/>
              </w:rPr>
            </w:r>
          </w:p>
        </w:tc>
      </w:tr>
      <w:tr>
        <w:trPr>
          <w:cantSplit w:val="0"/>
          <w:tblHeader w:val="0"/>
        </w:trPr>
        <w:tc>
          <w:tcPr>
            <w:shd w:fill="eef2f6" w:val="clear"/>
          </w:tcPr>
          <w:p w:rsidR="00000000" w:rsidDel="00000000" w:rsidP="00000000" w:rsidRDefault="00000000" w:rsidRPr="00000000" w14:paraId="00000185">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지속성·형평성</w:t>
            </w:r>
            <w:r w:rsidDel="00000000" w:rsidR="00000000" w:rsidRPr="00000000">
              <w:rPr>
                <w:rtl w:val="0"/>
              </w:rPr>
            </w:r>
          </w:p>
        </w:tc>
        <w:tc>
          <w:tcPr>
            <w:shd w:fill="eef2f6" w:val="clear"/>
          </w:tcPr>
          <w:p w:rsidR="00000000" w:rsidDel="00000000" w:rsidP="00000000" w:rsidRDefault="00000000" w:rsidRPr="00000000" w14:paraId="00000186">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전공 변경 후 후회 감소·인기학과 외 탐색 비율</w:t>
            </w:r>
            <w:r w:rsidDel="00000000" w:rsidR="00000000" w:rsidRPr="00000000">
              <w:rPr>
                <w:rtl w:val="0"/>
              </w:rPr>
            </w:r>
          </w:p>
        </w:tc>
        <w:tc>
          <w:tcPr>
            <w:shd w:fill="eef2f6" w:val="clear"/>
          </w:tcPr>
          <w:p w:rsidR="00000000" w:rsidDel="00000000" w:rsidP="00000000" w:rsidRDefault="00000000" w:rsidRPr="00000000" w14:paraId="00000187">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쏠림 관리·인하대 선호도 조사</w:t>
            </w:r>
            <w:r w:rsidDel="00000000" w:rsidR="00000000" w:rsidRPr="00000000">
              <w:rPr>
                <w:rtl w:val="0"/>
              </w:rPr>
            </w:r>
          </w:p>
        </w:tc>
      </w:tr>
    </w:tbl>
    <w:p w:rsidR="00000000" w:rsidDel="00000000" w:rsidP="00000000" w:rsidRDefault="00000000" w:rsidRPr="00000000" w14:paraId="00000188">
      <w:pPr>
        <w:spacing w:after="40" w:lineRule="auto"/>
        <w:rPr/>
      </w:pPr>
      <w:r w:rsidDel="00000000" w:rsidR="00000000" w:rsidRPr="00000000">
        <w:rPr>
          <w:rtl w:val="0"/>
        </w:rPr>
      </w:r>
    </w:p>
    <w:p w:rsidR="00000000" w:rsidDel="00000000" w:rsidP="00000000" w:rsidRDefault="00000000" w:rsidRPr="00000000" w14:paraId="00000189">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5. 3단계 운영모델</w:t>
      </w:r>
      <w:r w:rsidDel="00000000" w:rsidR="00000000" w:rsidRPr="00000000">
        <w:rPr>
          <w:rtl w:val="0"/>
        </w:rPr>
      </w:r>
    </w:p>
    <w:p w:rsidR="00000000" w:rsidDel="00000000" w:rsidP="00000000" w:rsidRDefault="00000000" w:rsidRPr="00000000" w14:paraId="0000018A">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끝으로, 전공탐색을 한 학기짜리 행사가 아니라 한 해에 걸친 여정으로 배치할 것을 제안한다. 1학기 「전공탐구생활」에서 넓게 훑고(자기이해·정보·면담), 여름방학의 융합프로젝트에서 짧게 겪어 보며(프로젝트·현장탐방), 2학기의 전공챌린지에서 좁혀 결정한다(심화·이수계획·상담). 창원대가 이미 갖춘 전공오딧세이·융합프로젝트·AI+디지털 리터러시와 자연스럽게 맞물려, 교과와 비교과, 상담, 전공배정이 하나의 흐름을 이루게 된다.</w:t>
      </w:r>
      <w:r w:rsidDel="00000000" w:rsidR="00000000" w:rsidRPr="00000000">
        <w:rPr>
          <w:rtl w:val="0"/>
        </w:rPr>
      </w:r>
    </w:p>
    <w:p w:rsidR="00000000" w:rsidDel="00000000" w:rsidP="00000000" w:rsidRDefault="00000000" w:rsidRPr="00000000" w14:paraId="0000018B">
      <w:pPr>
        <w:rPr/>
      </w:pPr>
      <w:r w:rsidDel="00000000" w:rsidR="00000000" w:rsidRPr="00000000">
        <w:br w:type="page"/>
      </w:r>
      <w:r w:rsidDel="00000000" w:rsidR="00000000" w:rsidRPr="00000000">
        <w:rPr>
          <w:rtl w:val="0"/>
        </w:rPr>
      </w:r>
    </w:p>
    <w:p w:rsidR="00000000" w:rsidDel="00000000" w:rsidP="00000000" w:rsidRDefault="00000000" w:rsidRPr="00000000" w14:paraId="0000018C">
      <w:pPr>
        <w:spacing w:after="240" w:before="80" w:lineRule="auto"/>
        <w:rPr/>
      </w:pPr>
      <w:r w:rsidDel="00000000" w:rsidR="00000000" w:rsidRPr="00000000">
        <w:rPr>
          <w:rFonts w:ascii="Malgun Gothic" w:cs="Malgun Gothic" w:eastAsia="Malgun Gothic" w:hAnsi="Malgun Gothic"/>
          <w:b w:val="1"/>
          <w:bCs w:val="1"/>
          <w:i w:val="0"/>
          <w:iCs w:val="0"/>
          <w:color w:val="1a2254"/>
          <w:sz w:val="34"/>
          <w:szCs w:val="34"/>
          <w:rtl w:val="0"/>
        </w:rPr>
        <w:t xml:space="preserve">Ⅹ. 논의: 한계·리스크와 정책 제언</w:t>
      </w:r>
      <w:r w:rsidDel="00000000" w:rsidR="00000000" w:rsidRPr="00000000">
        <w:rPr>
          <w:rtl w:val="0"/>
        </w:rPr>
      </w:r>
    </w:p>
    <w:p w:rsidR="00000000" w:rsidDel="00000000" w:rsidP="00000000" w:rsidRDefault="00000000" w:rsidRPr="00000000" w14:paraId="0000018D">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1. 운영 리스크와 대응</w:t>
      </w:r>
      <w:r w:rsidDel="00000000" w:rsidR="00000000" w:rsidRPr="00000000">
        <w:rPr>
          <w:rtl w:val="0"/>
        </w:rPr>
      </w:r>
    </w:p>
    <w:p w:rsidR="00000000" w:rsidDel="00000000" w:rsidP="00000000" w:rsidRDefault="00000000" w:rsidRPr="00000000" w14:paraId="0000018E">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개편의 성패는 결국 위험을 어떻게 다루느냐에 달려 있다. 인기 학과로의 쏠림은 수용 인원과 진입요건, 대안 경로를 투명하게 공개하고 학과 선호도를 미리 조사해 누그러뜨린다. 학과 홍보전에서 비롯되는 선택의 왜곡은 발표 양식을 통일하고 미니 체험을 필수로 두어 통제한다. 박람회 스탬프만 찍고 끝나는 형식적 참여는 면담 기록과 근거 작성, 성찰을 반드시 남기게 해 “증거로 남는 탐색”으로 바꾼다. 1학년 적응과 겹치는 과제 부담은 과제를 짧게 쪼개고 산출물을 누적형 포트폴리오로 설계해 덜어 낸다. 전 학과가 실시간으로 참여해야 하는 교수 부담은 10분 영상과 1회 실시간 Q&amp;A, 선배 멘토 활용으로 나눈다. AI와 비공식 정보의 오류는 공식 요람·홈페이지 대조를 의무로 두어 막는다.</w:t>
      </w:r>
      <w:r w:rsidDel="00000000" w:rsidR="00000000" w:rsidRPr="00000000">
        <w:rPr>
          <w:rtl w:val="0"/>
        </w:rPr>
      </w:r>
    </w:p>
    <w:p w:rsidR="00000000" w:rsidDel="00000000" w:rsidP="00000000" w:rsidRDefault="00000000" w:rsidRPr="00000000" w14:paraId="0000018F">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2. 학생 유형별 맞춤 지원</w:t>
      </w:r>
      <w:r w:rsidDel="00000000" w:rsidR="00000000" w:rsidRPr="00000000">
        <w:rPr>
          <w:rtl w:val="0"/>
        </w:rPr>
      </w:r>
    </w:p>
    <w:p w:rsidR="00000000" w:rsidDel="00000000" w:rsidP="00000000" w:rsidRDefault="00000000" w:rsidRPr="00000000" w14:paraId="00000190">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자율전공생이 모두 같은 처지에 있는 것은 아니다. 이미 갈 곳을 정한 확신형, 관심 분야는 있으나 결정을 못 내린 탐색형, 무엇을 좋아하는지조차 모르는 유예형, 취업·성적·인기를 기준으로 삼는 전략형이 한 교실에 섞여 있다. 확신형에게는 선택을 검증하고 이수계획을 구체화하도록, 탐색형에게는 계열 비교와 미니 프로젝트를, 유예형에게는 자기이해와 상담 연계를, 전략형에게는 난이도와 장기 경로, 대안 전공을 함께 따져 보도록 돕는다. 자율을 주되 모두에게 구조화된 탐색의 절차를 쥐여 주는 것이 요체다.</w:t>
      </w:r>
      <w:r w:rsidDel="00000000" w:rsidR="00000000" w:rsidRPr="00000000">
        <w:rPr>
          <w:rtl w:val="0"/>
        </w:rPr>
      </w:r>
    </w:p>
    <w:p w:rsidR="00000000" w:rsidDel="00000000" w:rsidP="00000000" w:rsidRDefault="00000000" w:rsidRPr="00000000" w14:paraId="00000191">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3. 정책 제언</w:t>
      </w:r>
      <w:r w:rsidDel="00000000" w:rsidR="00000000" w:rsidRPr="00000000">
        <w:rPr>
          <w:rtl w:val="0"/>
        </w:rPr>
      </w:r>
    </w:p>
    <w:p w:rsidR="00000000" w:rsidDel="00000000" w:rsidP="00000000" w:rsidRDefault="00000000" w:rsidRPr="00000000" w14:paraId="00000192">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대학과 정책 차원에서 몇 가지를 제안한다. 자율전공 교과를 홍보의 장이 아니라 선택을 돕고 진로를 설계하며 성과를 관리하는 교과로 다시 정의하고, 표준 커리큘럼과 활동지·루브릭을 여러 대학이 함께 쓰는 자산으로 개발할 일이다. 학과의 참여는 “10분 브리핑 + 30분 미니 체험 + 10분 현실 Q&amp;A”라는 세 묶음으로 표준화해 편차를 줄인다. 전공위키와 진로가이드북 같은 정보 인프라를 갖춰 정보의 격차를 해소하고, 성과는 만족도 하나가 아니라 전공결정확신도와 적응, 지속성으로 재며 사전–사후 데이터를 꾸준히 쌓는다. 나아가 전공탐색을 1학기 교과–여름 프로젝트–2학기 챌린지로 이어지는 한 해의 여정으로 제도화한다.</w:t>
      </w:r>
      <w:r w:rsidDel="00000000" w:rsidR="00000000" w:rsidRPr="00000000">
        <w:rPr>
          <w:rtl w:val="0"/>
        </w:rPr>
      </w:r>
    </w:p>
    <w:p w:rsidR="00000000" w:rsidDel="00000000" w:rsidP="00000000" w:rsidRDefault="00000000" w:rsidRPr="00000000" w14:paraId="00000193">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4. 연구의 한계</w:t>
      </w:r>
      <w:r w:rsidDel="00000000" w:rsidR="00000000" w:rsidRPr="00000000">
        <w:rPr>
          <w:rtl w:val="0"/>
        </w:rPr>
      </w:r>
    </w:p>
    <w:p w:rsidR="00000000" w:rsidDel="00000000" w:rsidP="00000000" w:rsidRDefault="00000000" w:rsidRPr="00000000" w14:paraId="00000194">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이 연구는 공개 자료에 기댄 문헌연구인 만큼, 대학의 내부 성과 데이터나 학생의 종단 자료에는 손을 대지 못했다. 일부 성과 진술은 언론과 2차 자료에 의존하고 있고, 대학마다 정원과 요건은 해마다 바뀐다. “우수·선진”이라는 판단 역시 공개 담론에서의 언급 빈도와 운영의 지속성에 근거한 것이어서, 실제 교육 효과에 대한 인과적 결론으로 부풀려 읽혀서는 곤란하다. 앞으로는 사전–사후 설계와 대학 간 비교를 통해 전공탐색 교과의 효과를 실증적으로 검증하는 작업이 필요하다.</w:t>
      </w:r>
      <w:r w:rsidDel="00000000" w:rsidR="00000000" w:rsidRPr="00000000">
        <w:rPr>
          <w:rtl w:val="0"/>
        </w:rPr>
      </w:r>
    </w:p>
    <w:p w:rsidR="00000000" w:rsidDel="00000000" w:rsidP="00000000" w:rsidRDefault="00000000" w:rsidRPr="00000000" w14:paraId="00000195">
      <w:pPr>
        <w:rPr/>
      </w:pPr>
      <w:r w:rsidDel="00000000" w:rsidR="00000000" w:rsidRPr="00000000">
        <w:br w:type="page"/>
      </w:r>
      <w:r w:rsidDel="00000000" w:rsidR="00000000" w:rsidRPr="00000000">
        <w:rPr>
          <w:rtl w:val="0"/>
        </w:rPr>
      </w:r>
    </w:p>
    <w:p w:rsidR="00000000" w:rsidDel="00000000" w:rsidP="00000000" w:rsidRDefault="00000000" w:rsidRPr="00000000" w14:paraId="00000196">
      <w:pPr>
        <w:spacing w:after="240" w:before="80" w:lineRule="auto"/>
        <w:rPr/>
      </w:pPr>
      <w:r w:rsidDel="00000000" w:rsidR="00000000" w:rsidRPr="00000000">
        <w:rPr>
          <w:rFonts w:ascii="Malgun Gothic" w:cs="Malgun Gothic" w:eastAsia="Malgun Gothic" w:hAnsi="Malgun Gothic"/>
          <w:b w:val="1"/>
          <w:bCs w:val="1"/>
          <w:i w:val="0"/>
          <w:iCs w:val="0"/>
          <w:color w:val="1a2254"/>
          <w:sz w:val="34"/>
          <w:szCs w:val="34"/>
          <w:rtl w:val="0"/>
        </w:rPr>
        <w:t xml:space="preserve">ⅩⅠ. 결론</w:t>
      </w:r>
      <w:r w:rsidDel="00000000" w:rsidR="00000000" w:rsidRPr="00000000">
        <w:rPr>
          <w:rtl w:val="0"/>
        </w:rPr>
      </w:r>
    </w:p>
    <w:p w:rsidR="00000000" w:rsidDel="00000000" w:rsidP="00000000" w:rsidRDefault="00000000" w:rsidRPr="00000000" w14:paraId="00000197">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전공자율선택제의 전국적 확대는 “선택의 자유”를 제도로 안착시켰다. 그러나 그 자유를 “근거 있는 선택”으로 바꾸는 일은 어디까지나 교육의 몫이다. 이 연구는 국내 18개 대학·단위와 해외 4개 리버럴아츠 칼리지의 자율전공 운영을 출처 검증에 기대어 살피고, 잘 굴러가는 운영에서 되풀이되는 다섯 요인—전공 쏠림의 구조적 완화, 밀착 지도의 제도화, 교과와 비교과·상담의 연결, 전공 정보의 표준화, 학생 주도 설계—을 추려 냈다. KAIST의 학적 분석(불일치 48.1%)과 서울대의 연구(원하는 전공 진학의 적응 효과)는 탐색 1년의 값어치와 “근거 있는 선택”의 명분을 함께 뒷받침한다.</w:t>
      </w:r>
      <w:r w:rsidDel="00000000" w:rsidR="00000000" w:rsidRPr="00000000">
        <w:rPr>
          <w:rtl w:val="0"/>
        </w:rPr>
      </w:r>
    </w:p>
    <w:p w:rsidR="00000000" w:rsidDel="00000000" w:rsidP="00000000" w:rsidRDefault="00000000" w:rsidRPr="00000000" w14:paraId="00000198">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이를 딛고 이 보고서는 「전공탐구생활」을 학과 소개형 강의에서 벗어나, 학생이 비교하고 면담하고 체험하고 설계하고 발표하며 자신의 전공 선택을 스스로 설명해 내는 1학년의 핵심 설계 교과로 바꿀 것을 제안했다. KAIST·UNIST·DGIST·고려대·서울대의 강점을 엮은 다섯 반영 모델, 15주 개편안, 표준 활동지, 여러 차원의 성과지표, 그리고 1학기–여름–2학기로 이어지는 한 해의 여정이 그 구체적인 길이다. 자율전공의 성패는 자유를 얼마나 많이 주느냐가 아니라 그 자유를 얼마나 촘촘히 받쳐 주느냐에 달려 있으며, 「전공탐구생활」은 바로 그 받침의 한가운데 놓인 교과다.</w:t>
      </w:r>
      <w:r w:rsidDel="00000000" w:rsidR="00000000" w:rsidRPr="00000000">
        <w:rPr>
          <w:rtl w:val="0"/>
        </w:rPr>
      </w:r>
    </w:p>
    <w:p w:rsidR="00000000" w:rsidDel="00000000" w:rsidP="00000000" w:rsidRDefault="00000000" w:rsidRPr="00000000" w14:paraId="00000199">
      <w:pPr>
        <w:rPr/>
      </w:pPr>
      <w:r w:rsidDel="00000000" w:rsidR="00000000" w:rsidRPr="00000000">
        <w:br w:type="page"/>
      </w:r>
      <w:r w:rsidDel="00000000" w:rsidR="00000000" w:rsidRPr="00000000">
        <w:rPr>
          <w:rtl w:val="0"/>
        </w:rPr>
      </w:r>
    </w:p>
    <w:p w:rsidR="00000000" w:rsidDel="00000000" w:rsidP="00000000" w:rsidRDefault="00000000" w:rsidRPr="00000000" w14:paraId="0000019A">
      <w:pPr>
        <w:spacing w:after="240" w:before="80" w:lineRule="auto"/>
        <w:rPr/>
      </w:pPr>
      <w:r w:rsidDel="00000000" w:rsidR="00000000" w:rsidRPr="00000000">
        <w:rPr>
          <w:rFonts w:ascii="Malgun Gothic" w:cs="Malgun Gothic" w:eastAsia="Malgun Gothic" w:hAnsi="Malgun Gothic"/>
          <w:b w:val="1"/>
          <w:bCs w:val="1"/>
          <w:i w:val="0"/>
          <w:iCs w:val="0"/>
          <w:color w:val="1a2254"/>
          <w:sz w:val="34"/>
          <w:szCs w:val="34"/>
          <w:rtl w:val="0"/>
        </w:rPr>
        <w:t xml:space="preserve">참고문헌</w:t>
      </w:r>
      <w:r w:rsidDel="00000000" w:rsidR="00000000" w:rsidRPr="00000000">
        <w:rPr>
          <w:rtl w:val="0"/>
        </w:rPr>
      </w:r>
    </w:p>
    <w:p w:rsidR="00000000" w:rsidDel="00000000" w:rsidP="00000000" w:rsidRDefault="00000000" w:rsidRPr="00000000" w14:paraId="0000019B">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1. 정책·기관 자료</w:t>
      </w:r>
      <w:r w:rsidDel="00000000" w:rsidR="00000000" w:rsidRPr="00000000">
        <w:rPr>
          <w:rtl w:val="0"/>
        </w:rPr>
      </w:r>
    </w:p>
    <w:p w:rsidR="00000000" w:rsidDel="00000000" w:rsidP="00000000" w:rsidRDefault="00000000" w:rsidRPr="00000000" w14:paraId="0000019C">
      <w:pPr>
        <w:spacing w:after="80" w:line="312" w:lineRule="auto"/>
        <w:ind w:left="504" w:hanging="504"/>
        <w:rPr/>
      </w:pPr>
      <w:r w:rsidDel="00000000" w:rsidR="00000000" w:rsidRPr="00000000">
        <w:rPr>
          <w:rFonts w:ascii="Malgun Gothic" w:cs="Malgun Gothic" w:eastAsia="Malgun Gothic" w:hAnsi="Malgun Gothic"/>
          <w:sz w:val="18"/>
          <w:szCs w:val="18"/>
          <w:rtl w:val="0"/>
        </w:rPr>
        <w:t xml:space="preserve">교육부 (2024). 내 꿈에 맞추는 나의 전공, 전공자율선택제!</w:t>
      </w:r>
      <w:r w:rsidDel="00000000" w:rsidR="00000000" w:rsidRPr="00000000">
        <w:rPr>
          <w:rtl w:val="0"/>
        </w:rPr>
      </w:r>
    </w:p>
    <w:p w:rsidR="00000000" w:rsidDel="00000000" w:rsidP="00000000" w:rsidRDefault="00000000" w:rsidRPr="00000000" w14:paraId="0000019D">
      <w:pPr>
        <w:spacing w:after="80" w:line="312" w:lineRule="auto"/>
        <w:ind w:left="504" w:hanging="504"/>
        <w:rPr/>
      </w:pPr>
      <w:r w:rsidDel="00000000" w:rsidR="00000000" w:rsidRPr="00000000">
        <w:rPr>
          <w:rFonts w:ascii="Malgun Gothic" w:cs="Malgun Gothic" w:eastAsia="Malgun Gothic" w:hAnsi="Malgun Gothic"/>
          <w:color w:val="1b2028"/>
          <w:sz w:val="18"/>
          <w:szCs w:val="18"/>
          <w:u w:val="none"/>
          <w:rtl w:val="0"/>
        </w:rPr>
        <w:t xml:space="preserve">한국대학교육협의회 (2025). 대학 학사 혁신 사례 및 학내 기구 우수 사례집. </w:t>
      </w:r>
      <w:r w:rsidDel="00000000" w:rsidR="00000000" w:rsidRPr="00000000">
        <w:rPr>
          <w:rFonts w:ascii="Malgun Gothic" w:cs="Malgun Gothic" w:eastAsia="Malgun Gothic" w:hAnsi="Malgun Gothic"/>
          <w:color w:val="1a5fb4"/>
          <w:sz w:val="18"/>
          <w:szCs w:val="18"/>
          <w:u w:val="single"/>
          <w:rtl w:val="0"/>
        </w:rPr>
        <w:t xml:space="preserve">https://www.kcue.or.kr/_upload/pds/2025/01/17/application_d401d486284dfb80f0332f768cde3e6d.pdf</w:t>
      </w:r>
      <w:r w:rsidDel="00000000" w:rsidR="00000000" w:rsidRPr="00000000">
        <w:rPr>
          <w:rtl w:val="0"/>
        </w:rPr>
      </w:r>
    </w:p>
    <w:p w:rsidR="00000000" w:rsidDel="00000000" w:rsidP="00000000" w:rsidRDefault="00000000" w:rsidRPr="00000000" w14:paraId="0000019E">
      <w:pPr>
        <w:spacing w:after="80" w:line="312" w:lineRule="auto"/>
        <w:ind w:left="504" w:hanging="504"/>
        <w:rPr/>
      </w:pPr>
      <w:r w:rsidDel="00000000" w:rsidR="00000000" w:rsidRPr="00000000">
        <w:rPr>
          <w:rFonts w:ascii="Malgun Gothic" w:cs="Malgun Gothic" w:eastAsia="Malgun Gothic" w:hAnsi="Malgun Gothic"/>
          <w:color w:val="1b2028"/>
          <w:sz w:val="18"/>
          <w:szCs w:val="18"/>
          <w:u w:val="none"/>
          <w:rtl w:val="0"/>
        </w:rPr>
        <w:t xml:space="preserve">대학혁신지원사업 총괄협의회. 우수사례 소식지. </w:t>
      </w:r>
      <w:r w:rsidDel="00000000" w:rsidR="00000000" w:rsidRPr="00000000">
        <w:rPr>
          <w:rFonts w:ascii="Malgun Gothic" w:cs="Malgun Gothic" w:eastAsia="Malgun Gothic" w:hAnsi="Malgun Gothic"/>
          <w:color w:val="1a5fb4"/>
          <w:sz w:val="18"/>
          <w:szCs w:val="18"/>
          <w:u w:val="single"/>
          <w:rtl w:val="0"/>
        </w:rPr>
        <w:t xml:space="preserve">https://uispc.org/promotion/data01.php</w:t>
      </w:r>
      <w:r w:rsidDel="00000000" w:rsidR="00000000" w:rsidRPr="00000000">
        <w:rPr>
          <w:rtl w:val="0"/>
        </w:rPr>
      </w:r>
    </w:p>
    <w:p w:rsidR="00000000" w:rsidDel="00000000" w:rsidP="00000000" w:rsidRDefault="00000000" w:rsidRPr="00000000" w14:paraId="0000019F">
      <w:pPr>
        <w:spacing w:after="80" w:line="312" w:lineRule="auto"/>
        <w:ind w:left="504" w:hanging="504"/>
        <w:rPr/>
      </w:pPr>
      <w:r w:rsidDel="00000000" w:rsidR="00000000" w:rsidRPr="00000000">
        <w:rPr>
          <w:rFonts w:ascii="Malgun Gothic" w:cs="Malgun Gothic" w:eastAsia="Malgun Gothic" w:hAnsi="Malgun Gothic"/>
          <w:color w:val="1b2028"/>
          <w:sz w:val="18"/>
          <w:szCs w:val="18"/>
          <w:u w:val="none"/>
          <w:rtl w:val="0"/>
        </w:rPr>
        <w:t xml:space="preserve">국립창원대학교 사림아너스학부. 교육과정·소개. </w:t>
      </w:r>
      <w:r w:rsidDel="00000000" w:rsidR="00000000" w:rsidRPr="00000000">
        <w:rPr>
          <w:rFonts w:ascii="Malgun Gothic" w:cs="Malgun Gothic" w:eastAsia="Malgun Gothic" w:hAnsi="Malgun Gothic"/>
          <w:color w:val="1a5fb4"/>
          <w:sz w:val="18"/>
          <w:szCs w:val="18"/>
          <w:u w:val="single"/>
          <w:rtl w:val="0"/>
        </w:rPr>
        <w:t xml:space="preserve">https://www.changwon.ac.kr/srh/main.do</w:t>
      </w:r>
      <w:r w:rsidDel="00000000" w:rsidR="00000000" w:rsidRPr="00000000">
        <w:rPr>
          <w:rtl w:val="0"/>
        </w:rPr>
      </w:r>
    </w:p>
    <w:p w:rsidR="00000000" w:rsidDel="00000000" w:rsidP="00000000" w:rsidRDefault="00000000" w:rsidRPr="00000000" w14:paraId="000001A0">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2. 대학 공식·준공식 자료</w:t>
      </w:r>
      <w:r w:rsidDel="00000000" w:rsidR="00000000" w:rsidRPr="00000000">
        <w:rPr>
          <w:rtl w:val="0"/>
        </w:rPr>
      </w:r>
    </w:p>
    <w:p w:rsidR="00000000" w:rsidDel="00000000" w:rsidP="00000000" w:rsidRDefault="00000000" w:rsidRPr="00000000" w14:paraId="000001A1">
      <w:pPr>
        <w:spacing w:after="80" w:line="312" w:lineRule="auto"/>
        <w:ind w:left="504" w:hanging="504"/>
        <w:rPr/>
      </w:pPr>
      <w:r w:rsidDel="00000000" w:rsidR="00000000" w:rsidRPr="00000000">
        <w:rPr>
          <w:rFonts w:ascii="Malgun Gothic" w:cs="Malgun Gothic" w:eastAsia="Malgun Gothic" w:hAnsi="Malgun Gothic"/>
          <w:color w:val="1b2028"/>
          <w:sz w:val="18"/>
          <w:szCs w:val="18"/>
          <w:u w:val="none"/>
          <w:rtl w:val="0"/>
        </w:rPr>
        <w:t xml:space="preserve">KAIST 새내기과정학부. </w:t>
      </w:r>
      <w:r w:rsidDel="00000000" w:rsidR="00000000" w:rsidRPr="00000000">
        <w:rPr>
          <w:rFonts w:ascii="Malgun Gothic" w:cs="Malgun Gothic" w:eastAsia="Malgun Gothic" w:hAnsi="Malgun Gothic"/>
          <w:color w:val="1a5fb4"/>
          <w:sz w:val="18"/>
          <w:szCs w:val="18"/>
          <w:u w:val="single"/>
          <w:rtl w:val="0"/>
        </w:rPr>
        <w:t xml:space="preserve">https://freshman.kaist.ac.kr/ko/page/sub/sub_0302.do</w:t>
      </w:r>
      <w:r w:rsidDel="00000000" w:rsidR="00000000" w:rsidRPr="00000000">
        <w:rPr>
          <w:rtl w:val="0"/>
        </w:rPr>
      </w:r>
    </w:p>
    <w:p w:rsidR="00000000" w:rsidDel="00000000" w:rsidP="00000000" w:rsidRDefault="00000000" w:rsidRPr="00000000" w14:paraId="000001A2">
      <w:pPr>
        <w:spacing w:after="80" w:line="312" w:lineRule="auto"/>
        <w:ind w:left="504" w:hanging="504"/>
        <w:rPr/>
      </w:pPr>
      <w:r w:rsidDel="00000000" w:rsidR="00000000" w:rsidRPr="00000000">
        <w:rPr>
          <w:rFonts w:ascii="Malgun Gothic" w:cs="Malgun Gothic" w:eastAsia="Malgun Gothic" w:hAnsi="Malgun Gothic"/>
          <w:color w:val="1b2028"/>
          <w:sz w:val="18"/>
          <w:szCs w:val="18"/>
          <w:u w:val="none"/>
          <w:rtl w:val="0"/>
        </w:rPr>
        <w:t xml:space="preserve">UNIST Academics. </w:t>
      </w:r>
      <w:r w:rsidDel="00000000" w:rsidR="00000000" w:rsidRPr="00000000">
        <w:rPr>
          <w:rFonts w:ascii="Malgun Gothic" w:cs="Malgun Gothic" w:eastAsia="Malgun Gothic" w:hAnsi="Malgun Gothic"/>
          <w:color w:val="1a5fb4"/>
          <w:sz w:val="18"/>
          <w:szCs w:val="18"/>
          <w:u w:val="single"/>
          <w:rtl w:val="0"/>
        </w:rPr>
        <w:t xml:space="preserve">https://www.unist.ac.kr/academics/</w:t>
      </w:r>
      <w:r w:rsidDel="00000000" w:rsidR="00000000" w:rsidRPr="00000000">
        <w:rPr>
          <w:rtl w:val="0"/>
        </w:rPr>
      </w:r>
    </w:p>
    <w:p w:rsidR="00000000" w:rsidDel="00000000" w:rsidP="00000000" w:rsidRDefault="00000000" w:rsidRPr="00000000" w14:paraId="000001A3">
      <w:pPr>
        <w:spacing w:after="80" w:line="312" w:lineRule="auto"/>
        <w:ind w:left="504" w:hanging="504"/>
        <w:rPr/>
      </w:pPr>
      <w:r w:rsidDel="00000000" w:rsidR="00000000" w:rsidRPr="00000000">
        <w:rPr>
          <w:rFonts w:ascii="Malgun Gothic" w:cs="Malgun Gothic" w:eastAsia="Malgun Gothic" w:hAnsi="Malgun Gothic"/>
          <w:color w:val="1b2028"/>
          <w:sz w:val="18"/>
          <w:szCs w:val="18"/>
          <w:u w:val="none"/>
          <w:rtl w:val="0"/>
        </w:rPr>
        <w:t xml:space="preserve">DGIST. </w:t>
      </w:r>
      <w:r w:rsidDel="00000000" w:rsidR="00000000" w:rsidRPr="00000000">
        <w:rPr>
          <w:rFonts w:ascii="Malgun Gothic" w:cs="Malgun Gothic" w:eastAsia="Malgun Gothic" w:hAnsi="Malgun Gothic"/>
          <w:color w:val="1a5fb4"/>
          <w:sz w:val="18"/>
          <w:szCs w:val="18"/>
          <w:u w:val="single"/>
          <w:rtl w:val="0"/>
        </w:rPr>
        <w:t xml:space="preserve">https://www.dgist.ac.kr/</w:t>
      </w:r>
      <w:r w:rsidDel="00000000" w:rsidR="00000000" w:rsidRPr="00000000">
        <w:rPr>
          <w:rtl w:val="0"/>
        </w:rPr>
      </w:r>
    </w:p>
    <w:p w:rsidR="00000000" w:rsidDel="00000000" w:rsidP="00000000" w:rsidRDefault="00000000" w:rsidRPr="00000000" w14:paraId="000001A4">
      <w:pPr>
        <w:spacing w:after="80" w:line="312" w:lineRule="auto"/>
        <w:ind w:left="504" w:hanging="504"/>
        <w:rPr/>
      </w:pPr>
      <w:r w:rsidDel="00000000" w:rsidR="00000000" w:rsidRPr="00000000">
        <w:rPr>
          <w:rFonts w:ascii="Malgun Gothic" w:cs="Malgun Gothic" w:eastAsia="Malgun Gothic" w:hAnsi="Malgun Gothic"/>
          <w:color w:val="1b2028"/>
          <w:sz w:val="18"/>
          <w:szCs w:val="18"/>
          <w:u w:val="none"/>
          <w:rtl w:val="0"/>
        </w:rPr>
        <w:t xml:space="preserve">고려대 Global Open Major Division 브로슈어. </w:t>
      </w:r>
      <w:r w:rsidDel="00000000" w:rsidR="00000000" w:rsidRPr="00000000">
        <w:rPr>
          <w:rFonts w:ascii="Malgun Gothic" w:cs="Malgun Gothic" w:eastAsia="Malgun Gothic" w:hAnsi="Malgun Gothic"/>
          <w:color w:val="1a5fb4"/>
          <w:sz w:val="18"/>
          <w:szCs w:val="18"/>
          <w:u w:val="single"/>
          <w:rtl w:val="0"/>
        </w:rPr>
        <w:t xml:space="preserve">https://int.korea.edu/_res/kuis/etc/CIS_Global_Open_Major_Brochure(Eng).pdf</w:t>
      </w:r>
      <w:r w:rsidDel="00000000" w:rsidR="00000000" w:rsidRPr="00000000">
        <w:rPr>
          <w:rtl w:val="0"/>
        </w:rPr>
      </w:r>
    </w:p>
    <w:p w:rsidR="00000000" w:rsidDel="00000000" w:rsidP="00000000" w:rsidRDefault="00000000" w:rsidRPr="00000000" w14:paraId="000001A5">
      <w:pPr>
        <w:spacing w:after="80" w:line="312" w:lineRule="auto"/>
        <w:ind w:left="504" w:hanging="504"/>
        <w:rPr/>
      </w:pPr>
      <w:r w:rsidDel="00000000" w:rsidR="00000000" w:rsidRPr="00000000">
        <w:rPr>
          <w:rFonts w:ascii="Malgun Gothic" w:cs="Malgun Gothic" w:eastAsia="Malgun Gothic" w:hAnsi="Malgun Gothic"/>
          <w:color w:val="1b2028"/>
          <w:sz w:val="18"/>
          <w:szCs w:val="18"/>
          <w:u w:val="none"/>
          <w:rtl w:val="0"/>
        </w:rPr>
        <w:t xml:space="preserve">고려대 전공자율선택제 개요. </w:t>
      </w:r>
      <w:r w:rsidDel="00000000" w:rsidR="00000000" w:rsidRPr="00000000">
        <w:rPr>
          <w:rFonts w:ascii="Malgun Gothic" w:cs="Malgun Gothic" w:eastAsia="Malgun Gothic" w:hAnsi="Malgun Gothic"/>
          <w:color w:val="1a5fb4"/>
          <w:sz w:val="18"/>
          <w:szCs w:val="18"/>
          <w:u w:val="single"/>
          <w:rtl w:val="0"/>
        </w:rPr>
        <w:t xml:space="preserve">https://registrar.korea.ac.kr/eduinfo/info/freely_select.do</w:t>
      </w:r>
      <w:r w:rsidDel="00000000" w:rsidR="00000000" w:rsidRPr="00000000">
        <w:rPr>
          <w:rtl w:val="0"/>
        </w:rPr>
      </w:r>
    </w:p>
    <w:p w:rsidR="00000000" w:rsidDel="00000000" w:rsidP="00000000" w:rsidRDefault="00000000" w:rsidRPr="00000000" w14:paraId="000001A6">
      <w:pPr>
        <w:spacing w:after="80" w:line="312" w:lineRule="auto"/>
        <w:ind w:left="504" w:hanging="504"/>
        <w:rPr/>
      </w:pPr>
      <w:r w:rsidDel="00000000" w:rsidR="00000000" w:rsidRPr="00000000">
        <w:rPr>
          <w:rFonts w:ascii="Malgun Gothic" w:cs="Malgun Gothic" w:eastAsia="Malgun Gothic" w:hAnsi="Malgun Gothic"/>
          <w:color w:val="1b2028"/>
          <w:sz w:val="18"/>
          <w:szCs w:val="18"/>
          <w:u w:val="none"/>
          <w:rtl w:val="0"/>
        </w:rPr>
        <w:t xml:space="preserve">서울대 자유전공학부. </w:t>
      </w:r>
      <w:r w:rsidDel="00000000" w:rsidR="00000000" w:rsidRPr="00000000">
        <w:rPr>
          <w:rFonts w:ascii="Malgun Gothic" w:cs="Malgun Gothic" w:eastAsia="Malgun Gothic" w:hAnsi="Malgun Gothic"/>
          <w:color w:val="1a5fb4"/>
          <w:sz w:val="18"/>
          <w:szCs w:val="18"/>
          <w:u w:val="single"/>
          <w:rtl w:val="0"/>
        </w:rPr>
        <w:t xml:space="preserve">https://cls.snu.ac.kr/major</w:t>
      </w:r>
      <w:r w:rsidDel="00000000" w:rsidR="00000000" w:rsidRPr="00000000">
        <w:rPr>
          <w:rtl w:val="0"/>
        </w:rPr>
      </w:r>
    </w:p>
    <w:p w:rsidR="00000000" w:rsidDel="00000000" w:rsidP="00000000" w:rsidRDefault="00000000" w:rsidRPr="00000000" w14:paraId="000001A7">
      <w:pPr>
        <w:spacing w:after="80" w:line="312" w:lineRule="auto"/>
        <w:ind w:left="504" w:hanging="504"/>
        <w:rPr/>
      </w:pPr>
      <w:r w:rsidDel="00000000" w:rsidR="00000000" w:rsidRPr="00000000">
        <w:rPr>
          <w:rFonts w:ascii="Malgun Gothic" w:cs="Malgun Gothic" w:eastAsia="Malgun Gothic" w:hAnsi="Malgun Gothic"/>
          <w:color w:val="1b2028"/>
          <w:sz w:val="18"/>
          <w:szCs w:val="18"/>
          <w:u w:val="none"/>
          <w:rtl w:val="0"/>
        </w:rPr>
        <w:t xml:space="preserve">서울대 자유전공 챌린지 프로그램. </w:t>
      </w:r>
      <w:r w:rsidDel="00000000" w:rsidR="00000000" w:rsidRPr="00000000">
        <w:rPr>
          <w:rFonts w:ascii="Malgun Gothic" w:cs="Malgun Gothic" w:eastAsia="Malgun Gothic" w:hAnsi="Malgun Gothic"/>
          <w:color w:val="1a5fb4"/>
          <w:sz w:val="18"/>
          <w:szCs w:val="18"/>
          <w:u w:val="single"/>
          <w:rtl w:val="0"/>
        </w:rPr>
        <w:t xml:space="preserve">https://innova.snu.ac.kr/자유전공-챌린지-프로그램/</w:t>
      </w:r>
      <w:r w:rsidDel="00000000" w:rsidR="00000000" w:rsidRPr="00000000">
        <w:rPr>
          <w:rtl w:val="0"/>
        </w:rPr>
      </w:r>
    </w:p>
    <w:p w:rsidR="00000000" w:rsidDel="00000000" w:rsidP="00000000" w:rsidRDefault="00000000" w:rsidRPr="00000000" w14:paraId="000001A8">
      <w:pPr>
        <w:spacing w:after="80" w:line="312" w:lineRule="auto"/>
        <w:ind w:left="504" w:hanging="504"/>
        <w:rPr/>
      </w:pPr>
      <w:r w:rsidDel="00000000" w:rsidR="00000000" w:rsidRPr="00000000">
        <w:rPr>
          <w:rFonts w:ascii="Malgun Gothic" w:cs="Malgun Gothic" w:eastAsia="Malgun Gothic" w:hAnsi="Malgun Gothic"/>
          <w:color w:val="1b2028"/>
          <w:sz w:val="18"/>
          <w:szCs w:val="18"/>
          <w:u w:val="none"/>
          <w:rtl w:val="0"/>
        </w:rPr>
        <w:t xml:space="preserve">서울대 학생설계주전공. </w:t>
      </w:r>
      <w:r w:rsidDel="00000000" w:rsidR="00000000" w:rsidRPr="00000000">
        <w:rPr>
          <w:rFonts w:ascii="Malgun Gothic" w:cs="Malgun Gothic" w:eastAsia="Malgun Gothic" w:hAnsi="Malgun Gothic"/>
          <w:color w:val="1a5fb4"/>
          <w:sz w:val="18"/>
          <w:szCs w:val="18"/>
          <w:u w:val="single"/>
          <w:rtl w:val="0"/>
        </w:rPr>
        <w:t xml:space="preserve">https://sdm.snu.ac.kr/학생설계주전공자유전공학부/</w:t>
      </w:r>
      <w:r w:rsidDel="00000000" w:rsidR="00000000" w:rsidRPr="00000000">
        <w:rPr>
          <w:rtl w:val="0"/>
        </w:rPr>
      </w:r>
    </w:p>
    <w:p w:rsidR="00000000" w:rsidDel="00000000" w:rsidP="00000000" w:rsidRDefault="00000000" w:rsidRPr="00000000" w14:paraId="000001A9">
      <w:pPr>
        <w:spacing w:after="80" w:line="312" w:lineRule="auto"/>
        <w:ind w:left="504" w:hanging="504"/>
        <w:rPr/>
      </w:pPr>
      <w:r w:rsidDel="00000000" w:rsidR="00000000" w:rsidRPr="00000000">
        <w:rPr>
          <w:rFonts w:ascii="Malgun Gothic" w:cs="Malgun Gothic" w:eastAsia="Malgun Gothic" w:hAnsi="Malgun Gothic"/>
          <w:color w:val="1b2028"/>
          <w:sz w:val="18"/>
          <w:szCs w:val="18"/>
          <w:u w:val="none"/>
          <w:rtl w:val="0"/>
        </w:rPr>
        <w:t xml:space="preserve">이화여대 스크랜튼대학. </w:t>
      </w:r>
      <w:r w:rsidDel="00000000" w:rsidR="00000000" w:rsidRPr="00000000">
        <w:rPr>
          <w:rFonts w:ascii="Malgun Gothic" w:cs="Malgun Gothic" w:eastAsia="Malgun Gothic" w:hAnsi="Malgun Gothic"/>
          <w:color w:val="1a5fb4"/>
          <w:sz w:val="18"/>
          <w:szCs w:val="18"/>
          <w:u w:val="single"/>
          <w:rtl w:val="0"/>
        </w:rPr>
        <w:t xml:space="preserve">http://scrantoncollege.ewha.ac.kr/</w:t>
      </w:r>
      <w:r w:rsidDel="00000000" w:rsidR="00000000" w:rsidRPr="00000000">
        <w:rPr>
          <w:rtl w:val="0"/>
        </w:rPr>
      </w:r>
    </w:p>
    <w:p w:rsidR="00000000" w:rsidDel="00000000" w:rsidP="00000000" w:rsidRDefault="00000000" w:rsidRPr="00000000" w14:paraId="000001AA">
      <w:pPr>
        <w:spacing w:after="80" w:line="312" w:lineRule="auto"/>
        <w:ind w:left="504" w:hanging="504"/>
        <w:rPr/>
      </w:pPr>
      <w:r w:rsidDel="00000000" w:rsidR="00000000" w:rsidRPr="00000000">
        <w:rPr>
          <w:rFonts w:ascii="Malgun Gothic" w:cs="Malgun Gothic" w:eastAsia="Malgun Gothic" w:hAnsi="Malgun Gothic"/>
          <w:color w:val="1b2028"/>
          <w:sz w:val="18"/>
          <w:szCs w:val="18"/>
          <w:u w:val="none"/>
          <w:rtl w:val="0"/>
        </w:rPr>
        <w:t xml:space="preserve">경희대 자유전공학부. </w:t>
      </w:r>
      <w:r w:rsidDel="00000000" w:rsidR="00000000" w:rsidRPr="00000000">
        <w:rPr>
          <w:rFonts w:ascii="Malgun Gothic" w:cs="Malgun Gothic" w:eastAsia="Malgun Gothic" w:hAnsi="Malgun Gothic"/>
          <w:color w:val="1a5fb4"/>
          <w:sz w:val="18"/>
          <w:szCs w:val="18"/>
          <w:u w:val="single"/>
          <w:rtl w:val="0"/>
        </w:rPr>
        <w:t xml:space="preserve">https://sls.khu.ac.kr/</w:t>
      </w:r>
      <w:r w:rsidDel="00000000" w:rsidR="00000000" w:rsidRPr="00000000">
        <w:rPr>
          <w:rtl w:val="0"/>
        </w:rPr>
      </w:r>
    </w:p>
    <w:p w:rsidR="00000000" w:rsidDel="00000000" w:rsidP="00000000" w:rsidRDefault="00000000" w:rsidRPr="00000000" w14:paraId="000001AB">
      <w:pPr>
        <w:spacing w:after="80" w:line="312" w:lineRule="auto"/>
        <w:ind w:left="504" w:hanging="504"/>
        <w:rPr/>
      </w:pPr>
      <w:r w:rsidDel="00000000" w:rsidR="00000000" w:rsidRPr="00000000">
        <w:rPr>
          <w:rFonts w:ascii="Malgun Gothic" w:cs="Malgun Gothic" w:eastAsia="Malgun Gothic" w:hAnsi="Malgun Gothic"/>
          <w:color w:val="1b2028"/>
          <w:sz w:val="18"/>
          <w:szCs w:val="18"/>
          <w:u w:val="none"/>
          <w:rtl w:val="0"/>
        </w:rPr>
        <w:t xml:space="preserve">한국외대 LD학부. </w:t>
      </w:r>
      <w:r w:rsidDel="00000000" w:rsidR="00000000" w:rsidRPr="00000000">
        <w:rPr>
          <w:rFonts w:ascii="Malgun Gothic" w:cs="Malgun Gothic" w:eastAsia="Malgun Gothic" w:hAnsi="Malgun Gothic"/>
          <w:color w:val="1a5fb4"/>
          <w:sz w:val="18"/>
          <w:szCs w:val="18"/>
          <w:u w:val="single"/>
          <w:rtl w:val="0"/>
        </w:rPr>
        <w:t xml:space="preserve">https://ld.hufs.ac.kr/ld/m01_s02.do</w:t>
      </w:r>
      <w:r w:rsidDel="00000000" w:rsidR="00000000" w:rsidRPr="00000000">
        <w:rPr>
          <w:rtl w:val="0"/>
        </w:rPr>
      </w:r>
    </w:p>
    <w:p w:rsidR="00000000" w:rsidDel="00000000" w:rsidP="00000000" w:rsidRDefault="00000000" w:rsidRPr="00000000" w14:paraId="000001AC">
      <w:pPr>
        <w:spacing w:after="80" w:line="312" w:lineRule="auto"/>
        <w:ind w:left="504" w:hanging="504"/>
        <w:rPr/>
      </w:pPr>
      <w:r w:rsidDel="00000000" w:rsidR="00000000" w:rsidRPr="00000000">
        <w:rPr>
          <w:rFonts w:ascii="Malgun Gothic" w:cs="Malgun Gothic" w:eastAsia="Malgun Gothic" w:hAnsi="Malgun Gothic"/>
          <w:color w:val="1b2028"/>
          <w:sz w:val="18"/>
          <w:szCs w:val="18"/>
          <w:u w:val="none"/>
          <w:rtl w:val="0"/>
        </w:rPr>
        <w:t xml:space="preserve">부경대 글로벌자율전공학부. </w:t>
      </w:r>
      <w:r w:rsidDel="00000000" w:rsidR="00000000" w:rsidRPr="00000000">
        <w:rPr>
          <w:rFonts w:ascii="Malgun Gothic" w:cs="Malgun Gothic" w:eastAsia="Malgun Gothic" w:hAnsi="Malgun Gothic"/>
          <w:color w:val="1a5fb4"/>
          <w:sz w:val="18"/>
          <w:szCs w:val="18"/>
          <w:u w:val="single"/>
          <w:rtl w:val="0"/>
        </w:rPr>
        <w:t xml:space="preserve">https://www.pknu.ac.kr/main/60</w:t>
      </w:r>
      <w:r w:rsidDel="00000000" w:rsidR="00000000" w:rsidRPr="00000000">
        <w:rPr>
          <w:rtl w:val="0"/>
        </w:rPr>
      </w:r>
    </w:p>
    <w:p w:rsidR="00000000" w:rsidDel="00000000" w:rsidP="00000000" w:rsidRDefault="00000000" w:rsidRPr="00000000" w14:paraId="000001AD">
      <w:pPr>
        <w:spacing w:after="80" w:line="312" w:lineRule="auto"/>
        <w:ind w:left="504" w:hanging="504"/>
        <w:rPr/>
      </w:pPr>
      <w:r w:rsidDel="00000000" w:rsidR="00000000" w:rsidRPr="00000000">
        <w:rPr>
          <w:rFonts w:ascii="Malgun Gothic" w:cs="Malgun Gothic" w:eastAsia="Malgun Gothic" w:hAnsi="Malgun Gothic"/>
          <w:color w:val="1b2028"/>
          <w:sz w:val="18"/>
          <w:szCs w:val="18"/>
          <w:u w:val="none"/>
          <w:rtl w:val="0"/>
        </w:rPr>
        <w:t xml:space="preserve">성공회대 학부 구성. </w:t>
      </w:r>
      <w:r w:rsidDel="00000000" w:rsidR="00000000" w:rsidRPr="00000000">
        <w:rPr>
          <w:rFonts w:ascii="Malgun Gothic" w:cs="Malgun Gothic" w:eastAsia="Malgun Gothic" w:hAnsi="Malgun Gothic"/>
          <w:color w:val="1a5fb4"/>
          <w:sz w:val="18"/>
          <w:szCs w:val="18"/>
          <w:u w:val="single"/>
          <w:rtl w:val="0"/>
        </w:rPr>
        <w:t xml:space="preserve">https://www.skhu.ac.kr/skhu/4736/subview.do</w:t>
      </w:r>
      <w:r w:rsidDel="00000000" w:rsidR="00000000" w:rsidRPr="00000000">
        <w:rPr>
          <w:rtl w:val="0"/>
        </w:rPr>
      </w:r>
    </w:p>
    <w:p w:rsidR="00000000" w:rsidDel="00000000" w:rsidP="00000000" w:rsidRDefault="00000000" w:rsidRPr="00000000" w14:paraId="000001AE">
      <w:pPr>
        <w:spacing w:after="80" w:line="312" w:lineRule="auto"/>
        <w:ind w:left="504" w:hanging="504"/>
        <w:rPr/>
      </w:pPr>
      <w:r w:rsidDel="00000000" w:rsidR="00000000" w:rsidRPr="00000000">
        <w:rPr>
          <w:rFonts w:ascii="Malgun Gothic" w:cs="Malgun Gothic" w:eastAsia="Malgun Gothic" w:hAnsi="Malgun Gothic"/>
          <w:color w:val="1b2028"/>
          <w:sz w:val="18"/>
          <w:szCs w:val="18"/>
          <w:u w:val="none"/>
          <w:rtl w:val="0"/>
        </w:rPr>
        <w:t xml:space="preserve">아주대 다산학부대학. </w:t>
      </w:r>
      <w:r w:rsidDel="00000000" w:rsidR="00000000" w:rsidRPr="00000000">
        <w:rPr>
          <w:rFonts w:ascii="Malgun Gothic" w:cs="Malgun Gothic" w:eastAsia="Malgun Gothic" w:hAnsi="Malgun Gothic"/>
          <w:color w:val="1a5fb4"/>
          <w:sz w:val="18"/>
          <w:szCs w:val="18"/>
          <w:u w:val="single"/>
          <w:rtl w:val="0"/>
        </w:rPr>
        <w:t xml:space="preserve">https://www.ajou.ac.kr/uc/intro/introduction.do</w:t>
      </w:r>
      <w:r w:rsidDel="00000000" w:rsidR="00000000" w:rsidRPr="00000000">
        <w:rPr>
          <w:rtl w:val="0"/>
        </w:rPr>
      </w:r>
    </w:p>
    <w:p w:rsidR="00000000" w:rsidDel="00000000" w:rsidP="00000000" w:rsidRDefault="00000000" w:rsidRPr="00000000" w14:paraId="000001AF">
      <w:pPr>
        <w:spacing w:after="80" w:line="312" w:lineRule="auto"/>
        <w:ind w:left="504" w:hanging="504"/>
        <w:rPr/>
      </w:pPr>
      <w:r w:rsidDel="00000000" w:rsidR="00000000" w:rsidRPr="00000000">
        <w:rPr>
          <w:rFonts w:ascii="Malgun Gothic" w:cs="Malgun Gothic" w:eastAsia="Malgun Gothic" w:hAnsi="Malgun Gothic"/>
          <w:color w:val="1b2028"/>
          <w:sz w:val="18"/>
          <w:szCs w:val="18"/>
          <w:u w:val="none"/>
          <w:rtl w:val="0"/>
        </w:rPr>
        <w:t xml:space="preserve">한동대 진로가이드북(2024). </w:t>
      </w:r>
      <w:r w:rsidDel="00000000" w:rsidR="00000000" w:rsidRPr="00000000">
        <w:rPr>
          <w:rFonts w:ascii="Malgun Gothic" w:cs="Malgun Gothic" w:eastAsia="Malgun Gothic" w:hAnsi="Malgun Gothic"/>
          <w:color w:val="1a5fb4"/>
          <w:sz w:val="18"/>
          <w:szCs w:val="18"/>
          <w:u w:val="single"/>
          <w:rtl w:val="0"/>
        </w:rPr>
        <w:t xml:space="preserve">https://cms.handong.edu/dcp/editor/files/2024년</w:t>
      </w:r>
      <w:r w:rsidDel="00000000" w:rsidR="00000000" w:rsidRPr="00000000">
        <w:rPr>
          <w:rFonts w:ascii="Malgun Gothic" w:cs="Malgun Gothic" w:eastAsia="Malgun Gothic" w:hAnsi="Malgun Gothic"/>
          <w:color w:val="1b2028"/>
          <w:sz w:val="18"/>
          <w:szCs w:val="18"/>
          <w:u w:val="none"/>
          <w:rtl w:val="0"/>
        </w:rPr>
        <w:t xml:space="preserve"> 한동대학교 진로가이드북.pdf</w:t>
      </w:r>
      <w:r w:rsidDel="00000000" w:rsidR="00000000" w:rsidRPr="00000000">
        <w:rPr>
          <w:rtl w:val="0"/>
        </w:rPr>
      </w:r>
    </w:p>
    <w:p w:rsidR="00000000" w:rsidDel="00000000" w:rsidP="00000000" w:rsidRDefault="00000000" w:rsidRPr="00000000" w14:paraId="000001B0">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3. 언론 보도</w:t>
      </w:r>
      <w:r w:rsidDel="00000000" w:rsidR="00000000" w:rsidRPr="00000000">
        <w:rPr>
          <w:rtl w:val="0"/>
        </w:rPr>
      </w:r>
    </w:p>
    <w:p w:rsidR="00000000" w:rsidDel="00000000" w:rsidP="00000000" w:rsidRDefault="00000000" w:rsidRPr="00000000" w14:paraId="000001B1">
      <w:pPr>
        <w:spacing w:after="80" w:line="312" w:lineRule="auto"/>
        <w:ind w:left="504" w:hanging="504"/>
        <w:rPr/>
      </w:pPr>
      <w:r w:rsidDel="00000000" w:rsidR="00000000" w:rsidRPr="00000000">
        <w:rPr>
          <w:rFonts w:ascii="Malgun Gothic" w:cs="Malgun Gothic" w:eastAsia="Malgun Gothic" w:hAnsi="Malgun Gothic"/>
          <w:color w:val="1b2028"/>
          <w:sz w:val="18"/>
          <w:szCs w:val="18"/>
          <w:u w:val="none"/>
          <w:rtl w:val="0"/>
        </w:rPr>
        <w:t xml:space="preserve">EBS뉴스. [무전공 기획] 국내 최초 무전공 한동대…전공 쏠림 왜 적었나? </w:t>
      </w:r>
      <w:r w:rsidDel="00000000" w:rsidR="00000000" w:rsidRPr="00000000">
        <w:rPr>
          <w:rFonts w:ascii="Malgun Gothic" w:cs="Malgun Gothic" w:eastAsia="Malgun Gothic" w:hAnsi="Malgun Gothic"/>
          <w:color w:val="1a5fb4"/>
          <w:sz w:val="18"/>
          <w:szCs w:val="18"/>
          <w:u w:val="single"/>
          <w:rtl w:val="0"/>
        </w:rPr>
        <w:t xml:space="preserve">https://news.ebs.co.kr/ebsnews/menu1/newsAllView/60457735/H</w:t>
      </w:r>
      <w:r w:rsidDel="00000000" w:rsidR="00000000" w:rsidRPr="00000000">
        <w:rPr>
          <w:rtl w:val="0"/>
        </w:rPr>
      </w:r>
    </w:p>
    <w:p w:rsidR="00000000" w:rsidDel="00000000" w:rsidP="00000000" w:rsidRDefault="00000000" w:rsidRPr="00000000" w14:paraId="000001B2">
      <w:pPr>
        <w:spacing w:after="80" w:line="312" w:lineRule="auto"/>
        <w:ind w:left="504" w:hanging="504"/>
        <w:rPr/>
      </w:pPr>
      <w:r w:rsidDel="00000000" w:rsidR="00000000" w:rsidRPr="00000000">
        <w:rPr>
          <w:rFonts w:ascii="Malgun Gothic" w:cs="Malgun Gothic" w:eastAsia="Malgun Gothic" w:hAnsi="Malgun Gothic"/>
          <w:color w:val="1b2028"/>
          <w:sz w:val="18"/>
          <w:szCs w:val="18"/>
          <w:u w:val="none"/>
          <w:rtl w:val="0"/>
        </w:rPr>
        <w:t xml:space="preserve">카이스트신문 (2013.3.26). 무학과 학우 절반은 1년 후 다른 학과 택했다. </w:t>
      </w:r>
      <w:r w:rsidDel="00000000" w:rsidR="00000000" w:rsidRPr="00000000">
        <w:rPr>
          <w:rFonts w:ascii="Malgun Gothic" w:cs="Malgun Gothic" w:eastAsia="Malgun Gothic" w:hAnsi="Malgun Gothic"/>
          <w:color w:val="1a5fb4"/>
          <w:sz w:val="18"/>
          <w:szCs w:val="18"/>
          <w:u w:val="single"/>
          <w:rtl w:val="0"/>
        </w:rPr>
        <w:t xml:space="preserve">https://times.kaist.ac.kr/news/articleView.html?idxno=2050</w:t>
      </w:r>
      <w:r w:rsidDel="00000000" w:rsidR="00000000" w:rsidRPr="00000000">
        <w:rPr>
          <w:rtl w:val="0"/>
        </w:rPr>
      </w:r>
    </w:p>
    <w:p w:rsidR="00000000" w:rsidDel="00000000" w:rsidP="00000000" w:rsidRDefault="00000000" w:rsidRPr="00000000" w14:paraId="000001B3">
      <w:pPr>
        <w:spacing w:after="80" w:line="312" w:lineRule="auto"/>
        <w:ind w:left="504" w:hanging="504"/>
        <w:rPr/>
      </w:pPr>
      <w:r w:rsidDel="00000000" w:rsidR="00000000" w:rsidRPr="00000000">
        <w:rPr>
          <w:rFonts w:ascii="Malgun Gothic" w:cs="Malgun Gothic" w:eastAsia="Malgun Gothic" w:hAnsi="Malgun Gothic"/>
          <w:color w:val="1b2028"/>
          <w:sz w:val="18"/>
          <w:szCs w:val="18"/>
          <w:u w:val="none"/>
          <w:rtl w:val="0"/>
        </w:rPr>
        <w:t xml:space="preserve">경북매일 (2026). 31년 전부터 무전공…한동대 뚝심. </w:t>
      </w:r>
      <w:r w:rsidDel="00000000" w:rsidR="00000000" w:rsidRPr="00000000">
        <w:rPr>
          <w:rFonts w:ascii="Malgun Gothic" w:cs="Malgun Gothic" w:eastAsia="Malgun Gothic" w:hAnsi="Malgun Gothic"/>
          <w:color w:val="1a5fb4"/>
          <w:sz w:val="18"/>
          <w:szCs w:val="18"/>
          <w:u w:val="single"/>
          <w:rtl w:val="0"/>
        </w:rPr>
        <w:t xml:space="preserve">https://www.kbmaeil.com/article/20260611500134</w:t>
      </w:r>
      <w:r w:rsidDel="00000000" w:rsidR="00000000" w:rsidRPr="00000000">
        <w:rPr>
          <w:rtl w:val="0"/>
        </w:rPr>
      </w:r>
    </w:p>
    <w:p w:rsidR="00000000" w:rsidDel="00000000" w:rsidP="00000000" w:rsidRDefault="00000000" w:rsidRPr="00000000" w14:paraId="000001B4">
      <w:pPr>
        <w:spacing w:after="80" w:line="312" w:lineRule="auto"/>
        <w:ind w:left="504" w:hanging="504"/>
        <w:rPr/>
      </w:pPr>
      <w:r w:rsidDel="00000000" w:rsidR="00000000" w:rsidRPr="00000000">
        <w:rPr>
          <w:rFonts w:ascii="Malgun Gothic" w:cs="Malgun Gothic" w:eastAsia="Malgun Gothic" w:hAnsi="Malgun Gothic"/>
          <w:color w:val="1b2028"/>
          <w:sz w:val="18"/>
          <w:szCs w:val="18"/>
          <w:u w:val="none"/>
          <w:rtl w:val="0"/>
        </w:rPr>
        <w:t xml:space="preserve">뉴시스 (2024). 아주대, 2025학년도 무전공 454명 선발. </w:t>
      </w:r>
      <w:r w:rsidDel="00000000" w:rsidR="00000000" w:rsidRPr="00000000">
        <w:rPr>
          <w:rFonts w:ascii="Malgun Gothic" w:cs="Malgun Gothic" w:eastAsia="Malgun Gothic" w:hAnsi="Malgun Gothic"/>
          <w:color w:val="1a5fb4"/>
          <w:sz w:val="18"/>
          <w:szCs w:val="18"/>
          <w:u w:val="single"/>
          <w:rtl w:val="0"/>
        </w:rPr>
        <w:t xml:space="preserve">https://www.newsis.com/view/NISX20240604_0002760184</w:t>
      </w:r>
      <w:r w:rsidDel="00000000" w:rsidR="00000000" w:rsidRPr="00000000">
        <w:rPr>
          <w:rtl w:val="0"/>
        </w:rPr>
      </w:r>
    </w:p>
    <w:p w:rsidR="00000000" w:rsidDel="00000000" w:rsidP="00000000" w:rsidRDefault="00000000" w:rsidRPr="00000000" w14:paraId="000001B5">
      <w:pPr>
        <w:spacing w:after="80" w:line="312" w:lineRule="auto"/>
        <w:ind w:left="504" w:hanging="504"/>
        <w:rPr/>
      </w:pPr>
      <w:r w:rsidDel="00000000" w:rsidR="00000000" w:rsidRPr="00000000">
        <w:rPr>
          <w:rFonts w:ascii="Malgun Gothic" w:cs="Malgun Gothic" w:eastAsia="Malgun Gothic" w:hAnsi="Malgun Gothic"/>
          <w:color w:val="1b2028"/>
          <w:sz w:val="18"/>
          <w:szCs w:val="18"/>
          <w:u w:val="none"/>
          <w:rtl w:val="0"/>
        </w:rPr>
        <w:t xml:space="preserve">뉴시스 (2025). 국립창원대 자율전공학부 사림아너스학부 힘찬 출발. </w:t>
      </w:r>
      <w:r w:rsidDel="00000000" w:rsidR="00000000" w:rsidRPr="00000000">
        <w:rPr>
          <w:rFonts w:ascii="Malgun Gothic" w:cs="Malgun Gothic" w:eastAsia="Malgun Gothic" w:hAnsi="Malgun Gothic"/>
          <w:color w:val="1a5fb4"/>
          <w:sz w:val="18"/>
          <w:szCs w:val="18"/>
          <w:u w:val="single"/>
          <w:rtl w:val="0"/>
        </w:rPr>
        <w:t xml:space="preserve">https://www.newsis.com/view/NISX20250307_0003090643</w:t>
      </w:r>
      <w:r w:rsidDel="00000000" w:rsidR="00000000" w:rsidRPr="00000000">
        <w:rPr>
          <w:rtl w:val="0"/>
        </w:rPr>
      </w:r>
    </w:p>
    <w:p w:rsidR="00000000" w:rsidDel="00000000" w:rsidP="00000000" w:rsidRDefault="00000000" w:rsidRPr="00000000" w14:paraId="000001B6">
      <w:pPr>
        <w:spacing w:after="80" w:line="312" w:lineRule="auto"/>
        <w:ind w:left="504" w:hanging="504"/>
        <w:rPr/>
      </w:pPr>
      <w:r w:rsidDel="00000000" w:rsidR="00000000" w:rsidRPr="00000000">
        <w:rPr>
          <w:rFonts w:ascii="Malgun Gothic" w:cs="Malgun Gothic" w:eastAsia="Malgun Gothic" w:hAnsi="Malgun Gothic"/>
          <w:color w:val="1b2028"/>
          <w:sz w:val="18"/>
          <w:szCs w:val="18"/>
          <w:u w:val="none"/>
          <w:rtl w:val="0"/>
        </w:rPr>
        <w:t xml:space="preserve">성대신문. 자유전공계열, 우리 학교에 무사히 안착할 수 있을까. </w:t>
      </w:r>
      <w:r w:rsidDel="00000000" w:rsidR="00000000" w:rsidRPr="00000000">
        <w:rPr>
          <w:rFonts w:ascii="Malgun Gothic" w:cs="Malgun Gothic" w:eastAsia="Malgun Gothic" w:hAnsi="Malgun Gothic"/>
          <w:color w:val="1a5fb4"/>
          <w:sz w:val="18"/>
          <w:szCs w:val="18"/>
          <w:u w:val="single"/>
          <w:rtl w:val="0"/>
        </w:rPr>
        <w:t xml:space="preserve">http://www.skkuw.com/news/articleView.html?idxno=31397</w:t>
      </w:r>
      <w:r w:rsidDel="00000000" w:rsidR="00000000" w:rsidRPr="00000000">
        <w:rPr>
          <w:rtl w:val="0"/>
        </w:rPr>
      </w:r>
    </w:p>
    <w:p w:rsidR="00000000" w:rsidDel="00000000" w:rsidP="00000000" w:rsidRDefault="00000000" w:rsidRPr="00000000" w14:paraId="000001B7">
      <w:pPr>
        <w:spacing w:after="80" w:line="312" w:lineRule="auto"/>
        <w:ind w:left="504" w:hanging="504"/>
        <w:rPr/>
      </w:pPr>
      <w:r w:rsidDel="00000000" w:rsidR="00000000" w:rsidRPr="00000000">
        <w:rPr>
          <w:rFonts w:ascii="Malgun Gothic" w:cs="Malgun Gothic" w:eastAsia="Malgun Gothic" w:hAnsi="Malgun Gothic"/>
          <w:color w:val="1b2028"/>
          <w:sz w:val="18"/>
          <w:szCs w:val="18"/>
          <w:u w:val="none"/>
          <w:rtl w:val="0"/>
        </w:rPr>
        <w:t xml:space="preserve">대학저널. 이화여대 속 1% 스크랜튼학부. </w:t>
      </w:r>
      <w:r w:rsidDel="00000000" w:rsidR="00000000" w:rsidRPr="00000000">
        <w:rPr>
          <w:rFonts w:ascii="Malgun Gothic" w:cs="Malgun Gothic" w:eastAsia="Malgun Gothic" w:hAnsi="Malgun Gothic"/>
          <w:color w:val="1a5fb4"/>
          <w:sz w:val="18"/>
          <w:szCs w:val="18"/>
          <w:u w:val="single"/>
          <w:rtl w:val="0"/>
        </w:rPr>
        <w:t xml:space="preserve">http://www.dhnews.co.kr/news/articleView.html?idxno=2087</w:t>
      </w:r>
      <w:r w:rsidDel="00000000" w:rsidR="00000000" w:rsidRPr="00000000">
        <w:rPr>
          <w:rtl w:val="0"/>
        </w:rPr>
      </w:r>
    </w:p>
    <w:p w:rsidR="00000000" w:rsidDel="00000000" w:rsidP="00000000" w:rsidRDefault="00000000" w:rsidRPr="00000000" w14:paraId="000001B8">
      <w:pPr>
        <w:spacing w:after="80" w:line="312" w:lineRule="auto"/>
        <w:ind w:left="504" w:hanging="504"/>
        <w:rPr/>
      </w:pPr>
      <w:r w:rsidDel="00000000" w:rsidR="00000000" w:rsidRPr="00000000">
        <w:rPr>
          <w:rFonts w:ascii="Malgun Gothic" w:cs="Malgun Gothic" w:eastAsia="Malgun Gothic" w:hAnsi="Malgun Gothic"/>
          <w:color w:val="1b2028"/>
          <w:sz w:val="18"/>
          <w:szCs w:val="18"/>
          <w:u w:val="none"/>
          <w:rtl w:val="0"/>
        </w:rPr>
        <w:t xml:space="preserve">중앙대 전공개방·융합형 인재(에듀진). </w:t>
      </w:r>
      <w:r w:rsidDel="00000000" w:rsidR="00000000" w:rsidRPr="00000000">
        <w:rPr>
          <w:rFonts w:ascii="Malgun Gothic" w:cs="Malgun Gothic" w:eastAsia="Malgun Gothic" w:hAnsi="Malgun Gothic"/>
          <w:color w:val="1a5fb4"/>
          <w:sz w:val="18"/>
          <w:szCs w:val="18"/>
          <w:u w:val="single"/>
          <w:rtl w:val="0"/>
        </w:rPr>
        <w:t xml:space="preserve">http://www.edujin.co.kr/news/articleView.html?idxno=45534</w:t>
      </w:r>
      <w:r w:rsidDel="00000000" w:rsidR="00000000" w:rsidRPr="00000000">
        <w:rPr>
          <w:rtl w:val="0"/>
        </w:rPr>
      </w:r>
    </w:p>
    <w:p w:rsidR="00000000" w:rsidDel="00000000" w:rsidP="00000000" w:rsidRDefault="00000000" w:rsidRPr="00000000" w14:paraId="000001B9">
      <w:pPr>
        <w:spacing w:after="80" w:line="312" w:lineRule="auto"/>
        <w:ind w:left="504" w:hanging="504"/>
        <w:rPr/>
      </w:pPr>
      <w:r w:rsidDel="00000000" w:rsidR="00000000" w:rsidRPr="00000000">
        <w:rPr>
          <w:rFonts w:ascii="Malgun Gothic" w:cs="Malgun Gothic" w:eastAsia="Malgun Gothic" w:hAnsi="Malgun Gothic"/>
          <w:color w:val="1b2028"/>
          <w:sz w:val="18"/>
          <w:szCs w:val="18"/>
          <w:u w:val="none"/>
          <w:rtl w:val="0"/>
        </w:rPr>
        <w:t xml:space="preserve">채널PNU. 전공 없이 입학…약인가 독인가(해외 우수사례). </w:t>
      </w:r>
      <w:r w:rsidDel="00000000" w:rsidR="00000000" w:rsidRPr="00000000">
        <w:rPr>
          <w:rFonts w:ascii="Malgun Gothic" w:cs="Malgun Gothic" w:eastAsia="Malgun Gothic" w:hAnsi="Malgun Gothic"/>
          <w:color w:val="1a5fb4"/>
          <w:sz w:val="18"/>
          <w:szCs w:val="18"/>
          <w:u w:val="single"/>
          <w:rtl w:val="0"/>
        </w:rPr>
        <w:t xml:space="preserve">https://channelpnu.pusan.ac.kr/news/articleView.html?idxno=34596</w:t>
      </w:r>
      <w:r w:rsidDel="00000000" w:rsidR="00000000" w:rsidRPr="00000000">
        <w:rPr>
          <w:rtl w:val="0"/>
        </w:rPr>
      </w:r>
    </w:p>
    <w:p w:rsidR="00000000" w:rsidDel="00000000" w:rsidP="00000000" w:rsidRDefault="00000000" w:rsidRPr="00000000" w14:paraId="000001BA">
      <w:pPr>
        <w:spacing w:after="80" w:line="312" w:lineRule="auto"/>
        <w:ind w:left="504" w:hanging="504"/>
        <w:rPr/>
      </w:pPr>
      <w:r w:rsidDel="00000000" w:rsidR="00000000" w:rsidRPr="00000000">
        <w:rPr>
          <w:rFonts w:ascii="Malgun Gothic" w:cs="Malgun Gothic" w:eastAsia="Malgun Gothic" w:hAnsi="Malgun Gothic"/>
          <w:color w:val="1b2028"/>
          <w:sz w:val="18"/>
          <w:szCs w:val="18"/>
          <w:u w:val="none"/>
          <w:rtl w:val="0"/>
        </w:rPr>
        <w:t xml:space="preserve">DGIST DNA. DGIST 4년 무학과는 KAIST 실험에 불과하나. </w:t>
      </w:r>
      <w:r w:rsidDel="00000000" w:rsidR="00000000" w:rsidRPr="00000000">
        <w:rPr>
          <w:rFonts w:ascii="Malgun Gothic" w:cs="Malgun Gothic" w:eastAsia="Malgun Gothic" w:hAnsi="Malgun Gothic"/>
          <w:color w:val="1a5fb4"/>
          <w:sz w:val="18"/>
          <w:szCs w:val="18"/>
          <w:u w:val="single"/>
          <w:rtl w:val="0"/>
        </w:rPr>
        <w:t xml:space="preserve">https://dgistdna.com/136</w:t>
      </w:r>
      <w:r w:rsidDel="00000000" w:rsidR="00000000" w:rsidRPr="00000000">
        <w:rPr>
          <w:rtl w:val="0"/>
        </w:rPr>
      </w:r>
    </w:p>
    <w:p w:rsidR="00000000" w:rsidDel="00000000" w:rsidP="00000000" w:rsidRDefault="00000000" w:rsidRPr="00000000" w14:paraId="000001BB">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4. 학술 논문</w:t>
      </w:r>
      <w:r w:rsidDel="00000000" w:rsidR="00000000" w:rsidRPr="00000000">
        <w:rPr>
          <w:rtl w:val="0"/>
        </w:rPr>
      </w:r>
    </w:p>
    <w:p w:rsidR="00000000" w:rsidDel="00000000" w:rsidP="00000000" w:rsidRDefault="00000000" w:rsidRPr="00000000" w14:paraId="000001BC">
      <w:pPr>
        <w:spacing w:after="80" w:line="312" w:lineRule="auto"/>
        <w:ind w:left="504" w:hanging="504"/>
        <w:rPr/>
      </w:pPr>
      <w:r w:rsidDel="00000000" w:rsidR="00000000" w:rsidRPr="00000000">
        <w:rPr>
          <w:rFonts w:ascii="Malgun Gothic" w:cs="Malgun Gothic" w:eastAsia="Malgun Gothic" w:hAnsi="Malgun Gothic"/>
          <w:color w:val="1b2028"/>
          <w:sz w:val="18"/>
          <w:szCs w:val="18"/>
          <w:u w:val="none"/>
          <w:rtl w:val="0"/>
        </w:rPr>
        <w:t xml:space="preserve">조은원 (2025). 자율전공학부 신입생을 위한 전공 탐색 교과목 개발 사례 연구. 한국교육학연구, 31(3), 291–313. </w:t>
      </w:r>
      <w:r w:rsidDel="00000000" w:rsidR="00000000" w:rsidRPr="00000000">
        <w:rPr>
          <w:rFonts w:ascii="Malgun Gothic" w:cs="Malgun Gothic" w:eastAsia="Malgun Gothic" w:hAnsi="Malgun Gothic"/>
          <w:color w:val="1a5fb4"/>
          <w:sz w:val="18"/>
          <w:szCs w:val="18"/>
          <w:u w:val="single"/>
          <w:rtl w:val="0"/>
        </w:rPr>
        <w:t xml:space="preserve">https://doi.org/10.29318/KER.31.3.11</w:t>
      </w:r>
      <w:r w:rsidDel="00000000" w:rsidR="00000000" w:rsidRPr="00000000">
        <w:rPr>
          <w:rtl w:val="0"/>
        </w:rPr>
      </w:r>
    </w:p>
    <w:p w:rsidR="00000000" w:rsidDel="00000000" w:rsidP="00000000" w:rsidRDefault="00000000" w:rsidRPr="00000000" w14:paraId="000001BD">
      <w:pPr>
        <w:spacing w:after="80" w:line="312" w:lineRule="auto"/>
        <w:ind w:left="504" w:hanging="504"/>
        <w:rPr/>
      </w:pPr>
      <w:r w:rsidDel="00000000" w:rsidR="00000000" w:rsidRPr="00000000">
        <w:rPr>
          <w:rFonts w:ascii="Malgun Gothic" w:cs="Malgun Gothic" w:eastAsia="Malgun Gothic" w:hAnsi="Malgun Gothic"/>
          <w:color w:val="1b2028"/>
          <w:sz w:val="18"/>
          <w:szCs w:val="18"/>
          <w:u w:val="none"/>
          <w:rtl w:val="0"/>
        </w:rPr>
        <w:t xml:space="preserve">자유전공학부 전공 및 진로 탐색 방안 연구: 만족도 조사 기반 S대학 사례(교양학연구, DBpia). </w:t>
      </w:r>
      <w:r w:rsidDel="00000000" w:rsidR="00000000" w:rsidRPr="00000000">
        <w:rPr>
          <w:rFonts w:ascii="Malgun Gothic" w:cs="Malgun Gothic" w:eastAsia="Malgun Gothic" w:hAnsi="Malgun Gothic"/>
          <w:color w:val="1a5fb4"/>
          <w:sz w:val="18"/>
          <w:szCs w:val="18"/>
          <w:u w:val="single"/>
          <w:rtl w:val="0"/>
        </w:rPr>
        <w:t xml:space="preserve">https://www.dbpia.co.kr/journal/articleDetail?nodeId=NODE12157874</w:t>
      </w:r>
      <w:r w:rsidDel="00000000" w:rsidR="00000000" w:rsidRPr="00000000">
        <w:rPr>
          <w:rtl w:val="0"/>
        </w:rPr>
      </w:r>
    </w:p>
    <w:p w:rsidR="00000000" w:rsidDel="00000000" w:rsidP="00000000" w:rsidRDefault="00000000" w:rsidRPr="00000000" w14:paraId="000001BE">
      <w:pPr>
        <w:spacing w:after="80" w:line="312" w:lineRule="auto"/>
        <w:ind w:left="504" w:hanging="504"/>
        <w:rPr/>
      </w:pPr>
      <w:r w:rsidDel="00000000" w:rsidR="00000000" w:rsidRPr="00000000">
        <w:rPr>
          <w:rFonts w:ascii="Malgun Gothic" w:cs="Malgun Gothic" w:eastAsia="Malgun Gothic" w:hAnsi="Malgun Gothic"/>
          <w:color w:val="1b2028"/>
          <w:sz w:val="18"/>
          <w:szCs w:val="18"/>
          <w:u w:val="none"/>
          <w:rtl w:val="0"/>
        </w:rPr>
        <w:t xml:space="preserve">전공 미결정 대학생을 위한 자유전공학부 학사지도 프로그램의 구성과 특징 분석(KCI). </w:t>
      </w:r>
      <w:r w:rsidDel="00000000" w:rsidR="00000000" w:rsidRPr="00000000">
        <w:rPr>
          <w:rFonts w:ascii="Malgun Gothic" w:cs="Malgun Gothic" w:eastAsia="Malgun Gothic" w:hAnsi="Malgun Gothic"/>
          <w:color w:val="1a5fb4"/>
          <w:sz w:val="18"/>
          <w:szCs w:val="18"/>
          <w:u w:val="single"/>
          <w:rtl w:val="0"/>
        </w:rPr>
        <w:t xml:space="preserve">https://www.kci.go.kr/kciportal/ci/sereArticleSearch/ciSereArtiView.kci?sereArticleSearchBean.artiId=ART003186094</w:t>
      </w:r>
      <w:r w:rsidDel="00000000" w:rsidR="00000000" w:rsidRPr="00000000">
        <w:rPr>
          <w:rtl w:val="0"/>
        </w:rPr>
      </w:r>
    </w:p>
    <w:p w:rsidR="00000000" w:rsidDel="00000000" w:rsidP="00000000" w:rsidRDefault="00000000" w:rsidRPr="00000000" w14:paraId="000001BF">
      <w:pPr>
        <w:spacing w:after="80" w:line="312" w:lineRule="auto"/>
        <w:ind w:left="504" w:hanging="504"/>
        <w:rPr/>
      </w:pPr>
      <w:r w:rsidDel="00000000" w:rsidR="00000000" w:rsidRPr="00000000">
        <w:rPr>
          <w:rFonts w:ascii="Malgun Gothic" w:cs="Malgun Gothic" w:eastAsia="Malgun Gothic" w:hAnsi="Malgun Gothic"/>
          <w:color w:val="1b2028"/>
          <w:sz w:val="18"/>
          <w:szCs w:val="18"/>
          <w:u w:val="none"/>
          <w:rtl w:val="0"/>
        </w:rPr>
        <w:t xml:space="preserve">자유전공학부 운영 현황 및 학생 특성 분석에 관한 연구(KCI). </w:t>
      </w:r>
      <w:r w:rsidDel="00000000" w:rsidR="00000000" w:rsidRPr="00000000">
        <w:rPr>
          <w:rFonts w:ascii="Malgun Gothic" w:cs="Malgun Gothic" w:eastAsia="Malgun Gothic" w:hAnsi="Malgun Gothic"/>
          <w:color w:val="1a5fb4"/>
          <w:sz w:val="18"/>
          <w:szCs w:val="18"/>
          <w:u w:val="single"/>
          <w:rtl w:val="0"/>
        </w:rPr>
        <w:t xml:space="preserve">https://www.kci.go.kr/kciportal/ci/sereArticleSearch/ciSereArtiView.kci?sereArticleSearchBean.artiId=ART003031339</w:t>
      </w:r>
      <w:r w:rsidDel="00000000" w:rsidR="00000000" w:rsidRPr="00000000">
        <w:rPr>
          <w:rtl w:val="0"/>
        </w:rPr>
      </w:r>
    </w:p>
    <w:p w:rsidR="00000000" w:rsidDel="00000000" w:rsidP="00000000" w:rsidRDefault="00000000" w:rsidRPr="00000000" w14:paraId="000001C0">
      <w:pPr>
        <w:spacing w:after="80" w:line="312" w:lineRule="auto"/>
        <w:ind w:left="504" w:hanging="504"/>
        <w:rPr/>
      </w:pPr>
      <w:r w:rsidDel="00000000" w:rsidR="00000000" w:rsidRPr="00000000">
        <w:rPr>
          <w:rFonts w:ascii="Malgun Gothic" w:cs="Malgun Gothic" w:eastAsia="Malgun Gothic" w:hAnsi="Malgun Gothic"/>
          <w:color w:val="1b2028"/>
          <w:sz w:val="18"/>
          <w:szCs w:val="18"/>
          <w:u w:val="none"/>
          <w:rtl w:val="0"/>
        </w:rPr>
        <w:t xml:space="preserve">무전공 입학 정책 방안을 위한 대학 신입생의 전공계열에 따른 진로준비 차이 및 요구도 분석(KCI). </w:t>
      </w:r>
      <w:r w:rsidDel="00000000" w:rsidR="00000000" w:rsidRPr="00000000">
        <w:rPr>
          <w:rFonts w:ascii="Malgun Gothic" w:cs="Malgun Gothic" w:eastAsia="Malgun Gothic" w:hAnsi="Malgun Gothic"/>
          <w:color w:val="1a5fb4"/>
          <w:sz w:val="18"/>
          <w:szCs w:val="18"/>
          <w:u w:val="single"/>
          <w:rtl w:val="0"/>
        </w:rPr>
        <w:t xml:space="preserve">https://www.kci.go.kr/kciportal/ci/sereArticleSearch/ciSereArtiView.kci?sereArticleSearchBean.artiId=ART003188604</w:t>
      </w:r>
      <w:r w:rsidDel="00000000" w:rsidR="00000000" w:rsidRPr="00000000">
        <w:rPr>
          <w:rtl w:val="0"/>
        </w:rPr>
      </w:r>
    </w:p>
    <w:p w:rsidR="00000000" w:rsidDel="00000000" w:rsidP="00000000" w:rsidRDefault="00000000" w:rsidRPr="00000000" w14:paraId="000001C1">
      <w:pPr>
        <w:spacing w:after="80" w:line="312" w:lineRule="auto"/>
        <w:ind w:left="504" w:hanging="504"/>
        <w:rPr/>
      </w:pPr>
      <w:r w:rsidDel="00000000" w:rsidR="00000000" w:rsidRPr="00000000">
        <w:rPr>
          <w:rFonts w:ascii="Malgun Gothic" w:cs="Malgun Gothic" w:eastAsia="Malgun Gothic" w:hAnsi="Malgun Gothic"/>
          <w:color w:val="1b2028"/>
          <w:sz w:val="18"/>
          <w:szCs w:val="18"/>
          <w:u w:val="none"/>
          <w:rtl w:val="0"/>
        </w:rPr>
        <w:t xml:space="preserve">희망 전공으로의 진학이 대학 생활에 미치는 영향(서울대 S-Space). </w:t>
      </w:r>
      <w:r w:rsidDel="00000000" w:rsidR="00000000" w:rsidRPr="00000000">
        <w:rPr>
          <w:rFonts w:ascii="Malgun Gothic" w:cs="Malgun Gothic" w:eastAsia="Malgun Gothic" w:hAnsi="Malgun Gothic"/>
          <w:color w:val="1a5fb4"/>
          <w:sz w:val="18"/>
          <w:szCs w:val="18"/>
          <w:u w:val="single"/>
          <w:rtl w:val="0"/>
        </w:rPr>
        <w:t xml:space="preserve">https://s-space.snu.ac.kr/</w:t>
      </w:r>
      <w:r w:rsidDel="00000000" w:rsidR="00000000" w:rsidRPr="00000000">
        <w:rPr>
          <w:rtl w:val="0"/>
        </w:rPr>
      </w:r>
    </w:p>
    <w:p w:rsidR="00000000" w:rsidDel="00000000" w:rsidP="00000000" w:rsidRDefault="00000000" w:rsidRPr="00000000" w14:paraId="000001C2">
      <w:pPr>
        <w:spacing w:after="80" w:line="312" w:lineRule="auto"/>
        <w:ind w:left="504" w:hanging="504"/>
        <w:rPr/>
      </w:pPr>
      <w:r w:rsidDel="00000000" w:rsidR="00000000" w:rsidRPr="00000000">
        <w:rPr>
          <w:rFonts w:ascii="Malgun Gothic" w:cs="Malgun Gothic" w:eastAsia="Malgun Gothic" w:hAnsi="Malgun Gothic"/>
          <w:color w:val="1b2028"/>
          <w:sz w:val="18"/>
          <w:szCs w:val="18"/>
          <w:u w:val="none"/>
          <w:rtl w:val="0"/>
        </w:rPr>
        <w:t xml:space="preserve">NACE. Career Readiness Competencies. </w:t>
      </w:r>
      <w:r w:rsidDel="00000000" w:rsidR="00000000" w:rsidRPr="00000000">
        <w:rPr>
          <w:rFonts w:ascii="Malgun Gothic" w:cs="Malgun Gothic" w:eastAsia="Malgun Gothic" w:hAnsi="Malgun Gothic"/>
          <w:color w:val="1a5fb4"/>
          <w:sz w:val="18"/>
          <w:szCs w:val="18"/>
          <w:u w:val="single"/>
          <w:rtl w:val="0"/>
        </w:rPr>
        <w:t xml:space="preserve">https://www.naceweb.org/career-readiness/competencies/career-readiness-defined</w:t>
      </w:r>
      <w:r w:rsidDel="00000000" w:rsidR="00000000" w:rsidRPr="00000000">
        <w:rPr>
          <w:rtl w:val="0"/>
        </w:rPr>
      </w:r>
    </w:p>
    <w:p w:rsidR="00000000" w:rsidDel="00000000" w:rsidP="00000000" w:rsidRDefault="00000000" w:rsidRPr="00000000" w14:paraId="000001C3">
      <w:pPr>
        <w:spacing w:after="120" w:before="0" w:lineRule="auto"/>
        <w:rPr/>
      </w:pPr>
      <w:r w:rsidDel="00000000" w:rsidR="00000000" w:rsidRPr="00000000">
        <w:rPr>
          <w:rFonts w:ascii="Batang" w:cs="Batang" w:eastAsia="Batang" w:hAnsi="Batang"/>
          <w:b w:val="0"/>
          <w:bCs w:val="0"/>
          <w:i w:val="0"/>
          <w:iCs w:val="0"/>
          <w:color w:val="444c57"/>
          <w:sz w:val="19"/>
          <w:szCs w:val="19"/>
          <w:rtl w:val="0"/>
        </w:rPr>
        <w:t xml:space="preserve">※ 참고문헌의 접속 링크는 2026년 7월 9일 기준이다. 백과·2차 자료는 공식 자료와 대조해 보조 근거로만 썼으며, 대학별 정원·진입요건·장학 등 세부 수치는 각 대학 공식 페이지에서 최신 값을 확인해야 한다 [확인 필요].</w:t>
      </w:r>
      <w:r w:rsidDel="00000000" w:rsidR="00000000" w:rsidRPr="00000000">
        <w:rPr>
          <w:rtl w:val="0"/>
        </w:rPr>
      </w:r>
    </w:p>
    <w:p w:rsidR="00000000" w:rsidDel="00000000" w:rsidP="00000000" w:rsidRDefault="00000000" w:rsidRPr="00000000" w14:paraId="000001C4">
      <w:pPr>
        <w:rPr/>
      </w:pPr>
      <w:r w:rsidDel="00000000" w:rsidR="00000000" w:rsidRPr="00000000">
        <w:br w:type="page"/>
      </w:r>
      <w:r w:rsidDel="00000000" w:rsidR="00000000" w:rsidRPr="00000000">
        <w:rPr>
          <w:rtl w:val="0"/>
        </w:rPr>
      </w:r>
    </w:p>
    <w:p w:rsidR="00000000" w:rsidDel="00000000" w:rsidP="00000000" w:rsidRDefault="00000000" w:rsidRPr="00000000" w14:paraId="000001C5">
      <w:pPr>
        <w:spacing w:after="240" w:before="80" w:lineRule="auto"/>
        <w:rPr/>
      </w:pPr>
      <w:r w:rsidDel="00000000" w:rsidR="00000000" w:rsidRPr="00000000">
        <w:rPr>
          <w:rFonts w:ascii="Malgun Gothic" w:cs="Malgun Gothic" w:eastAsia="Malgun Gothic" w:hAnsi="Malgun Gothic"/>
          <w:b w:val="1"/>
          <w:bCs w:val="1"/>
          <w:i w:val="0"/>
          <w:iCs w:val="0"/>
          <w:color w:val="1a2254"/>
          <w:sz w:val="34"/>
          <w:szCs w:val="34"/>
          <w:rtl w:val="0"/>
        </w:rPr>
        <w:t xml:space="preserve">부록 A. 대학별 요약 매트릭스</w:t>
      </w:r>
      <w:r w:rsidDel="00000000" w:rsidR="00000000" w:rsidRPr="00000000">
        <w:rPr>
          <w:rtl w:val="0"/>
        </w:rPr>
      </w:r>
    </w:p>
    <w:p w:rsidR="00000000" w:rsidDel="00000000" w:rsidP="00000000" w:rsidRDefault="00000000" w:rsidRPr="00000000" w14:paraId="000001C6">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제Ⅴ장에서 분석한 사례를 한 표로 요약한다. 탐색 기간·진입 방식·핵심 지원장치·출처 등급을 병기하여 한눈에 비교할 수 있게 하였다.</w:t>
      </w:r>
      <w:r w:rsidDel="00000000" w:rsidR="00000000" w:rsidRPr="00000000">
        <w:rPr>
          <w:rtl w:val="0"/>
        </w:rPr>
      </w:r>
    </w:p>
    <w:p w:rsidR="00000000" w:rsidDel="00000000" w:rsidP="00000000" w:rsidRDefault="00000000" w:rsidRPr="00000000" w14:paraId="000001C7">
      <w:pPr>
        <w:spacing w:after="40" w:before="120" w:lineRule="auto"/>
        <w:rPr/>
      </w:pPr>
      <w:r w:rsidDel="00000000" w:rsidR="00000000" w:rsidRPr="00000000">
        <w:rPr>
          <w:rFonts w:ascii="Malgun Gothic" w:cs="Malgun Gothic" w:eastAsia="Malgun Gothic" w:hAnsi="Malgun Gothic"/>
          <w:b w:val="1"/>
          <w:bCs w:val="1"/>
          <w:i w:val="0"/>
          <w:iCs w:val="0"/>
          <w:color w:val="444c57"/>
          <w:sz w:val="19"/>
          <w:szCs w:val="19"/>
          <w:rtl w:val="0"/>
        </w:rPr>
        <w:t xml:space="preserve">표 A-1. 국내 자율전공 사례 요약 매트릭스</w:t>
      </w:r>
      <w:r w:rsidDel="00000000" w:rsidR="00000000" w:rsidRPr="00000000">
        <w:rPr>
          <w:rtl w:val="0"/>
        </w:rPr>
      </w:r>
    </w:p>
    <w:tbl>
      <w:tblPr>
        <w:tblStyle w:val="Table6"/>
        <w:tblW w:w="92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58"/>
        <w:gridCol w:w="1858"/>
        <w:gridCol w:w="1858"/>
        <w:gridCol w:w="1858"/>
        <w:gridCol w:w="1858"/>
        <w:tblGridChange w:id="0">
          <w:tblGrid>
            <w:gridCol w:w="1858"/>
            <w:gridCol w:w="1858"/>
            <w:gridCol w:w="1858"/>
            <w:gridCol w:w="1858"/>
            <w:gridCol w:w="1858"/>
          </w:tblGrid>
        </w:tblGridChange>
      </w:tblGrid>
      <w:tr>
        <w:trPr>
          <w:cantSplit w:val="0"/>
          <w:tblHeader w:val="0"/>
        </w:trPr>
        <w:tc>
          <w:tcPr>
            <w:shd w:fill="1a2254" w:val="clear"/>
          </w:tcPr>
          <w:p w:rsidR="00000000" w:rsidDel="00000000" w:rsidP="00000000" w:rsidRDefault="00000000" w:rsidRPr="00000000" w14:paraId="000001C8">
            <w:pPr>
              <w:spacing w:after="2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대학·단위</w:t>
            </w:r>
            <w:r w:rsidDel="00000000" w:rsidR="00000000" w:rsidRPr="00000000">
              <w:rPr>
                <w:rtl w:val="0"/>
              </w:rPr>
            </w:r>
          </w:p>
        </w:tc>
        <w:tc>
          <w:tcPr>
            <w:shd w:fill="1a2254" w:val="clear"/>
          </w:tcPr>
          <w:p w:rsidR="00000000" w:rsidDel="00000000" w:rsidP="00000000" w:rsidRDefault="00000000" w:rsidRPr="00000000" w14:paraId="000001C9">
            <w:pPr>
              <w:spacing w:after="2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탐색 기간</w:t>
            </w:r>
            <w:r w:rsidDel="00000000" w:rsidR="00000000" w:rsidRPr="00000000">
              <w:rPr>
                <w:rtl w:val="0"/>
              </w:rPr>
            </w:r>
          </w:p>
        </w:tc>
        <w:tc>
          <w:tcPr>
            <w:shd w:fill="1a2254" w:val="clear"/>
          </w:tcPr>
          <w:p w:rsidR="00000000" w:rsidDel="00000000" w:rsidP="00000000" w:rsidRDefault="00000000" w:rsidRPr="00000000" w14:paraId="000001CA">
            <w:pPr>
              <w:spacing w:after="2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진입 방식</w:t>
            </w:r>
            <w:r w:rsidDel="00000000" w:rsidR="00000000" w:rsidRPr="00000000">
              <w:rPr>
                <w:rtl w:val="0"/>
              </w:rPr>
            </w:r>
          </w:p>
        </w:tc>
        <w:tc>
          <w:tcPr>
            <w:shd w:fill="1a2254" w:val="clear"/>
          </w:tcPr>
          <w:p w:rsidR="00000000" w:rsidDel="00000000" w:rsidP="00000000" w:rsidRDefault="00000000" w:rsidRPr="00000000" w14:paraId="000001CB">
            <w:pPr>
              <w:spacing w:after="2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핵심 지원·특징</w:t>
            </w:r>
            <w:r w:rsidDel="00000000" w:rsidR="00000000" w:rsidRPr="00000000">
              <w:rPr>
                <w:rtl w:val="0"/>
              </w:rPr>
            </w:r>
          </w:p>
        </w:tc>
        <w:tc>
          <w:tcPr>
            <w:shd w:fill="1a2254" w:val="clear"/>
          </w:tcPr>
          <w:p w:rsidR="00000000" w:rsidDel="00000000" w:rsidP="00000000" w:rsidRDefault="00000000" w:rsidRPr="00000000" w14:paraId="000001CC">
            <w:pPr>
              <w:spacing w:after="2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등급</w:t>
            </w:r>
            <w:r w:rsidDel="00000000" w:rsidR="00000000" w:rsidRPr="00000000">
              <w:rPr>
                <w:rtl w:val="0"/>
              </w:rPr>
            </w:r>
          </w:p>
        </w:tc>
      </w:tr>
      <w:tr>
        <w:trPr>
          <w:cantSplit w:val="0"/>
          <w:tblHeader w:val="0"/>
        </w:trPr>
        <w:tc>
          <w:tcPr/>
          <w:p w:rsidR="00000000" w:rsidDel="00000000" w:rsidP="00000000" w:rsidRDefault="00000000" w:rsidRPr="00000000" w14:paraId="000001CD">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한동대</w:t>
            </w:r>
            <w:r w:rsidDel="00000000" w:rsidR="00000000" w:rsidRPr="00000000">
              <w:rPr>
                <w:rtl w:val="0"/>
              </w:rPr>
            </w:r>
          </w:p>
        </w:tc>
        <w:tc>
          <w:tcPr/>
          <w:p w:rsidR="00000000" w:rsidDel="00000000" w:rsidP="00000000" w:rsidRDefault="00000000" w:rsidRPr="00000000" w14:paraId="000001CE">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1년(3학기)</w:t>
            </w:r>
            <w:r w:rsidDel="00000000" w:rsidR="00000000" w:rsidRPr="00000000">
              <w:rPr>
                <w:rtl w:val="0"/>
              </w:rPr>
            </w:r>
          </w:p>
        </w:tc>
        <w:tc>
          <w:tcPr/>
          <w:p w:rsidR="00000000" w:rsidDel="00000000" w:rsidP="00000000" w:rsidRDefault="00000000" w:rsidRPr="00000000" w14:paraId="000001CF">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성적 무관·전과 무제한·계열 교차</w:t>
            </w:r>
            <w:r w:rsidDel="00000000" w:rsidR="00000000" w:rsidRPr="00000000">
              <w:rPr>
                <w:rtl w:val="0"/>
              </w:rPr>
            </w:r>
          </w:p>
        </w:tc>
        <w:tc>
          <w:tcPr/>
          <w:p w:rsidR="00000000" w:rsidDel="00000000" w:rsidP="00000000" w:rsidRDefault="00000000" w:rsidRPr="00000000" w14:paraId="000001D0">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학생설계전공·쏠림 완화(10%대)</w:t>
            </w:r>
            <w:r w:rsidDel="00000000" w:rsidR="00000000" w:rsidRPr="00000000">
              <w:rPr>
                <w:rtl w:val="0"/>
              </w:rPr>
            </w:r>
          </w:p>
        </w:tc>
        <w:tc>
          <w:tcPr/>
          <w:p w:rsidR="00000000" w:rsidDel="00000000" w:rsidP="00000000" w:rsidRDefault="00000000" w:rsidRPr="00000000" w14:paraId="000001D1">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C+~B</w:t>
            </w:r>
            <w:r w:rsidDel="00000000" w:rsidR="00000000" w:rsidRPr="00000000">
              <w:rPr>
                <w:rtl w:val="0"/>
              </w:rPr>
            </w:r>
          </w:p>
        </w:tc>
      </w:tr>
      <w:tr>
        <w:trPr>
          <w:cantSplit w:val="0"/>
          <w:tblHeader w:val="0"/>
        </w:trPr>
        <w:tc>
          <w:tcPr>
            <w:shd w:fill="eef2f6" w:val="clear"/>
          </w:tcPr>
          <w:p w:rsidR="00000000" w:rsidDel="00000000" w:rsidP="00000000" w:rsidRDefault="00000000" w:rsidRPr="00000000" w14:paraId="000001D2">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KAIST</w:t>
            </w:r>
            <w:r w:rsidDel="00000000" w:rsidR="00000000" w:rsidRPr="00000000">
              <w:rPr>
                <w:rtl w:val="0"/>
              </w:rPr>
            </w:r>
          </w:p>
        </w:tc>
        <w:tc>
          <w:tcPr>
            <w:shd w:fill="eef2f6" w:val="clear"/>
          </w:tcPr>
          <w:p w:rsidR="00000000" w:rsidDel="00000000" w:rsidP="00000000" w:rsidRDefault="00000000" w:rsidRPr="00000000" w14:paraId="000001D3">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1년</w:t>
            </w:r>
            <w:r w:rsidDel="00000000" w:rsidR="00000000" w:rsidRPr="00000000">
              <w:rPr>
                <w:rtl w:val="0"/>
              </w:rPr>
            </w:r>
          </w:p>
        </w:tc>
        <w:tc>
          <w:tcPr>
            <w:shd w:fill="eef2f6" w:val="clear"/>
          </w:tcPr>
          <w:p w:rsidR="00000000" w:rsidDel="00000000" w:rsidP="00000000" w:rsidRDefault="00000000" w:rsidRPr="00000000" w14:paraId="000001D4">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정원·성적 무관</w:t>
            </w:r>
            <w:r w:rsidDel="00000000" w:rsidR="00000000" w:rsidRPr="00000000">
              <w:rPr>
                <w:rtl w:val="0"/>
              </w:rPr>
            </w:r>
          </w:p>
        </w:tc>
        <w:tc>
          <w:tcPr>
            <w:shd w:fill="eef2f6" w:val="clear"/>
          </w:tcPr>
          <w:p w:rsidR="00000000" w:rsidDel="00000000" w:rsidP="00000000" w:rsidRDefault="00000000" w:rsidRPr="00000000" w14:paraId="000001D5">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새내기 세미나·불일치 48.1% 실증</w:t>
            </w:r>
            <w:r w:rsidDel="00000000" w:rsidR="00000000" w:rsidRPr="00000000">
              <w:rPr>
                <w:rtl w:val="0"/>
              </w:rPr>
            </w:r>
          </w:p>
        </w:tc>
        <w:tc>
          <w:tcPr>
            <w:shd w:fill="eef2f6" w:val="clear"/>
          </w:tcPr>
          <w:p w:rsidR="00000000" w:rsidDel="00000000" w:rsidP="00000000" w:rsidRDefault="00000000" w:rsidRPr="00000000" w14:paraId="000001D6">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1D7">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UNIST</w:t>
            </w:r>
            <w:r w:rsidDel="00000000" w:rsidR="00000000" w:rsidRPr="00000000">
              <w:rPr>
                <w:rtl w:val="0"/>
              </w:rPr>
            </w:r>
          </w:p>
        </w:tc>
        <w:tc>
          <w:tcPr/>
          <w:p w:rsidR="00000000" w:rsidDel="00000000" w:rsidP="00000000" w:rsidRDefault="00000000" w:rsidRPr="00000000" w14:paraId="000001D8">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1년</w:t>
            </w:r>
            <w:r w:rsidDel="00000000" w:rsidR="00000000" w:rsidRPr="00000000">
              <w:rPr>
                <w:rtl w:val="0"/>
              </w:rPr>
            </w:r>
          </w:p>
        </w:tc>
        <w:tc>
          <w:tcPr/>
          <w:p w:rsidR="00000000" w:rsidDel="00000000" w:rsidP="00000000" w:rsidRDefault="00000000" w:rsidRPr="00000000" w14:paraId="000001D9">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2트랙 선택</w:t>
            </w:r>
            <w:r w:rsidDel="00000000" w:rsidR="00000000" w:rsidRPr="00000000">
              <w:rPr>
                <w:rtl w:val="0"/>
              </w:rPr>
            </w:r>
          </w:p>
        </w:tc>
        <w:tc>
          <w:tcPr/>
          <w:p w:rsidR="00000000" w:rsidDel="00000000" w:rsidP="00000000" w:rsidRDefault="00000000" w:rsidRPr="00000000" w14:paraId="000001DA">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플립러닝·기초교육·2트랙</w:t>
            </w:r>
            <w:r w:rsidDel="00000000" w:rsidR="00000000" w:rsidRPr="00000000">
              <w:rPr>
                <w:rtl w:val="0"/>
              </w:rPr>
            </w:r>
          </w:p>
        </w:tc>
        <w:tc>
          <w:tcPr/>
          <w:p w:rsidR="00000000" w:rsidDel="00000000" w:rsidP="00000000" w:rsidRDefault="00000000" w:rsidRPr="00000000" w14:paraId="000001DB">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A</w:t>
            </w:r>
            <w:r w:rsidDel="00000000" w:rsidR="00000000" w:rsidRPr="00000000">
              <w:rPr>
                <w:rtl w:val="0"/>
              </w:rPr>
            </w:r>
          </w:p>
        </w:tc>
      </w:tr>
      <w:tr>
        <w:trPr>
          <w:cantSplit w:val="0"/>
          <w:tblHeader w:val="0"/>
        </w:trPr>
        <w:tc>
          <w:tcPr>
            <w:shd w:fill="eef2f6" w:val="clear"/>
          </w:tcPr>
          <w:p w:rsidR="00000000" w:rsidDel="00000000" w:rsidP="00000000" w:rsidRDefault="00000000" w:rsidRPr="00000000" w14:paraId="000001DC">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DGIST</w:t>
            </w:r>
            <w:r w:rsidDel="00000000" w:rsidR="00000000" w:rsidRPr="00000000">
              <w:rPr>
                <w:rtl w:val="0"/>
              </w:rPr>
            </w:r>
          </w:p>
        </w:tc>
        <w:tc>
          <w:tcPr>
            <w:shd w:fill="eef2f6" w:val="clear"/>
          </w:tcPr>
          <w:p w:rsidR="00000000" w:rsidDel="00000000" w:rsidP="00000000" w:rsidRDefault="00000000" w:rsidRPr="00000000" w14:paraId="000001DD">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최대 4년</w:t>
            </w:r>
            <w:r w:rsidDel="00000000" w:rsidR="00000000" w:rsidRPr="00000000">
              <w:rPr>
                <w:rtl w:val="0"/>
              </w:rPr>
            </w:r>
          </w:p>
        </w:tc>
        <w:tc>
          <w:tcPr>
            <w:shd w:fill="eef2f6" w:val="clear"/>
          </w:tcPr>
          <w:p w:rsidR="00000000" w:rsidDel="00000000" w:rsidP="00000000" w:rsidRDefault="00000000" w:rsidRPr="00000000" w14:paraId="000001DE">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무학과·자기설계</w:t>
            </w:r>
            <w:r w:rsidDel="00000000" w:rsidR="00000000" w:rsidRPr="00000000">
              <w:rPr>
                <w:rtl w:val="0"/>
              </w:rPr>
            </w:r>
          </w:p>
        </w:tc>
        <w:tc>
          <w:tcPr>
            <w:shd w:fill="eef2f6" w:val="clear"/>
          </w:tcPr>
          <w:p w:rsidR="00000000" w:rsidDel="00000000" w:rsidP="00000000" w:rsidRDefault="00000000" w:rsidRPr="00000000" w14:paraId="000001DF">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단일/복수/자기설계 트랙</w:t>
            </w:r>
            <w:r w:rsidDel="00000000" w:rsidR="00000000" w:rsidRPr="00000000">
              <w:rPr>
                <w:rtl w:val="0"/>
              </w:rPr>
            </w:r>
          </w:p>
        </w:tc>
        <w:tc>
          <w:tcPr>
            <w:shd w:fill="eef2f6" w:val="clear"/>
          </w:tcPr>
          <w:p w:rsidR="00000000" w:rsidDel="00000000" w:rsidP="00000000" w:rsidRDefault="00000000" w:rsidRPr="00000000" w14:paraId="000001E0">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A-</w:t>
            </w:r>
            <w:r w:rsidDel="00000000" w:rsidR="00000000" w:rsidRPr="00000000">
              <w:rPr>
                <w:rtl w:val="0"/>
              </w:rPr>
            </w:r>
          </w:p>
        </w:tc>
      </w:tr>
      <w:tr>
        <w:trPr>
          <w:cantSplit w:val="0"/>
          <w:tblHeader w:val="0"/>
        </w:trPr>
        <w:tc>
          <w:tcPr/>
          <w:p w:rsidR="00000000" w:rsidDel="00000000" w:rsidP="00000000" w:rsidRDefault="00000000" w:rsidRPr="00000000" w14:paraId="000001E1">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GIST</w:t>
            </w:r>
            <w:r w:rsidDel="00000000" w:rsidR="00000000" w:rsidRPr="00000000">
              <w:rPr>
                <w:rtl w:val="0"/>
              </w:rPr>
            </w:r>
          </w:p>
        </w:tc>
        <w:tc>
          <w:tcPr/>
          <w:p w:rsidR="00000000" w:rsidDel="00000000" w:rsidP="00000000" w:rsidRDefault="00000000" w:rsidRPr="00000000" w14:paraId="000001E2">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1년</w:t>
            </w:r>
            <w:r w:rsidDel="00000000" w:rsidR="00000000" w:rsidRPr="00000000">
              <w:rPr>
                <w:rtl w:val="0"/>
              </w:rPr>
            </w:r>
          </w:p>
        </w:tc>
        <w:tc>
          <w:tcPr/>
          <w:p w:rsidR="00000000" w:rsidDel="00000000" w:rsidP="00000000" w:rsidRDefault="00000000" w:rsidRPr="00000000" w14:paraId="000001E3">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세부 전공 선택</w:t>
            </w:r>
            <w:r w:rsidDel="00000000" w:rsidR="00000000" w:rsidRPr="00000000">
              <w:rPr>
                <w:rtl w:val="0"/>
              </w:rPr>
            </w:r>
          </w:p>
        </w:tc>
        <w:tc>
          <w:tcPr/>
          <w:p w:rsidR="00000000" w:rsidDel="00000000" w:rsidP="00000000" w:rsidRDefault="00000000" w:rsidRPr="00000000" w14:paraId="000001E4">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과기원형 탐색</w:t>
            </w:r>
            <w:r w:rsidDel="00000000" w:rsidR="00000000" w:rsidRPr="00000000">
              <w:rPr>
                <w:rtl w:val="0"/>
              </w:rPr>
            </w:r>
          </w:p>
        </w:tc>
        <w:tc>
          <w:tcPr/>
          <w:p w:rsidR="00000000" w:rsidDel="00000000" w:rsidP="00000000" w:rsidRDefault="00000000" w:rsidRPr="00000000" w14:paraId="000001E5">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B</w:t>
            </w:r>
            <w:r w:rsidDel="00000000" w:rsidR="00000000" w:rsidRPr="00000000">
              <w:rPr>
                <w:rtl w:val="0"/>
              </w:rPr>
            </w:r>
          </w:p>
        </w:tc>
      </w:tr>
      <w:tr>
        <w:trPr>
          <w:cantSplit w:val="0"/>
          <w:tblHeader w:val="0"/>
        </w:trPr>
        <w:tc>
          <w:tcPr>
            <w:shd w:fill="eef2f6" w:val="clear"/>
          </w:tcPr>
          <w:p w:rsidR="00000000" w:rsidDel="00000000" w:rsidP="00000000" w:rsidRDefault="00000000" w:rsidRPr="00000000" w14:paraId="000001E6">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서울대 자유전공</w:t>
            </w:r>
            <w:r w:rsidDel="00000000" w:rsidR="00000000" w:rsidRPr="00000000">
              <w:rPr>
                <w:rtl w:val="0"/>
              </w:rPr>
            </w:r>
          </w:p>
        </w:tc>
        <w:tc>
          <w:tcPr>
            <w:shd w:fill="eef2f6" w:val="clear"/>
          </w:tcPr>
          <w:p w:rsidR="00000000" w:rsidDel="00000000" w:rsidP="00000000" w:rsidRDefault="00000000" w:rsidRPr="00000000" w14:paraId="000001E7">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유연</w:t>
            </w:r>
            <w:r w:rsidDel="00000000" w:rsidR="00000000" w:rsidRPr="00000000">
              <w:rPr>
                <w:rtl w:val="0"/>
              </w:rPr>
            </w:r>
          </w:p>
        </w:tc>
        <w:tc>
          <w:tcPr>
            <w:shd w:fill="eef2f6" w:val="clear"/>
          </w:tcPr>
          <w:p w:rsidR="00000000" w:rsidDel="00000000" w:rsidP="00000000" w:rsidRDefault="00000000" w:rsidRPr="00000000" w14:paraId="000001E8">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전공설계 후 선택</w:t>
            </w:r>
            <w:r w:rsidDel="00000000" w:rsidR="00000000" w:rsidRPr="00000000">
              <w:rPr>
                <w:rtl w:val="0"/>
              </w:rPr>
            </w:r>
          </w:p>
        </w:tc>
        <w:tc>
          <w:tcPr>
            <w:shd w:fill="eef2f6" w:val="clear"/>
          </w:tcPr>
          <w:p w:rsidR="00000000" w:rsidDel="00000000" w:rsidP="00000000" w:rsidRDefault="00000000" w:rsidRPr="00000000" w14:paraId="000001E9">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전공설계1·2·전공위키·챌린지</w:t>
            </w:r>
            <w:r w:rsidDel="00000000" w:rsidR="00000000" w:rsidRPr="00000000">
              <w:rPr>
                <w:rtl w:val="0"/>
              </w:rPr>
            </w:r>
          </w:p>
        </w:tc>
        <w:tc>
          <w:tcPr>
            <w:shd w:fill="eef2f6" w:val="clear"/>
          </w:tcPr>
          <w:p w:rsidR="00000000" w:rsidDel="00000000" w:rsidP="00000000" w:rsidRDefault="00000000" w:rsidRPr="00000000" w14:paraId="000001EA">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1EB">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연세대 UIC</w:t>
            </w:r>
            <w:r w:rsidDel="00000000" w:rsidR="00000000" w:rsidRPr="00000000">
              <w:rPr>
                <w:rtl w:val="0"/>
              </w:rPr>
            </w:r>
          </w:p>
        </w:tc>
        <w:tc>
          <w:tcPr/>
          <w:p w:rsidR="00000000" w:rsidDel="00000000" w:rsidP="00000000" w:rsidRDefault="00000000" w:rsidRPr="00000000" w14:paraId="000001EC">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w:t>
            </w:r>
            <w:r w:rsidDel="00000000" w:rsidR="00000000" w:rsidRPr="00000000">
              <w:rPr>
                <w:rtl w:val="0"/>
              </w:rPr>
            </w:r>
          </w:p>
        </w:tc>
        <w:tc>
          <w:tcPr/>
          <w:p w:rsidR="00000000" w:rsidDel="00000000" w:rsidP="00000000" w:rsidRDefault="00000000" w:rsidRPr="00000000" w14:paraId="000001ED">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국제학 중심</w:t>
            </w:r>
            <w:r w:rsidDel="00000000" w:rsidR="00000000" w:rsidRPr="00000000">
              <w:rPr>
                <w:rtl w:val="0"/>
              </w:rPr>
            </w:r>
          </w:p>
        </w:tc>
        <w:tc>
          <w:tcPr/>
          <w:p w:rsidR="00000000" w:rsidDel="00000000" w:rsidP="00000000" w:rsidRDefault="00000000" w:rsidRPr="00000000" w14:paraId="000001EE">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영어전용 리버럴아츠</w:t>
            </w:r>
            <w:r w:rsidDel="00000000" w:rsidR="00000000" w:rsidRPr="00000000">
              <w:rPr>
                <w:rtl w:val="0"/>
              </w:rPr>
            </w:r>
          </w:p>
        </w:tc>
        <w:tc>
          <w:tcPr/>
          <w:p w:rsidR="00000000" w:rsidDel="00000000" w:rsidP="00000000" w:rsidRDefault="00000000" w:rsidRPr="00000000" w14:paraId="000001EF">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B</w:t>
            </w:r>
            <w:r w:rsidDel="00000000" w:rsidR="00000000" w:rsidRPr="00000000">
              <w:rPr>
                <w:rtl w:val="0"/>
              </w:rPr>
            </w:r>
          </w:p>
        </w:tc>
      </w:tr>
      <w:tr>
        <w:trPr>
          <w:cantSplit w:val="0"/>
          <w:tblHeader w:val="0"/>
        </w:trPr>
        <w:tc>
          <w:tcPr>
            <w:shd w:fill="eef2f6" w:val="clear"/>
          </w:tcPr>
          <w:p w:rsidR="00000000" w:rsidDel="00000000" w:rsidP="00000000" w:rsidRDefault="00000000" w:rsidRPr="00000000" w14:paraId="000001F0">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이화 스크랜튼</w:t>
            </w:r>
            <w:r w:rsidDel="00000000" w:rsidR="00000000" w:rsidRPr="00000000">
              <w:rPr>
                <w:rtl w:val="0"/>
              </w:rPr>
            </w:r>
          </w:p>
        </w:tc>
        <w:tc>
          <w:tcPr>
            <w:shd w:fill="eef2f6" w:val="clear"/>
          </w:tcPr>
          <w:p w:rsidR="00000000" w:rsidDel="00000000" w:rsidP="00000000" w:rsidRDefault="00000000" w:rsidRPr="00000000" w14:paraId="000001F1">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유연</w:t>
            </w:r>
            <w:r w:rsidDel="00000000" w:rsidR="00000000" w:rsidRPr="00000000">
              <w:rPr>
                <w:rtl w:val="0"/>
              </w:rPr>
            </w:r>
          </w:p>
        </w:tc>
        <w:tc>
          <w:tcPr>
            <w:shd w:fill="eef2f6" w:val="clear"/>
          </w:tcPr>
          <w:p w:rsidR="00000000" w:rsidDel="00000000" w:rsidP="00000000" w:rsidRDefault="00000000" w:rsidRPr="00000000" w14:paraId="000001F2">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자유전공 트랙</w:t>
            </w:r>
            <w:r w:rsidDel="00000000" w:rsidR="00000000" w:rsidRPr="00000000">
              <w:rPr>
                <w:rtl w:val="0"/>
              </w:rPr>
            </w:r>
          </w:p>
        </w:tc>
        <w:tc>
          <w:tcPr>
            <w:shd w:fill="eef2f6" w:val="clear"/>
          </w:tcPr>
          <w:p w:rsidR="00000000" w:rsidDel="00000000" w:rsidP="00000000" w:rsidRDefault="00000000" w:rsidRPr="00000000" w14:paraId="000001F3">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세미나 1:5·전액장학</w:t>
            </w:r>
            <w:r w:rsidDel="00000000" w:rsidR="00000000" w:rsidRPr="00000000">
              <w:rPr>
                <w:rtl w:val="0"/>
              </w:rPr>
            </w:r>
          </w:p>
        </w:tc>
        <w:tc>
          <w:tcPr>
            <w:shd w:fill="eef2f6" w:val="clear"/>
          </w:tcPr>
          <w:p w:rsidR="00000000" w:rsidDel="00000000" w:rsidP="00000000" w:rsidRDefault="00000000" w:rsidRPr="00000000" w14:paraId="000001F4">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1F5">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성공회대</w:t>
            </w:r>
            <w:r w:rsidDel="00000000" w:rsidR="00000000" w:rsidRPr="00000000">
              <w:rPr>
                <w:rtl w:val="0"/>
              </w:rPr>
            </w:r>
          </w:p>
        </w:tc>
        <w:tc>
          <w:tcPr/>
          <w:p w:rsidR="00000000" w:rsidDel="00000000" w:rsidP="00000000" w:rsidRDefault="00000000" w:rsidRPr="00000000" w14:paraId="000001F6">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유연</w:t>
            </w:r>
            <w:r w:rsidDel="00000000" w:rsidR="00000000" w:rsidRPr="00000000">
              <w:rPr>
                <w:rtl w:val="0"/>
              </w:rPr>
            </w:r>
          </w:p>
        </w:tc>
        <w:tc>
          <w:tcPr/>
          <w:p w:rsidR="00000000" w:rsidDel="00000000" w:rsidP="00000000" w:rsidRDefault="00000000" w:rsidRPr="00000000" w14:paraId="000001F7">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입학 후 선택</w:t>
            </w:r>
            <w:r w:rsidDel="00000000" w:rsidR="00000000" w:rsidRPr="00000000">
              <w:rPr>
                <w:rtl w:val="0"/>
              </w:rPr>
            </w:r>
          </w:p>
        </w:tc>
        <w:tc>
          <w:tcPr/>
          <w:p w:rsidR="00000000" w:rsidDel="00000000" w:rsidP="00000000" w:rsidRDefault="00000000" w:rsidRPr="00000000" w14:paraId="000001F8">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리버럴아츠형 학부구조</w:t>
            </w:r>
            <w:r w:rsidDel="00000000" w:rsidR="00000000" w:rsidRPr="00000000">
              <w:rPr>
                <w:rtl w:val="0"/>
              </w:rPr>
            </w:r>
          </w:p>
        </w:tc>
        <w:tc>
          <w:tcPr/>
          <w:p w:rsidR="00000000" w:rsidDel="00000000" w:rsidP="00000000" w:rsidRDefault="00000000" w:rsidRPr="00000000" w14:paraId="000001F9">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B+</w:t>
            </w:r>
            <w:r w:rsidDel="00000000" w:rsidR="00000000" w:rsidRPr="00000000">
              <w:rPr>
                <w:rtl w:val="0"/>
              </w:rPr>
            </w:r>
          </w:p>
        </w:tc>
      </w:tr>
      <w:tr>
        <w:trPr>
          <w:cantSplit w:val="0"/>
          <w:tblHeader w:val="0"/>
        </w:trPr>
        <w:tc>
          <w:tcPr>
            <w:shd w:fill="eef2f6" w:val="clear"/>
          </w:tcPr>
          <w:p w:rsidR="00000000" w:rsidDel="00000000" w:rsidP="00000000" w:rsidRDefault="00000000" w:rsidRPr="00000000" w14:paraId="000001FA">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아주대</w:t>
            </w:r>
            <w:r w:rsidDel="00000000" w:rsidR="00000000" w:rsidRPr="00000000">
              <w:rPr>
                <w:rtl w:val="0"/>
              </w:rPr>
            </w:r>
          </w:p>
        </w:tc>
        <w:tc>
          <w:tcPr>
            <w:shd w:fill="eef2f6" w:val="clear"/>
          </w:tcPr>
          <w:p w:rsidR="00000000" w:rsidDel="00000000" w:rsidP="00000000" w:rsidRDefault="00000000" w:rsidRPr="00000000" w14:paraId="000001FB">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1년</w:t>
            </w:r>
            <w:r w:rsidDel="00000000" w:rsidR="00000000" w:rsidRPr="00000000">
              <w:rPr>
                <w:rtl w:val="0"/>
              </w:rPr>
            </w:r>
          </w:p>
        </w:tc>
        <w:tc>
          <w:tcPr>
            <w:shd w:fill="eef2f6" w:val="clear"/>
          </w:tcPr>
          <w:p w:rsidR="00000000" w:rsidDel="00000000" w:rsidP="00000000" w:rsidRDefault="00000000" w:rsidRPr="00000000" w14:paraId="000001FC">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전공선택·학생설계</w:t>
            </w:r>
            <w:r w:rsidDel="00000000" w:rsidR="00000000" w:rsidRPr="00000000">
              <w:rPr>
                <w:rtl w:val="0"/>
              </w:rPr>
            </w:r>
          </w:p>
        </w:tc>
        <w:tc>
          <w:tcPr>
            <w:shd w:fill="eef2f6" w:val="clear"/>
          </w:tcPr>
          <w:p w:rsidR="00000000" w:rsidDel="00000000" w:rsidP="00000000" w:rsidRDefault="00000000" w:rsidRPr="00000000" w14:paraId="000001FD">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전문 상담가·전공박람회(454명)</w:t>
            </w:r>
            <w:r w:rsidDel="00000000" w:rsidR="00000000" w:rsidRPr="00000000">
              <w:rPr>
                <w:rtl w:val="0"/>
              </w:rPr>
            </w:r>
          </w:p>
        </w:tc>
        <w:tc>
          <w:tcPr>
            <w:shd w:fill="eef2f6" w:val="clear"/>
          </w:tcPr>
          <w:p w:rsidR="00000000" w:rsidDel="00000000" w:rsidP="00000000" w:rsidRDefault="00000000" w:rsidRPr="00000000" w14:paraId="000001FE">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A-</w:t>
            </w:r>
            <w:r w:rsidDel="00000000" w:rsidR="00000000" w:rsidRPr="00000000">
              <w:rPr>
                <w:rtl w:val="0"/>
              </w:rPr>
            </w:r>
          </w:p>
        </w:tc>
      </w:tr>
      <w:tr>
        <w:trPr>
          <w:cantSplit w:val="0"/>
          <w:tblHeader w:val="0"/>
        </w:trPr>
        <w:tc>
          <w:tcPr/>
          <w:p w:rsidR="00000000" w:rsidDel="00000000" w:rsidP="00000000" w:rsidRDefault="00000000" w:rsidRPr="00000000" w14:paraId="000001FF">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경희대</w:t>
            </w:r>
            <w:r w:rsidDel="00000000" w:rsidR="00000000" w:rsidRPr="00000000">
              <w:rPr>
                <w:rtl w:val="0"/>
              </w:rPr>
            </w:r>
          </w:p>
        </w:tc>
        <w:tc>
          <w:tcPr/>
          <w:p w:rsidR="00000000" w:rsidDel="00000000" w:rsidP="00000000" w:rsidRDefault="00000000" w:rsidRPr="00000000" w14:paraId="00000200">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1년</w:t>
            </w:r>
            <w:r w:rsidDel="00000000" w:rsidR="00000000" w:rsidRPr="00000000">
              <w:rPr>
                <w:rtl w:val="0"/>
              </w:rPr>
            </w:r>
          </w:p>
        </w:tc>
        <w:tc>
          <w:tcPr/>
          <w:p w:rsidR="00000000" w:rsidDel="00000000" w:rsidP="00000000" w:rsidRDefault="00000000" w:rsidRPr="00000000" w14:paraId="00000201">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학점컷 없음</w:t>
            </w:r>
            <w:r w:rsidDel="00000000" w:rsidR="00000000" w:rsidRPr="00000000">
              <w:rPr>
                <w:rtl w:val="0"/>
              </w:rPr>
            </w:r>
          </w:p>
        </w:tc>
        <w:tc>
          <w:tcPr/>
          <w:p w:rsidR="00000000" w:rsidDel="00000000" w:rsidP="00000000" w:rsidRDefault="00000000" w:rsidRPr="00000000" w14:paraId="00000202">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미래교육·전공탐색·10:2 멘토</w:t>
            </w:r>
            <w:r w:rsidDel="00000000" w:rsidR="00000000" w:rsidRPr="00000000">
              <w:rPr>
                <w:rtl w:val="0"/>
              </w:rPr>
            </w:r>
          </w:p>
        </w:tc>
        <w:tc>
          <w:tcPr/>
          <w:p w:rsidR="00000000" w:rsidDel="00000000" w:rsidP="00000000" w:rsidRDefault="00000000" w:rsidRPr="00000000" w14:paraId="00000203">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B</w:t>
            </w:r>
            <w:r w:rsidDel="00000000" w:rsidR="00000000" w:rsidRPr="00000000">
              <w:rPr>
                <w:rtl w:val="0"/>
              </w:rPr>
            </w:r>
          </w:p>
        </w:tc>
      </w:tr>
      <w:tr>
        <w:trPr>
          <w:cantSplit w:val="0"/>
          <w:tblHeader w:val="0"/>
        </w:trPr>
        <w:tc>
          <w:tcPr>
            <w:shd w:fill="eef2f6" w:val="clear"/>
          </w:tcPr>
          <w:p w:rsidR="00000000" w:rsidDel="00000000" w:rsidP="00000000" w:rsidRDefault="00000000" w:rsidRPr="00000000" w14:paraId="00000204">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고려대 GOM</w:t>
            </w:r>
            <w:r w:rsidDel="00000000" w:rsidR="00000000" w:rsidRPr="00000000">
              <w:rPr>
                <w:rtl w:val="0"/>
              </w:rPr>
            </w:r>
          </w:p>
        </w:tc>
        <w:tc>
          <w:tcPr>
            <w:shd w:fill="eef2f6" w:val="clear"/>
          </w:tcPr>
          <w:p w:rsidR="00000000" w:rsidDel="00000000" w:rsidP="00000000" w:rsidRDefault="00000000" w:rsidRPr="00000000" w14:paraId="00000205">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1년</w:t>
            </w:r>
            <w:r w:rsidDel="00000000" w:rsidR="00000000" w:rsidRPr="00000000">
              <w:rPr>
                <w:rtl w:val="0"/>
              </w:rPr>
            </w:r>
          </w:p>
        </w:tc>
        <w:tc>
          <w:tcPr>
            <w:shd w:fill="eef2f6" w:val="clear"/>
          </w:tcPr>
          <w:p w:rsidR="00000000" w:rsidDel="00000000" w:rsidP="00000000" w:rsidRDefault="00000000" w:rsidRPr="00000000" w14:paraId="00000206">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1학년 후 선택</w:t>
            </w:r>
            <w:r w:rsidDel="00000000" w:rsidR="00000000" w:rsidRPr="00000000">
              <w:rPr>
                <w:rtl w:val="0"/>
              </w:rPr>
            </w:r>
          </w:p>
        </w:tc>
        <w:tc>
          <w:tcPr>
            <w:shd w:fill="eef2f6" w:val="clear"/>
          </w:tcPr>
          <w:p w:rsidR="00000000" w:rsidDel="00000000" w:rsidP="00000000" w:rsidRDefault="00000000" w:rsidRPr="00000000" w14:paraId="00000207">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전공탐색·Freshman Seminar·60+</w:t>
            </w:r>
            <w:r w:rsidDel="00000000" w:rsidR="00000000" w:rsidRPr="00000000">
              <w:rPr>
                <w:rtl w:val="0"/>
              </w:rPr>
            </w:r>
          </w:p>
        </w:tc>
        <w:tc>
          <w:tcPr>
            <w:shd w:fill="eef2f6" w:val="clear"/>
          </w:tcPr>
          <w:p w:rsidR="00000000" w:rsidDel="00000000" w:rsidP="00000000" w:rsidRDefault="00000000" w:rsidRPr="00000000" w14:paraId="00000208">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A</w:t>
            </w:r>
            <w:r w:rsidDel="00000000" w:rsidR="00000000" w:rsidRPr="00000000">
              <w:rPr>
                <w:rtl w:val="0"/>
              </w:rPr>
            </w:r>
          </w:p>
        </w:tc>
      </w:tr>
      <w:tr>
        <w:trPr>
          <w:cantSplit w:val="0"/>
          <w:tblHeader w:val="0"/>
        </w:trPr>
        <w:tc>
          <w:tcPr/>
          <w:p w:rsidR="00000000" w:rsidDel="00000000" w:rsidP="00000000" w:rsidRDefault="00000000" w:rsidRPr="00000000" w14:paraId="00000209">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성균관대</w:t>
            </w:r>
            <w:r w:rsidDel="00000000" w:rsidR="00000000" w:rsidRPr="00000000">
              <w:rPr>
                <w:rtl w:val="0"/>
              </w:rPr>
            </w:r>
          </w:p>
        </w:tc>
        <w:tc>
          <w:tcPr/>
          <w:p w:rsidR="00000000" w:rsidDel="00000000" w:rsidP="00000000" w:rsidRDefault="00000000" w:rsidRPr="00000000" w14:paraId="0000020A">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~3학년</w:t>
            </w:r>
            <w:r w:rsidDel="00000000" w:rsidR="00000000" w:rsidRPr="00000000">
              <w:rPr>
                <w:rtl w:val="0"/>
              </w:rPr>
            </w:r>
          </w:p>
        </w:tc>
        <w:tc>
          <w:tcPr/>
          <w:p w:rsidR="00000000" w:rsidDel="00000000" w:rsidP="00000000" w:rsidRDefault="00000000" w:rsidRPr="00000000" w14:paraId="0000020B">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문이과 무경계</w:t>
            </w:r>
            <w:r w:rsidDel="00000000" w:rsidR="00000000" w:rsidRPr="00000000">
              <w:rPr>
                <w:rtl w:val="0"/>
              </w:rPr>
            </w:r>
          </w:p>
        </w:tc>
        <w:tc>
          <w:tcPr/>
          <w:p w:rsidR="00000000" w:rsidDel="00000000" w:rsidP="00000000" w:rsidRDefault="00000000" w:rsidRPr="00000000" w14:paraId="0000020C">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진입 시기 유연화</w:t>
            </w:r>
            <w:r w:rsidDel="00000000" w:rsidR="00000000" w:rsidRPr="00000000">
              <w:rPr>
                <w:rtl w:val="0"/>
              </w:rPr>
            </w:r>
          </w:p>
        </w:tc>
        <w:tc>
          <w:tcPr/>
          <w:p w:rsidR="00000000" w:rsidDel="00000000" w:rsidP="00000000" w:rsidRDefault="00000000" w:rsidRPr="00000000" w14:paraId="0000020D">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B</w:t>
            </w:r>
            <w:r w:rsidDel="00000000" w:rsidR="00000000" w:rsidRPr="00000000">
              <w:rPr>
                <w:rtl w:val="0"/>
              </w:rPr>
            </w:r>
          </w:p>
        </w:tc>
      </w:tr>
      <w:tr>
        <w:trPr>
          <w:cantSplit w:val="0"/>
          <w:tblHeader w:val="0"/>
        </w:trPr>
        <w:tc>
          <w:tcPr>
            <w:shd w:fill="eef2f6" w:val="clear"/>
          </w:tcPr>
          <w:p w:rsidR="00000000" w:rsidDel="00000000" w:rsidP="00000000" w:rsidRDefault="00000000" w:rsidRPr="00000000" w14:paraId="0000020E">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한국외대 LD·LT</w:t>
            </w:r>
            <w:r w:rsidDel="00000000" w:rsidR="00000000" w:rsidRPr="00000000">
              <w:rPr>
                <w:rtl w:val="0"/>
              </w:rPr>
            </w:r>
          </w:p>
        </w:tc>
        <w:tc>
          <w:tcPr>
            <w:shd w:fill="eef2f6" w:val="clear"/>
          </w:tcPr>
          <w:p w:rsidR="00000000" w:rsidDel="00000000" w:rsidP="00000000" w:rsidRDefault="00000000" w:rsidRPr="00000000" w14:paraId="0000020F">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특성화</w:t>
            </w:r>
            <w:r w:rsidDel="00000000" w:rsidR="00000000" w:rsidRPr="00000000">
              <w:rPr>
                <w:rtl w:val="0"/>
              </w:rPr>
            </w:r>
          </w:p>
        </w:tc>
        <w:tc>
          <w:tcPr>
            <w:shd w:fill="eef2f6" w:val="clear"/>
          </w:tcPr>
          <w:p w:rsidR="00000000" w:rsidDel="00000000" w:rsidP="00000000" w:rsidRDefault="00000000" w:rsidRPr="00000000" w14:paraId="00000210">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목표지향 트랙</w:t>
            </w:r>
            <w:r w:rsidDel="00000000" w:rsidR="00000000" w:rsidRPr="00000000">
              <w:rPr>
                <w:rtl w:val="0"/>
              </w:rPr>
            </w:r>
          </w:p>
        </w:tc>
        <w:tc>
          <w:tcPr>
            <w:shd w:fill="eef2f6" w:val="clear"/>
          </w:tcPr>
          <w:p w:rsidR="00000000" w:rsidDel="00000000" w:rsidP="00000000" w:rsidRDefault="00000000" w:rsidRPr="00000000" w14:paraId="00000211">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전공교차 학점인정·4/2트랙</w:t>
            </w:r>
            <w:r w:rsidDel="00000000" w:rsidR="00000000" w:rsidRPr="00000000">
              <w:rPr>
                <w:rtl w:val="0"/>
              </w:rPr>
            </w:r>
          </w:p>
        </w:tc>
        <w:tc>
          <w:tcPr>
            <w:shd w:fill="eef2f6" w:val="clear"/>
          </w:tcPr>
          <w:p w:rsidR="00000000" w:rsidDel="00000000" w:rsidP="00000000" w:rsidRDefault="00000000" w:rsidRPr="00000000" w14:paraId="00000212">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213">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부경대</w:t>
            </w:r>
            <w:r w:rsidDel="00000000" w:rsidR="00000000" w:rsidRPr="00000000">
              <w:rPr>
                <w:rtl w:val="0"/>
              </w:rPr>
            </w:r>
          </w:p>
        </w:tc>
        <w:tc>
          <w:tcPr/>
          <w:p w:rsidR="00000000" w:rsidDel="00000000" w:rsidP="00000000" w:rsidRDefault="00000000" w:rsidRPr="00000000" w14:paraId="00000214">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계열 구분</w:t>
            </w:r>
            <w:r w:rsidDel="00000000" w:rsidR="00000000" w:rsidRPr="00000000">
              <w:rPr>
                <w:rtl w:val="0"/>
              </w:rPr>
            </w:r>
          </w:p>
        </w:tc>
        <w:tc>
          <w:tcPr/>
          <w:p w:rsidR="00000000" w:rsidDel="00000000" w:rsidP="00000000" w:rsidRDefault="00000000" w:rsidRPr="00000000" w14:paraId="00000215">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복수전공</w:t>
            </w:r>
            <w:r w:rsidDel="00000000" w:rsidR="00000000" w:rsidRPr="00000000">
              <w:rPr>
                <w:rtl w:val="0"/>
              </w:rPr>
            </w:r>
          </w:p>
        </w:tc>
        <w:tc>
          <w:tcPr/>
          <w:p w:rsidR="00000000" w:rsidDel="00000000" w:rsidP="00000000" w:rsidRDefault="00000000" w:rsidRPr="00000000" w14:paraId="00000216">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융합형·11년 운영</w:t>
            </w:r>
            <w:r w:rsidDel="00000000" w:rsidR="00000000" w:rsidRPr="00000000">
              <w:rPr>
                <w:rtl w:val="0"/>
              </w:rPr>
            </w:r>
          </w:p>
        </w:tc>
        <w:tc>
          <w:tcPr/>
          <w:p w:rsidR="00000000" w:rsidDel="00000000" w:rsidP="00000000" w:rsidRDefault="00000000" w:rsidRPr="00000000" w14:paraId="00000217">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B</w:t>
            </w:r>
            <w:r w:rsidDel="00000000" w:rsidR="00000000" w:rsidRPr="00000000">
              <w:rPr>
                <w:rtl w:val="0"/>
              </w:rPr>
            </w:r>
          </w:p>
        </w:tc>
      </w:tr>
      <w:tr>
        <w:trPr>
          <w:cantSplit w:val="0"/>
          <w:tblHeader w:val="0"/>
        </w:trPr>
        <w:tc>
          <w:tcPr>
            <w:shd w:fill="eef2f6" w:val="clear"/>
          </w:tcPr>
          <w:p w:rsidR="00000000" w:rsidDel="00000000" w:rsidP="00000000" w:rsidRDefault="00000000" w:rsidRPr="00000000" w14:paraId="00000218">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서울시립대</w:t>
            </w:r>
            <w:r w:rsidDel="00000000" w:rsidR="00000000" w:rsidRPr="00000000">
              <w:rPr>
                <w:rtl w:val="0"/>
              </w:rPr>
            </w:r>
          </w:p>
        </w:tc>
        <w:tc>
          <w:tcPr>
            <w:shd w:fill="eef2f6" w:val="clear"/>
          </w:tcPr>
          <w:p w:rsidR="00000000" w:rsidDel="00000000" w:rsidP="00000000" w:rsidRDefault="00000000" w:rsidRPr="00000000" w14:paraId="00000219">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계열 구분</w:t>
            </w:r>
            <w:r w:rsidDel="00000000" w:rsidR="00000000" w:rsidRPr="00000000">
              <w:rPr>
                <w:rtl w:val="0"/>
              </w:rPr>
            </w:r>
          </w:p>
        </w:tc>
        <w:tc>
          <w:tcPr>
            <w:shd w:fill="eef2f6" w:val="clear"/>
          </w:tcPr>
          <w:p w:rsidR="00000000" w:rsidDel="00000000" w:rsidP="00000000" w:rsidRDefault="00000000" w:rsidRPr="00000000" w14:paraId="0000021A">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예체능 개방</w:t>
            </w:r>
            <w:r w:rsidDel="00000000" w:rsidR="00000000" w:rsidRPr="00000000">
              <w:rPr>
                <w:rtl w:val="0"/>
              </w:rPr>
            </w:r>
          </w:p>
        </w:tc>
        <w:tc>
          <w:tcPr>
            <w:shd w:fill="eef2f6" w:val="clear"/>
          </w:tcPr>
          <w:p w:rsidR="00000000" w:rsidDel="00000000" w:rsidP="00000000" w:rsidRDefault="00000000" w:rsidRPr="00000000" w14:paraId="0000021B">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넓은 진입 폭</w:t>
            </w:r>
            <w:r w:rsidDel="00000000" w:rsidR="00000000" w:rsidRPr="00000000">
              <w:rPr>
                <w:rtl w:val="0"/>
              </w:rPr>
            </w:r>
          </w:p>
        </w:tc>
        <w:tc>
          <w:tcPr>
            <w:shd w:fill="eef2f6" w:val="clear"/>
          </w:tcPr>
          <w:p w:rsidR="00000000" w:rsidDel="00000000" w:rsidP="00000000" w:rsidRDefault="00000000" w:rsidRPr="00000000" w14:paraId="0000021C">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21D">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중앙대</w:t>
            </w:r>
            <w:r w:rsidDel="00000000" w:rsidR="00000000" w:rsidRPr="00000000">
              <w:rPr>
                <w:rtl w:val="0"/>
              </w:rPr>
            </w:r>
          </w:p>
        </w:tc>
        <w:tc>
          <w:tcPr/>
          <w:p w:rsidR="00000000" w:rsidDel="00000000" w:rsidP="00000000" w:rsidRDefault="00000000" w:rsidRPr="00000000" w14:paraId="0000021E">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전공개방</w:t>
            </w:r>
            <w:r w:rsidDel="00000000" w:rsidR="00000000" w:rsidRPr="00000000">
              <w:rPr>
                <w:rtl w:val="0"/>
              </w:rPr>
            </w:r>
          </w:p>
        </w:tc>
        <w:tc>
          <w:tcPr/>
          <w:p w:rsidR="00000000" w:rsidDel="00000000" w:rsidP="00000000" w:rsidRDefault="00000000" w:rsidRPr="00000000" w14:paraId="0000021F">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학과 경계 완화</w:t>
            </w:r>
            <w:r w:rsidDel="00000000" w:rsidR="00000000" w:rsidRPr="00000000">
              <w:rPr>
                <w:rtl w:val="0"/>
              </w:rPr>
            </w:r>
          </w:p>
        </w:tc>
        <w:tc>
          <w:tcPr/>
          <w:p w:rsidR="00000000" w:rsidDel="00000000" w:rsidP="00000000" w:rsidRDefault="00000000" w:rsidRPr="00000000" w14:paraId="00000220">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융합형 인재</w:t>
            </w:r>
            <w:r w:rsidDel="00000000" w:rsidR="00000000" w:rsidRPr="00000000">
              <w:rPr>
                <w:rtl w:val="0"/>
              </w:rPr>
            </w:r>
          </w:p>
        </w:tc>
        <w:tc>
          <w:tcPr/>
          <w:p w:rsidR="00000000" w:rsidDel="00000000" w:rsidP="00000000" w:rsidRDefault="00000000" w:rsidRPr="00000000" w14:paraId="00000221">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B</w:t>
            </w:r>
            <w:r w:rsidDel="00000000" w:rsidR="00000000" w:rsidRPr="00000000">
              <w:rPr>
                <w:rtl w:val="0"/>
              </w:rPr>
            </w:r>
          </w:p>
        </w:tc>
      </w:tr>
      <w:tr>
        <w:trPr>
          <w:cantSplit w:val="0"/>
          <w:tblHeader w:val="0"/>
        </w:trPr>
        <w:tc>
          <w:tcPr>
            <w:shd w:fill="eef2f6" w:val="clear"/>
          </w:tcPr>
          <w:p w:rsidR="00000000" w:rsidDel="00000000" w:rsidP="00000000" w:rsidRDefault="00000000" w:rsidRPr="00000000" w14:paraId="00000222">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창원대 사림아너스</w:t>
            </w:r>
            <w:r w:rsidDel="00000000" w:rsidR="00000000" w:rsidRPr="00000000">
              <w:rPr>
                <w:rtl w:val="0"/>
              </w:rPr>
            </w:r>
          </w:p>
        </w:tc>
        <w:tc>
          <w:tcPr>
            <w:shd w:fill="eef2f6" w:val="clear"/>
          </w:tcPr>
          <w:p w:rsidR="00000000" w:rsidDel="00000000" w:rsidP="00000000" w:rsidRDefault="00000000" w:rsidRPr="00000000" w14:paraId="00000223">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1년</w:t>
            </w:r>
            <w:r w:rsidDel="00000000" w:rsidR="00000000" w:rsidRPr="00000000">
              <w:rPr>
                <w:rtl w:val="0"/>
              </w:rPr>
            </w:r>
          </w:p>
        </w:tc>
        <w:tc>
          <w:tcPr>
            <w:shd w:fill="eef2f6" w:val="clear"/>
          </w:tcPr>
          <w:p w:rsidR="00000000" w:rsidDel="00000000" w:rsidP="00000000" w:rsidRDefault="00000000" w:rsidRPr="00000000" w14:paraId="00000224">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학과배정 기본계획</w:t>
            </w:r>
            <w:r w:rsidDel="00000000" w:rsidR="00000000" w:rsidRPr="00000000">
              <w:rPr>
                <w:rtl w:val="0"/>
              </w:rPr>
            </w:r>
          </w:p>
        </w:tc>
        <w:tc>
          <w:tcPr>
            <w:shd w:fill="eef2f6" w:val="clear"/>
          </w:tcPr>
          <w:p w:rsidR="00000000" w:rsidDel="00000000" w:rsidP="00000000" w:rsidRDefault="00000000" w:rsidRPr="00000000" w14:paraId="00000225">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전공오딧세이·융합멘토링</w:t>
            </w:r>
            <w:r w:rsidDel="00000000" w:rsidR="00000000" w:rsidRPr="00000000">
              <w:rPr>
                <w:rtl w:val="0"/>
              </w:rPr>
            </w:r>
          </w:p>
        </w:tc>
        <w:tc>
          <w:tcPr>
            <w:shd w:fill="eef2f6" w:val="clear"/>
          </w:tcPr>
          <w:p w:rsidR="00000000" w:rsidDel="00000000" w:rsidP="00000000" w:rsidRDefault="00000000" w:rsidRPr="00000000" w14:paraId="00000226">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—(적용 대상)</w:t>
            </w:r>
            <w:r w:rsidDel="00000000" w:rsidR="00000000" w:rsidRPr="00000000">
              <w:rPr>
                <w:rtl w:val="0"/>
              </w:rPr>
            </w:r>
          </w:p>
        </w:tc>
      </w:tr>
    </w:tbl>
    <w:p w:rsidR="00000000" w:rsidDel="00000000" w:rsidP="00000000" w:rsidRDefault="00000000" w:rsidRPr="00000000" w14:paraId="00000227">
      <w:pPr>
        <w:spacing w:after="40" w:lineRule="auto"/>
        <w:rPr/>
      </w:pPr>
      <w:r w:rsidDel="00000000" w:rsidR="00000000" w:rsidRPr="00000000">
        <w:rPr>
          <w:rtl w:val="0"/>
        </w:rPr>
      </w:r>
    </w:p>
    <w:p w:rsidR="00000000" w:rsidDel="00000000" w:rsidP="00000000" w:rsidRDefault="00000000" w:rsidRPr="00000000" w14:paraId="00000228">
      <w:pPr>
        <w:rPr/>
      </w:pPr>
      <w:r w:rsidDel="00000000" w:rsidR="00000000" w:rsidRPr="00000000">
        <w:br w:type="page"/>
      </w:r>
      <w:r w:rsidDel="00000000" w:rsidR="00000000" w:rsidRPr="00000000">
        <w:rPr>
          <w:rtl w:val="0"/>
        </w:rPr>
      </w:r>
    </w:p>
    <w:p w:rsidR="00000000" w:rsidDel="00000000" w:rsidP="00000000" w:rsidRDefault="00000000" w:rsidRPr="00000000" w14:paraId="00000229">
      <w:pPr>
        <w:spacing w:after="240" w:before="80" w:lineRule="auto"/>
        <w:rPr/>
      </w:pPr>
      <w:r w:rsidDel="00000000" w:rsidR="00000000" w:rsidRPr="00000000">
        <w:rPr>
          <w:rFonts w:ascii="Malgun Gothic" w:cs="Malgun Gothic" w:eastAsia="Malgun Gothic" w:hAnsi="Malgun Gothic"/>
          <w:b w:val="1"/>
          <w:bCs w:val="1"/>
          <w:i w:val="0"/>
          <w:iCs w:val="0"/>
          <w:color w:val="1a2254"/>
          <w:sz w:val="34"/>
          <w:szCs w:val="34"/>
          <w:rtl w:val="0"/>
        </w:rPr>
        <w:t xml:space="preserve">부록 B. 대학별 벤치마킹 카드</w:t>
      </w:r>
      <w:r w:rsidDel="00000000" w:rsidR="00000000" w:rsidRPr="00000000">
        <w:rPr>
          <w:rtl w:val="0"/>
        </w:rPr>
      </w:r>
    </w:p>
    <w:p w:rsidR="00000000" w:rsidDel="00000000" w:rsidP="00000000" w:rsidRDefault="00000000" w:rsidRPr="00000000" w14:paraId="0000022A">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교과 개편 실무에 곧바로 활용할 수 있도록, 주요 사례를 “요지 + 적용 아이디어” 형식의 카드로 재정리한다.</w:t>
      </w:r>
      <w:r w:rsidDel="00000000" w:rsidR="00000000" w:rsidRPr="00000000">
        <w:rPr>
          <w:rtl w:val="0"/>
        </w:rPr>
      </w:r>
    </w:p>
    <w:p w:rsidR="00000000" w:rsidDel="00000000" w:rsidP="00000000" w:rsidRDefault="00000000" w:rsidRPr="00000000" w14:paraId="0000022B">
      <w:pPr>
        <w:spacing w:after="40" w:before="160" w:lineRule="auto"/>
        <w:rPr/>
      </w:pPr>
      <w:r w:rsidDel="00000000" w:rsidR="00000000" w:rsidRPr="00000000">
        <w:rPr>
          <w:rFonts w:ascii="Malgun Gothic" w:cs="Malgun Gothic" w:eastAsia="Malgun Gothic" w:hAnsi="Malgun Gothic"/>
          <w:b w:val="1"/>
          <w:bCs w:val="1"/>
          <w:color w:val="1a2254"/>
          <w:sz w:val="22"/>
          <w:szCs w:val="22"/>
          <w:rtl w:val="0"/>
        </w:rPr>
        <w:t xml:space="preserve">● 한동대학교 — 무전공 선구·쏠림 완화</w:t>
      </w:r>
      <w:r w:rsidDel="00000000" w:rsidR="00000000" w:rsidRPr="00000000">
        <w:rPr>
          <w:rtl w:val="0"/>
        </w:rPr>
      </w:r>
    </w:p>
    <w:p w:rsidR="00000000" w:rsidDel="00000000" w:rsidP="00000000" w:rsidRDefault="00000000" w:rsidRPr="00000000" w14:paraId="0000022C">
      <w:pPr>
        <w:spacing w:after="60" w:before="0" w:lineRule="auto"/>
        <w:ind w:firstLine="220"/>
        <w:rPr/>
      </w:pPr>
      <w:r w:rsidDel="00000000" w:rsidR="00000000" w:rsidRPr="00000000">
        <w:rPr>
          <w:rFonts w:ascii="Batang" w:cs="Batang" w:eastAsia="Batang" w:hAnsi="Batang"/>
          <w:b w:val="0"/>
          <w:bCs w:val="0"/>
          <w:i w:val="0"/>
          <w:iCs w:val="0"/>
          <w:sz w:val="21"/>
          <w:szCs w:val="21"/>
          <w:rtl w:val="0"/>
        </w:rPr>
        <w:t xml:space="preserve">1996년부터 100% 무전공. 성적 무관 선택·전과 무제한·계열 교차로 인기 전공도 10%대 분산, 통폐합 0. 학생설계전공 운영.</w:t>
      </w:r>
      <w:r w:rsidDel="00000000" w:rsidR="00000000" w:rsidRPr="00000000">
        <w:rPr>
          <w:rtl w:val="0"/>
        </w:rPr>
      </w:r>
    </w:p>
    <w:p w:rsidR="00000000" w:rsidDel="00000000" w:rsidP="00000000" w:rsidRDefault="00000000" w:rsidRPr="00000000" w14:paraId="0000022D">
      <w:pPr>
        <w:spacing w:after="120"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적용 아이디어: </w:t>
      </w:r>
      <w:r w:rsidDel="00000000" w:rsidR="00000000" w:rsidRPr="00000000">
        <w:rPr>
          <w:rFonts w:ascii="Malgun Gothic" w:cs="Malgun Gothic" w:eastAsia="Malgun Gothic" w:hAnsi="Malgun Gothic"/>
          <w:b w:val="0"/>
          <w:bCs w:val="0"/>
          <w:color w:val="1b2028"/>
          <w:sz w:val="20"/>
          <w:szCs w:val="20"/>
          <w:rtl w:val="0"/>
        </w:rPr>
        <w:t xml:space="preserve">“전과·재선택은 실패가 아니다”라는 안전감을 수업 초반에 명시하고, 학생설계전공을 “나만의 융합전공 설계” 활동으로 이식.</w:t>
      </w:r>
      <w:r w:rsidDel="00000000" w:rsidR="00000000" w:rsidRPr="00000000">
        <w:rPr>
          <w:rtl w:val="0"/>
        </w:rPr>
      </w:r>
    </w:p>
    <w:p w:rsidR="00000000" w:rsidDel="00000000" w:rsidP="00000000" w:rsidRDefault="00000000" w:rsidRPr="00000000" w14:paraId="0000022E">
      <w:pPr>
        <w:spacing w:after="40" w:before="160" w:lineRule="auto"/>
        <w:rPr/>
      </w:pPr>
      <w:r w:rsidDel="00000000" w:rsidR="00000000" w:rsidRPr="00000000">
        <w:rPr>
          <w:rFonts w:ascii="Malgun Gothic" w:cs="Malgun Gothic" w:eastAsia="Malgun Gothic" w:hAnsi="Malgun Gothic"/>
          <w:b w:val="1"/>
          <w:bCs w:val="1"/>
          <w:color w:val="1a2254"/>
          <w:sz w:val="22"/>
          <w:szCs w:val="22"/>
          <w:rtl w:val="0"/>
        </w:rPr>
        <w:t xml:space="preserve">● KAIST — 1년 탐색의 실증</w:t>
      </w:r>
      <w:r w:rsidDel="00000000" w:rsidR="00000000" w:rsidRPr="00000000">
        <w:rPr>
          <w:rtl w:val="0"/>
        </w:rPr>
      </w:r>
    </w:p>
    <w:p w:rsidR="00000000" w:rsidDel="00000000" w:rsidP="00000000" w:rsidRDefault="00000000" w:rsidRPr="00000000" w14:paraId="0000022F">
      <w:pPr>
        <w:spacing w:after="60" w:before="0" w:lineRule="auto"/>
        <w:ind w:firstLine="220"/>
        <w:rPr/>
      </w:pPr>
      <w:r w:rsidDel="00000000" w:rsidR="00000000" w:rsidRPr="00000000">
        <w:rPr>
          <w:rFonts w:ascii="Batang" w:cs="Batang" w:eastAsia="Batang" w:hAnsi="Batang"/>
          <w:b w:val="0"/>
          <w:bCs w:val="0"/>
          <w:i w:val="0"/>
          <w:iCs w:val="0"/>
          <w:sz w:val="21"/>
          <w:szCs w:val="21"/>
          <w:rtl w:val="0"/>
        </w:rPr>
        <w:t xml:space="preserve">1986년 국내 최초 무학과. 2009~2012년 3,164명 중 희망≠신청 48.1%로, 절반이 고교 때와 다른 전공 선택. 원인은 선배·개론·세미나 경험.</w:t>
      </w:r>
      <w:r w:rsidDel="00000000" w:rsidR="00000000" w:rsidRPr="00000000">
        <w:rPr>
          <w:rtl w:val="0"/>
        </w:rPr>
      </w:r>
    </w:p>
    <w:p w:rsidR="00000000" w:rsidDel="00000000" w:rsidP="00000000" w:rsidRDefault="00000000" w:rsidRPr="00000000" w14:paraId="00000230">
      <w:pPr>
        <w:spacing w:after="120"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적용 아이디어: </w:t>
      </w:r>
      <w:r w:rsidDel="00000000" w:rsidR="00000000" w:rsidRPr="00000000">
        <w:rPr>
          <w:rFonts w:ascii="Malgun Gothic" w:cs="Malgun Gothic" w:eastAsia="Malgun Gothic" w:hAnsi="Malgun Gothic"/>
          <w:b w:val="0"/>
          <w:bCs w:val="0"/>
          <w:color w:val="1b2028"/>
          <w:sz w:val="20"/>
          <w:szCs w:val="20"/>
          <w:rtl w:val="0"/>
        </w:rPr>
        <w:t xml:space="preserve">“탐색 1년이 진로를 바꾼다”를 데이터로 제시해 학생 동기부여. 전공 후보 3개 비교와 3학기 로드맵을 도입.</w:t>
      </w:r>
      <w:r w:rsidDel="00000000" w:rsidR="00000000" w:rsidRPr="00000000">
        <w:rPr>
          <w:rtl w:val="0"/>
        </w:rPr>
      </w:r>
    </w:p>
    <w:p w:rsidR="00000000" w:rsidDel="00000000" w:rsidP="00000000" w:rsidRDefault="00000000" w:rsidRPr="00000000" w14:paraId="00000231">
      <w:pPr>
        <w:spacing w:after="40" w:before="160" w:lineRule="auto"/>
        <w:rPr/>
      </w:pPr>
      <w:r w:rsidDel="00000000" w:rsidR="00000000" w:rsidRPr="00000000">
        <w:rPr>
          <w:rFonts w:ascii="Malgun Gothic" w:cs="Malgun Gothic" w:eastAsia="Malgun Gothic" w:hAnsi="Malgun Gothic"/>
          <w:b w:val="1"/>
          <w:bCs w:val="1"/>
          <w:color w:val="1a2254"/>
          <w:sz w:val="22"/>
          <w:szCs w:val="22"/>
          <w:rtl w:val="0"/>
        </w:rPr>
        <w:t xml:space="preserve">● UNIST — 2트랙·플립러닝</w:t>
      </w:r>
      <w:r w:rsidDel="00000000" w:rsidR="00000000" w:rsidRPr="00000000">
        <w:rPr>
          <w:rtl w:val="0"/>
        </w:rPr>
      </w:r>
    </w:p>
    <w:p w:rsidR="00000000" w:rsidDel="00000000" w:rsidP="00000000" w:rsidRDefault="00000000" w:rsidRPr="00000000" w14:paraId="00000232">
      <w:pPr>
        <w:spacing w:after="60" w:before="0" w:lineRule="auto"/>
        <w:ind w:firstLine="220"/>
        <w:rPr/>
      </w:pPr>
      <w:r w:rsidDel="00000000" w:rsidR="00000000" w:rsidRPr="00000000">
        <w:rPr>
          <w:rFonts w:ascii="Batang" w:cs="Batang" w:eastAsia="Batang" w:hAnsi="Batang"/>
          <w:b w:val="0"/>
          <w:bCs w:val="0"/>
          <w:i w:val="0"/>
          <w:iCs w:val="0"/>
          <w:sz w:val="21"/>
          <w:szCs w:val="21"/>
          <w:rtl w:val="0"/>
        </w:rPr>
        <w:t xml:space="preserve">전원 무전공 입학 후 2개 이상 트랙 전공. 1학년 기초교육, 플립러닝·학생중심 토론을 공식 학습전략으로 명시.</w:t>
      </w:r>
      <w:r w:rsidDel="00000000" w:rsidR="00000000" w:rsidRPr="00000000">
        <w:rPr>
          <w:rtl w:val="0"/>
        </w:rPr>
      </w:r>
    </w:p>
    <w:p w:rsidR="00000000" w:rsidDel="00000000" w:rsidP="00000000" w:rsidRDefault="00000000" w:rsidRPr="00000000" w14:paraId="00000233">
      <w:pPr>
        <w:spacing w:after="120"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적용 아이디어: </w:t>
      </w:r>
      <w:r w:rsidDel="00000000" w:rsidR="00000000" w:rsidRPr="00000000">
        <w:rPr>
          <w:rFonts w:ascii="Malgun Gothic" w:cs="Malgun Gothic" w:eastAsia="Malgun Gothic" w:hAnsi="Malgun Gothic"/>
          <w:b w:val="0"/>
          <w:bCs w:val="0"/>
          <w:color w:val="1b2028"/>
          <w:sz w:val="20"/>
          <w:szCs w:val="20"/>
          <w:rtl w:val="0"/>
        </w:rPr>
        <w:t xml:space="preserve">전공탐구생활을 “사전학습–토론–활동–피드백” 구조로 운영. 주전공+보완역량 2트랙 설계표 사용.</w:t>
      </w:r>
      <w:r w:rsidDel="00000000" w:rsidR="00000000" w:rsidRPr="00000000">
        <w:rPr>
          <w:rtl w:val="0"/>
        </w:rPr>
      </w:r>
    </w:p>
    <w:p w:rsidR="00000000" w:rsidDel="00000000" w:rsidP="00000000" w:rsidRDefault="00000000" w:rsidRPr="00000000" w14:paraId="00000234">
      <w:pPr>
        <w:spacing w:after="40" w:before="160" w:lineRule="auto"/>
        <w:rPr/>
      </w:pPr>
      <w:r w:rsidDel="00000000" w:rsidR="00000000" w:rsidRPr="00000000">
        <w:rPr>
          <w:rFonts w:ascii="Malgun Gothic" w:cs="Malgun Gothic" w:eastAsia="Malgun Gothic" w:hAnsi="Malgun Gothic"/>
          <w:b w:val="1"/>
          <w:bCs w:val="1"/>
          <w:color w:val="1a2254"/>
          <w:sz w:val="22"/>
          <w:szCs w:val="22"/>
          <w:rtl w:val="0"/>
        </w:rPr>
        <w:t xml:space="preserve">● DGIST — 개방형·자기설계 트랙</w:t>
      </w:r>
      <w:r w:rsidDel="00000000" w:rsidR="00000000" w:rsidRPr="00000000">
        <w:rPr>
          <w:rtl w:val="0"/>
        </w:rPr>
      </w:r>
    </w:p>
    <w:p w:rsidR="00000000" w:rsidDel="00000000" w:rsidP="00000000" w:rsidRDefault="00000000" w:rsidRPr="00000000" w14:paraId="00000235">
      <w:pPr>
        <w:spacing w:after="60" w:before="0" w:lineRule="auto"/>
        <w:ind w:firstLine="220"/>
        <w:rPr/>
      </w:pPr>
      <w:r w:rsidDel="00000000" w:rsidR="00000000" w:rsidRPr="00000000">
        <w:rPr>
          <w:rFonts w:ascii="Batang" w:cs="Batang" w:eastAsia="Batang" w:hAnsi="Batang"/>
          <w:b w:val="0"/>
          <w:bCs w:val="0"/>
          <w:i w:val="0"/>
          <w:iCs w:val="0"/>
          <w:sz w:val="21"/>
          <w:szCs w:val="21"/>
          <w:rtl w:val="0"/>
        </w:rPr>
        <w:t xml:space="preserve">무학과 입학, 단일/복수/자기설계 트랙. 장기 무학과의 장점과 함께 필수 부담·좁은 선택 폭의 한계가 지적되어 트랙제 도입.</w:t>
      </w:r>
      <w:r w:rsidDel="00000000" w:rsidR="00000000" w:rsidRPr="00000000">
        <w:rPr>
          <w:rtl w:val="0"/>
        </w:rPr>
      </w:r>
    </w:p>
    <w:p w:rsidR="00000000" w:rsidDel="00000000" w:rsidP="00000000" w:rsidRDefault="00000000" w:rsidRPr="00000000" w14:paraId="00000236">
      <w:pPr>
        <w:spacing w:after="120"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적용 아이디어: </w:t>
      </w:r>
      <w:r w:rsidDel="00000000" w:rsidR="00000000" w:rsidRPr="00000000">
        <w:rPr>
          <w:rFonts w:ascii="Malgun Gothic" w:cs="Malgun Gothic" w:eastAsia="Malgun Gothic" w:hAnsi="Malgun Gothic"/>
          <w:b w:val="0"/>
          <w:bCs w:val="0"/>
          <w:color w:val="1b2028"/>
          <w:sz w:val="20"/>
          <w:szCs w:val="20"/>
          <w:rtl w:val="0"/>
        </w:rPr>
        <w:t xml:space="preserve">“개방성과 구조화의 균형”을 원칙으로. 자기설계 전공 캔버스로 관심문제 기반 융합전공을 설계.</w:t>
      </w:r>
      <w:r w:rsidDel="00000000" w:rsidR="00000000" w:rsidRPr="00000000">
        <w:rPr>
          <w:rtl w:val="0"/>
        </w:rPr>
      </w:r>
    </w:p>
    <w:p w:rsidR="00000000" w:rsidDel="00000000" w:rsidP="00000000" w:rsidRDefault="00000000" w:rsidRPr="00000000" w14:paraId="00000237">
      <w:pPr>
        <w:spacing w:after="40" w:before="160" w:lineRule="auto"/>
        <w:rPr/>
      </w:pPr>
      <w:r w:rsidDel="00000000" w:rsidR="00000000" w:rsidRPr="00000000">
        <w:rPr>
          <w:rFonts w:ascii="Malgun Gothic" w:cs="Malgun Gothic" w:eastAsia="Malgun Gothic" w:hAnsi="Malgun Gothic"/>
          <w:b w:val="1"/>
          <w:bCs w:val="1"/>
          <w:color w:val="1a2254"/>
          <w:sz w:val="22"/>
          <w:szCs w:val="22"/>
          <w:rtl w:val="0"/>
        </w:rPr>
        <w:t xml:space="preserve">● 서울대 자유전공학부 — 전공설계+전공위키</w:t>
      </w:r>
      <w:r w:rsidDel="00000000" w:rsidR="00000000" w:rsidRPr="00000000">
        <w:rPr>
          <w:rtl w:val="0"/>
        </w:rPr>
      </w:r>
    </w:p>
    <w:p w:rsidR="00000000" w:rsidDel="00000000" w:rsidP="00000000" w:rsidRDefault="00000000" w:rsidRPr="00000000" w14:paraId="00000238">
      <w:pPr>
        <w:spacing w:after="60" w:before="0" w:lineRule="auto"/>
        <w:ind w:firstLine="220"/>
        <w:rPr/>
      </w:pPr>
      <w:r w:rsidDel="00000000" w:rsidR="00000000" w:rsidRPr="00000000">
        <w:rPr>
          <w:rFonts w:ascii="Batang" w:cs="Batang" w:eastAsia="Batang" w:hAnsi="Batang"/>
          <w:b w:val="0"/>
          <w:bCs w:val="0"/>
          <w:i w:val="0"/>
          <w:iCs w:val="0"/>
          <w:sz w:val="21"/>
          <w:szCs w:val="21"/>
          <w:rtl w:val="0"/>
        </w:rPr>
        <w:t xml:space="preserve">전공설계1·2에서 학생이 설계 전공을 발표하고 교수 개별 면담 피드백. 전공위키로 정보 표준화, 자유전공 챌린지로 계열횡단·멘토링.</w:t>
      </w:r>
      <w:r w:rsidDel="00000000" w:rsidR="00000000" w:rsidRPr="00000000">
        <w:rPr>
          <w:rtl w:val="0"/>
        </w:rPr>
      </w:r>
    </w:p>
    <w:p w:rsidR="00000000" w:rsidDel="00000000" w:rsidP="00000000" w:rsidRDefault="00000000" w:rsidRPr="00000000" w14:paraId="00000239">
      <w:pPr>
        <w:spacing w:after="120"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적용 아이디어: </w:t>
      </w:r>
      <w:r w:rsidDel="00000000" w:rsidR="00000000" w:rsidRPr="00000000">
        <w:rPr>
          <w:rFonts w:ascii="Malgun Gothic" w:cs="Malgun Gothic" w:eastAsia="Malgun Gothic" w:hAnsi="Malgun Gothic"/>
          <w:b w:val="0"/>
          <w:bCs w:val="0"/>
          <w:color w:val="1b2028"/>
          <w:sz w:val="20"/>
          <w:szCs w:val="20"/>
          <w:rtl w:val="0"/>
        </w:rPr>
        <w:t xml:space="preserve">최종 산출물을 “전공선택 근거 포트폴리오(주장–근거–반론–보완계획)”로 요구하고, 발표+교수 면담을 필수화.</w:t>
      </w:r>
      <w:r w:rsidDel="00000000" w:rsidR="00000000" w:rsidRPr="00000000">
        <w:rPr>
          <w:rtl w:val="0"/>
        </w:rPr>
      </w:r>
    </w:p>
    <w:p w:rsidR="00000000" w:rsidDel="00000000" w:rsidP="00000000" w:rsidRDefault="00000000" w:rsidRPr="00000000" w14:paraId="0000023A">
      <w:pPr>
        <w:spacing w:after="40" w:before="160" w:lineRule="auto"/>
        <w:rPr/>
      </w:pPr>
      <w:r w:rsidDel="00000000" w:rsidR="00000000" w:rsidRPr="00000000">
        <w:rPr>
          <w:rFonts w:ascii="Malgun Gothic" w:cs="Malgun Gothic" w:eastAsia="Malgun Gothic" w:hAnsi="Malgun Gothic"/>
          <w:b w:val="1"/>
          <w:bCs w:val="1"/>
          <w:color w:val="1a2254"/>
          <w:sz w:val="22"/>
          <w:szCs w:val="22"/>
          <w:rtl w:val="0"/>
        </w:rPr>
        <w:t xml:space="preserve">● 이화 스크랜튼 — 소수정예 세미나</w:t>
      </w:r>
      <w:r w:rsidDel="00000000" w:rsidR="00000000" w:rsidRPr="00000000">
        <w:rPr>
          <w:rtl w:val="0"/>
        </w:rPr>
      </w:r>
    </w:p>
    <w:p w:rsidR="00000000" w:rsidDel="00000000" w:rsidP="00000000" w:rsidRDefault="00000000" w:rsidRPr="00000000" w14:paraId="0000023B">
      <w:pPr>
        <w:spacing w:after="60" w:before="0" w:lineRule="auto"/>
        <w:ind w:firstLine="220"/>
        <w:rPr/>
      </w:pPr>
      <w:r w:rsidDel="00000000" w:rsidR="00000000" w:rsidRPr="00000000">
        <w:rPr>
          <w:rFonts w:ascii="Batang" w:cs="Batang" w:eastAsia="Batang" w:hAnsi="Batang"/>
          <w:b w:val="0"/>
          <w:bCs w:val="0"/>
          <w:i w:val="0"/>
          <w:iCs w:val="0"/>
          <w:sz w:val="21"/>
          <w:szCs w:val="21"/>
          <w:rtl w:val="0"/>
        </w:rPr>
        <w:t xml:space="preserve">교수 1인당 학생 5명 토론 세미나, 신입생 1% 대상 차별화, 전액 장학.</w:t>
      </w:r>
      <w:r w:rsidDel="00000000" w:rsidR="00000000" w:rsidRPr="00000000">
        <w:rPr>
          <w:rtl w:val="0"/>
        </w:rPr>
      </w:r>
    </w:p>
    <w:p w:rsidR="00000000" w:rsidDel="00000000" w:rsidP="00000000" w:rsidRDefault="00000000" w:rsidRPr="00000000" w14:paraId="0000023C">
      <w:pPr>
        <w:spacing w:after="120"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적용 아이디어: </w:t>
      </w:r>
      <w:r w:rsidDel="00000000" w:rsidR="00000000" w:rsidRPr="00000000">
        <w:rPr>
          <w:rFonts w:ascii="Malgun Gothic" w:cs="Malgun Gothic" w:eastAsia="Malgun Gothic" w:hAnsi="Malgun Gothic"/>
          <w:b w:val="0"/>
          <w:bCs w:val="0"/>
          <w:color w:val="1b2028"/>
          <w:sz w:val="20"/>
          <w:szCs w:val="20"/>
          <w:rtl w:val="0"/>
        </w:rPr>
        <w:t xml:space="preserve">자원이 제한된 대규모 무전공에서도 조별·근접 선배 멘토링으로 “밀착”의 정신을 계승.</w:t>
      </w:r>
      <w:r w:rsidDel="00000000" w:rsidR="00000000" w:rsidRPr="00000000">
        <w:rPr>
          <w:rtl w:val="0"/>
        </w:rPr>
      </w:r>
    </w:p>
    <w:p w:rsidR="00000000" w:rsidDel="00000000" w:rsidP="00000000" w:rsidRDefault="00000000" w:rsidRPr="00000000" w14:paraId="0000023D">
      <w:pPr>
        <w:spacing w:after="40" w:before="160" w:lineRule="auto"/>
        <w:rPr/>
      </w:pPr>
      <w:r w:rsidDel="00000000" w:rsidR="00000000" w:rsidRPr="00000000">
        <w:rPr>
          <w:rFonts w:ascii="Malgun Gothic" w:cs="Malgun Gothic" w:eastAsia="Malgun Gothic" w:hAnsi="Malgun Gothic"/>
          <w:b w:val="1"/>
          <w:bCs w:val="1"/>
          <w:color w:val="1a2254"/>
          <w:sz w:val="22"/>
          <w:szCs w:val="22"/>
          <w:rtl w:val="0"/>
        </w:rPr>
        <w:t xml:space="preserve">● 아주대 다산학부대학 — 전문상담가+전공박람회</w:t>
      </w:r>
      <w:r w:rsidDel="00000000" w:rsidR="00000000" w:rsidRPr="00000000">
        <w:rPr>
          <w:rtl w:val="0"/>
        </w:rPr>
      </w:r>
    </w:p>
    <w:p w:rsidR="00000000" w:rsidDel="00000000" w:rsidP="00000000" w:rsidRDefault="00000000" w:rsidRPr="00000000" w14:paraId="0000023E">
      <w:pPr>
        <w:spacing w:after="60" w:before="0" w:lineRule="auto"/>
        <w:ind w:firstLine="220"/>
        <w:rPr/>
      </w:pPr>
      <w:r w:rsidDel="00000000" w:rsidR="00000000" w:rsidRPr="00000000">
        <w:rPr>
          <w:rFonts w:ascii="Batang" w:cs="Batang" w:eastAsia="Batang" w:hAnsi="Batang"/>
          <w:b w:val="0"/>
          <w:bCs w:val="0"/>
          <w:i w:val="0"/>
          <w:iCs w:val="0"/>
          <w:sz w:val="21"/>
          <w:szCs w:val="21"/>
          <w:rtl w:val="0"/>
        </w:rPr>
        <w:t xml:space="preserve">2025 자율전공 454명(정원 27.6%). 전문 상담가 제도와 전공박람회로 밀착 지원, 학생설계전공 제공.</w:t>
      </w:r>
      <w:r w:rsidDel="00000000" w:rsidR="00000000" w:rsidRPr="00000000">
        <w:rPr>
          <w:rtl w:val="0"/>
        </w:rPr>
      </w:r>
    </w:p>
    <w:p w:rsidR="00000000" w:rsidDel="00000000" w:rsidP="00000000" w:rsidRDefault="00000000" w:rsidRPr="00000000" w14:paraId="0000023F">
      <w:pPr>
        <w:spacing w:after="120"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적용 아이디어: </w:t>
      </w:r>
      <w:r w:rsidDel="00000000" w:rsidR="00000000" w:rsidRPr="00000000">
        <w:rPr>
          <w:rFonts w:ascii="Malgun Gothic" w:cs="Malgun Gothic" w:eastAsia="Malgun Gothic" w:hAnsi="Malgun Gothic"/>
          <w:b w:val="0"/>
          <w:bCs w:val="0"/>
          <w:color w:val="1b2028"/>
          <w:sz w:val="20"/>
          <w:szCs w:val="20"/>
          <w:rtl w:val="0"/>
        </w:rPr>
        <w:t xml:space="preserve">전공박람회 회차와 전문 상담 연계를 교과에 편성. 대규모라도 “밀착 지원”과 결합.</w:t>
      </w:r>
      <w:r w:rsidDel="00000000" w:rsidR="00000000" w:rsidRPr="00000000">
        <w:rPr>
          <w:rtl w:val="0"/>
        </w:rPr>
      </w:r>
    </w:p>
    <w:p w:rsidR="00000000" w:rsidDel="00000000" w:rsidP="00000000" w:rsidRDefault="00000000" w:rsidRPr="00000000" w14:paraId="00000240">
      <w:pPr>
        <w:spacing w:after="40" w:before="160" w:lineRule="auto"/>
        <w:rPr/>
      </w:pPr>
      <w:r w:rsidDel="00000000" w:rsidR="00000000" w:rsidRPr="00000000">
        <w:rPr>
          <w:rFonts w:ascii="Malgun Gothic" w:cs="Malgun Gothic" w:eastAsia="Malgun Gothic" w:hAnsi="Malgun Gothic"/>
          <w:b w:val="1"/>
          <w:bCs w:val="1"/>
          <w:color w:val="1a2254"/>
          <w:sz w:val="22"/>
          <w:szCs w:val="22"/>
          <w:rtl w:val="0"/>
        </w:rPr>
        <w:t xml:space="preserve">● 고려대 Global Open Major — 전공진입 체크·신입생 세미나</w:t>
      </w:r>
      <w:r w:rsidDel="00000000" w:rsidR="00000000" w:rsidRPr="00000000">
        <w:rPr>
          <w:rtl w:val="0"/>
        </w:rPr>
      </w:r>
    </w:p>
    <w:p w:rsidR="00000000" w:rsidDel="00000000" w:rsidP="00000000" w:rsidRDefault="00000000" w:rsidRPr="00000000" w14:paraId="00000241">
      <w:pPr>
        <w:spacing w:after="60" w:before="0" w:lineRule="auto"/>
        <w:ind w:firstLine="220"/>
        <w:rPr/>
      </w:pPr>
      <w:r w:rsidDel="00000000" w:rsidR="00000000" w:rsidRPr="00000000">
        <w:rPr>
          <w:rFonts w:ascii="Batang" w:cs="Batang" w:eastAsia="Batang" w:hAnsi="Batang"/>
          <w:b w:val="0"/>
          <w:bCs w:val="0"/>
          <w:i w:val="0"/>
          <w:iCs w:val="0"/>
          <w:sz w:val="21"/>
          <w:szCs w:val="21"/>
          <w:rtl w:val="0"/>
        </w:rPr>
        <w:t xml:space="preserve">1학년 후 전공 선택, 전공탐색 프로그램·Freshman Seminar·60+ 전공. 진입요건 안내·행정지원 체계화.</w:t>
      </w:r>
      <w:r w:rsidDel="00000000" w:rsidR="00000000" w:rsidRPr="00000000">
        <w:rPr>
          <w:rtl w:val="0"/>
        </w:rPr>
      </w:r>
    </w:p>
    <w:p w:rsidR="00000000" w:rsidDel="00000000" w:rsidP="00000000" w:rsidRDefault="00000000" w:rsidRPr="00000000" w14:paraId="00000242">
      <w:pPr>
        <w:spacing w:after="120"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적용 아이디어: </w:t>
      </w:r>
      <w:r w:rsidDel="00000000" w:rsidR="00000000" w:rsidRPr="00000000">
        <w:rPr>
          <w:rFonts w:ascii="Malgun Gothic" w:cs="Malgun Gothic" w:eastAsia="Malgun Gothic" w:hAnsi="Malgun Gothic"/>
          <w:b w:val="0"/>
          <w:bCs w:val="0"/>
          <w:color w:val="1b2028"/>
          <w:sz w:val="20"/>
          <w:szCs w:val="20"/>
          <w:rtl w:val="0"/>
        </w:rPr>
        <w:t xml:space="preserve">전공별 진입요건 체크리스트와 신입생 세미나를 도입. 요건 투명화로 쏠림·불안 완화.</w:t>
      </w:r>
      <w:r w:rsidDel="00000000" w:rsidR="00000000" w:rsidRPr="00000000">
        <w:rPr>
          <w:rtl w:val="0"/>
        </w:rPr>
      </w:r>
    </w:p>
    <w:p w:rsidR="00000000" w:rsidDel="00000000" w:rsidP="00000000" w:rsidRDefault="00000000" w:rsidRPr="00000000" w14:paraId="00000243">
      <w:pPr>
        <w:spacing w:after="40" w:before="160" w:lineRule="auto"/>
        <w:rPr/>
      </w:pPr>
      <w:r w:rsidDel="00000000" w:rsidR="00000000" w:rsidRPr="00000000">
        <w:rPr>
          <w:rFonts w:ascii="Malgun Gothic" w:cs="Malgun Gothic" w:eastAsia="Malgun Gothic" w:hAnsi="Malgun Gothic"/>
          <w:b w:val="1"/>
          <w:bCs w:val="1"/>
          <w:color w:val="1a2254"/>
          <w:sz w:val="22"/>
          <w:szCs w:val="22"/>
          <w:rtl w:val="0"/>
        </w:rPr>
        <w:t xml:space="preserve">● 경희대 — 학점컷 없는 선택·10:2 멘토링</w:t>
      </w:r>
      <w:r w:rsidDel="00000000" w:rsidR="00000000" w:rsidRPr="00000000">
        <w:rPr>
          <w:rtl w:val="0"/>
        </w:rPr>
      </w:r>
    </w:p>
    <w:p w:rsidR="00000000" w:rsidDel="00000000" w:rsidP="00000000" w:rsidRDefault="00000000" w:rsidRPr="00000000" w14:paraId="00000244">
      <w:pPr>
        <w:spacing w:after="60" w:before="0" w:lineRule="auto"/>
        <w:ind w:firstLine="220"/>
        <w:rPr/>
      </w:pPr>
      <w:r w:rsidDel="00000000" w:rsidR="00000000" w:rsidRPr="00000000">
        <w:rPr>
          <w:rFonts w:ascii="Batang" w:cs="Batang" w:eastAsia="Batang" w:hAnsi="Batang"/>
          <w:b w:val="0"/>
          <w:bCs w:val="0"/>
          <w:i w:val="0"/>
          <w:iCs w:val="0"/>
          <w:sz w:val="21"/>
          <w:szCs w:val="21"/>
          <w:rtl w:val="0"/>
        </w:rPr>
        <w:t xml:space="preserve">무전공 후 2학년 전공 선택, 학점컷 없음. 「미래교육」·「전공탐색」 과목, 신입생 10명당 멘토 2명.</w:t>
      </w:r>
      <w:r w:rsidDel="00000000" w:rsidR="00000000" w:rsidRPr="00000000">
        <w:rPr>
          <w:rtl w:val="0"/>
        </w:rPr>
      </w:r>
    </w:p>
    <w:p w:rsidR="00000000" w:rsidDel="00000000" w:rsidP="00000000" w:rsidRDefault="00000000" w:rsidRPr="00000000" w14:paraId="00000245">
      <w:pPr>
        <w:spacing w:after="120"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적용 아이디어: </w:t>
      </w:r>
      <w:r w:rsidDel="00000000" w:rsidR="00000000" w:rsidRPr="00000000">
        <w:rPr>
          <w:rFonts w:ascii="Malgun Gothic" w:cs="Malgun Gothic" w:eastAsia="Malgun Gothic" w:hAnsi="Malgun Gothic"/>
          <w:b w:val="0"/>
          <w:bCs w:val="0"/>
          <w:color w:val="1b2028"/>
          <w:sz w:val="20"/>
          <w:szCs w:val="20"/>
          <w:rtl w:val="0"/>
        </w:rPr>
        <w:t xml:space="preserve">성적 부담 없는 선택을 명시하고, 고밀도 멘토링을 조직화.</w:t>
      </w:r>
      <w:r w:rsidDel="00000000" w:rsidR="00000000" w:rsidRPr="00000000">
        <w:rPr>
          <w:rtl w:val="0"/>
        </w:rPr>
      </w:r>
    </w:p>
    <w:p w:rsidR="00000000" w:rsidDel="00000000" w:rsidP="00000000" w:rsidRDefault="00000000" w:rsidRPr="00000000" w14:paraId="00000246">
      <w:pPr>
        <w:spacing w:after="40" w:before="160" w:lineRule="auto"/>
        <w:rPr/>
      </w:pPr>
      <w:r w:rsidDel="00000000" w:rsidR="00000000" w:rsidRPr="00000000">
        <w:rPr>
          <w:rFonts w:ascii="Malgun Gothic" w:cs="Malgun Gothic" w:eastAsia="Malgun Gothic" w:hAnsi="Malgun Gothic"/>
          <w:b w:val="1"/>
          <w:bCs w:val="1"/>
          <w:color w:val="1a2254"/>
          <w:sz w:val="22"/>
          <w:szCs w:val="22"/>
          <w:rtl w:val="0"/>
        </w:rPr>
        <w:t xml:space="preserve">● 성균관대·성공회대 — 경계 완화·리버럴아츠</w:t>
      </w:r>
      <w:r w:rsidDel="00000000" w:rsidR="00000000" w:rsidRPr="00000000">
        <w:rPr>
          <w:rtl w:val="0"/>
        </w:rPr>
      </w:r>
    </w:p>
    <w:p w:rsidR="00000000" w:rsidDel="00000000" w:rsidP="00000000" w:rsidRDefault="00000000" w:rsidRPr="00000000" w14:paraId="00000247">
      <w:pPr>
        <w:spacing w:after="60" w:before="0" w:lineRule="auto"/>
        <w:ind w:firstLine="220"/>
        <w:rPr/>
      </w:pPr>
      <w:r w:rsidDel="00000000" w:rsidR="00000000" w:rsidRPr="00000000">
        <w:rPr>
          <w:rFonts w:ascii="Batang" w:cs="Batang" w:eastAsia="Batang" w:hAnsi="Batang"/>
          <w:b w:val="0"/>
          <w:bCs w:val="0"/>
          <w:i w:val="0"/>
          <w:iCs w:val="0"/>
          <w:sz w:val="21"/>
          <w:szCs w:val="21"/>
          <w:rtl w:val="0"/>
        </w:rPr>
        <w:t xml:space="preserve">성균관대는 문이과 무경계·3학년까지 진입 연기. 성공회대는 리버럴아츠 기반 입학 후 선택.</w:t>
      </w:r>
      <w:r w:rsidDel="00000000" w:rsidR="00000000" w:rsidRPr="00000000">
        <w:rPr>
          <w:rtl w:val="0"/>
        </w:rPr>
      </w:r>
    </w:p>
    <w:p w:rsidR="00000000" w:rsidDel="00000000" w:rsidP="00000000" w:rsidRDefault="00000000" w:rsidRPr="00000000" w14:paraId="00000248">
      <w:pPr>
        <w:spacing w:after="120"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적용 아이디어: </w:t>
      </w:r>
      <w:r w:rsidDel="00000000" w:rsidR="00000000" w:rsidRPr="00000000">
        <w:rPr>
          <w:rFonts w:ascii="Malgun Gothic" w:cs="Malgun Gothic" w:eastAsia="Malgun Gothic" w:hAnsi="Malgun Gothic"/>
          <w:b w:val="0"/>
          <w:bCs w:val="0"/>
          <w:color w:val="1b2028"/>
          <w:sz w:val="20"/>
          <w:szCs w:val="20"/>
          <w:rtl w:val="0"/>
        </w:rPr>
        <w:t xml:space="preserve">“충분한 탐색 시간”을 제도로 보장하고, 사회문제–전공–진로 연결형 탐구주제를 설계.</w:t>
      </w:r>
      <w:r w:rsidDel="00000000" w:rsidR="00000000" w:rsidRPr="00000000">
        <w:rPr>
          <w:rtl w:val="0"/>
        </w:rPr>
      </w:r>
    </w:p>
    <w:p w:rsidR="00000000" w:rsidDel="00000000" w:rsidP="00000000" w:rsidRDefault="00000000" w:rsidRPr="00000000" w14:paraId="00000249">
      <w:pPr>
        <w:rPr/>
      </w:pPr>
      <w:r w:rsidDel="00000000" w:rsidR="00000000" w:rsidRPr="00000000">
        <w:br w:type="page"/>
      </w:r>
      <w:r w:rsidDel="00000000" w:rsidR="00000000" w:rsidRPr="00000000">
        <w:rPr>
          <w:rtl w:val="0"/>
        </w:rPr>
      </w:r>
    </w:p>
    <w:p w:rsidR="00000000" w:rsidDel="00000000" w:rsidP="00000000" w:rsidRDefault="00000000" w:rsidRPr="00000000" w14:paraId="0000024A">
      <w:pPr>
        <w:spacing w:after="240" w:before="80" w:lineRule="auto"/>
        <w:rPr/>
      </w:pPr>
      <w:r w:rsidDel="00000000" w:rsidR="00000000" w:rsidRPr="00000000">
        <w:rPr>
          <w:rFonts w:ascii="Malgun Gothic" w:cs="Malgun Gothic" w:eastAsia="Malgun Gothic" w:hAnsi="Malgun Gothic"/>
          <w:b w:val="1"/>
          <w:bCs w:val="1"/>
          <w:i w:val="0"/>
          <w:iCs w:val="0"/>
          <w:color w:val="1a2254"/>
          <w:sz w:val="34"/>
          <w:szCs w:val="34"/>
          <w:rtl w:val="0"/>
        </w:rPr>
        <w:t xml:space="preserve">부록 C. 표준 활동지 7종(요목)</w:t>
      </w:r>
      <w:r w:rsidDel="00000000" w:rsidR="00000000" w:rsidRPr="00000000">
        <w:rPr>
          <w:rtl w:val="0"/>
        </w:rPr>
      </w:r>
    </w:p>
    <w:p w:rsidR="00000000" w:rsidDel="00000000" w:rsidP="00000000" w:rsidRDefault="00000000" w:rsidRPr="00000000" w14:paraId="0000024B">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교과 운영에 사용할 표준 활동지의 구성 요목이다. 실제 배포본은 별도 워크북으로 제공된다.</w:t>
      </w:r>
      <w:r w:rsidDel="00000000" w:rsidR="00000000" w:rsidRPr="00000000">
        <w:rPr>
          <w:rtl w:val="0"/>
        </w:rPr>
      </w:r>
    </w:p>
    <w:p w:rsidR="00000000" w:rsidDel="00000000" w:rsidP="00000000" w:rsidRDefault="00000000" w:rsidRPr="00000000" w14:paraId="0000024C">
      <w:pPr>
        <w:spacing w:after="80" w:before="160" w:lineRule="auto"/>
        <w:rPr/>
      </w:pPr>
      <w:r w:rsidDel="00000000" w:rsidR="00000000" w:rsidRPr="00000000">
        <w:rPr>
          <w:rFonts w:ascii="Malgun Gothic" w:cs="Malgun Gothic" w:eastAsia="Malgun Gothic" w:hAnsi="Malgun Gothic"/>
          <w:b w:val="1"/>
          <w:bCs w:val="1"/>
          <w:i w:val="0"/>
          <w:iCs w:val="0"/>
          <w:color w:val="026b78"/>
          <w:sz w:val="23"/>
          <w:szCs w:val="23"/>
          <w:rtl w:val="0"/>
        </w:rPr>
        <w:t xml:space="preserve">C-1. 전공선택 사전진단지</w:t>
      </w:r>
      <w:r w:rsidDel="00000000" w:rsidR="00000000" w:rsidRPr="00000000">
        <w:rPr>
          <w:rtl w:val="0"/>
        </w:rPr>
      </w:r>
    </w:p>
    <w:p w:rsidR="00000000" w:rsidDel="00000000" w:rsidP="00000000" w:rsidRDefault="00000000" w:rsidRPr="00000000" w14:paraId="0000024D">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흥미·강점·불안·정보수준·의사결정 준비도를 각 5점 척도로 측정하여 사전 상태를 기록한다. 학기말 동일 문항으로 사후 변화를 측정한다.</w:t>
      </w:r>
      <w:r w:rsidDel="00000000" w:rsidR="00000000" w:rsidRPr="00000000">
        <w:rPr>
          <w:rtl w:val="0"/>
        </w:rPr>
      </w:r>
    </w:p>
    <w:p w:rsidR="00000000" w:rsidDel="00000000" w:rsidP="00000000" w:rsidRDefault="00000000" w:rsidRPr="00000000" w14:paraId="0000024E">
      <w:pPr>
        <w:spacing w:after="80" w:before="160" w:lineRule="auto"/>
        <w:rPr/>
      </w:pPr>
      <w:r w:rsidDel="00000000" w:rsidR="00000000" w:rsidRPr="00000000">
        <w:rPr>
          <w:rFonts w:ascii="Malgun Gothic" w:cs="Malgun Gothic" w:eastAsia="Malgun Gothic" w:hAnsi="Malgun Gothic"/>
          <w:b w:val="1"/>
          <w:bCs w:val="1"/>
          <w:i w:val="0"/>
          <w:iCs w:val="0"/>
          <w:color w:val="026b78"/>
          <w:sz w:val="23"/>
          <w:szCs w:val="23"/>
          <w:rtl w:val="0"/>
        </w:rPr>
        <w:t xml:space="preserve">C-2. 전공 후보 3개 비교표</w:t>
      </w:r>
      <w:r w:rsidDel="00000000" w:rsidR="00000000" w:rsidRPr="00000000">
        <w:rPr>
          <w:rtl w:val="0"/>
        </w:rPr>
      </w:r>
    </w:p>
    <w:tbl>
      <w:tblPr>
        <w:tblStyle w:val="Table7"/>
        <w:tblW w:w="92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3"/>
        <w:gridCol w:w="2323"/>
        <w:gridCol w:w="2323"/>
        <w:gridCol w:w="2323"/>
        <w:tblGridChange w:id="0">
          <w:tblGrid>
            <w:gridCol w:w="2323"/>
            <w:gridCol w:w="2323"/>
            <w:gridCol w:w="2323"/>
            <w:gridCol w:w="2323"/>
          </w:tblGrid>
        </w:tblGridChange>
      </w:tblGrid>
      <w:tr>
        <w:trPr>
          <w:cantSplit w:val="0"/>
          <w:tblHeader w:val="0"/>
        </w:trPr>
        <w:tc>
          <w:tcPr>
            <w:shd w:fill="1a2254" w:val="clear"/>
          </w:tcPr>
          <w:p w:rsidR="00000000" w:rsidDel="00000000" w:rsidP="00000000" w:rsidRDefault="00000000" w:rsidRPr="00000000" w14:paraId="0000024F">
            <w:pPr>
              <w:spacing w:after="2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비교 기준</w:t>
            </w:r>
            <w:r w:rsidDel="00000000" w:rsidR="00000000" w:rsidRPr="00000000">
              <w:rPr>
                <w:rtl w:val="0"/>
              </w:rPr>
            </w:r>
          </w:p>
        </w:tc>
        <w:tc>
          <w:tcPr>
            <w:shd w:fill="1a2254" w:val="clear"/>
          </w:tcPr>
          <w:p w:rsidR="00000000" w:rsidDel="00000000" w:rsidP="00000000" w:rsidRDefault="00000000" w:rsidRPr="00000000" w14:paraId="00000250">
            <w:pPr>
              <w:spacing w:after="2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전공 A</w:t>
            </w:r>
            <w:r w:rsidDel="00000000" w:rsidR="00000000" w:rsidRPr="00000000">
              <w:rPr>
                <w:rtl w:val="0"/>
              </w:rPr>
            </w:r>
          </w:p>
        </w:tc>
        <w:tc>
          <w:tcPr>
            <w:shd w:fill="1a2254" w:val="clear"/>
          </w:tcPr>
          <w:p w:rsidR="00000000" w:rsidDel="00000000" w:rsidP="00000000" w:rsidRDefault="00000000" w:rsidRPr="00000000" w14:paraId="00000251">
            <w:pPr>
              <w:spacing w:after="2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전공 B</w:t>
            </w:r>
            <w:r w:rsidDel="00000000" w:rsidR="00000000" w:rsidRPr="00000000">
              <w:rPr>
                <w:rtl w:val="0"/>
              </w:rPr>
            </w:r>
          </w:p>
        </w:tc>
        <w:tc>
          <w:tcPr>
            <w:shd w:fill="1a2254" w:val="clear"/>
          </w:tcPr>
          <w:p w:rsidR="00000000" w:rsidDel="00000000" w:rsidP="00000000" w:rsidRDefault="00000000" w:rsidRPr="00000000" w14:paraId="00000252">
            <w:pPr>
              <w:spacing w:after="2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전공 C</w:t>
            </w:r>
            <w:r w:rsidDel="00000000" w:rsidR="00000000" w:rsidRPr="00000000">
              <w:rPr>
                <w:rtl w:val="0"/>
              </w:rPr>
            </w:r>
          </w:p>
        </w:tc>
      </w:tr>
      <w:tr>
        <w:trPr>
          <w:cantSplit w:val="0"/>
          <w:tblHeader w:val="0"/>
        </w:trPr>
        <w:tc>
          <w:tcPr/>
          <w:p w:rsidR="00000000" w:rsidDel="00000000" w:rsidP="00000000" w:rsidRDefault="00000000" w:rsidRPr="00000000" w14:paraId="00000253">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주요 교과목</w:t>
            </w:r>
            <w:r w:rsidDel="00000000" w:rsidR="00000000" w:rsidRPr="00000000">
              <w:rPr>
                <w:rtl w:val="0"/>
              </w:rPr>
            </w:r>
          </w:p>
        </w:tc>
        <w:tc>
          <w:tcPr/>
          <w:p w:rsidR="00000000" w:rsidDel="00000000" w:rsidP="00000000" w:rsidRDefault="00000000" w:rsidRPr="00000000" w14:paraId="00000254">
            <w:pPr>
              <w:spacing w:after="20" w:line="288" w:lineRule="auto"/>
              <w:rPr/>
            </w:pPr>
            <w:r w:rsidDel="00000000" w:rsidR="00000000" w:rsidRPr="00000000">
              <w:rPr>
                <w:rtl w:val="0"/>
              </w:rPr>
            </w:r>
          </w:p>
        </w:tc>
        <w:tc>
          <w:tcPr/>
          <w:p w:rsidR="00000000" w:rsidDel="00000000" w:rsidP="00000000" w:rsidRDefault="00000000" w:rsidRPr="00000000" w14:paraId="00000255">
            <w:pPr>
              <w:spacing w:after="20" w:line="288" w:lineRule="auto"/>
              <w:rPr/>
            </w:pPr>
            <w:r w:rsidDel="00000000" w:rsidR="00000000" w:rsidRPr="00000000">
              <w:rPr>
                <w:rtl w:val="0"/>
              </w:rPr>
            </w:r>
          </w:p>
        </w:tc>
        <w:tc>
          <w:tcPr/>
          <w:p w:rsidR="00000000" w:rsidDel="00000000" w:rsidP="00000000" w:rsidRDefault="00000000" w:rsidRPr="00000000" w14:paraId="00000256">
            <w:pPr>
              <w:spacing w:after="20" w:line="288" w:lineRule="auto"/>
              <w:rPr/>
            </w:pPr>
            <w:r w:rsidDel="00000000" w:rsidR="00000000" w:rsidRPr="00000000">
              <w:rPr>
                <w:rtl w:val="0"/>
              </w:rPr>
            </w:r>
          </w:p>
        </w:tc>
      </w:tr>
      <w:tr>
        <w:trPr>
          <w:cantSplit w:val="0"/>
          <w:tblHeader w:val="0"/>
        </w:trPr>
        <w:tc>
          <w:tcPr>
            <w:shd w:fill="eef2f6" w:val="clear"/>
          </w:tcPr>
          <w:p w:rsidR="00000000" w:rsidDel="00000000" w:rsidP="00000000" w:rsidRDefault="00000000" w:rsidRPr="00000000" w14:paraId="00000257">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학습 난이도</w:t>
            </w:r>
            <w:r w:rsidDel="00000000" w:rsidR="00000000" w:rsidRPr="00000000">
              <w:rPr>
                <w:rtl w:val="0"/>
              </w:rPr>
            </w:r>
          </w:p>
        </w:tc>
        <w:tc>
          <w:tcPr>
            <w:shd w:fill="eef2f6" w:val="clear"/>
          </w:tcPr>
          <w:p w:rsidR="00000000" w:rsidDel="00000000" w:rsidP="00000000" w:rsidRDefault="00000000" w:rsidRPr="00000000" w14:paraId="00000258">
            <w:pPr>
              <w:spacing w:after="20" w:line="288" w:lineRule="auto"/>
              <w:rPr/>
            </w:pPr>
            <w:r w:rsidDel="00000000" w:rsidR="00000000" w:rsidRPr="00000000">
              <w:rPr>
                <w:rtl w:val="0"/>
              </w:rPr>
            </w:r>
          </w:p>
        </w:tc>
        <w:tc>
          <w:tcPr>
            <w:shd w:fill="eef2f6" w:val="clear"/>
          </w:tcPr>
          <w:p w:rsidR="00000000" w:rsidDel="00000000" w:rsidP="00000000" w:rsidRDefault="00000000" w:rsidRPr="00000000" w14:paraId="00000259">
            <w:pPr>
              <w:spacing w:after="20" w:line="288" w:lineRule="auto"/>
              <w:rPr/>
            </w:pPr>
            <w:r w:rsidDel="00000000" w:rsidR="00000000" w:rsidRPr="00000000">
              <w:rPr>
                <w:rtl w:val="0"/>
              </w:rPr>
            </w:r>
          </w:p>
        </w:tc>
        <w:tc>
          <w:tcPr>
            <w:shd w:fill="eef2f6" w:val="clear"/>
          </w:tcPr>
          <w:p w:rsidR="00000000" w:rsidDel="00000000" w:rsidP="00000000" w:rsidRDefault="00000000" w:rsidRPr="00000000" w14:paraId="0000025A">
            <w:pPr>
              <w:spacing w:after="20" w:line="288" w:lineRule="auto"/>
              <w:rPr/>
            </w:pPr>
            <w:r w:rsidDel="00000000" w:rsidR="00000000" w:rsidRPr="00000000">
              <w:rPr>
                <w:rtl w:val="0"/>
              </w:rPr>
            </w:r>
          </w:p>
        </w:tc>
      </w:tr>
      <w:tr>
        <w:trPr>
          <w:cantSplit w:val="0"/>
          <w:tblHeader w:val="0"/>
        </w:trPr>
        <w:tc>
          <w:tcPr/>
          <w:p w:rsidR="00000000" w:rsidDel="00000000" w:rsidP="00000000" w:rsidRDefault="00000000" w:rsidRPr="00000000" w14:paraId="0000025B">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나의 흥미도</w:t>
            </w:r>
            <w:r w:rsidDel="00000000" w:rsidR="00000000" w:rsidRPr="00000000">
              <w:rPr>
                <w:rtl w:val="0"/>
              </w:rPr>
            </w:r>
          </w:p>
        </w:tc>
        <w:tc>
          <w:tcPr/>
          <w:p w:rsidR="00000000" w:rsidDel="00000000" w:rsidP="00000000" w:rsidRDefault="00000000" w:rsidRPr="00000000" w14:paraId="0000025C">
            <w:pPr>
              <w:spacing w:after="20" w:line="288" w:lineRule="auto"/>
              <w:rPr/>
            </w:pPr>
            <w:r w:rsidDel="00000000" w:rsidR="00000000" w:rsidRPr="00000000">
              <w:rPr>
                <w:rtl w:val="0"/>
              </w:rPr>
            </w:r>
          </w:p>
        </w:tc>
        <w:tc>
          <w:tcPr/>
          <w:p w:rsidR="00000000" w:rsidDel="00000000" w:rsidP="00000000" w:rsidRDefault="00000000" w:rsidRPr="00000000" w14:paraId="0000025D">
            <w:pPr>
              <w:spacing w:after="20" w:line="288" w:lineRule="auto"/>
              <w:rPr/>
            </w:pPr>
            <w:r w:rsidDel="00000000" w:rsidR="00000000" w:rsidRPr="00000000">
              <w:rPr>
                <w:rtl w:val="0"/>
              </w:rPr>
            </w:r>
          </w:p>
        </w:tc>
        <w:tc>
          <w:tcPr/>
          <w:p w:rsidR="00000000" w:rsidDel="00000000" w:rsidP="00000000" w:rsidRDefault="00000000" w:rsidRPr="00000000" w14:paraId="0000025E">
            <w:pPr>
              <w:spacing w:after="20" w:line="288" w:lineRule="auto"/>
              <w:rPr/>
            </w:pPr>
            <w:r w:rsidDel="00000000" w:rsidR="00000000" w:rsidRPr="00000000">
              <w:rPr>
                <w:rtl w:val="0"/>
              </w:rPr>
            </w:r>
          </w:p>
        </w:tc>
      </w:tr>
      <w:tr>
        <w:trPr>
          <w:cantSplit w:val="0"/>
          <w:tblHeader w:val="0"/>
        </w:trPr>
        <w:tc>
          <w:tcPr>
            <w:shd w:fill="eef2f6" w:val="clear"/>
          </w:tcPr>
          <w:p w:rsidR="00000000" w:rsidDel="00000000" w:rsidP="00000000" w:rsidRDefault="00000000" w:rsidRPr="00000000" w14:paraId="0000025F">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진로 다양성</w:t>
            </w:r>
            <w:r w:rsidDel="00000000" w:rsidR="00000000" w:rsidRPr="00000000">
              <w:rPr>
                <w:rtl w:val="0"/>
              </w:rPr>
            </w:r>
          </w:p>
        </w:tc>
        <w:tc>
          <w:tcPr>
            <w:shd w:fill="eef2f6" w:val="clear"/>
          </w:tcPr>
          <w:p w:rsidR="00000000" w:rsidDel="00000000" w:rsidP="00000000" w:rsidRDefault="00000000" w:rsidRPr="00000000" w14:paraId="00000260">
            <w:pPr>
              <w:spacing w:after="20" w:line="288" w:lineRule="auto"/>
              <w:rPr/>
            </w:pPr>
            <w:r w:rsidDel="00000000" w:rsidR="00000000" w:rsidRPr="00000000">
              <w:rPr>
                <w:rtl w:val="0"/>
              </w:rPr>
            </w:r>
          </w:p>
        </w:tc>
        <w:tc>
          <w:tcPr>
            <w:shd w:fill="eef2f6" w:val="clear"/>
          </w:tcPr>
          <w:p w:rsidR="00000000" w:rsidDel="00000000" w:rsidP="00000000" w:rsidRDefault="00000000" w:rsidRPr="00000000" w14:paraId="00000261">
            <w:pPr>
              <w:spacing w:after="20" w:line="288" w:lineRule="auto"/>
              <w:rPr/>
            </w:pPr>
            <w:r w:rsidDel="00000000" w:rsidR="00000000" w:rsidRPr="00000000">
              <w:rPr>
                <w:rtl w:val="0"/>
              </w:rPr>
            </w:r>
          </w:p>
        </w:tc>
        <w:tc>
          <w:tcPr>
            <w:shd w:fill="eef2f6" w:val="clear"/>
          </w:tcPr>
          <w:p w:rsidR="00000000" w:rsidDel="00000000" w:rsidP="00000000" w:rsidRDefault="00000000" w:rsidRPr="00000000" w14:paraId="00000262">
            <w:pPr>
              <w:spacing w:after="20" w:line="288" w:lineRule="auto"/>
              <w:rPr/>
            </w:pPr>
            <w:r w:rsidDel="00000000" w:rsidR="00000000" w:rsidRPr="00000000">
              <w:rPr>
                <w:rtl w:val="0"/>
              </w:rPr>
            </w:r>
          </w:p>
        </w:tc>
      </w:tr>
      <w:tr>
        <w:trPr>
          <w:cantSplit w:val="0"/>
          <w:tblHeader w:val="0"/>
        </w:trPr>
        <w:tc>
          <w:tcPr/>
          <w:p w:rsidR="00000000" w:rsidDel="00000000" w:rsidP="00000000" w:rsidRDefault="00000000" w:rsidRPr="00000000" w14:paraId="00000263">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필요 기초역량</w:t>
            </w:r>
            <w:r w:rsidDel="00000000" w:rsidR="00000000" w:rsidRPr="00000000">
              <w:rPr>
                <w:rtl w:val="0"/>
              </w:rPr>
            </w:r>
          </w:p>
        </w:tc>
        <w:tc>
          <w:tcPr/>
          <w:p w:rsidR="00000000" w:rsidDel="00000000" w:rsidP="00000000" w:rsidRDefault="00000000" w:rsidRPr="00000000" w14:paraId="00000264">
            <w:pPr>
              <w:spacing w:after="20" w:line="288" w:lineRule="auto"/>
              <w:rPr/>
            </w:pPr>
            <w:r w:rsidDel="00000000" w:rsidR="00000000" w:rsidRPr="00000000">
              <w:rPr>
                <w:rtl w:val="0"/>
              </w:rPr>
            </w:r>
          </w:p>
        </w:tc>
        <w:tc>
          <w:tcPr/>
          <w:p w:rsidR="00000000" w:rsidDel="00000000" w:rsidP="00000000" w:rsidRDefault="00000000" w:rsidRPr="00000000" w14:paraId="00000265">
            <w:pPr>
              <w:spacing w:after="20" w:line="288" w:lineRule="auto"/>
              <w:rPr/>
            </w:pPr>
            <w:r w:rsidDel="00000000" w:rsidR="00000000" w:rsidRPr="00000000">
              <w:rPr>
                <w:rtl w:val="0"/>
              </w:rPr>
            </w:r>
          </w:p>
        </w:tc>
        <w:tc>
          <w:tcPr/>
          <w:p w:rsidR="00000000" w:rsidDel="00000000" w:rsidP="00000000" w:rsidRDefault="00000000" w:rsidRPr="00000000" w14:paraId="00000266">
            <w:pPr>
              <w:spacing w:after="20" w:line="288" w:lineRule="auto"/>
              <w:rPr/>
            </w:pPr>
            <w:r w:rsidDel="00000000" w:rsidR="00000000" w:rsidRPr="00000000">
              <w:rPr>
                <w:rtl w:val="0"/>
              </w:rPr>
            </w:r>
          </w:p>
        </w:tc>
      </w:tr>
      <w:tr>
        <w:trPr>
          <w:cantSplit w:val="0"/>
          <w:tblHeader w:val="0"/>
        </w:trPr>
        <w:tc>
          <w:tcPr>
            <w:shd w:fill="eef2f6" w:val="clear"/>
          </w:tcPr>
          <w:p w:rsidR="00000000" w:rsidDel="00000000" w:rsidP="00000000" w:rsidRDefault="00000000" w:rsidRPr="00000000" w14:paraId="00000267">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예상 리스크</w:t>
            </w:r>
            <w:r w:rsidDel="00000000" w:rsidR="00000000" w:rsidRPr="00000000">
              <w:rPr>
                <w:rtl w:val="0"/>
              </w:rPr>
            </w:r>
          </w:p>
        </w:tc>
        <w:tc>
          <w:tcPr>
            <w:shd w:fill="eef2f6" w:val="clear"/>
          </w:tcPr>
          <w:p w:rsidR="00000000" w:rsidDel="00000000" w:rsidP="00000000" w:rsidRDefault="00000000" w:rsidRPr="00000000" w14:paraId="00000268">
            <w:pPr>
              <w:spacing w:after="20" w:line="288" w:lineRule="auto"/>
              <w:rPr/>
            </w:pPr>
            <w:r w:rsidDel="00000000" w:rsidR="00000000" w:rsidRPr="00000000">
              <w:rPr>
                <w:rtl w:val="0"/>
              </w:rPr>
            </w:r>
          </w:p>
        </w:tc>
        <w:tc>
          <w:tcPr>
            <w:shd w:fill="eef2f6" w:val="clear"/>
          </w:tcPr>
          <w:p w:rsidR="00000000" w:rsidDel="00000000" w:rsidP="00000000" w:rsidRDefault="00000000" w:rsidRPr="00000000" w14:paraId="00000269">
            <w:pPr>
              <w:spacing w:after="20" w:line="288" w:lineRule="auto"/>
              <w:rPr/>
            </w:pPr>
            <w:r w:rsidDel="00000000" w:rsidR="00000000" w:rsidRPr="00000000">
              <w:rPr>
                <w:rtl w:val="0"/>
              </w:rPr>
            </w:r>
          </w:p>
        </w:tc>
        <w:tc>
          <w:tcPr>
            <w:shd w:fill="eef2f6" w:val="clear"/>
          </w:tcPr>
          <w:p w:rsidR="00000000" w:rsidDel="00000000" w:rsidP="00000000" w:rsidRDefault="00000000" w:rsidRPr="00000000" w14:paraId="0000026A">
            <w:pPr>
              <w:spacing w:after="20" w:line="288" w:lineRule="auto"/>
              <w:rPr/>
            </w:pPr>
            <w:r w:rsidDel="00000000" w:rsidR="00000000" w:rsidRPr="00000000">
              <w:rPr>
                <w:rtl w:val="0"/>
              </w:rPr>
            </w:r>
          </w:p>
        </w:tc>
      </w:tr>
      <w:tr>
        <w:trPr>
          <w:cantSplit w:val="0"/>
          <w:tblHeader w:val="0"/>
        </w:trPr>
        <w:tc>
          <w:tcPr/>
          <w:p w:rsidR="00000000" w:rsidDel="00000000" w:rsidP="00000000" w:rsidRDefault="00000000" w:rsidRPr="00000000" w14:paraId="0000026B">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선택 가능성(1~5)</w:t>
            </w:r>
            <w:r w:rsidDel="00000000" w:rsidR="00000000" w:rsidRPr="00000000">
              <w:rPr>
                <w:rtl w:val="0"/>
              </w:rPr>
            </w:r>
          </w:p>
        </w:tc>
        <w:tc>
          <w:tcPr/>
          <w:p w:rsidR="00000000" w:rsidDel="00000000" w:rsidP="00000000" w:rsidRDefault="00000000" w:rsidRPr="00000000" w14:paraId="0000026C">
            <w:pPr>
              <w:spacing w:after="20" w:line="288" w:lineRule="auto"/>
              <w:rPr/>
            </w:pPr>
            <w:r w:rsidDel="00000000" w:rsidR="00000000" w:rsidRPr="00000000">
              <w:rPr>
                <w:rtl w:val="0"/>
              </w:rPr>
            </w:r>
          </w:p>
        </w:tc>
        <w:tc>
          <w:tcPr/>
          <w:p w:rsidR="00000000" w:rsidDel="00000000" w:rsidP="00000000" w:rsidRDefault="00000000" w:rsidRPr="00000000" w14:paraId="0000026D">
            <w:pPr>
              <w:spacing w:after="20" w:line="288" w:lineRule="auto"/>
              <w:rPr/>
            </w:pPr>
            <w:r w:rsidDel="00000000" w:rsidR="00000000" w:rsidRPr="00000000">
              <w:rPr>
                <w:rtl w:val="0"/>
              </w:rPr>
            </w:r>
          </w:p>
        </w:tc>
        <w:tc>
          <w:tcPr/>
          <w:p w:rsidR="00000000" w:rsidDel="00000000" w:rsidP="00000000" w:rsidRDefault="00000000" w:rsidRPr="00000000" w14:paraId="0000026E">
            <w:pPr>
              <w:spacing w:after="20" w:line="288" w:lineRule="auto"/>
              <w:rPr/>
            </w:pPr>
            <w:r w:rsidDel="00000000" w:rsidR="00000000" w:rsidRPr="00000000">
              <w:rPr>
                <w:rtl w:val="0"/>
              </w:rPr>
            </w:r>
          </w:p>
        </w:tc>
      </w:tr>
    </w:tbl>
    <w:p w:rsidR="00000000" w:rsidDel="00000000" w:rsidP="00000000" w:rsidRDefault="00000000" w:rsidRPr="00000000" w14:paraId="0000026F">
      <w:pPr>
        <w:spacing w:after="40" w:lineRule="auto"/>
        <w:rPr/>
      </w:pPr>
      <w:r w:rsidDel="00000000" w:rsidR="00000000" w:rsidRPr="00000000">
        <w:rPr>
          <w:rtl w:val="0"/>
        </w:rPr>
      </w:r>
    </w:p>
    <w:p w:rsidR="00000000" w:rsidDel="00000000" w:rsidP="00000000" w:rsidRDefault="00000000" w:rsidRPr="00000000" w14:paraId="00000270">
      <w:pPr>
        <w:spacing w:after="80" w:before="160" w:lineRule="auto"/>
        <w:rPr/>
      </w:pPr>
      <w:r w:rsidDel="00000000" w:rsidR="00000000" w:rsidRPr="00000000">
        <w:rPr>
          <w:rFonts w:ascii="Malgun Gothic" w:cs="Malgun Gothic" w:eastAsia="Malgun Gothic" w:hAnsi="Malgun Gothic"/>
          <w:b w:val="1"/>
          <w:bCs w:val="1"/>
          <w:i w:val="0"/>
          <w:iCs w:val="0"/>
          <w:color w:val="026b78"/>
          <w:sz w:val="23"/>
          <w:szCs w:val="23"/>
          <w:rtl w:val="0"/>
        </w:rPr>
        <w:t xml:space="preserve">C-3. 자기설계 전공 캔버스</w:t>
      </w:r>
      <w:r w:rsidDel="00000000" w:rsidR="00000000" w:rsidRPr="00000000">
        <w:rPr>
          <w:rtl w:val="0"/>
        </w:rPr>
      </w:r>
    </w:p>
    <w:p w:rsidR="00000000" w:rsidDel="00000000" w:rsidP="00000000" w:rsidRDefault="00000000" w:rsidRPr="00000000" w14:paraId="00000271">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관심문제 → 필요한 학문 → 교과목 조합 → 비교과 활동 → 진로 가설을 한 장에 배치하여, 학생이 스스로 융합전공을 구성하게 한다.</w:t>
      </w:r>
      <w:r w:rsidDel="00000000" w:rsidR="00000000" w:rsidRPr="00000000">
        <w:rPr>
          <w:rtl w:val="0"/>
        </w:rPr>
      </w:r>
    </w:p>
    <w:p w:rsidR="00000000" w:rsidDel="00000000" w:rsidP="00000000" w:rsidRDefault="00000000" w:rsidRPr="00000000" w14:paraId="00000272">
      <w:pPr>
        <w:spacing w:after="80" w:before="160" w:lineRule="auto"/>
        <w:rPr/>
      </w:pPr>
      <w:r w:rsidDel="00000000" w:rsidR="00000000" w:rsidRPr="00000000">
        <w:rPr>
          <w:rFonts w:ascii="Malgun Gothic" w:cs="Malgun Gothic" w:eastAsia="Malgun Gothic" w:hAnsi="Malgun Gothic"/>
          <w:b w:val="1"/>
          <w:bCs w:val="1"/>
          <w:i w:val="0"/>
          <w:iCs w:val="0"/>
          <w:color w:val="026b78"/>
          <w:sz w:val="23"/>
          <w:szCs w:val="23"/>
          <w:rtl w:val="0"/>
        </w:rPr>
        <w:t xml:space="preserve">C-4. 선배 멘토 인터뷰지</w:t>
      </w:r>
      <w:r w:rsidDel="00000000" w:rsidR="00000000" w:rsidRPr="00000000">
        <w:rPr>
          <w:rtl w:val="0"/>
        </w:rPr>
      </w:r>
    </w:p>
    <w:p w:rsidR="00000000" w:rsidDel="00000000" w:rsidP="00000000" w:rsidRDefault="00000000" w:rsidRPr="00000000" w14:paraId="00000273">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선택 이유, 예상과 실제의 차이, 가장 어려운 과목, 과제 유형, 맞는/신중해야 할 학생, 1학년 때 알았으면 좋았을 정보, 다시 1학년이라면 무엇을 다르게 할지 등을 구조화 질문으로 묻고 답변을 기록한다.</w:t>
      </w:r>
      <w:r w:rsidDel="00000000" w:rsidR="00000000" w:rsidRPr="00000000">
        <w:rPr>
          <w:rtl w:val="0"/>
        </w:rPr>
      </w:r>
    </w:p>
    <w:p w:rsidR="00000000" w:rsidDel="00000000" w:rsidP="00000000" w:rsidRDefault="00000000" w:rsidRPr="00000000" w14:paraId="00000274">
      <w:pPr>
        <w:spacing w:after="80" w:before="160" w:lineRule="auto"/>
        <w:rPr/>
      </w:pPr>
      <w:r w:rsidDel="00000000" w:rsidR="00000000" w:rsidRPr="00000000">
        <w:rPr>
          <w:rFonts w:ascii="Malgun Gothic" w:cs="Malgun Gothic" w:eastAsia="Malgun Gothic" w:hAnsi="Malgun Gothic"/>
          <w:b w:val="1"/>
          <w:bCs w:val="1"/>
          <w:i w:val="0"/>
          <w:iCs w:val="0"/>
          <w:color w:val="026b78"/>
          <w:sz w:val="23"/>
          <w:szCs w:val="23"/>
          <w:rtl w:val="0"/>
        </w:rPr>
        <w:t xml:space="preserve">C-5. 전공진입 요건 체크리스트</w:t>
      </w:r>
      <w:r w:rsidDel="00000000" w:rsidR="00000000" w:rsidRPr="00000000">
        <w:rPr>
          <w:rtl w:val="0"/>
        </w:rPr>
      </w:r>
    </w:p>
    <w:p w:rsidR="00000000" w:rsidDel="00000000" w:rsidP="00000000" w:rsidRDefault="00000000" w:rsidRPr="00000000" w14:paraId="00000275">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전공별 필수 교과·학점·인원 제한·선수과목·상담 필요사항을 확인하여 “진입 가능성”을 현실적으로 점검한다. 매 학기 학과배정 기본계획을 반드시 확인한다.</w:t>
      </w:r>
      <w:r w:rsidDel="00000000" w:rsidR="00000000" w:rsidRPr="00000000">
        <w:rPr>
          <w:rtl w:val="0"/>
        </w:rPr>
      </w:r>
    </w:p>
    <w:p w:rsidR="00000000" w:rsidDel="00000000" w:rsidP="00000000" w:rsidRDefault="00000000" w:rsidRPr="00000000" w14:paraId="00000276">
      <w:pPr>
        <w:spacing w:after="80" w:before="160" w:lineRule="auto"/>
        <w:rPr/>
      </w:pPr>
      <w:r w:rsidDel="00000000" w:rsidR="00000000" w:rsidRPr="00000000">
        <w:rPr>
          <w:rFonts w:ascii="Malgun Gothic" w:cs="Malgun Gothic" w:eastAsia="Malgun Gothic" w:hAnsi="Malgun Gothic"/>
          <w:b w:val="1"/>
          <w:bCs w:val="1"/>
          <w:i w:val="0"/>
          <w:iCs w:val="0"/>
          <w:color w:val="026b78"/>
          <w:sz w:val="23"/>
          <w:szCs w:val="23"/>
          <w:rtl w:val="0"/>
        </w:rPr>
        <w:t xml:space="preserve">C-6. AI 추천 검증지</w:t>
      </w:r>
      <w:r w:rsidDel="00000000" w:rsidR="00000000" w:rsidRPr="00000000">
        <w:rPr>
          <w:rtl w:val="0"/>
        </w:rPr>
      </w:r>
    </w:p>
    <w:p w:rsidR="00000000" w:rsidDel="00000000" w:rsidP="00000000" w:rsidRDefault="00000000" w:rsidRPr="00000000" w14:paraId="00000277">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AI가 추천한 전공의 근거, 누락 정보, 편향 가능성, 공식자료 대조 결과를 기록한다. AI는 정보 수집·요약에, 판단·검증은 학생이 공식 요람·홈페이지·면담으로 수행한다. 개인정보·성적·상담내용은 입력하지 않는다.</w:t>
      </w:r>
      <w:r w:rsidDel="00000000" w:rsidR="00000000" w:rsidRPr="00000000">
        <w:rPr>
          <w:rtl w:val="0"/>
        </w:rPr>
      </w:r>
    </w:p>
    <w:p w:rsidR="00000000" w:rsidDel="00000000" w:rsidP="00000000" w:rsidRDefault="00000000" w:rsidRPr="00000000" w14:paraId="00000278">
      <w:pPr>
        <w:spacing w:after="80" w:before="160" w:lineRule="auto"/>
        <w:rPr/>
      </w:pPr>
      <w:r w:rsidDel="00000000" w:rsidR="00000000" w:rsidRPr="00000000">
        <w:rPr>
          <w:rFonts w:ascii="Malgun Gothic" w:cs="Malgun Gothic" w:eastAsia="Malgun Gothic" w:hAnsi="Malgun Gothic"/>
          <w:b w:val="1"/>
          <w:bCs w:val="1"/>
          <w:i w:val="0"/>
          <w:iCs w:val="0"/>
          <w:color w:val="026b78"/>
          <w:sz w:val="23"/>
          <w:szCs w:val="23"/>
          <w:rtl w:val="0"/>
        </w:rPr>
        <w:t xml:space="preserve">C-7. 최종 포트폴리오 루브릭</w:t>
      </w:r>
      <w:r w:rsidDel="00000000" w:rsidR="00000000" w:rsidRPr="00000000">
        <w:rPr>
          <w:rtl w:val="0"/>
        </w:rPr>
      </w:r>
    </w:p>
    <w:tbl>
      <w:tblPr>
        <w:tblStyle w:val="Table8"/>
        <w:tblW w:w="92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3"/>
        <w:gridCol w:w="2323"/>
        <w:gridCol w:w="2323"/>
        <w:gridCol w:w="2323"/>
        <w:tblGridChange w:id="0">
          <w:tblGrid>
            <w:gridCol w:w="2323"/>
            <w:gridCol w:w="2323"/>
            <w:gridCol w:w="2323"/>
            <w:gridCol w:w="2323"/>
          </w:tblGrid>
        </w:tblGridChange>
      </w:tblGrid>
      <w:tr>
        <w:trPr>
          <w:cantSplit w:val="0"/>
          <w:tblHeader w:val="0"/>
        </w:trPr>
        <w:tc>
          <w:tcPr>
            <w:shd w:fill="1a2254" w:val="clear"/>
          </w:tcPr>
          <w:p w:rsidR="00000000" w:rsidDel="00000000" w:rsidP="00000000" w:rsidRDefault="00000000" w:rsidRPr="00000000" w14:paraId="00000279">
            <w:pPr>
              <w:spacing w:after="2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평가 요소</w:t>
            </w:r>
            <w:r w:rsidDel="00000000" w:rsidR="00000000" w:rsidRPr="00000000">
              <w:rPr>
                <w:rtl w:val="0"/>
              </w:rPr>
            </w:r>
          </w:p>
        </w:tc>
        <w:tc>
          <w:tcPr>
            <w:shd w:fill="1a2254" w:val="clear"/>
          </w:tcPr>
          <w:p w:rsidR="00000000" w:rsidDel="00000000" w:rsidP="00000000" w:rsidRDefault="00000000" w:rsidRPr="00000000" w14:paraId="0000027A">
            <w:pPr>
              <w:spacing w:after="2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우수</w:t>
            </w:r>
            <w:r w:rsidDel="00000000" w:rsidR="00000000" w:rsidRPr="00000000">
              <w:rPr>
                <w:rtl w:val="0"/>
              </w:rPr>
            </w:r>
          </w:p>
        </w:tc>
        <w:tc>
          <w:tcPr>
            <w:shd w:fill="1a2254" w:val="clear"/>
          </w:tcPr>
          <w:p w:rsidR="00000000" w:rsidDel="00000000" w:rsidP="00000000" w:rsidRDefault="00000000" w:rsidRPr="00000000" w14:paraId="0000027B">
            <w:pPr>
              <w:spacing w:after="2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보통</w:t>
            </w:r>
            <w:r w:rsidDel="00000000" w:rsidR="00000000" w:rsidRPr="00000000">
              <w:rPr>
                <w:rtl w:val="0"/>
              </w:rPr>
            </w:r>
          </w:p>
        </w:tc>
        <w:tc>
          <w:tcPr>
            <w:shd w:fill="1a2254" w:val="clear"/>
          </w:tcPr>
          <w:p w:rsidR="00000000" w:rsidDel="00000000" w:rsidP="00000000" w:rsidRDefault="00000000" w:rsidRPr="00000000" w14:paraId="0000027C">
            <w:pPr>
              <w:spacing w:after="2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보완 필요</w:t>
            </w:r>
            <w:r w:rsidDel="00000000" w:rsidR="00000000" w:rsidRPr="00000000">
              <w:rPr>
                <w:rtl w:val="0"/>
              </w:rPr>
            </w:r>
          </w:p>
        </w:tc>
      </w:tr>
      <w:tr>
        <w:trPr>
          <w:cantSplit w:val="0"/>
          <w:tblHeader w:val="0"/>
        </w:trPr>
        <w:tc>
          <w:tcPr/>
          <w:p w:rsidR="00000000" w:rsidDel="00000000" w:rsidP="00000000" w:rsidRDefault="00000000" w:rsidRPr="00000000" w14:paraId="0000027D">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근거의 충분성</w:t>
            </w:r>
            <w:r w:rsidDel="00000000" w:rsidR="00000000" w:rsidRPr="00000000">
              <w:rPr>
                <w:rtl w:val="0"/>
              </w:rPr>
            </w:r>
          </w:p>
        </w:tc>
        <w:tc>
          <w:tcPr/>
          <w:p w:rsidR="00000000" w:rsidDel="00000000" w:rsidP="00000000" w:rsidRDefault="00000000" w:rsidRPr="00000000" w14:paraId="0000027E">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다양한 근거로 뒷받침</w:t>
            </w:r>
            <w:r w:rsidDel="00000000" w:rsidR="00000000" w:rsidRPr="00000000">
              <w:rPr>
                <w:rtl w:val="0"/>
              </w:rPr>
            </w:r>
          </w:p>
        </w:tc>
        <w:tc>
          <w:tcPr/>
          <w:p w:rsidR="00000000" w:rsidDel="00000000" w:rsidP="00000000" w:rsidRDefault="00000000" w:rsidRPr="00000000" w14:paraId="0000027F">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일부 근거 제시</w:t>
            </w:r>
            <w:r w:rsidDel="00000000" w:rsidR="00000000" w:rsidRPr="00000000">
              <w:rPr>
                <w:rtl w:val="0"/>
              </w:rPr>
            </w:r>
          </w:p>
        </w:tc>
        <w:tc>
          <w:tcPr/>
          <w:p w:rsidR="00000000" w:rsidDel="00000000" w:rsidP="00000000" w:rsidRDefault="00000000" w:rsidRPr="00000000" w14:paraId="00000280">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근거 부족</w:t>
            </w:r>
            <w:r w:rsidDel="00000000" w:rsidR="00000000" w:rsidRPr="00000000">
              <w:rPr>
                <w:rtl w:val="0"/>
              </w:rPr>
            </w:r>
          </w:p>
        </w:tc>
      </w:tr>
      <w:tr>
        <w:trPr>
          <w:cantSplit w:val="0"/>
          <w:tblHeader w:val="0"/>
        </w:trPr>
        <w:tc>
          <w:tcPr>
            <w:shd w:fill="eef2f6" w:val="clear"/>
          </w:tcPr>
          <w:p w:rsidR="00000000" w:rsidDel="00000000" w:rsidP="00000000" w:rsidRDefault="00000000" w:rsidRPr="00000000" w14:paraId="00000281">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자기이해 연결</w:t>
            </w:r>
            <w:r w:rsidDel="00000000" w:rsidR="00000000" w:rsidRPr="00000000">
              <w:rPr>
                <w:rtl w:val="0"/>
              </w:rPr>
            </w:r>
          </w:p>
        </w:tc>
        <w:tc>
          <w:tcPr>
            <w:shd w:fill="eef2f6" w:val="clear"/>
          </w:tcPr>
          <w:p w:rsidR="00000000" w:rsidDel="00000000" w:rsidP="00000000" w:rsidRDefault="00000000" w:rsidRPr="00000000" w14:paraId="00000282">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흥미·강점과 명확히 연결</w:t>
            </w:r>
            <w:r w:rsidDel="00000000" w:rsidR="00000000" w:rsidRPr="00000000">
              <w:rPr>
                <w:rtl w:val="0"/>
              </w:rPr>
            </w:r>
          </w:p>
        </w:tc>
        <w:tc>
          <w:tcPr>
            <w:shd w:fill="eef2f6" w:val="clear"/>
          </w:tcPr>
          <w:p w:rsidR="00000000" w:rsidDel="00000000" w:rsidP="00000000" w:rsidRDefault="00000000" w:rsidRPr="00000000" w14:paraId="00000283">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부분 연결</w:t>
            </w:r>
            <w:r w:rsidDel="00000000" w:rsidR="00000000" w:rsidRPr="00000000">
              <w:rPr>
                <w:rtl w:val="0"/>
              </w:rPr>
            </w:r>
          </w:p>
        </w:tc>
        <w:tc>
          <w:tcPr>
            <w:shd w:fill="eef2f6" w:val="clear"/>
          </w:tcPr>
          <w:p w:rsidR="00000000" w:rsidDel="00000000" w:rsidP="00000000" w:rsidRDefault="00000000" w:rsidRPr="00000000" w14:paraId="00000284">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피상적</w:t>
            </w:r>
            <w:r w:rsidDel="00000000" w:rsidR="00000000" w:rsidRPr="00000000">
              <w:rPr>
                <w:rtl w:val="0"/>
              </w:rPr>
            </w:r>
          </w:p>
        </w:tc>
      </w:tr>
      <w:tr>
        <w:trPr>
          <w:cantSplit w:val="0"/>
          <w:tblHeader w:val="0"/>
        </w:trPr>
        <w:tc>
          <w:tcPr/>
          <w:p w:rsidR="00000000" w:rsidDel="00000000" w:rsidP="00000000" w:rsidRDefault="00000000" w:rsidRPr="00000000" w14:paraId="00000285">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현실성</w:t>
            </w:r>
            <w:r w:rsidDel="00000000" w:rsidR="00000000" w:rsidRPr="00000000">
              <w:rPr>
                <w:rtl w:val="0"/>
              </w:rPr>
            </w:r>
          </w:p>
        </w:tc>
        <w:tc>
          <w:tcPr/>
          <w:p w:rsidR="00000000" w:rsidDel="00000000" w:rsidP="00000000" w:rsidRDefault="00000000" w:rsidRPr="00000000" w14:paraId="00000286">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진입요건·역량 현실 반영</w:t>
            </w:r>
            <w:r w:rsidDel="00000000" w:rsidR="00000000" w:rsidRPr="00000000">
              <w:rPr>
                <w:rtl w:val="0"/>
              </w:rPr>
            </w:r>
          </w:p>
        </w:tc>
        <w:tc>
          <w:tcPr/>
          <w:p w:rsidR="00000000" w:rsidDel="00000000" w:rsidP="00000000" w:rsidRDefault="00000000" w:rsidRPr="00000000" w14:paraId="00000287">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일부 반영</w:t>
            </w:r>
            <w:r w:rsidDel="00000000" w:rsidR="00000000" w:rsidRPr="00000000">
              <w:rPr>
                <w:rtl w:val="0"/>
              </w:rPr>
            </w:r>
          </w:p>
        </w:tc>
        <w:tc>
          <w:tcPr/>
          <w:p w:rsidR="00000000" w:rsidDel="00000000" w:rsidP="00000000" w:rsidRDefault="00000000" w:rsidRPr="00000000" w14:paraId="00000288">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비현실적</w:t>
            </w:r>
            <w:r w:rsidDel="00000000" w:rsidR="00000000" w:rsidRPr="00000000">
              <w:rPr>
                <w:rtl w:val="0"/>
              </w:rPr>
            </w:r>
          </w:p>
        </w:tc>
      </w:tr>
      <w:tr>
        <w:trPr>
          <w:cantSplit w:val="0"/>
          <w:tblHeader w:val="0"/>
        </w:trPr>
        <w:tc>
          <w:tcPr>
            <w:shd w:fill="eef2f6" w:val="clear"/>
          </w:tcPr>
          <w:p w:rsidR="00000000" w:rsidDel="00000000" w:rsidP="00000000" w:rsidRDefault="00000000" w:rsidRPr="00000000" w14:paraId="00000289">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대안 검토</w:t>
            </w:r>
            <w:r w:rsidDel="00000000" w:rsidR="00000000" w:rsidRPr="00000000">
              <w:rPr>
                <w:rtl w:val="0"/>
              </w:rPr>
            </w:r>
          </w:p>
        </w:tc>
        <w:tc>
          <w:tcPr>
            <w:shd w:fill="eef2f6" w:val="clear"/>
          </w:tcPr>
          <w:p w:rsidR="00000000" w:rsidDel="00000000" w:rsidP="00000000" w:rsidRDefault="00000000" w:rsidRPr="00000000" w14:paraId="0000028A">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2·3순위·백업 계획 제시</w:t>
            </w:r>
            <w:r w:rsidDel="00000000" w:rsidR="00000000" w:rsidRPr="00000000">
              <w:rPr>
                <w:rtl w:val="0"/>
              </w:rPr>
            </w:r>
          </w:p>
        </w:tc>
        <w:tc>
          <w:tcPr>
            <w:shd w:fill="eef2f6" w:val="clear"/>
          </w:tcPr>
          <w:p w:rsidR="00000000" w:rsidDel="00000000" w:rsidP="00000000" w:rsidRDefault="00000000" w:rsidRPr="00000000" w14:paraId="0000028B">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일부 검토</w:t>
            </w:r>
            <w:r w:rsidDel="00000000" w:rsidR="00000000" w:rsidRPr="00000000">
              <w:rPr>
                <w:rtl w:val="0"/>
              </w:rPr>
            </w:r>
          </w:p>
        </w:tc>
        <w:tc>
          <w:tcPr>
            <w:shd w:fill="eef2f6" w:val="clear"/>
          </w:tcPr>
          <w:p w:rsidR="00000000" w:rsidDel="00000000" w:rsidP="00000000" w:rsidRDefault="00000000" w:rsidRPr="00000000" w14:paraId="0000028C">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단일 선택</w:t>
            </w:r>
            <w:r w:rsidDel="00000000" w:rsidR="00000000" w:rsidRPr="00000000">
              <w:rPr>
                <w:rtl w:val="0"/>
              </w:rPr>
            </w:r>
          </w:p>
        </w:tc>
      </w:tr>
      <w:tr>
        <w:trPr>
          <w:cantSplit w:val="0"/>
          <w:tblHeader w:val="0"/>
        </w:trPr>
        <w:tc>
          <w:tcPr/>
          <w:p w:rsidR="00000000" w:rsidDel="00000000" w:rsidP="00000000" w:rsidRDefault="00000000" w:rsidRPr="00000000" w14:paraId="0000028D">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실행 계획</w:t>
            </w:r>
            <w:r w:rsidDel="00000000" w:rsidR="00000000" w:rsidRPr="00000000">
              <w:rPr>
                <w:rtl w:val="0"/>
              </w:rPr>
            </w:r>
          </w:p>
        </w:tc>
        <w:tc>
          <w:tcPr/>
          <w:p w:rsidR="00000000" w:rsidDel="00000000" w:rsidP="00000000" w:rsidRDefault="00000000" w:rsidRPr="00000000" w14:paraId="0000028E">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교과·비교과 계획 구체</w:t>
            </w:r>
            <w:r w:rsidDel="00000000" w:rsidR="00000000" w:rsidRPr="00000000">
              <w:rPr>
                <w:rtl w:val="0"/>
              </w:rPr>
            </w:r>
          </w:p>
        </w:tc>
        <w:tc>
          <w:tcPr/>
          <w:p w:rsidR="00000000" w:rsidDel="00000000" w:rsidP="00000000" w:rsidRDefault="00000000" w:rsidRPr="00000000" w14:paraId="0000028F">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기본 계획</w:t>
            </w:r>
            <w:r w:rsidDel="00000000" w:rsidR="00000000" w:rsidRPr="00000000">
              <w:rPr>
                <w:rtl w:val="0"/>
              </w:rPr>
            </w:r>
          </w:p>
        </w:tc>
        <w:tc>
          <w:tcPr/>
          <w:p w:rsidR="00000000" w:rsidDel="00000000" w:rsidP="00000000" w:rsidRDefault="00000000" w:rsidRPr="00000000" w14:paraId="00000290">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부족</w:t>
            </w:r>
            <w:r w:rsidDel="00000000" w:rsidR="00000000" w:rsidRPr="00000000">
              <w:rPr>
                <w:rtl w:val="0"/>
              </w:rPr>
            </w:r>
          </w:p>
        </w:tc>
      </w:tr>
    </w:tbl>
    <w:p w:rsidR="00000000" w:rsidDel="00000000" w:rsidP="00000000" w:rsidRDefault="00000000" w:rsidRPr="00000000" w14:paraId="00000291">
      <w:pPr>
        <w:spacing w:after="40" w:lineRule="auto"/>
        <w:rPr/>
      </w:pPr>
      <w:r w:rsidDel="00000000" w:rsidR="00000000" w:rsidRPr="00000000">
        <w:rPr>
          <w:rtl w:val="0"/>
        </w:rPr>
      </w:r>
    </w:p>
    <w:p w:rsidR="00000000" w:rsidDel="00000000" w:rsidP="00000000" w:rsidRDefault="00000000" w:rsidRPr="00000000" w14:paraId="00000292">
      <w:pPr>
        <w:rPr/>
      </w:pPr>
      <w:r w:rsidDel="00000000" w:rsidR="00000000" w:rsidRPr="00000000">
        <w:br w:type="page"/>
      </w:r>
      <w:r w:rsidDel="00000000" w:rsidR="00000000" w:rsidRPr="00000000">
        <w:rPr>
          <w:rtl w:val="0"/>
        </w:rPr>
      </w:r>
    </w:p>
    <w:p w:rsidR="00000000" w:rsidDel="00000000" w:rsidP="00000000" w:rsidRDefault="00000000" w:rsidRPr="00000000" w14:paraId="00000293">
      <w:pPr>
        <w:spacing w:after="240" w:before="80" w:lineRule="auto"/>
        <w:rPr/>
      </w:pPr>
      <w:r w:rsidDel="00000000" w:rsidR="00000000" w:rsidRPr="00000000">
        <w:rPr>
          <w:rFonts w:ascii="Malgun Gothic" w:cs="Malgun Gothic" w:eastAsia="Malgun Gothic" w:hAnsi="Malgun Gothic"/>
          <w:b w:val="1"/>
          <w:bCs w:val="1"/>
          <w:i w:val="0"/>
          <w:iCs w:val="0"/>
          <w:color w:val="1a2254"/>
          <w:sz w:val="34"/>
          <w:szCs w:val="34"/>
          <w:rtl w:val="0"/>
        </w:rPr>
        <w:t xml:space="preserve">부록 D. 교육학·진로교육 이론 근거</w:t>
      </w:r>
      <w:r w:rsidDel="00000000" w:rsidR="00000000" w:rsidRPr="00000000">
        <w:rPr>
          <w:rtl w:val="0"/>
        </w:rPr>
      </w:r>
    </w:p>
    <w:p w:rsidR="00000000" w:rsidDel="00000000" w:rsidP="00000000" w:rsidRDefault="00000000" w:rsidRPr="00000000" w14:paraId="00000294">
      <w:pPr>
        <w:spacing w:after="40" w:before="120" w:lineRule="auto"/>
        <w:rPr/>
      </w:pPr>
      <w:r w:rsidDel="00000000" w:rsidR="00000000" w:rsidRPr="00000000">
        <w:rPr>
          <w:rFonts w:ascii="Malgun Gothic" w:cs="Malgun Gothic" w:eastAsia="Malgun Gothic" w:hAnsi="Malgun Gothic"/>
          <w:b w:val="1"/>
          <w:bCs w:val="1"/>
          <w:i w:val="0"/>
          <w:iCs w:val="0"/>
          <w:color w:val="444c57"/>
          <w:sz w:val="19"/>
          <w:szCs w:val="19"/>
          <w:rtl w:val="0"/>
        </w:rPr>
        <w:t xml:space="preserve">표 D-1. 교육학·진로교육 이론 근거와 수업 적용</w:t>
      </w:r>
      <w:r w:rsidDel="00000000" w:rsidR="00000000" w:rsidRPr="00000000">
        <w:rPr>
          <w:rtl w:val="0"/>
        </w:rPr>
      </w:r>
    </w:p>
    <w:tbl>
      <w:tblPr>
        <w:tblStyle w:val="Table9"/>
        <w:tblW w:w="92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3"/>
        <w:gridCol w:w="2323"/>
        <w:gridCol w:w="2323"/>
        <w:gridCol w:w="2323"/>
        <w:tblGridChange w:id="0">
          <w:tblGrid>
            <w:gridCol w:w="2323"/>
            <w:gridCol w:w="2323"/>
            <w:gridCol w:w="2323"/>
            <w:gridCol w:w="2323"/>
          </w:tblGrid>
        </w:tblGridChange>
      </w:tblGrid>
      <w:tr>
        <w:trPr>
          <w:cantSplit w:val="0"/>
          <w:tblHeader w:val="0"/>
        </w:trPr>
        <w:tc>
          <w:tcPr>
            <w:shd w:fill="1a2254" w:val="clear"/>
          </w:tcPr>
          <w:p w:rsidR="00000000" w:rsidDel="00000000" w:rsidP="00000000" w:rsidRDefault="00000000" w:rsidRPr="00000000" w14:paraId="00000295">
            <w:pPr>
              <w:spacing w:after="2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근거</w:t>
            </w:r>
            <w:r w:rsidDel="00000000" w:rsidR="00000000" w:rsidRPr="00000000">
              <w:rPr>
                <w:rtl w:val="0"/>
              </w:rPr>
            </w:r>
          </w:p>
        </w:tc>
        <w:tc>
          <w:tcPr>
            <w:shd w:fill="1a2254" w:val="clear"/>
          </w:tcPr>
          <w:p w:rsidR="00000000" w:rsidDel="00000000" w:rsidP="00000000" w:rsidRDefault="00000000" w:rsidRPr="00000000" w14:paraId="00000296">
            <w:pPr>
              <w:spacing w:after="2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핵심 개념</w:t>
            </w:r>
            <w:r w:rsidDel="00000000" w:rsidR="00000000" w:rsidRPr="00000000">
              <w:rPr>
                <w:rtl w:val="0"/>
              </w:rPr>
            </w:r>
          </w:p>
        </w:tc>
        <w:tc>
          <w:tcPr>
            <w:shd w:fill="1a2254" w:val="clear"/>
          </w:tcPr>
          <w:p w:rsidR="00000000" w:rsidDel="00000000" w:rsidP="00000000" w:rsidRDefault="00000000" w:rsidRPr="00000000" w14:paraId="00000297">
            <w:pPr>
              <w:spacing w:after="2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수업 적용</w:t>
            </w:r>
            <w:r w:rsidDel="00000000" w:rsidR="00000000" w:rsidRPr="00000000">
              <w:rPr>
                <w:rtl w:val="0"/>
              </w:rPr>
            </w:r>
          </w:p>
        </w:tc>
        <w:tc>
          <w:tcPr>
            <w:shd w:fill="1a2254" w:val="clear"/>
          </w:tcPr>
          <w:p w:rsidR="00000000" w:rsidDel="00000000" w:rsidP="00000000" w:rsidRDefault="00000000" w:rsidRPr="00000000" w14:paraId="00000298">
            <w:pPr>
              <w:spacing w:after="2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링크</w:t>
            </w:r>
            <w:r w:rsidDel="00000000" w:rsidR="00000000" w:rsidRPr="00000000">
              <w:rPr>
                <w:rtl w:val="0"/>
              </w:rPr>
            </w:r>
          </w:p>
        </w:tc>
      </w:tr>
      <w:tr>
        <w:trPr>
          <w:cantSplit w:val="0"/>
          <w:tblHeader w:val="0"/>
        </w:trPr>
        <w:tc>
          <w:tcPr/>
          <w:p w:rsidR="00000000" w:rsidDel="00000000" w:rsidP="00000000" w:rsidRDefault="00000000" w:rsidRPr="00000000" w14:paraId="00000299">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NACE Career Readiness</w:t>
            </w:r>
            <w:r w:rsidDel="00000000" w:rsidR="00000000" w:rsidRPr="00000000">
              <w:rPr>
                <w:rtl w:val="0"/>
              </w:rPr>
            </w:r>
          </w:p>
        </w:tc>
        <w:tc>
          <w:tcPr/>
          <w:p w:rsidR="00000000" w:rsidDel="00000000" w:rsidP="00000000" w:rsidRDefault="00000000" w:rsidRPr="00000000" w14:paraId="0000029A">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진로준비역량</w:t>
            </w:r>
            <w:r w:rsidDel="00000000" w:rsidR="00000000" w:rsidRPr="00000000">
              <w:rPr>
                <w:rtl w:val="0"/>
              </w:rPr>
            </w:r>
          </w:p>
        </w:tc>
        <w:tc>
          <w:tcPr/>
          <w:p w:rsidR="00000000" w:rsidDel="00000000" w:rsidP="00000000" w:rsidRDefault="00000000" w:rsidRPr="00000000" w14:paraId="0000029B">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산출물 평가기준(자기개발·의사소통·비판적사고·팀워크 등)</w:t>
            </w:r>
            <w:r w:rsidDel="00000000" w:rsidR="00000000" w:rsidRPr="00000000">
              <w:rPr>
                <w:rtl w:val="0"/>
              </w:rPr>
            </w:r>
          </w:p>
        </w:tc>
        <w:tc>
          <w:tcPr/>
          <w:p w:rsidR="00000000" w:rsidDel="00000000" w:rsidP="00000000" w:rsidRDefault="00000000" w:rsidRPr="00000000" w14:paraId="0000029C">
            <w:pPr>
              <w:spacing w:after="20" w:line="288" w:lineRule="auto"/>
              <w:rPr/>
            </w:pPr>
            <w:r w:rsidDel="00000000" w:rsidR="00000000" w:rsidRPr="00000000">
              <w:rPr>
                <w:rFonts w:ascii="Malgun Gothic" w:cs="Malgun Gothic" w:eastAsia="Malgun Gothic" w:hAnsi="Malgun Gothic"/>
                <w:b w:val="0"/>
                <w:bCs w:val="0"/>
                <w:i w:val="0"/>
                <w:iCs w:val="0"/>
                <w:color w:val="1a5fb4"/>
                <w:sz w:val="17"/>
                <w:szCs w:val="17"/>
                <w:u w:val="single"/>
                <w:rtl w:val="0"/>
              </w:rPr>
              <w:t xml:space="preserve">https://www.naceweb.org/career-readiness/competencies/career-readiness-defined</w:t>
            </w:r>
            <w:r w:rsidDel="00000000" w:rsidR="00000000" w:rsidRPr="00000000">
              <w:rPr>
                <w:rtl w:val="0"/>
              </w:rPr>
            </w:r>
          </w:p>
        </w:tc>
      </w:tr>
      <w:tr>
        <w:trPr>
          <w:cantSplit w:val="0"/>
          <w:tblHeader w:val="0"/>
        </w:trPr>
        <w:tc>
          <w:tcPr>
            <w:shd w:fill="eef2f6" w:val="clear"/>
          </w:tcPr>
          <w:p w:rsidR="00000000" w:rsidDel="00000000" w:rsidP="00000000" w:rsidRDefault="00000000" w:rsidRPr="00000000" w14:paraId="0000029D">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CIP/CASVE</w:t>
            </w:r>
            <w:r w:rsidDel="00000000" w:rsidR="00000000" w:rsidRPr="00000000">
              <w:rPr>
                <w:rtl w:val="0"/>
              </w:rPr>
            </w:r>
          </w:p>
        </w:tc>
        <w:tc>
          <w:tcPr>
            <w:shd w:fill="eef2f6" w:val="clear"/>
          </w:tcPr>
          <w:p w:rsidR="00000000" w:rsidDel="00000000" w:rsidP="00000000" w:rsidRDefault="00000000" w:rsidRPr="00000000" w14:paraId="0000029E">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진로의사결정 절차</w:t>
            </w:r>
            <w:r w:rsidDel="00000000" w:rsidR="00000000" w:rsidRPr="00000000">
              <w:rPr>
                <w:rtl w:val="0"/>
              </w:rPr>
            </w:r>
          </w:p>
        </w:tc>
        <w:tc>
          <w:tcPr>
            <w:shd w:fill="eef2f6" w:val="clear"/>
          </w:tcPr>
          <w:p w:rsidR="00000000" w:rsidDel="00000000" w:rsidP="00000000" w:rsidRDefault="00000000" w:rsidRPr="00000000" w14:paraId="0000029F">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의사소통–분석–종합–평가–실행을 포트폴리오 단계로</w:t>
            </w:r>
            <w:r w:rsidDel="00000000" w:rsidR="00000000" w:rsidRPr="00000000">
              <w:rPr>
                <w:rtl w:val="0"/>
              </w:rPr>
            </w:r>
          </w:p>
        </w:tc>
        <w:tc>
          <w:tcPr>
            <w:shd w:fill="eef2f6" w:val="clear"/>
          </w:tcPr>
          <w:p w:rsidR="00000000" w:rsidDel="00000000" w:rsidP="00000000" w:rsidRDefault="00000000" w:rsidRPr="00000000" w14:paraId="000002A0">
            <w:pPr>
              <w:spacing w:after="20" w:line="288" w:lineRule="auto"/>
              <w:rPr/>
            </w:pPr>
            <w:r w:rsidDel="00000000" w:rsidR="00000000" w:rsidRPr="00000000">
              <w:rPr>
                <w:rFonts w:ascii="Malgun Gothic" w:cs="Malgun Gothic" w:eastAsia="Malgun Gothic" w:hAnsi="Malgun Gothic"/>
                <w:b w:val="0"/>
                <w:bCs w:val="0"/>
                <w:i w:val="0"/>
                <w:iCs w:val="0"/>
                <w:color w:val="1a5fb4"/>
                <w:sz w:val="17"/>
                <w:szCs w:val="17"/>
                <w:u w:val="single"/>
                <w:rtl w:val="0"/>
              </w:rPr>
              <w:t xml:space="preserve">https://en.wikipedia.org/wiki/Cognitive_Information_Processing_(Career_Services)</w:t>
            </w:r>
            <w:r w:rsidDel="00000000" w:rsidR="00000000" w:rsidRPr="00000000">
              <w:rPr>
                <w:rtl w:val="0"/>
              </w:rPr>
            </w:r>
          </w:p>
        </w:tc>
      </w:tr>
      <w:tr>
        <w:trPr>
          <w:cantSplit w:val="0"/>
          <w:tblHeader w:val="0"/>
        </w:trPr>
        <w:tc>
          <w:tcPr/>
          <w:p w:rsidR="00000000" w:rsidDel="00000000" w:rsidP="00000000" w:rsidRDefault="00000000" w:rsidRPr="00000000" w14:paraId="000002A1">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Holland RIASEC</w:t>
            </w:r>
            <w:r w:rsidDel="00000000" w:rsidR="00000000" w:rsidRPr="00000000">
              <w:rPr>
                <w:rtl w:val="0"/>
              </w:rPr>
            </w:r>
          </w:p>
        </w:tc>
        <w:tc>
          <w:tcPr/>
          <w:p w:rsidR="00000000" w:rsidDel="00000000" w:rsidP="00000000" w:rsidRDefault="00000000" w:rsidRPr="00000000" w14:paraId="000002A2">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흥미유형</w:t>
            </w:r>
            <w:r w:rsidDel="00000000" w:rsidR="00000000" w:rsidRPr="00000000">
              <w:rPr>
                <w:rtl w:val="0"/>
              </w:rPr>
            </w:r>
          </w:p>
        </w:tc>
        <w:tc>
          <w:tcPr/>
          <w:p w:rsidR="00000000" w:rsidDel="00000000" w:rsidP="00000000" w:rsidRDefault="00000000" w:rsidRPr="00000000" w14:paraId="000002A3">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흥미–전공군 매핑 진단</w:t>
            </w:r>
            <w:r w:rsidDel="00000000" w:rsidR="00000000" w:rsidRPr="00000000">
              <w:rPr>
                <w:rtl w:val="0"/>
              </w:rPr>
            </w:r>
          </w:p>
        </w:tc>
        <w:tc>
          <w:tcPr/>
          <w:p w:rsidR="00000000" w:rsidDel="00000000" w:rsidP="00000000" w:rsidRDefault="00000000" w:rsidRPr="00000000" w14:paraId="000002A4">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(이론)</w:t>
            </w:r>
            <w:r w:rsidDel="00000000" w:rsidR="00000000" w:rsidRPr="00000000">
              <w:rPr>
                <w:rtl w:val="0"/>
              </w:rPr>
            </w:r>
          </w:p>
        </w:tc>
      </w:tr>
      <w:tr>
        <w:trPr>
          <w:cantSplit w:val="0"/>
          <w:tblHeader w:val="0"/>
        </w:trPr>
        <w:tc>
          <w:tcPr>
            <w:shd w:fill="eef2f6" w:val="clear"/>
          </w:tcPr>
          <w:p w:rsidR="00000000" w:rsidDel="00000000" w:rsidP="00000000" w:rsidRDefault="00000000" w:rsidRPr="00000000" w14:paraId="000002A5">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Super 진로발달</w:t>
            </w:r>
            <w:r w:rsidDel="00000000" w:rsidR="00000000" w:rsidRPr="00000000">
              <w:rPr>
                <w:rtl w:val="0"/>
              </w:rPr>
            </w:r>
          </w:p>
        </w:tc>
        <w:tc>
          <w:tcPr>
            <w:shd w:fill="eef2f6" w:val="clear"/>
          </w:tcPr>
          <w:p w:rsidR="00000000" w:rsidDel="00000000" w:rsidP="00000000" w:rsidRDefault="00000000" w:rsidRPr="00000000" w14:paraId="000002A6">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생애 진로발달</w:t>
            </w:r>
            <w:r w:rsidDel="00000000" w:rsidR="00000000" w:rsidRPr="00000000">
              <w:rPr>
                <w:rtl w:val="0"/>
              </w:rPr>
            </w:r>
          </w:p>
        </w:tc>
        <w:tc>
          <w:tcPr>
            <w:shd w:fill="eef2f6" w:val="clear"/>
          </w:tcPr>
          <w:p w:rsidR="00000000" w:rsidDel="00000000" w:rsidP="00000000" w:rsidRDefault="00000000" w:rsidRPr="00000000" w14:paraId="000002A7">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1학년 탐색의 발달적 의미</w:t>
            </w:r>
            <w:r w:rsidDel="00000000" w:rsidR="00000000" w:rsidRPr="00000000">
              <w:rPr>
                <w:rtl w:val="0"/>
              </w:rPr>
            </w:r>
          </w:p>
        </w:tc>
        <w:tc>
          <w:tcPr>
            <w:shd w:fill="eef2f6" w:val="clear"/>
          </w:tcPr>
          <w:p w:rsidR="00000000" w:rsidDel="00000000" w:rsidP="00000000" w:rsidRDefault="00000000" w:rsidRPr="00000000" w14:paraId="000002A8">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(이론)</w:t>
            </w:r>
            <w:r w:rsidDel="00000000" w:rsidR="00000000" w:rsidRPr="00000000">
              <w:rPr>
                <w:rtl w:val="0"/>
              </w:rPr>
            </w:r>
          </w:p>
        </w:tc>
      </w:tr>
      <w:tr>
        <w:trPr>
          <w:cantSplit w:val="0"/>
          <w:tblHeader w:val="0"/>
        </w:trPr>
        <w:tc>
          <w:tcPr/>
          <w:p w:rsidR="00000000" w:rsidDel="00000000" w:rsidP="00000000" w:rsidRDefault="00000000" w:rsidRPr="00000000" w14:paraId="000002A9">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Schein 진로닻</w:t>
            </w:r>
            <w:r w:rsidDel="00000000" w:rsidR="00000000" w:rsidRPr="00000000">
              <w:rPr>
                <w:rtl w:val="0"/>
              </w:rPr>
            </w:r>
          </w:p>
        </w:tc>
        <w:tc>
          <w:tcPr/>
          <w:p w:rsidR="00000000" w:rsidDel="00000000" w:rsidP="00000000" w:rsidRDefault="00000000" w:rsidRPr="00000000" w14:paraId="000002AA">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직업가치 우선순위</w:t>
            </w:r>
            <w:r w:rsidDel="00000000" w:rsidR="00000000" w:rsidRPr="00000000">
              <w:rPr>
                <w:rtl w:val="0"/>
              </w:rPr>
            </w:r>
          </w:p>
        </w:tc>
        <w:tc>
          <w:tcPr/>
          <w:p w:rsidR="00000000" w:rsidDel="00000000" w:rsidP="00000000" w:rsidRDefault="00000000" w:rsidRPr="00000000" w14:paraId="000002AB">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가치 기반 전공선택 기준</w:t>
            </w:r>
            <w:r w:rsidDel="00000000" w:rsidR="00000000" w:rsidRPr="00000000">
              <w:rPr>
                <w:rtl w:val="0"/>
              </w:rPr>
            </w:r>
          </w:p>
        </w:tc>
        <w:tc>
          <w:tcPr/>
          <w:p w:rsidR="00000000" w:rsidDel="00000000" w:rsidP="00000000" w:rsidRDefault="00000000" w:rsidRPr="00000000" w14:paraId="000002AC">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(이론)</w:t>
            </w:r>
            <w:r w:rsidDel="00000000" w:rsidR="00000000" w:rsidRPr="00000000">
              <w:rPr>
                <w:rtl w:val="0"/>
              </w:rPr>
            </w:r>
          </w:p>
        </w:tc>
      </w:tr>
      <w:tr>
        <w:trPr>
          <w:cantSplit w:val="0"/>
          <w:tblHeader w:val="0"/>
        </w:trPr>
        <w:tc>
          <w:tcPr>
            <w:shd w:fill="eef2f6" w:val="clear"/>
          </w:tcPr>
          <w:p w:rsidR="00000000" w:rsidDel="00000000" w:rsidP="00000000" w:rsidRDefault="00000000" w:rsidRPr="00000000" w14:paraId="000002AD">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Krumboltz 계획된 우연</w:t>
            </w:r>
            <w:r w:rsidDel="00000000" w:rsidR="00000000" w:rsidRPr="00000000">
              <w:rPr>
                <w:rtl w:val="0"/>
              </w:rPr>
            </w:r>
          </w:p>
        </w:tc>
        <w:tc>
          <w:tcPr>
            <w:shd w:fill="eef2f6" w:val="clear"/>
          </w:tcPr>
          <w:p w:rsidR="00000000" w:rsidDel="00000000" w:rsidP="00000000" w:rsidRDefault="00000000" w:rsidRPr="00000000" w14:paraId="000002AE">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탐색·유연성</w:t>
            </w:r>
            <w:r w:rsidDel="00000000" w:rsidR="00000000" w:rsidRPr="00000000">
              <w:rPr>
                <w:rtl w:val="0"/>
              </w:rPr>
            </w:r>
          </w:p>
        </w:tc>
        <w:tc>
          <w:tcPr>
            <w:shd w:fill="eef2f6" w:val="clear"/>
          </w:tcPr>
          <w:p w:rsidR="00000000" w:rsidDel="00000000" w:rsidP="00000000" w:rsidRDefault="00000000" w:rsidRPr="00000000" w14:paraId="000002AF">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우연을 기회로 전환하는 태도</w:t>
            </w:r>
            <w:r w:rsidDel="00000000" w:rsidR="00000000" w:rsidRPr="00000000">
              <w:rPr>
                <w:rtl w:val="0"/>
              </w:rPr>
            </w:r>
          </w:p>
        </w:tc>
        <w:tc>
          <w:tcPr>
            <w:shd w:fill="eef2f6" w:val="clear"/>
          </w:tcPr>
          <w:p w:rsidR="00000000" w:rsidDel="00000000" w:rsidP="00000000" w:rsidRDefault="00000000" w:rsidRPr="00000000" w14:paraId="000002B0">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(이론)</w:t>
            </w:r>
            <w:r w:rsidDel="00000000" w:rsidR="00000000" w:rsidRPr="00000000">
              <w:rPr>
                <w:rtl w:val="0"/>
              </w:rPr>
            </w:r>
          </w:p>
        </w:tc>
      </w:tr>
      <w:tr>
        <w:trPr>
          <w:cantSplit w:val="0"/>
          <w:tblHeader w:val="0"/>
        </w:trPr>
        <w:tc>
          <w:tcPr/>
          <w:p w:rsidR="00000000" w:rsidDel="00000000" w:rsidP="00000000" w:rsidRDefault="00000000" w:rsidRPr="00000000" w14:paraId="000002B1">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ADDIE / 백워드 설계</w:t>
            </w:r>
            <w:r w:rsidDel="00000000" w:rsidR="00000000" w:rsidRPr="00000000">
              <w:rPr>
                <w:rtl w:val="0"/>
              </w:rPr>
            </w:r>
          </w:p>
        </w:tc>
        <w:tc>
          <w:tcPr/>
          <w:p w:rsidR="00000000" w:rsidDel="00000000" w:rsidP="00000000" w:rsidRDefault="00000000" w:rsidRPr="00000000" w14:paraId="000002B2">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교수설계</w:t>
            </w:r>
            <w:r w:rsidDel="00000000" w:rsidR="00000000" w:rsidRPr="00000000">
              <w:rPr>
                <w:rtl w:val="0"/>
              </w:rPr>
            </w:r>
          </w:p>
        </w:tc>
        <w:tc>
          <w:tcPr/>
          <w:p w:rsidR="00000000" w:rsidDel="00000000" w:rsidP="00000000" w:rsidRDefault="00000000" w:rsidRPr="00000000" w14:paraId="000002B3">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산출물 역설계·교과 개발 절차</w:t>
            </w:r>
            <w:r w:rsidDel="00000000" w:rsidR="00000000" w:rsidRPr="00000000">
              <w:rPr>
                <w:rtl w:val="0"/>
              </w:rPr>
            </w:r>
          </w:p>
        </w:tc>
        <w:tc>
          <w:tcPr/>
          <w:p w:rsidR="00000000" w:rsidDel="00000000" w:rsidP="00000000" w:rsidRDefault="00000000" w:rsidRPr="00000000" w14:paraId="000002B4">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(이론)</w:t>
            </w:r>
            <w:r w:rsidDel="00000000" w:rsidR="00000000" w:rsidRPr="00000000">
              <w:rPr>
                <w:rtl w:val="0"/>
              </w:rPr>
            </w:r>
          </w:p>
        </w:tc>
      </w:tr>
      <w:tr>
        <w:trPr>
          <w:cantSplit w:val="0"/>
          <w:tblHeader w:val="0"/>
        </w:trPr>
        <w:tc>
          <w:tcPr>
            <w:shd w:fill="eef2f6" w:val="clear"/>
          </w:tcPr>
          <w:p w:rsidR="00000000" w:rsidDel="00000000" w:rsidP="00000000" w:rsidRDefault="00000000" w:rsidRPr="00000000" w14:paraId="000002B5">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근접 선배 멘토링</w:t>
            </w:r>
            <w:r w:rsidDel="00000000" w:rsidR="00000000" w:rsidRPr="00000000">
              <w:rPr>
                <w:rtl w:val="0"/>
              </w:rPr>
            </w:r>
          </w:p>
        </w:tc>
        <w:tc>
          <w:tcPr>
            <w:shd w:fill="eef2f6" w:val="clear"/>
          </w:tcPr>
          <w:p w:rsidR="00000000" w:rsidDel="00000000" w:rsidP="00000000" w:rsidRDefault="00000000" w:rsidRPr="00000000" w14:paraId="000002B6">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peer mentoring</w:t>
            </w:r>
            <w:r w:rsidDel="00000000" w:rsidR="00000000" w:rsidRPr="00000000">
              <w:rPr>
                <w:rtl w:val="0"/>
              </w:rPr>
            </w:r>
          </w:p>
        </w:tc>
        <w:tc>
          <w:tcPr>
            <w:shd w:fill="eef2f6" w:val="clear"/>
          </w:tcPr>
          <w:p w:rsidR="00000000" w:rsidDel="00000000" w:rsidP="00000000" w:rsidRDefault="00000000" w:rsidRPr="00000000" w14:paraId="000002B7">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학업·소속감·전공정보 동시 지원</w:t>
            </w:r>
            <w:r w:rsidDel="00000000" w:rsidR="00000000" w:rsidRPr="00000000">
              <w:rPr>
                <w:rtl w:val="0"/>
              </w:rPr>
            </w:r>
          </w:p>
        </w:tc>
        <w:tc>
          <w:tcPr>
            <w:shd w:fill="eef2f6" w:val="clear"/>
          </w:tcPr>
          <w:p w:rsidR="00000000" w:rsidDel="00000000" w:rsidP="00000000" w:rsidRDefault="00000000" w:rsidRPr="00000000" w14:paraId="000002B8">
            <w:pPr>
              <w:spacing w:after="20" w:line="288" w:lineRule="auto"/>
              <w:rPr/>
            </w:pPr>
            <w:r w:rsidDel="00000000" w:rsidR="00000000" w:rsidRPr="00000000">
              <w:rPr>
                <w:rFonts w:ascii="Malgun Gothic" w:cs="Malgun Gothic" w:eastAsia="Malgun Gothic" w:hAnsi="Malgun Gothic"/>
                <w:b w:val="0"/>
                <w:bCs w:val="0"/>
                <w:i w:val="0"/>
                <w:iCs w:val="0"/>
                <w:color w:val="1a5fb4"/>
                <w:sz w:val="17"/>
                <w:szCs w:val="17"/>
                <w:u w:val="single"/>
                <w:rtl w:val="0"/>
              </w:rPr>
              <w:t xml:space="preserve">https://arxiv.org/abs/1608.04128</w:t>
            </w:r>
            <w:r w:rsidDel="00000000" w:rsidR="00000000" w:rsidRPr="00000000">
              <w:rPr>
                <w:rtl w:val="0"/>
              </w:rPr>
            </w:r>
          </w:p>
        </w:tc>
      </w:tr>
    </w:tbl>
    <w:p w:rsidR="00000000" w:rsidDel="00000000" w:rsidP="00000000" w:rsidRDefault="00000000" w:rsidRPr="00000000" w14:paraId="000002B9">
      <w:pPr>
        <w:spacing w:after="40" w:lineRule="auto"/>
        <w:rPr/>
      </w:pPr>
      <w:r w:rsidDel="00000000" w:rsidR="00000000" w:rsidRPr="00000000">
        <w:rPr>
          <w:rtl w:val="0"/>
        </w:rPr>
      </w:r>
    </w:p>
    <w:p w:rsidR="00000000" w:rsidDel="00000000" w:rsidP="00000000" w:rsidRDefault="00000000" w:rsidRPr="00000000" w14:paraId="000002BA">
      <w:pPr>
        <w:rPr/>
      </w:pPr>
      <w:r w:rsidDel="00000000" w:rsidR="00000000" w:rsidRPr="00000000">
        <w:br w:type="page"/>
      </w:r>
      <w:r w:rsidDel="00000000" w:rsidR="00000000" w:rsidRPr="00000000">
        <w:rPr>
          <w:rtl w:val="0"/>
        </w:rPr>
      </w:r>
    </w:p>
    <w:p w:rsidR="00000000" w:rsidDel="00000000" w:rsidP="00000000" w:rsidRDefault="00000000" w:rsidRPr="00000000" w14:paraId="000002BB">
      <w:pPr>
        <w:spacing w:after="240" w:before="80" w:lineRule="auto"/>
        <w:rPr/>
      </w:pPr>
      <w:r w:rsidDel="00000000" w:rsidR="00000000" w:rsidRPr="00000000">
        <w:rPr>
          <w:rFonts w:ascii="Malgun Gothic" w:cs="Malgun Gothic" w:eastAsia="Malgun Gothic" w:hAnsi="Malgun Gothic"/>
          <w:b w:val="1"/>
          <w:bCs w:val="1"/>
          <w:i w:val="0"/>
          <w:iCs w:val="0"/>
          <w:color w:val="1a2254"/>
          <w:sz w:val="34"/>
          <w:szCs w:val="34"/>
          <w:rtl w:val="0"/>
        </w:rPr>
        <w:t xml:space="preserve">부록 E. 전체 출처 링크 목록</w:t>
      </w:r>
      <w:r w:rsidDel="00000000" w:rsidR="00000000" w:rsidRPr="00000000">
        <w:rPr>
          <w:rtl w:val="0"/>
        </w:rPr>
      </w:r>
    </w:p>
    <w:p w:rsidR="00000000" w:rsidDel="00000000" w:rsidP="00000000" w:rsidRDefault="00000000" w:rsidRPr="00000000" w14:paraId="000002BC">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본 보고서에서 인용한 주요 링크를 유형별로 재수록한다(접속 기준 2026-07-09).</w:t>
      </w:r>
      <w:r w:rsidDel="00000000" w:rsidR="00000000" w:rsidRPr="00000000">
        <w:rPr>
          <w:rtl w:val="0"/>
        </w:rPr>
      </w:r>
    </w:p>
    <w:p w:rsidR="00000000" w:rsidDel="00000000" w:rsidP="00000000" w:rsidRDefault="00000000" w:rsidRPr="00000000" w14:paraId="000002BD">
      <w:pPr>
        <w:spacing w:after="80" w:before="160" w:lineRule="auto"/>
        <w:rPr/>
      </w:pPr>
      <w:r w:rsidDel="00000000" w:rsidR="00000000" w:rsidRPr="00000000">
        <w:rPr>
          <w:rFonts w:ascii="Malgun Gothic" w:cs="Malgun Gothic" w:eastAsia="Malgun Gothic" w:hAnsi="Malgun Gothic"/>
          <w:b w:val="1"/>
          <w:bCs w:val="1"/>
          <w:i w:val="0"/>
          <w:iCs w:val="0"/>
          <w:color w:val="026b78"/>
          <w:sz w:val="23"/>
          <w:szCs w:val="23"/>
          <w:rtl w:val="0"/>
        </w:rPr>
        <w:t xml:space="preserve">과학기술원</w:t>
      </w:r>
      <w:r w:rsidDel="00000000" w:rsidR="00000000" w:rsidRPr="00000000">
        <w:rPr>
          <w:rtl w:val="0"/>
        </w:rPr>
      </w:r>
    </w:p>
    <w:p w:rsidR="00000000" w:rsidDel="00000000" w:rsidP="00000000" w:rsidRDefault="00000000" w:rsidRPr="00000000" w14:paraId="000002BE">
      <w:pPr>
        <w:spacing w:after="40" w:before="0" w:lineRule="auto"/>
        <w:rPr/>
      </w:pPr>
      <w:r w:rsidDel="00000000" w:rsidR="00000000" w:rsidRPr="00000000">
        <w:rPr>
          <w:rFonts w:ascii="Malgun Gothic" w:cs="Malgun Gothic" w:eastAsia="Malgun Gothic" w:hAnsi="Malgun Gothic"/>
          <w:b w:val="0"/>
          <w:bCs w:val="0"/>
          <w:i w:val="0"/>
          <w:iCs w:val="0"/>
          <w:sz w:val="18"/>
          <w:szCs w:val="18"/>
          <w:rtl w:val="0"/>
        </w:rPr>
        <w:t xml:space="preserve">KAIST 공식: https://kaist.ac.kr/</w:t>
      </w:r>
      <w:r w:rsidDel="00000000" w:rsidR="00000000" w:rsidRPr="00000000">
        <w:rPr>
          <w:rtl w:val="0"/>
        </w:rPr>
      </w:r>
    </w:p>
    <w:p w:rsidR="00000000" w:rsidDel="00000000" w:rsidP="00000000" w:rsidRDefault="00000000" w:rsidRPr="00000000" w14:paraId="000002BF">
      <w:pPr>
        <w:spacing w:after="40" w:before="0" w:lineRule="auto"/>
        <w:rPr/>
      </w:pPr>
      <w:r w:rsidDel="00000000" w:rsidR="00000000" w:rsidRPr="00000000">
        <w:rPr>
          <w:rFonts w:ascii="Malgun Gothic" w:cs="Malgun Gothic" w:eastAsia="Malgun Gothic" w:hAnsi="Malgun Gothic"/>
          <w:b w:val="0"/>
          <w:bCs w:val="0"/>
          <w:i w:val="0"/>
          <w:iCs w:val="0"/>
          <w:sz w:val="18"/>
          <w:szCs w:val="18"/>
          <w:rtl w:val="0"/>
        </w:rPr>
        <w:t xml:space="preserve">KAIST 새내기과정학부: https://freshman.kaist.ac.kr/ko/page/sub/sub_0302.do</w:t>
      </w:r>
      <w:r w:rsidDel="00000000" w:rsidR="00000000" w:rsidRPr="00000000">
        <w:rPr>
          <w:rtl w:val="0"/>
        </w:rPr>
      </w:r>
    </w:p>
    <w:p w:rsidR="00000000" w:rsidDel="00000000" w:rsidP="00000000" w:rsidRDefault="00000000" w:rsidRPr="00000000" w14:paraId="000002C0">
      <w:pPr>
        <w:spacing w:after="40" w:before="0" w:lineRule="auto"/>
        <w:rPr/>
      </w:pPr>
      <w:r w:rsidDel="00000000" w:rsidR="00000000" w:rsidRPr="00000000">
        <w:rPr>
          <w:rFonts w:ascii="Malgun Gothic" w:cs="Malgun Gothic" w:eastAsia="Malgun Gothic" w:hAnsi="Malgun Gothic"/>
          <w:b w:val="0"/>
          <w:bCs w:val="0"/>
          <w:i w:val="0"/>
          <w:iCs w:val="0"/>
          <w:sz w:val="18"/>
          <w:szCs w:val="18"/>
          <w:rtl w:val="0"/>
        </w:rPr>
        <w:t xml:space="preserve">카이스트신문(무학과 분석): https://times.kaist.ac.kr/news/articleView.html?idxno=2050</w:t>
      </w:r>
      <w:r w:rsidDel="00000000" w:rsidR="00000000" w:rsidRPr="00000000">
        <w:rPr>
          <w:rtl w:val="0"/>
        </w:rPr>
      </w:r>
    </w:p>
    <w:p w:rsidR="00000000" w:rsidDel="00000000" w:rsidP="00000000" w:rsidRDefault="00000000" w:rsidRPr="00000000" w14:paraId="000002C1">
      <w:pPr>
        <w:spacing w:after="40" w:before="0" w:lineRule="auto"/>
        <w:rPr/>
      </w:pPr>
      <w:r w:rsidDel="00000000" w:rsidR="00000000" w:rsidRPr="00000000">
        <w:rPr>
          <w:rFonts w:ascii="Malgun Gothic" w:cs="Malgun Gothic" w:eastAsia="Malgun Gothic" w:hAnsi="Malgun Gothic"/>
          <w:b w:val="0"/>
          <w:bCs w:val="0"/>
          <w:i w:val="0"/>
          <w:iCs w:val="0"/>
          <w:sz w:val="18"/>
          <w:szCs w:val="18"/>
          <w:rtl w:val="0"/>
        </w:rPr>
        <w:t xml:space="preserve">UNIST Academics: https://www.unist.ac.kr/academics/</w:t>
      </w:r>
      <w:r w:rsidDel="00000000" w:rsidR="00000000" w:rsidRPr="00000000">
        <w:rPr>
          <w:rtl w:val="0"/>
        </w:rPr>
      </w:r>
    </w:p>
    <w:p w:rsidR="00000000" w:rsidDel="00000000" w:rsidP="00000000" w:rsidRDefault="00000000" w:rsidRPr="00000000" w14:paraId="000002C2">
      <w:pPr>
        <w:spacing w:after="40" w:before="0" w:lineRule="auto"/>
        <w:rPr/>
      </w:pPr>
      <w:r w:rsidDel="00000000" w:rsidR="00000000" w:rsidRPr="00000000">
        <w:rPr>
          <w:rFonts w:ascii="Malgun Gothic" w:cs="Malgun Gothic" w:eastAsia="Malgun Gothic" w:hAnsi="Malgun Gothic"/>
          <w:b w:val="0"/>
          <w:bCs w:val="0"/>
          <w:i w:val="0"/>
          <w:iCs w:val="0"/>
          <w:sz w:val="18"/>
          <w:szCs w:val="18"/>
          <w:rtl w:val="0"/>
        </w:rPr>
        <w:t xml:space="preserve">DGIST 공식: https://www.dgist.ac.kr/</w:t>
      </w:r>
      <w:r w:rsidDel="00000000" w:rsidR="00000000" w:rsidRPr="00000000">
        <w:rPr>
          <w:rtl w:val="0"/>
        </w:rPr>
      </w:r>
    </w:p>
    <w:p w:rsidR="00000000" w:rsidDel="00000000" w:rsidP="00000000" w:rsidRDefault="00000000" w:rsidRPr="00000000" w14:paraId="000002C3">
      <w:pPr>
        <w:spacing w:after="40" w:before="0" w:lineRule="auto"/>
        <w:rPr/>
      </w:pPr>
      <w:r w:rsidDel="00000000" w:rsidR="00000000" w:rsidRPr="00000000">
        <w:rPr>
          <w:rFonts w:ascii="Malgun Gothic" w:cs="Malgun Gothic" w:eastAsia="Malgun Gothic" w:hAnsi="Malgun Gothic"/>
          <w:b w:val="0"/>
          <w:bCs w:val="0"/>
          <w:i w:val="0"/>
          <w:iCs w:val="0"/>
          <w:sz w:val="18"/>
          <w:szCs w:val="18"/>
          <w:rtl w:val="0"/>
        </w:rPr>
        <w:t xml:space="preserve">DGIST DNA: https://dgistdna.com/136</w:t>
      </w:r>
      <w:r w:rsidDel="00000000" w:rsidR="00000000" w:rsidRPr="00000000">
        <w:rPr>
          <w:rtl w:val="0"/>
        </w:rPr>
      </w:r>
    </w:p>
    <w:p w:rsidR="00000000" w:rsidDel="00000000" w:rsidP="00000000" w:rsidRDefault="00000000" w:rsidRPr="00000000" w14:paraId="000002C4">
      <w:pPr>
        <w:spacing w:after="40" w:before="0" w:lineRule="auto"/>
        <w:rPr/>
      </w:pPr>
      <w:r w:rsidDel="00000000" w:rsidR="00000000" w:rsidRPr="00000000">
        <w:rPr>
          <w:rFonts w:ascii="Malgun Gothic" w:cs="Malgun Gothic" w:eastAsia="Malgun Gothic" w:hAnsi="Malgun Gothic"/>
          <w:b w:val="0"/>
          <w:bCs w:val="0"/>
          <w:i w:val="0"/>
          <w:iCs w:val="0"/>
          <w:sz w:val="18"/>
          <w:szCs w:val="18"/>
          <w:rtl w:val="0"/>
        </w:rPr>
        <w:t xml:space="preserve">과기원 비교 기사: https://isn.kr/View.aspx?No=3355333</w:t>
      </w:r>
      <w:r w:rsidDel="00000000" w:rsidR="00000000" w:rsidRPr="00000000">
        <w:rPr>
          <w:rtl w:val="0"/>
        </w:rPr>
      </w:r>
    </w:p>
    <w:p w:rsidR="00000000" w:rsidDel="00000000" w:rsidP="00000000" w:rsidRDefault="00000000" w:rsidRPr="00000000" w14:paraId="000002C5">
      <w:pPr>
        <w:spacing w:after="80" w:before="160" w:lineRule="auto"/>
        <w:rPr/>
      </w:pPr>
      <w:r w:rsidDel="00000000" w:rsidR="00000000" w:rsidRPr="00000000">
        <w:rPr>
          <w:rFonts w:ascii="Malgun Gothic" w:cs="Malgun Gothic" w:eastAsia="Malgun Gothic" w:hAnsi="Malgun Gothic"/>
          <w:b w:val="1"/>
          <w:bCs w:val="1"/>
          <w:i w:val="0"/>
          <w:iCs w:val="0"/>
          <w:color w:val="026b78"/>
          <w:sz w:val="23"/>
          <w:szCs w:val="23"/>
          <w:rtl w:val="0"/>
        </w:rPr>
        <w:t xml:space="preserve">수도권·거점 대학</w:t>
      </w:r>
      <w:r w:rsidDel="00000000" w:rsidR="00000000" w:rsidRPr="00000000">
        <w:rPr>
          <w:rtl w:val="0"/>
        </w:rPr>
      </w:r>
    </w:p>
    <w:p w:rsidR="00000000" w:rsidDel="00000000" w:rsidP="00000000" w:rsidRDefault="00000000" w:rsidRPr="00000000" w14:paraId="000002C6">
      <w:pPr>
        <w:spacing w:after="40" w:before="0" w:lineRule="auto"/>
        <w:rPr/>
      </w:pPr>
      <w:r w:rsidDel="00000000" w:rsidR="00000000" w:rsidRPr="00000000">
        <w:rPr>
          <w:rFonts w:ascii="Malgun Gothic" w:cs="Malgun Gothic" w:eastAsia="Malgun Gothic" w:hAnsi="Malgun Gothic"/>
          <w:b w:val="0"/>
          <w:bCs w:val="0"/>
          <w:i w:val="0"/>
          <w:iCs w:val="0"/>
          <w:sz w:val="18"/>
          <w:szCs w:val="18"/>
          <w:rtl w:val="0"/>
        </w:rPr>
        <w:t xml:space="preserve">서울대 자유전공학부: https://cls.snu.ac.kr/major</w:t>
      </w:r>
      <w:r w:rsidDel="00000000" w:rsidR="00000000" w:rsidRPr="00000000">
        <w:rPr>
          <w:rtl w:val="0"/>
        </w:rPr>
      </w:r>
    </w:p>
    <w:p w:rsidR="00000000" w:rsidDel="00000000" w:rsidP="00000000" w:rsidRDefault="00000000" w:rsidRPr="00000000" w14:paraId="000002C7">
      <w:pPr>
        <w:spacing w:after="40" w:before="0" w:lineRule="auto"/>
        <w:rPr/>
      </w:pPr>
      <w:r w:rsidDel="00000000" w:rsidR="00000000" w:rsidRPr="00000000">
        <w:rPr>
          <w:rFonts w:ascii="Malgun Gothic" w:cs="Malgun Gothic" w:eastAsia="Malgun Gothic" w:hAnsi="Malgun Gothic"/>
          <w:b w:val="0"/>
          <w:bCs w:val="0"/>
          <w:i w:val="0"/>
          <w:iCs w:val="0"/>
          <w:sz w:val="18"/>
          <w:szCs w:val="18"/>
          <w:rtl w:val="0"/>
        </w:rPr>
        <w:t xml:space="preserve">서울대 자유전공 챌린지: https://innova.snu.ac.kr/자유전공-챌린지-프로그램/</w:t>
      </w:r>
      <w:r w:rsidDel="00000000" w:rsidR="00000000" w:rsidRPr="00000000">
        <w:rPr>
          <w:rtl w:val="0"/>
        </w:rPr>
      </w:r>
    </w:p>
    <w:p w:rsidR="00000000" w:rsidDel="00000000" w:rsidP="00000000" w:rsidRDefault="00000000" w:rsidRPr="00000000" w14:paraId="000002C8">
      <w:pPr>
        <w:spacing w:after="40" w:before="0" w:lineRule="auto"/>
        <w:rPr/>
      </w:pPr>
      <w:r w:rsidDel="00000000" w:rsidR="00000000" w:rsidRPr="00000000">
        <w:rPr>
          <w:rFonts w:ascii="Malgun Gothic" w:cs="Malgun Gothic" w:eastAsia="Malgun Gothic" w:hAnsi="Malgun Gothic"/>
          <w:b w:val="0"/>
          <w:bCs w:val="0"/>
          <w:i w:val="0"/>
          <w:iCs w:val="0"/>
          <w:sz w:val="18"/>
          <w:szCs w:val="18"/>
          <w:rtl w:val="0"/>
        </w:rPr>
        <w:t xml:space="preserve">서울대 학생설계주전공: https://sdm.snu.ac.kr/학생설계주전공자유전공학부/</w:t>
      </w:r>
      <w:r w:rsidDel="00000000" w:rsidR="00000000" w:rsidRPr="00000000">
        <w:rPr>
          <w:rtl w:val="0"/>
        </w:rPr>
      </w:r>
    </w:p>
    <w:p w:rsidR="00000000" w:rsidDel="00000000" w:rsidP="00000000" w:rsidRDefault="00000000" w:rsidRPr="00000000" w14:paraId="000002C9">
      <w:pPr>
        <w:spacing w:after="40" w:before="0" w:lineRule="auto"/>
        <w:rPr/>
      </w:pPr>
      <w:r w:rsidDel="00000000" w:rsidR="00000000" w:rsidRPr="00000000">
        <w:rPr>
          <w:rFonts w:ascii="Malgun Gothic" w:cs="Malgun Gothic" w:eastAsia="Malgun Gothic" w:hAnsi="Malgun Gothic"/>
          <w:b w:val="0"/>
          <w:bCs w:val="0"/>
          <w:i w:val="0"/>
          <w:iCs w:val="0"/>
          <w:sz w:val="18"/>
          <w:szCs w:val="18"/>
          <w:rtl w:val="0"/>
        </w:rPr>
        <w:t xml:space="preserve">고려대 GOM 브로슈어: https://int.korea.edu/_res/kuis/etc/CIS_Global_Open_Major_Brochure(Eng).pdf</w:t>
      </w:r>
      <w:r w:rsidDel="00000000" w:rsidR="00000000" w:rsidRPr="00000000">
        <w:rPr>
          <w:rtl w:val="0"/>
        </w:rPr>
      </w:r>
    </w:p>
    <w:p w:rsidR="00000000" w:rsidDel="00000000" w:rsidP="00000000" w:rsidRDefault="00000000" w:rsidRPr="00000000" w14:paraId="000002CA">
      <w:pPr>
        <w:spacing w:after="40" w:before="0" w:lineRule="auto"/>
        <w:rPr/>
      </w:pPr>
      <w:r w:rsidDel="00000000" w:rsidR="00000000" w:rsidRPr="00000000">
        <w:rPr>
          <w:rFonts w:ascii="Malgun Gothic" w:cs="Malgun Gothic" w:eastAsia="Malgun Gothic" w:hAnsi="Malgun Gothic"/>
          <w:b w:val="0"/>
          <w:bCs w:val="0"/>
          <w:i w:val="0"/>
          <w:iCs w:val="0"/>
          <w:sz w:val="18"/>
          <w:szCs w:val="18"/>
          <w:rtl w:val="0"/>
        </w:rPr>
        <w:t xml:space="preserve">고려대 전공자율선택제: https://registrar.korea.ac.kr/eduinfo/info/freely_select.do</w:t>
      </w:r>
      <w:r w:rsidDel="00000000" w:rsidR="00000000" w:rsidRPr="00000000">
        <w:rPr>
          <w:rtl w:val="0"/>
        </w:rPr>
      </w:r>
    </w:p>
    <w:p w:rsidR="00000000" w:rsidDel="00000000" w:rsidP="00000000" w:rsidRDefault="00000000" w:rsidRPr="00000000" w14:paraId="000002CB">
      <w:pPr>
        <w:spacing w:after="40" w:before="0" w:lineRule="auto"/>
        <w:rPr/>
      </w:pPr>
      <w:r w:rsidDel="00000000" w:rsidR="00000000" w:rsidRPr="00000000">
        <w:rPr>
          <w:rFonts w:ascii="Malgun Gothic" w:cs="Malgun Gothic" w:eastAsia="Malgun Gothic" w:hAnsi="Malgun Gothic"/>
          <w:b w:val="0"/>
          <w:bCs w:val="0"/>
          <w:i w:val="0"/>
          <w:iCs w:val="0"/>
          <w:sz w:val="18"/>
          <w:szCs w:val="18"/>
          <w:rtl w:val="0"/>
        </w:rPr>
        <w:t xml:space="preserve">이화 스크랜튼: http://scrantoncollege.ewha.ac.kr/</w:t>
      </w:r>
      <w:r w:rsidDel="00000000" w:rsidR="00000000" w:rsidRPr="00000000">
        <w:rPr>
          <w:rtl w:val="0"/>
        </w:rPr>
      </w:r>
    </w:p>
    <w:p w:rsidR="00000000" w:rsidDel="00000000" w:rsidP="00000000" w:rsidRDefault="00000000" w:rsidRPr="00000000" w14:paraId="000002CC">
      <w:pPr>
        <w:spacing w:after="40" w:before="0" w:lineRule="auto"/>
        <w:rPr/>
      </w:pPr>
      <w:r w:rsidDel="00000000" w:rsidR="00000000" w:rsidRPr="00000000">
        <w:rPr>
          <w:rFonts w:ascii="Malgun Gothic" w:cs="Malgun Gothic" w:eastAsia="Malgun Gothic" w:hAnsi="Malgun Gothic"/>
          <w:b w:val="0"/>
          <w:bCs w:val="0"/>
          <w:i w:val="0"/>
          <w:iCs w:val="0"/>
          <w:sz w:val="18"/>
          <w:szCs w:val="18"/>
          <w:rtl w:val="0"/>
        </w:rPr>
        <w:t xml:space="preserve">경희대 자유전공학부: https://sls.khu.ac.kr/</w:t>
      </w:r>
      <w:r w:rsidDel="00000000" w:rsidR="00000000" w:rsidRPr="00000000">
        <w:rPr>
          <w:rtl w:val="0"/>
        </w:rPr>
      </w:r>
    </w:p>
    <w:p w:rsidR="00000000" w:rsidDel="00000000" w:rsidP="00000000" w:rsidRDefault="00000000" w:rsidRPr="00000000" w14:paraId="000002CD">
      <w:pPr>
        <w:spacing w:after="40" w:before="0" w:lineRule="auto"/>
        <w:rPr/>
      </w:pPr>
      <w:r w:rsidDel="00000000" w:rsidR="00000000" w:rsidRPr="00000000">
        <w:rPr>
          <w:rFonts w:ascii="Malgun Gothic" w:cs="Malgun Gothic" w:eastAsia="Malgun Gothic" w:hAnsi="Malgun Gothic"/>
          <w:b w:val="0"/>
          <w:bCs w:val="0"/>
          <w:i w:val="0"/>
          <w:iCs w:val="0"/>
          <w:sz w:val="18"/>
          <w:szCs w:val="18"/>
          <w:rtl w:val="0"/>
        </w:rPr>
        <w:t xml:space="preserve">한국외대 LD학부: https://ld.hufs.ac.kr/ld/m01_s02.do</w:t>
      </w:r>
      <w:r w:rsidDel="00000000" w:rsidR="00000000" w:rsidRPr="00000000">
        <w:rPr>
          <w:rtl w:val="0"/>
        </w:rPr>
      </w:r>
    </w:p>
    <w:p w:rsidR="00000000" w:rsidDel="00000000" w:rsidP="00000000" w:rsidRDefault="00000000" w:rsidRPr="00000000" w14:paraId="000002CE">
      <w:pPr>
        <w:spacing w:after="40" w:before="0" w:lineRule="auto"/>
        <w:rPr/>
      </w:pPr>
      <w:r w:rsidDel="00000000" w:rsidR="00000000" w:rsidRPr="00000000">
        <w:rPr>
          <w:rFonts w:ascii="Malgun Gothic" w:cs="Malgun Gothic" w:eastAsia="Malgun Gothic" w:hAnsi="Malgun Gothic"/>
          <w:b w:val="0"/>
          <w:bCs w:val="0"/>
          <w:i w:val="0"/>
          <w:iCs w:val="0"/>
          <w:sz w:val="18"/>
          <w:szCs w:val="18"/>
          <w:rtl w:val="0"/>
        </w:rPr>
        <w:t xml:space="preserve">성균관대 자유전공계열(성대신문): http://www.skkuw.com/news/articleView.html?idxno=31397</w:t>
      </w:r>
      <w:r w:rsidDel="00000000" w:rsidR="00000000" w:rsidRPr="00000000">
        <w:rPr>
          <w:rtl w:val="0"/>
        </w:rPr>
      </w:r>
    </w:p>
    <w:p w:rsidR="00000000" w:rsidDel="00000000" w:rsidP="00000000" w:rsidRDefault="00000000" w:rsidRPr="00000000" w14:paraId="000002CF">
      <w:pPr>
        <w:spacing w:after="40" w:before="0" w:lineRule="auto"/>
        <w:rPr/>
      </w:pPr>
      <w:r w:rsidDel="00000000" w:rsidR="00000000" w:rsidRPr="00000000">
        <w:rPr>
          <w:rFonts w:ascii="Malgun Gothic" w:cs="Malgun Gothic" w:eastAsia="Malgun Gothic" w:hAnsi="Malgun Gothic"/>
          <w:b w:val="0"/>
          <w:bCs w:val="0"/>
          <w:i w:val="0"/>
          <w:iCs w:val="0"/>
          <w:sz w:val="18"/>
          <w:szCs w:val="18"/>
          <w:rtl w:val="0"/>
        </w:rPr>
        <w:t xml:space="preserve">성공회대 학부: https://www.skhu.ac.kr/skhu/4736/subview.do</w:t>
      </w:r>
      <w:r w:rsidDel="00000000" w:rsidR="00000000" w:rsidRPr="00000000">
        <w:rPr>
          <w:rtl w:val="0"/>
        </w:rPr>
      </w:r>
    </w:p>
    <w:p w:rsidR="00000000" w:rsidDel="00000000" w:rsidP="00000000" w:rsidRDefault="00000000" w:rsidRPr="00000000" w14:paraId="000002D0">
      <w:pPr>
        <w:spacing w:after="40" w:before="0" w:lineRule="auto"/>
        <w:rPr/>
      </w:pPr>
      <w:r w:rsidDel="00000000" w:rsidR="00000000" w:rsidRPr="00000000">
        <w:rPr>
          <w:rFonts w:ascii="Malgun Gothic" w:cs="Malgun Gothic" w:eastAsia="Malgun Gothic" w:hAnsi="Malgun Gothic"/>
          <w:b w:val="0"/>
          <w:bCs w:val="0"/>
          <w:i w:val="0"/>
          <w:iCs w:val="0"/>
          <w:sz w:val="18"/>
          <w:szCs w:val="18"/>
          <w:rtl w:val="0"/>
        </w:rPr>
        <w:t xml:space="preserve">아주대 다산학부대학: https://www.ajou.ac.kr/uc/intro/introduction.do</w:t>
      </w:r>
      <w:r w:rsidDel="00000000" w:rsidR="00000000" w:rsidRPr="00000000">
        <w:rPr>
          <w:rtl w:val="0"/>
        </w:rPr>
      </w:r>
    </w:p>
    <w:p w:rsidR="00000000" w:rsidDel="00000000" w:rsidP="00000000" w:rsidRDefault="00000000" w:rsidRPr="00000000" w14:paraId="000002D1">
      <w:pPr>
        <w:spacing w:after="40" w:before="0" w:lineRule="auto"/>
        <w:rPr/>
      </w:pPr>
      <w:r w:rsidDel="00000000" w:rsidR="00000000" w:rsidRPr="00000000">
        <w:rPr>
          <w:rFonts w:ascii="Malgun Gothic" w:cs="Malgun Gothic" w:eastAsia="Malgun Gothic" w:hAnsi="Malgun Gothic"/>
          <w:b w:val="0"/>
          <w:bCs w:val="0"/>
          <w:i w:val="0"/>
          <w:iCs w:val="0"/>
          <w:sz w:val="18"/>
          <w:szCs w:val="18"/>
          <w:rtl w:val="0"/>
        </w:rPr>
        <w:t xml:space="preserve">부경대 글로벌자율전공학부: https://www.pknu.ac.kr/main/60</w:t>
      </w:r>
      <w:r w:rsidDel="00000000" w:rsidR="00000000" w:rsidRPr="00000000">
        <w:rPr>
          <w:rtl w:val="0"/>
        </w:rPr>
      </w:r>
    </w:p>
    <w:p w:rsidR="00000000" w:rsidDel="00000000" w:rsidP="00000000" w:rsidRDefault="00000000" w:rsidRPr="00000000" w14:paraId="000002D2">
      <w:pPr>
        <w:spacing w:after="40" w:before="0" w:lineRule="auto"/>
        <w:rPr/>
      </w:pPr>
      <w:r w:rsidDel="00000000" w:rsidR="00000000" w:rsidRPr="00000000">
        <w:rPr>
          <w:rFonts w:ascii="Malgun Gothic" w:cs="Malgun Gothic" w:eastAsia="Malgun Gothic" w:hAnsi="Malgun Gothic"/>
          <w:b w:val="0"/>
          <w:bCs w:val="0"/>
          <w:i w:val="0"/>
          <w:iCs w:val="0"/>
          <w:sz w:val="18"/>
          <w:szCs w:val="18"/>
          <w:rtl w:val="0"/>
        </w:rPr>
        <w:t xml:space="preserve">창원대 사림아너스학부: https://www.changwon.ac.kr/srh/main.do</w:t>
      </w:r>
      <w:r w:rsidDel="00000000" w:rsidR="00000000" w:rsidRPr="00000000">
        <w:rPr>
          <w:rtl w:val="0"/>
        </w:rPr>
      </w:r>
    </w:p>
    <w:p w:rsidR="00000000" w:rsidDel="00000000" w:rsidP="00000000" w:rsidRDefault="00000000" w:rsidRPr="00000000" w14:paraId="000002D3">
      <w:pPr>
        <w:spacing w:after="80" w:before="160" w:lineRule="auto"/>
        <w:rPr/>
      </w:pPr>
      <w:r w:rsidDel="00000000" w:rsidR="00000000" w:rsidRPr="00000000">
        <w:rPr>
          <w:rFonts w:ascii="Malgun Gothic" w:cs="Malgun Gothic" w:eastAsia="Malgun Gothic" w:hAnsi="Malgun Gothic"/>
          <w:b w:val="1"/>
          <w:bCs w:val="1"/>
          <w:i w:val="0"/>
          <w:iCs w:val="0"/>
          <w:color w:val="026b78"/>
          <w:sz w:val="23"/>
          <w:szCs w:val="23"/>
          <w:rtl w:val="0"/>
        </w:rPr>
        <w:t xml:space="preserve">정책·학술·이론</w:t>
      </w:r>
      <w:r w:rsidDel="00000000" w:rsidR="00000000" w:rsidRPr="00000000">
        <w:rPr>
          <w:rtl w:val="0"/>
        </w:rPr>
      </w:r>
    </w:p>
    <w:p w:rsidR="00000000" w:rsidDel="00000000" w:rsidP="00000000" w:rsidRDefault="00000000" w:rsidRPr="00000000" w14:paraId="000002D4">
      <w:pPr>
        <w:spacing w:after="40" w:before="0" w:lineRule="auto"/>
        <w:rPr/>
      </w:pPr>
      <w:r w:rsidDel="00000000" w:rsidR="00000000" w:rsidRPr="00000000">
        <w:rPr>
          <w:rFonts w:ascii="Malgun Gothic" w:cs="Malgun Gothic" w:eastAsia="Malgun Gothic" w:hAnsi="Malgun Gothic"/>
          <w:b w:val="0"/>
          <w:bCs w:val="0"/>
          <w:i w:val="0"/>
          <w:iCs w:val="0"/>
          <w:sz w:val="18"/>
          <w:szCs w:val="18"/>
          <w:rtl w:val="0"/>
        </w:rPr>
        <w:t xml:space="preserve">교육부 전공자율선택제(2024)</w:t>
      </w:r>
      <w:r w:rsidDel="00000000" w:rsidR="00000000" w:rsidRPr="00000000">
        <w:rPr>
          <w:rtl w:val="0"/>
        </w:rPr>
      </w:r>
    </w:p>
    <w:p w:rsidR="00000000" w:rsidDel="00000000" w:rsidP="00000000" w:rsidRDefault="00000000" w:rsidRPr="00000000" w14:paraId="000002D5">
      <w:pPr>
        <w:spacing w:after="40" w:before="0" w:lineRule="auto"/>
        <w:rPr/>
      </w:pPr>
      <w:r w:rsidDel="00000000" w:rsidR="00000000" w:rsidRPr="00000000">
        <w:rPr>
          <w:rFonts w:ascii="Malgun Gothic" w:cs="Malgun Gothic" w:eastAsia="Malgun Gothic" w:hAnsi="Malgun Gothic"/>
          <w:b w:val="0"/>
          <w:bCs w:val="0"/>
          <w:i w:val="0"/>
          <w:iCs w:val="0"/>
          <w:sz w:val="18"/>
          <w:szCs w:val="18"/>
          <w:rtl w:val="0"/>
        </w:rPr>
        <w:t xml:space="preserve">KCUE 우수 사례집: https://www.kcue.or.kr/_upload/pds/2025/01/17/application_d401d486284dfb80f0332f768cde3e6d.pdf</w:t>
      </w:r>
      <w:r w:rsidDel="00000000" w:rsidR="00000000" w:rsidRPr="00000000">
        <w:rPr>
          <w:rtl w:val="0"/>
        </w:rPr>
      </w:r>
    </w:p>
    <w:p w:rsidR="00000000" w:rsidDel="00000000" w:rsidP="00000000" w:rsidRDefault="00000000" w:rsidRPr="00000000" w14:paraId="000002D6">
      <w:pPr>
        <w:spacing w:after="40" w:before="0" w:lineRule="auto"/>
        <w:rPr/>
      </w:pPr>
      <w:r w:rsidDel="00000000" w:rsidR="00000000" w:rsidRPr="00000000">
        <w:rPr>
          <w:rFonts w:ascii="Malgun Gothic" w:cs="Malgun Gothic" w:eastAsia="Malgun Gothic" w:hAnsi="Malgun Gothic"/>
          <w:b w:val="0"/>
          <w:bCs w:val="0"/>
          <w:i w:val="0"/>
          <w:iCs w:val="0"/>
          <w:sz w:val="18"/>
          <w:szCs w:val="18"/>
          <w:rtl w:val="0"/>
        </w:rPr>
        <w:t xml:space="preserve">대학혁신지원사업 우수사례: https://uispc.org/promotion/data01.php</w:t>
      </w:r>
      <w:r w:rsidDel="00000000" w:rsidR="00000000" w:rsidRPr="00000000">
        <w:rPr>
          <w:rtl w:val="0"/>
        </w:rPr>
      </w:r>
    </w:p>
    <w:p w:rsidR="00000000" w:rsidDel="00000000" w:rsidP="00000000" w:rsidRDefault="00000000" w:rsidRPr="00000000" w14:paraId="000002D7">
      <w:pPr>
        <w:spacing w:after="40" w:before="0" w:lineRule="auto"/>
        <w:rPr/>
      </w:pPr>
      <w:r w:rsidDel="00000000" w:rsidR="00000000" w:rsidRPr="00000000">
        <w:rPr>
          <w:rFonts w:ascii="Malgun Gothic" w:cs="Malgun Gothic" w:eastAsia="Malgun Gothic" w:hAnsi="Malgun Gothic"/>
          <w:b w:val="0"/>
          <w:bCs w:val="0"/>
          <w:i w:val="0"/>
          <w:iCs w:val="0"/>
          <w:sz w:val="18"/>
          <w:szCs w:val="18"/>
          <w:rtl w:val="0"/>
        </w:rPr>
        <w:t xml:space="preserve">조은원(2025) 한국교육학연구: https://doi.org/10.29318/KER.31.3.11</w:t>
      </w:r>
      <w:r w:rsidDel="00000000" w:rsidR="00000000" w:rsidRPr="00000000">
        <w:rPr>
          <w:rtl w:val="0"/>
        </w:rPr>
      </w:r>
    </w:p>
    <w:p w:rsidR="00000000" w:rsidDel="00000000" w:rsidP="00000000" w:rsidRDefault="00000000" w:rsidRPr="00000000" w14:paraId="000002D8">
      <w:pPr>
        <w:spacing w:after="40" w:before="0" w:lineRule="auto"/>
        <w:rPr/>
      </w:pPr>
      <w:r w:rsidDel="00000000" w:rsidR="00000000" w:rsidRPr="00000000">
        <w:rPr>
          <w:rFonts w:ascii="Malgun Gothic" w:cs="Malgun Gothic" w:eastAsia="Malgun Gothic" w:hAnsi="Malgun Gothic"/>
          <w:b w:val="0"/>
          <w:bCs w:val="0"/>
          <w:i w:val="0"/>
          <w:iCs w:val="0"/>
          <w:sz w:val="18"/>
          <w:szCs w:val="18"/>
          <w:rtl w:val="0"/>
        </w:rPr>
        <w:t xml:space="preserve">S대학 만족도 연구(DBpia): https://www.dbpia.co.kr/journal/articleDetail?nodeId=NODE12157874</w:t>
      </w:r>
      <w:r w:rsidDel="00000000" w:rsidR="00000000" w:rsidRPr="00000000">
        <w:rPr>
          <w:rtl w:val="0"/>
        </w:rPr>
      </w:r>
    </w:p>
    <w:p w:rsidR="00000000" w:rsidDel="00000000" w:rsidP="00000000" w:rsidRDefault="00000000" w:rsidRPr="00000000" w14:paraId="000002D9">
      <w:pPr>
        <w:spacing w:after="40" w:before="0" w:lineRule="auto"/>
        <w:rPr/>
      </w:pPr>
      <w:r w:rsidDel="00000000" w:rsidR="00000000" w:rsidRPr="00000000">
        <w:rPr>
          <w:rFonts w:ascii="Malgun Gothic" w:cs="Malgun Gothic" w:eastAsia="Malgun Gothic" w:hAnsi="Malgun Gothic"/>
          <w:b w:val="0"/>
          <w:bCs w:val="0"/>
          <w:i w:val="0"/>
          <w:iCs w:val="0"/>
          <w:sz w:val="18"/>
          <w:szCs w:val="18"/>
          <w:rtl w:val="0"/>
        </w:rPr>
        <w:t xml:space="preserve">학사지도 프로그램 분석(KCI): https://www.kci.go.kr/kciportal/ci/sereArticleSearch/ciSereArtiView.kci?sereArticleSearchBean.artiId=ART003186094</w:t>
      </w:r>
      <w:r w:rsidDel="00000000" w:rsidR="00000000" w:rsidRPr="00000000">
        <w:rPr>
          <w:rtl w:val="0"/>
        </w:rPr>
      </w:r>
    </w:p>
    <w:p w:rsidR="00000000" w:rsidDel="00000000" w:rsidP="00000000" w:rsidRDefault="00000000" w:rsidRPr="00000000" w14:paraId="000002DA">
      <w:pPr>
        <w:spacing w:after="40" w:before="0" w:lineRule="auto"/>
        <w:rPr/>
      </w:pPr>
      <w:r w:rsidDel="00000000" w:rsidR="00000000" w:rsidRPr="00000000">
        <w:rPr>
          <w:rFonts w:ascii="Malgun Gothic" w:cs="Malgun Gothic" w:eastAsia="Malgun Gothic" w:hAnsi="Malgun Gothic"/>
          <w:b w:val="0"/>
          <w:bCs w:val="0"/>
          <w:i w:val="0"/>
          <w:iCs w:val="0"/>
          <w:sz w:val="18"/>
          <w:szCs w:val="18"/>
          <w:rtl w:val="0"/>
        </w:rPr>
        <w:t xml:space="preserve">운영현황·학생특성(KCI): https://www.kci.go.kr/kciportal/ci/sereArticleSearch/ciSereArtiView.kci?sereArticleSearchBean.artiId=ART003031339</w:t>
      </w:r>
      <w:r w:rsidDel="00000000" w:rsidR="00000000" w:rsidRPr="00000000">
        <w:rPr>
          <w:rtl w:val="0"/>
        </w:rPr>
      </w:r>
    </w:p>
    <w:p w:rsidR="00000000" w:rsidDel="00000000" w:rsidP="00000000" w:rsidRDefault="00000000" w:rsidRPr="00000000" w14:paraId="000002DB">
      <w:pPr>
        <w:spacing w:after="40" w:before="0" w:lineRule="auto"/>
        <w:rPr/>
      </w:pPr>
      <w:r w:rsidDel="00000000" w:rsidR="00000000" w:rsidRPr="00000000">
        <w:rPr>
          <w:rFonts w:ascii="Malgun Gothic" w:cs="Malgun Gothic" w:eastAsia="Malgun Gothic" w:hAnsi="Malgun Gothic"/>
          <w:b w:val="0"/>
          <w:bCs w:val="0"/>
          <w:i w:val="0"/>
          <w:iCs w:val="0"/>
          <w:sz w:val="18"/>
          <w:szCs w:val="18"/>
          <w:rtl w:val="0"/>
        </w:rPr>
        <w:t xml:space="preserve">무전공 진로준비 분석(KCI): https://www.kci.go.kr/kciportal/ci/sereArticleSearch/ciSereArtiView.kci?sereArticleSearchBean.artiId=ART003188604</w:t>
      </w:r>
      <w:r w:rsidDel="00000000" w:rsidR="00000000" w:rsidRPr="00000000">
        <w:rPr>
          <w:rtl w:val="0"/>
        </w:rPr>
      </w:r>
    </w:p>
    <w:p w:rsidR="00000000" w:rsidDel="00000000" w:rsidP="00000000" w:rsidRDefault="00000000" w:rsidRPr="00000000" w14:paraId="000002DC">
      <w:pPr>
        <w:spacing w:after="40" w:before="0" w:lineRule="auto"/>
        <w:rPr/>
      </w:pPr>
      <w:r w:rsidDel="00000000" w:rsidR="00000000" w:rsidRPr="00000000">
        <w:rPr>
          <w:rFonts w:ascii="Malgun Gothic" w:cs="Malgun Gothic" w:eastAsia="Malgun Gothic" w:hAnsi="Malgun Gothic"/>
          <w:b w:val="0"/>
          <w:bCs w:val="0"/>
          <w:i w:val="0"/>
          <w:iCs w:val="0"/>
          <w:sz w:val="18"/>
          <w:szCs w:val="18"/>
          <w:rtl w:val="0"/>
        </w:rPr>
        <w:t xml:space="preserve">NACE Career Readiness: https://www.naceweb.org/career-readiness/competencies/career-readiness-defined</w:t>
      </w:r>
      <w:r w:rsidDel="00000000" w:rsidR="00000000" w:rsidRPr="00000000">
        <w:rPr>
          <w:rtl w:val="0"/>
        </w:rPr>
      </w:r>
    </w:p>
    <w:p w:rsidR="00000000" w:rsidDel="00000000" w:rsidP="00000000" w:rsidRDefault="00000000" w:rsidRPr="00000000" w14:paraId="000002DD">
      <w:pPr>
        <w:spacing w:after="40" w:before="0" w:lineRule="auto"/>
        <w:rPr/>
      </w:pPr>
      <w:r w:rsidDel="00000000" w:rsidR="00000000" w:rsidRPr="00000000">
        <w:rPr>
          <w:rFonts w:ascii="Malgun Gothic" w:cs="Malgun Gothic" w:eastAsia="Malgun Gothic" w:hAnsi="Malgun Gothic"/>
          <w:b w:val="0"/>
          <w:bCs w:val="0"/>
          <w:i w:val="0"/>
          <w:iCs w:val="0"/>
          <w:sz w:val="18"/>
          <w:szCs w:val="18"/>
          <w:rtl w:val="0"/>
        </w:rPr>
        <w:t xml:space="preserve">해외 우수사례(채널PNU): https://channelpnu.pusan.ac.kr/news/articleView.html?idxno=34596</w:t>
      </w:r>
      <w:r w:rsidDel="00000000" w:rsidR="00000000" w:rsidRPr="00000000">
        <w:rPr>
          <w:rtl w:val="0"/>
        </w:rPr>
      </w:r>
    </w:p>
    <w:p w:rsidR="00000000" w:rsidDel="00000000" w:rsidP="00000000" w:rsidRDefault="00000000" w:rsidRPr="00000000" w14:paraId="000002DE">
      <w:pPr>
        <w:rPr/>
      </w:pPr>
      <w:r w:rsidDel="00000000" w:rsidR="00000000" w:rsidRPr="00000000">
        <w:br w:type="page"/>
      </w:r>
      <w:r w:rsidDel="00000000" w:rsidR="00000000" w:rsidRPr="00000000">
        <w:rPr>
          <w:rtl w:val="0"/>
        </w:rPr>
      </w:r>
    </w:p>
    <w:p w:rsidR="00000000" w:rsidDel="00000000" w:rsidP="00000000" w:rsidRDefault="00000000" w:rsidRPr="00000000" w14:paraId="000002DF">
      <w:pPr>
        <w:spacing w:after="400" w:before="0" w:lineRule="auto"/>
        <w:rPr/>
      </w:pPr>
      <w:r w:rsidDel="00000000" w:rsidR="00000000" w:rsidRPr="00000000">
        <w:rPr>
          <w:rtl w:val="0"/>
        </w:rPr>
      </w:r>
    </w:p>
    <w:p w:rsidR="00000000" w:rsidDel="00000000" w:rsidP="00000000" w:rsidRDefault="00000000" w:rsidRPr="00000000" w14:paraId="000002E0">
      <w:pPr>
        <w:spacing w:after="120" w:before="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전국 대학 자율전공학부 우수·선진 사례 연구</w:t>
      </w:r>
      <w:r w:rsidDel="00000000" w:rsidR="00000000" w:rsidRPr="00000000">
        <w:rPr>
          <w:rtl w:val="0"/>
        </w:rPr>
      </w:r>
    </w:p>
    <w:p w:rsidR="00000000" w:rsidDel="00000000" w:rsidP="00000000" w:rsidRDefault="00000000" w:rsidRPr="00000000" w14:paraId="000002E1">
      <w:pPr>
        <w:spacing w:after="120" w:before="0" w:lineRule="auto"/>
        <w:rPr/>
      </w:pPr>
      <w:r w:rsidDel="00000000" w:rsidR="00000000" w:rsidRPr="00000000">
        <w:rPr>
          <w:rFonts w:ascii="Malgun Gothic" w:cs="Malgun Gothic" w:eastAsia="Malgun Gothic" w:hAnsi="Malgun Gothic"/>
          <w:b w:val="0"/>
          <w:bCs w:val="0"/>
          <w:i w:val="0"/>
          <w:iCs w:val="0"/>
          <w:color w:val="444c57"/>
          <w:sz w:val="21"/>
          <w:szCs w:val="21"/>
          <w:rtl w:val="0"/>
        </w:rPr>
        <w:t xml:space="preserve">— 「전공탐구생활」 교과 개편을 위한 벤치마킹 종합 분석 —</w:t>
      </w:r>
      <w:r w:rsidDel="00000000" w:rsidR="00000000" w:rsidRPr="00000000">
        <w:rPr>
          <w:rtl w:val="0"/>
        </w:rPr>
      </w:r>
    </w:p>
    <w:p w:rsidR="00000000" w:rsidDel="00000000" w:rsidP="00000000" w:rsidRDefault="00000000" w:rsidRPr="00000000" w14:paraId="000002E2">
      <w:pPr>
        <w:spacing w:after="120" w:before="0" w:lineRule="auto"/>
        <w:rPr/>
      </w:pPr>
      <w:r w:rsidDel="00000000" w:rsidR="00000000" w:rsidRPr="00000000">
        <w:rPr>
          <w:rFonts w:ascii="Malgun Gothic" w:cs="Malgun Gothic" w:eastAsia="Malgun Gothic" w:hAnsi="Malgun Gothic"/>
          <w:b w:val="0"/>
          <w:bCs w:val="0"/>
          <w:i w:val="0"/>
          <w:iCs w:val="0"/>
          <w:sz w:val="20"/>
          <w:szCs w:val="20"/>
          <w:rtl w:val="0"/>
        </w:rPr>
        <w:t xml:space="preserve">작성일: 2026년 7월 9일 · 분석 대상: 국내 18개 대학·단위 및 해외 4개 리버럴아츠 칼리지</w:t>
      </w:r>
      <w:r w:rsidDel="00000000" w:rsidR="00000000" w:rsidRPr="00000000">
        <w:rPr>
          <w:rtl w:val="0"/>
        </w:rPr>
      </w:r>
    </w:p>
    <w:p w:rsidR="00000000" w:rsidDel="00000000" w:rsidP="00000000" w:rsidRDefault="00000000" w:rsidRPr="00000000" w14:paraId="000002E3">
      <w:pPr>
        <w:spacing w:after="120" w:before="0" w:lineRule="auto"/>
        <w:rPr/>
      </w:pPr>
      <w:r w:rsidDel="00000000" w:rsidR="00000000" w:rsidRPr="00000000">
        <w:rPr>
          <w:rFonts w:ascii="Malgun Gothic" w:cs="Malgun Gothic" w:eastAsia="Malgun Gothic" w:hAnsi="Malgun Gothic"/>
          <w:b w:val="0"/>
          <w:bCs w:val="0"/>
          <w:i w:val="0"/>
          <w:iCs w:val="0"/>
          <w:sz w:val="20"/>
          <w:szCs w:val="20"/>
          <w:rtl w:val="0"/>
        </w:rPr>
        <w:t xml:space="preserve">방법: 공개자료 기반 다중사례연구 · 출처 등급(A~C+) 검증 · 사전–사후 성과지표 설계</w:t>
      </w:r>
      <w:r w:rsidDel="00000000" w:rsidR="00000000" w:rsidRPr="00000000">
        <w:rPr>
          <w:rtl w:val="0"/>
        </w:rPr>
      </w:r>
    </w:p>
    <w:p w:rsidR="00000000" w:rsidDel="00000000" w:rsidP="00000000" w:rsidRDefault="00000000" w:rsidRPr="00000000" w14:paraId="000002E4">
      <w:pPr>
        <w:spacing w:after="120" w:before="0" w:lineRule="auto"/>
        <w:rPr/>
      </w:pPr>
      <w:r w:rsidDel="00000000" w:rsidR="00000000" w:rsidRPr="00000000">
        <w:rPr>
          <w:rFonts w:ascii="Malgun Gothic" w:cs="Malgun Gothic" w:eastAsia="Malgun Gothic" w:hAnsi="Malgun Gothic"/>
          <w:b w:val="0"/>
          <w:bCs w:val="0"/>
          <w:i w:val="0"/>
          <w:iCs w:val="0"/>
          <w:color w:val="444c57"/>
          <w:sz w:val="19"/>
          <w:szCs w:val="19"/>
          <w:rtl w:val="0"/>
        </w:rPr>
        <w:t xml:space="preserve">유의: 대학별 정원·진입요건·장학 등 세부 수치는 매년 변동하므로 각 대학 공식 자료로 최종 확인이 필요하다 [확인 필요].</w:t>
      </w:r>
      <w:r w:rsidDel="00000000" w:rsidR="00000000" w:rsidRPr="00000000">
        <w:rPr>
          <w:rtl w:val="0"/>
        </w:rPr>
      </w:r>
    </w:p>
    <w:p w:rsidR="00000000" w:rsidDel="00000000" w:rsidP="00000000" w:rsidRDefault="00000000" w:rsidRPr="00000000" w14:paraId="000002E5">
      <w:pPr>
        <w:rPr/>
      </w:pPr>
      <w:r w:rsidDel="00000000" w:rsidR="00000000" w:rsidRPr="00000000">
        <w:br w:type="page"/>
      </w:r>
      <w:r w:rsidDel="00000000" w:rsidR="00000000" w:rsidRPr="00000000">
        <w:rPr>
          <w:rtl w:val="0"/>
        </w:rPr>
      </w:r>
    </w:p>
    <w:p w:rsidR="00000000" w:rsidDel="00000000" w:rsidP="00000000" w:rsidRDefault="00000000" w:rsidRPr="00000000" w14:paraId="000002E6">
      <w:pPr>
        <w:spacing w:after="240" w:before="80" w:lineRule="auto"/>
        <w:rPr/>
      </w:pPr>
      <w:r w:rsidDel="00000000" w:rsidR="00000000" w:rsidRPr="00000000">
        <w:rPr>
          <w:rFonts w:ascii="Malgun Gothic" w:cs="Malgun Gothic" w:eastAsia="Malgun Gothic" w:hAnsi="Malgun Gothic"/>
          <w:b w:val="1"/>
          <w:bCs w:val="1"/>
          <w:i w:val="0"/>
          <w:iCs w:val="0"/>
          <w:color w:val="1a2254"/>
          <w:sz w:val="34"/>
          <w:szCs w:val="34"/>
          <w:rtl w:val="0"/>
        </w:rPr>
        <w:t xml:space="preserve">부록 F. 15주 회차별 상세 지도안</w:t>
      </w:r>
      <w:r w:rsidDel="00000000" w:rsidR="00000000" w:rsidRPr="00000000">
        <w:rPr>
          <w:rtl w:val="0"/>
        </w:rPr>
      </w:r>
    </w:p>
    <w:p w:rsidR="00000000" w:rsidDel="00000000" w:rsidP="00000000" w:rsidRDefault="00000000" w:rsidRPr="00000000" w14:paraId="000002E7">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제Ⅸ장 15주 개편 운영안을 회차별 지도안으로 구체화한다. 각 회차는 학습목표–도입–전개·활동–산출물–교수 유의점으로 구성되며, 30명·75분·일반 강의실을 기준으로 한다. 매 회차는 참여형 활동 비중 60% 이상을 유지하고, 산출물은 기말 포트폴리오로 누적된다.</w:t>
      </w:r>
      <w:r w:rsidDel="00000000" w:rsidR="00000000" w:rsidRPr="00000000">
        <w:rPr>
          <w:rtl w:val="0"/>
        </w:rPr>
      </w:r>
    </w:p>
    <w:p w:rsidR="00000000" w:rsidDel="00000000" w:rsidP="00000000" w:rsidRDefault="00000000" w:rsidRPr="00000000" w14:paraId="000002E8">
      <w:pPr>
        <w:spacing w:after="40" w:before="160" w:lineRule="auto"/>
        <w:rPr/>
      </w:pPr>
      <w:r w:rsidDel="00000000" w:rsidR="00000000" w:rsidRPr="00000000">
        <w:rPr>
          <w:rFonts w:ascii="Malgun Gothic" w:cs="Malgun Gothic" w:eastAsia="Malgun Gothic" w:hAnsi="Malgun Gothic"/>
          <w:b w:val="1"/>
          <w:bCs w:val="1"/>
          <w:color w:val="1a2254"/>
          <w:sz w:val="23"/>
          <w:szCs w:val="23"/>
          <w:rtl w:val="0"/>
        </w:rPr>
        <w:t xml:space="preserve">1주차. 오리엔테이션과 학습 계약</w:t>
      </w:r>
      <w:r w:rsidDel="00000000" w:rsidR="00000000" w:rsidRPr="00000000">
        <w:rPr>
          <w:rtl w:val="0"/>
        </w:rPr>
      </w:r>
    </w:p>
    <w:p w:rsidR="00000000" w:rsidDel="00000000" w:rsidP="00000000" w:rsidRDefault="00000000" w:rsidRPr="00000000" w14:paraId="000002E9">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학습목표: </w:t>
      </w:r>
      <w:r w:rsidDel="00000000" w:rsidR="00000000" w:rsidRPr="00000000">
        <w:rPr>
          <w:rFonts w:ascii="Batang" w:cs="Batang" w:eastAsia="Batang" w:hAnsi="Batang"/>
          <w:sz w:val="20"/>
          <w:szCs w:val="20"/>
          <w:rtl w:val="0"/>
        </w:rPr>
        <w:t xml:space="preserve">전공을 “느낌”이 아니라 “근거”로 선택한다는 교과 목표를 이해하고, 전공 선택에 필요한 근거의 목록을 스스로 만든다.</w:t>
      </w:r>
      <w:r w:rsidDel="00000000" w:rsidR="00000000" w:rsidRPr="00000000">
        <w:rPr>
          <w:rtl w:val="0"/>
        </w:rPr>
      </w:r>
    </w:p>
    <w:p w:rsidR="00000000" w:rsidDel="00000000" w:rsidP="00000000" w:rsidRDefault="00000000" w:rsidRPr="00000000" w14:paraId="000002EA">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도입(훅): </w:t>
      </w:r>
      <w:r w:rsidDel="00000000" w:rsidR="00000000" w:rsidRPr="00000000">
        <w:rPr>
          <w:rFonts w:ascii="Batang" w:cs="Batang" w:eastAsia="Batang" w:hAnsi="Batang"/>
          <w:sz w:val="20"/>
          <w:szCs w:val="20"/>
          <w:rtl w:val="0"/>
        </w:rPr>
        <w:t xml:space="preserve">“지금 전공을 정했다면 그 이유를 세 가지로 설명할 수 있는가?”라는 질문으로 시작해 자기 상태를 자각하게 한다.</w:t>
      </w:r>
      <w:r w:rsidDel="00000000" w:rsidR="00000000" w:rsidRPr="00000000">
        <w:rPr>
          <w:rtl w:val="0"/>
        </w:rPr>
      </w:r>
    </w:p>
    <w:p w:rsidR="00000000" w:rsidDel="00000000" w:rsidP="00000000" w:rsidRDefault="00000000" w:rsidRPr="00000000" w14:paraId="000002EB">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전개·활동: </w:t>
      </w:r>
      <w:r w:rsidDel="00000000" w:rsidR="00000000" w:rsidRPr="00000000">
        <w:rPr>
          <w:rFonts w:ascii="Batang" w:cs="Batang" w:eastAsia="Batang" w:hAnsi="Batang"/>
          <w:sz w:val="20"/>
          <w:szCs w:val="20"/>
          <w:rtl w:val="0"/>
        </w:rPr>
        <w:t xml:space="preserve">전공선택에 필요한 근거 항목을 브레인스토밍하고, 사전진단지를 작성한다. 학습 계약과 포트폴리오 개요를 안내한다.</w:t>
      </w:r>
      <w:r w:rsidDel="00000000" w:rsidR="00000000" w:rsidRPr="00000000">
        <w:rPr>
          <w:rtl w:val="0"/>
        </w:rPr>
      </w:r>
    </w:p>
    <w:p w:rsidR="00000000" w:rsidDel="00000000" w:rsidP="00000000" w:rsidRDefault="00000000" w:rsidRPr="00000000" w14:paraId="000002EC">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산출물: </w:t>
      </w:r>
      <w:r w:rsidDel="00000000" w:rsidR="00000000" w:rsidRPr="00000000">
        <w:rPr>
          <w:rFonts w:ascii="Batang" w:cs="Batang" w:eastAsia="Batang" w:hAnsi="Batang"/>
          <w:sz w:val="20"/>
          <w:szCs w:val="20"/>
          <w:rtl w:val="0"/>
        </w:rPr>
        <w:t xml:space="preserve">전공선택 사전진단지, 나의 근거 목록</w:t>
      </w:r>
      <w:r w:rsidDel="00000000" w:rsidR="00000000" w:rsidRPr="00000000">
        <w:rPr>
          <w:rtl w:val="0"/>
        </w:rPr>
      </w:r>
    </w:p>
    <w:p w:rsidR="00000000" w:rsidDel="00000000" w:rsidP="00000000" w:rsidRDefault="00000000" w:rsidRPr="00000000" w14:paraId="000002ED">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교수 유의점: </w:t>
      </w:r>
      <w:r w:rsidDel="00000000" w:rsidR="00000000" w:rsidRPr="00000000">
        <w:rPr>
          <w:rFonts w:ascii="Batang" w:cs="Batang" w:eastAsia="Batang" w:hAnsi="Batang"/>
          <w:sz w:val="20"/>
          <w:szCs w:val="20"/>
          <w:rtl w:val="0"/>
        </w:rPr>
        <w:t xml:space="preserve">전공 미결정을 정상 상태로 명시하여 심리적 안전을 확보한다.</w:t>
      </w:r>
      <w:r w:rsidDel="00000000" w:rsidR="00000000" w:rsidRPr="00000000">
        <w:rPr>
          <w:rtl w:val="0"/>
        </w:rPr>
      </w:r>
    </w:p>
    <w:p w:rsidR="00000000" w:rsidDel="00000000" w:rsidP="00000000" w:rsidRDefault="00000000" w:rsidRPr="00000000" w14:paraId="000002EE">
      <w:pPr>
        <w:spacing w:after="40" w:before="160" w:lineRule="auto"/>
        <w:rPr/>
      </w:pPr>
      <w:r w:rsidDel="00000000" w:rsidR="00000000" w:rsidRPr="00000000">
        <w:rPr>
          <w:rFonts w:ascii="Malgun Gothic" w:cs="Malgun Gothic" w:eastAsia="Malgun Gothic" w:hAnsi="Malgun Gothic"/>
          <w:b w:val="1"/>
          <w:bCs w:val="1"/>
          <w:color w:val="1a2254"/>
          <w:sz w:val="23"/>
          <w:szCs w:val="23"/>
          <w:rtl w:val="0"/>
        </w:rPr>
        <w:t xml:space="preserve">2주차. 자기이해와 진로준비역량</w:t>
      </w:r>
      <w:r w:rsidDel="00000000" w:rsidR="00000000" w:rsidRPr="00000000">
        <w:rPr>
          <w:rtl w:val="0"/>
        </w:rPr>
      </w:r>
    </w:p>
    <w:p w:rsidR="00000000" w:rsidDel="00000000" w:rsidP="00000000" w:rsidRDefault="00000000" w:rsidRPr="00000000" w14:paraId="000002EF">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학습목표: </w:t>
      </w:r>
      <w:r w:rsidDel="00000000" w:rsidR="00000000" w:rsidRPr="00000000">
        <w:rPr>
          <w:rFonts w:ascii="Batang" w:cs="Batang" w:eastAsia="Batang" w:hAnsi="Batang"/>
          <w:sz w:val="20"/>
          <w:szCs w:val="20"/>
          <w:rtl w:val="0"/>
        </w:rPr>
        <w:t xml:space="preserve">흥미·강점·학습 스타일·가치를 진단하고 진로준비역량(NACE)의 관점에서 자신을 점검한다.</w:t>
      </w:r>
      <w:r w:rsidDel="00000000" w:rsidR="00000000" w:rsidRPr="00000000">
        <w:rPr>
          <w:rtl w:val="0"/>
        </w:rPr>
      </w:r>
    </w:p>
    <w:p w:rsidR="00000000" w:rsidDel="00000000" w:rsidP="00000000" w:rsidRDefault="00000000" w:rsidRPr="00000000" w14:paraId="000002F0">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도입(훅): </w:t>
      </w:r>
      <w:r w:rsidDel="00000000" w:rsidR="00000000" w:rsidRPr="00000000">
        <w:rPr>
          <w:rFonts w:ascii="Batang" w:cs="Batang" w:eastAsia="Batang" w:hAnsi="Batang"/>
          <w:sz w:val="20"/>
          <w:szCs w:val="20"/>
          <w:rtl w:val="0"/>
        </w:rPr>
        <w:t xml:space="preserve">강점 카드 소팅으로 상위 5개 강점을 고르고 짝과 인터뷰한다.</w:t>
      </w:r>
      <w:r w:rsidDel="00000000" w:rsidR="00000000" w:rsidRPr="00000000">
        <w:rPr>
          <w:rtl w:val="0"/>
        </w:rPr>
      </w:r>
    </w:p>
    <w:p w:rsidR="00000000" w:rsidDel="00000000" w:rsidP="00000000" w:rsidRDefault="00000000" w:rsidRPr="00000000" w14:paraId="000002F1">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전개·활동: </w:t>
      </w:r>
      <w:r w:rsidDel="00000000" w:rsidR="00000000" w:rsidRPr="00000000">
        <w:rPr>
          <w:rFonts w:ascii="Batang" w:cs="Batang" w:eastAsia="Batang" w:hAnsi="Batang"/>
          <w:sz w:val="20"/>
          <w:szCs w:val="20"/>
          <w:rtl w:val="0"/>
        </w:rPr>
        <w:t xml:space="preserve">RIASEC 간이 진단과 가치 우선순위 활동을 결합해 자기이해 카드를 완성한다.</w:t>
      </w:r>
      <w:r w:rsidDel="00000000" w:rsidR="00000000" w:rsidRPr="00000000">
        <w:rPr>
          <w:rtl w:val="0"/>
        </w:rPr>
      </w:r>
    </w:p>
    <w:p w:rsidR="00000000" w:rsidDel="00000000" w:rsidP="00000000" w:rsidRDefault="00000000" w:rsidRPr="00000000" w14:paraId="000002F2">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산출물: </w:t>
      </w:r>
      <w:r w:rsidDel="00000000" w:rsidR="00000000" w:rsidRPr="00000000">
        <w:rPr>
          <w:rFonts w:ascii="Batang" w:cs="Batang" w:eastAsia="Batang" w:hAnsi="Batang"/>
          <w:sz w:val="20"/>
          <w:szCs w:val="20"/>
          <w:rtl w:val="0"/>
        </w:rPr>
        <w:t xml:space="preserve">자기이해 카드, 전공선택 기준 초안</w:t>
      </w:r>
      <w:r w:rsidDel="00000000" w:rsidR="00000000" w:rsidRPr="00000000">
        <w:rPr>
          <w:rtl w:val="0"/>
        </w:rPr>
      </w:r>
    </w:p>
    <w:p w:rsidR="00000000" w:rsidDel="00000000" w:rsidP="00000000" w:rsidRDefault="00000000" w:rsidRPr="00000000" w14:paraId="000002F3">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교수 유의점: </w:t>
      </w:r>
      <w:r w:rsidDel="00000000" w:rsidR="00000000" w:rsidRPr="00000000">
        <w:rPr>
          <w:rFonts w:ascii="Batang" w:cs="Batang" w:eastAsia="Batang" w:hAnsi="Batang"/>
          <w:sz w:val="20"/>
          <w:szCs w:val="20"/>
          <w:rtl w:val="0"/>
        </w:rPr>
        <w:t xml:space="preserve">진단 결과를 “정답”이 아니라 “가설”로 다루도록 안내한다.</w:t>
      </w:r>
      <w:r w:rsidDel="00000000" w:rsidR="00000000" w:rsidRPr="00000000">
        <w:rPr>
          <w:rtl w:val="0"/>
        </w:rPr>
      </w:r>
    </w:p>
    <w:p w:rsidR="00000000" w:rsidDel="00000000" w:rsidP="00000000" w:rsidRDefault="00000000" w:rsidRPr="00000000" w14:paraId="000002F4">
      <w:pPr>
        <w:spacing w:after="40" w:before="160" w:lineRule="auto"/>
        <w:rPr/>
      </w:pPr>
      <w:r w:rsidDel="00000000" w:rsidR="00000000" w:rsidRPr="00000000">
        <w:rPr>
          <w:rFonts w:ascii="Malgun Gothic" w:cs="Malgun Gothic" w:eastAsia="Malgun Gothic" w:hAnsi="Malgun Gothic"/>
          <w:b w:val="1"/>
          <w:bCs w:val="1"/>
          <w:color w:val="1a2254"/>
          <w:sz w:val="23"/>
          <w:szCs w:val="23"/>
          <w:rtl w:val="0"/>
        </w:rPr>
        <w:t xml:space="preserve">3주차. 대학 전공지도 읽기</w:t>
      </w:r>
      <w:r w:rsidDel="00000000" w:rsidR="00000000" w:rsidRPr="00000000">
        <w:rPr>
          <w:rtl w:val="0"/>
        </w:rPr>
      </w:r>
    </w:p>
    <w:p w:rsidR="00000000" w:rsidDel="00000000" w:rsidP="00000000" w:rsidRDefault="00000000" w:rsidRPr="00000000" w14:paraId="000002F5">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학습목표: </w:t>
      </w:r>
      <w:r w:rsidDel="00000000" w:rsidR="00000000" w:rsidRPr="00000000">
        <w:rPr>
          <w:rFonts w:ascii="Batang" w:cs="Batang" w:eastAsia="Batang" w:hAnsi="Batang"/>
          <w:sz w:val="20"/>
          <w:szCs w:val="20"/>
          <w:rtl w:val="0"/>
        </w:rPr>
        <w:t xml:space="preserve">전공을 계열·문제·직무의 세 기준으로 재분류하여 전공 지도를 그린다.</w:t>
      </w:r>
      <w:r w:rsidDel="00000000" w:rsidR="00000000" w:rsidRPr="00000000">
        <w:rPr>
          <w:rtl w:val="0"/>
        </w:rPr>
      </w:r>
    </w:p>
    <w:p w:rsidR="00000000" w:rsidDel="00000000" w:rsidP="00000000" w:rsidRDefault="00000000" w:rsidRPr="00000000" w14:paraId="000002F6">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도입(훅): </w:t>
      </w:r>
      <w:r w:rsidDel="00000000" w:rsidR="00000000" w:rsidRPr="00000000">
        <w:rPr>
          <w:rFonts w:ascii="Batang" w:cs="Batang" w:eastAsia="Batang" w:hAnsi="Batang"/>
          <w:sz w:val="20"/>
          <w:szCs w:val="20"/>
          <w:rtl w:val="0"/>
        </w:rPr>
        <w:t xml:space="preserve">“이 사회문제는 어느 전공이 다룰까?”를 팀별로 추측한다.</w:t>
      </w:r>
      <w:r w:rsidDel="00000000" w:rsidR="00000000" w:rsidRPr="00000000">
        <w:rPr>
          <w:rtl w:val="0"/>
        </w:rPr>
      </w:r>
    </w:p>
    <w:p w:rsidR="00000000" w:rsidDel="00000000" w:rsidP="00000000" w:rsidRDefault="00000000" w:rsidRPr="00000000" w14:paraId="000002F7">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전개·활동: </w:t>
      </w:r>
      <w:r w:rsidDel="00000000" w:rsidR="00000000" w:rsidRPr="00000000">
        <w:rPr>
          <w:rFonts w:ascii="Batang" w:cs="Batang" w:eastAsia="Batang" w:hAnsi="Batang"/>
          <w:sz w:val="20"/>
          <w:szCs w:val="20"/>
          <w:rtl w:val="0"/>
        </w:rPr>
        <w:t xml:space="preserve">학과 홈페이지·교육과정표를 탐색해 전공을 재분류하고 벽면 전공지도를 만든다.</w:t>
      </w:r>
      <w:r w:rsidDel="00000000" w:rsidR="00000000" w:rsidRPr="00000000">
        <w:rPr>
          <w:rtl w:val="0"/>
        </w:rPr>
      </w:r>
    </w:p>
    <w:p w:rsidR="00000000" w:rsidDel="00000000" w:rsidP="00000000" w:rsidRDefault="00000000" w:rsidRPr="00000000" w14:paraId="000002F8">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산출물: </w:t>
      </w:r>
      <w:r w:rsidDel="00000000" w:rsidR="00000000" w:rsidRPr="00000000">
        <w:rPr>
          <w:rFonts w:ascii="Batang" w:cs="Batang" w:eastAsia="Batang" w:hAnsi="Batang"/>
          <w:sz w:val="20"/>
          <w:szCs w:val="20"/>
          <w:rtl w:val="0"/>
        </w:rPr>
        <w:t xml:space="preserve">전공지도 초안</w:t>
      </w:r>
      <w:r w:rsidDel="00000000" w:rsidR="00000000" w:rsidRPr="00000000">
        <w:rPr>
          <w:rtl w:val="0"/>
        </w:rPr>
      </w:r>
    </w:p>
    <w:p w:rsidR="00000000" w:rsidDel="00000000" w:rsidP="00000000" w:rsidRDefault="00000000" w:rsidRPr="00000000" w14:paraId="000002F9">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교수 유의점: </w:t>
      </w:r>
      <w:r w:rsidDel="00000000" w:rsidR="00000000" w:rsidRPr="00000000">
        <w:rPr>
          <w:rFonts w:ascii="Batang" w:cs="Batang" w:eastAsia="Batang" w:hAnsi="Batang"/>
          <w:sz w:val="20"/>
          <w:szCs w:val="20"/>
          <w:rtl w:val="0"/>
        </w:rPr>
        <w:t xml:space="preserve">해당 연도 학과배정 기본계획을 반드시 확인하도록 한다.</w:t>
      </w:r>
      <w:r w:rsidDel="00000000" w:rsidR="00000000" w:rsidRPr="00000000">
        <w:rPr>
          <w:rtl w:val="0"/>
        </w:rPr>
      </w:r>
    </w:p>
    <w:p w:rsidR="00000000" w:rsidDel="00000000" w:rsidP="00000000" w:rsidRDefault="00000000" w:rsidRPr="00000000" w14:paraId="000002FA">
      <w:pPr>
        <w:spacing w:after="40" w:before="160" w:lineRule="auto"/>
        <w:rPr/>
      </w:pPr>
      <w:r w:rsidDel="00000000" w:rsidR="00000000" w:rsidRPr="00000000">
        <w:rPr>
          <w:rFonts w:ascii="Malgun Gothic" w:cs="Malgun Gothic" w:eastAsia="Malgun Gothic" w:hAnsi="Malgun Gothic"/>
          <w:b w:val="1"/>
          <w:bCs w:val="1"/>
          <w:color w:val="1a2254"/>
          <w:sz w:val="23"/>
          <w:szCs w:val="23"/>
          <w:rtl w:val="0"/>
        </w:rPr>
        <w:t xml:space="preserve">4주차. 탐색기간 이해(KAIST형)</w:t>
      </w:r>
      <w:r w:rsidDel="00000000" w:rsidR="00000000" w:rsidRPr="00000000">
        <w:rPr>
          <w:rtl w:val="0"/>
        </w:rPr>
      </w:r>
    </w:p>
    <w:p w:rsidR="00000000" w:rsidDel="00000000" w:rsidP="00000000" w:rsidRDefault="00000000" w:rsidRPr="00000000" w14:paraId="000002FB">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학습목표: </w:t>
      </w:r>
      <w:r w:rsidDel="00000000" w:rsidR="00000000" w:rsidRPr="00000000">
        <w:rPr>
          <w:rFonts w:ascii="Batang" w:cs="Batang" w:eastAsia="Batang" w:hAnsi="Batang"/>
          <w:sz w:val="20"/>
          <w:szCs w:val="20"/>
          <w:rtl w:val="0"/>
        </w:rPr>
        <w:t xml:space="preserve">전공 후보 3개를 선정하고 3학기에 걸친 탐색 계획을 설계한다.</w:t>
      </w:r>
      <w:r w:rsidDel="00000000" w:rsidR="00000000" w:rsidRPr="00000000">
        <w:rPr>
          <w:rtl w:val="0"/>
        </w:rPr>
      </w:r>
    </w:p>
    <w:p w:rsidR="00000000" w:rsidDel="00000000" w:rsidP="00000000" w:rsidRDefault="00000000" w:rsidRPr="00000000" w14:paraId="000002FC">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도입(훅): </w:t>
      </w:r>
      <w:r w:rsidDel="00000000" w:rsidR="00000000" w:rsidRPr="00000000">
        <w:rPr>
          <w:rFonts w:ascii="Batang" w:cs="Batang" w:eastAsia="Batang" w:hAnsi="Batang"/>
          <w:sz w:val="20"/>
          <w:szCs w:val="20"/>
          <w:rtl w:val="0"/>
        </w:rPr>
        <w:t xml:space="preserve">KAIST 사례(불일치 48.1%)를 제시해 “탐색이 진로를 바꾼다”를 각인한다.</w:t>
      </w:r>
      <w:r w:rsidDel="00000000" w:rsidR="00000000" w:rsidRPr="00000000">
        <w:rPr>
          <w:rtl w:val="0"/>
        </w:rPr>
      </w:r>
    </w:p>
    <w:p w:rsidR="00000000" w:rsidDel="00000000" w:rsidP="00000000" w:rsidRDefault="00000000" w:rsidRPr="00000000" w14:paraId="000002FD">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전개·활동: </w:t>
      </w:r>
      <w:r w:rsidDel="00000000" w:rsidR="00000000" w:rsidRPr="00000000">
        <w:rPr>
          <w:rFonts w:ascii="Batang" w:cs="Batang" w:eastAsia="Batang" w:hAnsi="Batang"/>
          <w:sz w:val="20"/>
          <w:szCs w:val="20"/>
          <w:rtl w:val="0"/>
        </w:rPr>
        <w:t xml:space="preserve">후보 3개의 개론 과목·체험 기회를 조사해 3학기 탐색 로드맵을 작성한다.</w:t>
      </w:r>
      <w:r w:rsidDel="00000000" w:rsidR="00000000" w:rsidRPr="00000000">
        <w:rPr>
          <w:rtl w:val="0"/>
        </w:rPr>
      </w:r>
    </w:p>
    <w:p w:rsidR="00000000" w:rsidDel="00000000" w:rsidP="00000000" w:rsidRDefault="00000000" w:rsidRPr="00000000" w14:paraId="000002FE">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산출물: </w:t>
      </w:r>
      <w:r w:rsidDel="00000000" w:rsidR="00000000" w:rsidRPr="00000000">
        <w:rPr>
          <w:rFonts w:ascii="Batang" w:cs="Batang" w:eastAsia="Batang" w:hAnsi="Batang"/>
          <w:sz w:val="20"/>
          <w:szCs w:val="20"/>
          <w:rtl w:val="0"/>
        </w:rPr>
        <w:t xml:space="preserve">3학기 탐색 로드맵</w:t>
      </w:r>
      <w:r w:rsidDel="00000000" w:rsidR="00000000" w:rsidRPr="00000000">
        <w:rPr>
          <w:rtl w:val="0"/>
        </w:rPr>
      </w:r>
    </w:p>
    <w:p w:rsidR="00000000" w:rsidDel="00000000" w:rsidP="00000000" w:rsidRDefault="00000000" w:rsidRPr="00000000" w14:paraId="000002FF">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교수 유의점: </w:t>
      </w:r>
      <w:r w:rsidDel="00000000" w:rsidR="00000000" w:rsidRPr="00000000">
        <w:rPr>
          <w:rFonts w:ascii="Batang" w:cs="Batang" w:eastAsia="Batang" w:hAnsi="Batang"/>
          <w:sz w:val="20"/>
          <w:szCs w:val="20"/>
          <w:rtl w:val="0"/>
        </w:rPr>
        <w:t xml:space="preserve">후보는 “끌리는 것”만으로도 충분함을 강조한다.</w:t>
      </w:r>
      <w:r w:rsidDel="00000000" w:rsidR="00000000" w:rsidRPr="00000000">
        <w:rPr>
          <w:rtl w:val="0"/>
        </w:rPr>
      </w:r>
    </w:p>
    <w:p w:rsidR="00000000" w:rsidDel="00000000" w:rsidP="00000000" w:rsidRDefault="00000000" w:rsidRPr="00000000" w14:paraId="00000300">
      <w:pPr>
        <w:spacing w:after="40" w:before="160" w:lineRule="auto"/>
        <w:rPr/>
      </w:pPr>
      <w:r w:rsidDel="00000000" w:rsidR="00000000" w:rsidRPr="00000000">
        <w:rPr>
          <w:rFonts w:ascii="Malgun Gothic" w:cs="Malgun Gothic" w:eastAsia="Malgun Gothic" w:hAnsi="Malgun Gothic"/>
          <w:b w:val="1"/>
          <w:bCs w:val="1"/>
          <w:color w:val="1a2254"/>
          <w:sz w:val="23"/>
          <w:szCs w:val="23"/>
          <w:rtl w:val="0"/>
        </w:rPr>
        <w:t xml:space="preserve">5주차. 자기설계 트랙(DGIST형)</w:t>
      </w:r>
      <w:r w:rsidDel="00000000" w:rsidR="00000000" w:rsidRPr="00000000">
        <w:rPr>
          <w:rtl w:val="0"/>
        </w:rPr>
      </w:r>
    </w:p>
    <w:p w:rsidR="00000000" w:rsidDel="00000000" w:rsidP="00000000" w:rsidRDefault="00000000" w:rsidRPr="00000000" w14:paraId="00000301">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학습목표: </w:t>
      </w:r>
      <w:r w:rsidDel="00000000" w:rsidR="00000000" w:rsidRPr="00000000">
        <w:rPr>
          <w:rFonts w:ascii="Batang" w:cs="Batang" w:eastAsia="Batang" w:hAnsi="Batang"/>
          <w:sz w:val="20"/>
          <w:szCs w:val="20"/>
          <w:rtl w:val="0"/>
        </w:rPr>
        <w:t xml:space="preserve">관심문제를 출발점으로 융합전공 조합을 스스로 설계한다.</w:t>
      </w:r>
      <w:r w:rsidDel="00000000" w:rsidR="00000000" w:rsidRPr="00000000">
        <w:rPr>
          <w:rtl w:val="0"/>
        </w:rPr>
      </w:r>
    </w:p>
    <w:p w:rsidR="00000000" w:rsidDel="00000000" w:rsidP="00000000" w:rsidRDefault="00000000" w:rsidRPr="00000000" w14:paraId="00000302">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도입(훅): </w:t>
      </w:r>
      <w:r w:rsidDel="00000000" w:rsidR="00000000" w:rsidRPr="00000000">
        <w:rPr>
          <w:rFonts w:ascii="Batang" w:cs="Batang" w:eastAsia="Batang" w:hAnsi="Batang"/>
          <w:sz w:val="20"/>
          <w:szCs w:val="20"/>
          <w:rtl w:val="0"/>
        </w:rPr>
        <w:t xml:space="preserve">“내가 풀고 싶은 문제 한 가지”를 포스트잇에 적어 공유한다.</w:t>
      </w:r>
      <w:r w:rsidDel="00000000" w:rsidR="00000000" w:rsidRPr="00000000">
        <w:rPr>
          <w:rtl w:val="0"/>
        </w:rPr>
      </w:r>
    </w:p>
    <w:p w:rsidR="00000000" w:rsidDel="00000000" w:rsidP="00000000" w:rsidRDefault="00000000" w:rsidRPr="00000000" w14:paraId="00000303">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전개·활동: </w:t>
      </w:r>
      <w:r w:rsidDel="00000000" w:rsidR="00000000" w:rsidRPr="00000000">
        <w:rPr>
          <w:rFonts w:ascii="Batang" w:cs="Batang" w:eastAsia="Batang" w:hAnsi="Batang"/>
          <w:sz w:val="20"/>
          <w:szCs w:val="20"/>
          <w:rtl w:val="0"/>
        </w:rPr>
        <w:t xml:space="preserve">관심문제–필요 학문–교과목 조합–진로 가설을 자기설계 전공 캔버스에 정리한다.</w:t>
      </w:r>
      <w:r w:rsidDel="00000000" w:rsidR="00000000" w:rsidRPr="00000000">
        <w:rPr>
          <w:rtl w:val="0"/>
        </w:rPr>
      </w:r>
    </w:p>
    <w:p w:rsidR="00000000" w:rsidDel="00000000" w:rsidP="00000000" w:rsidRDefault="00000000" w:rsidRPr="00000000" w14:paraId="00000304">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산출물: </w:t>
      </w:r>
      <w:r w:rsidDel="00000000" w:rsidR="00000000" w:rsidRPr="00000000">
        <w:rPr>
          <w:rFonts w:ascii="Batang" w:cs="Batang" w:eastAsia="Batang" w:hAnsi="Batang"/>
          <w:sz w:val="20"/>
          <w:szCs w:val="20"/>
          <w:rtl w:val="0"/>
        </w:rPr>
        <w:t xml:space="preserve">자기설계 전공 캔버스</w:t>
      </w:r>
      <w:r w:rsidDel="00000000" w:rsidR="00000000" w:rsidRPr="00000000">
        <w:rPr>
          <w:rtl w:val="0"/>
        </w:rPr>
      </w:r>
    </w:p>
    <w:p w:rsidR="00000000" w:rsidDel="00000000" w:rsidP="00000000" w:rsidRDefault="00000000" w:rsidRPr="00000000" w14:paraId="00000305">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교수 유의점: </w:t>
      </w:r>
      <w:r w:rsidDel="00000000" w:rsidR="00000000" w:rsidRPr="00000000">
        <w:rPr>
          <w:rFonts w:ascii="Batang" w:cs="Batang" w:eastAsia="Batang" w:hAnsi="Batang"/>
          <w:sz w:val="20"/>
          <w:szCs w:val="20"/>
          <w:rtl w:val="0"/>
        </w:rPr>
        <w:t xml:space="preserve">완성도보다 “학문 간 연결의 논리”를 평가한다.</w:t>
      </w:r>
      <w:r w:rsidDel="00000000" w:rsidR="00000000" w:rsidRPr="00000000">
        <w:rPr>
          <w:rtl w:val="0"/>
        </w:rPr>
      </w:r>
    </w:p>
    <w:p w:rsidR="00000000" w:rsidDel="00000000" w:rsidP="00000000" w:rsidRDefault="00000000" w:rsidRPr="00000000" w14:paraId="00000306">
      <w:pPr>
        <w:spacing w:after="40" w:before="160" w:lineRule="auto"/>
        <w:rPr/>
      </w:pPr>
      <w:r w:rsidDel="00000000" w:rsidR="00000000" w:rsidRPr="00000000">
        <w:rPr>
          <w:rFonts w:ascii="Malgun Gothic" w:cs="Malgun Gothic" w:eastAsia="Malgun Gothic" w:hAnsi="Malgun Gothic"/>
          <w:b w:val="1"/>
          <w:bCs w:val="1"/>
          <w:color w:val="1a2254"/>
          <w:sz w:val="23"/>
          <w:szCs w:val="23"/>
          <w:rtl w:val="0"/>
        </w:rPr>
        <w:t xml:space="preserve">6주차. 2트랙 설계(UNIST형)</w:t>
      </w:r>
      <w:r w:rsidDel="00000000" w:rsidR="00000000" w:rsidRPr="00000000">
        <w:rPr>
          <w:rtl w:val="0"/>
        </w:rPr>
      </w:r>
    </w:p>
    <w:p w:rsidR="00000000" w:rsidDel="00000000" w:rsidP="00000000" w:rsidRDefault="00000000" w:rsidRPr="00000000" w14:paraId="00000307">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학습목표: </w:t>
      </w:r>
      <w:r w:rsidDel="00000000" w:rsidR="00000000" w:rsidRPr="00000000">
        <w:rPr>
          <w:rFonts w:ascii="Batang" w:cs="Batang" w:eastAsia="Batang" w:hAnsi="Batang"/>
          <w:sz w:val="20"/>
          <w:szCs w:val="20"/>
          <w:rtl w:val="0"/>
        </w:rPr>
        <w:t xml:space="preserve">주전공 후보와 보완역량 트랙을 연결하는 구조화된 선택을 연습한다.</w:t>
      </w:r>
      <w:r w:rsidDel="00000000" w:rsidR="00000000" w:rsidRPr="00000000">
        <w:rPr>
          <w:rtl w:val="0"/>
        </w:rPr>
      </w:r>
    </w:p>
    <w:p w:rsidR="00000000" w:rsidDel="00000000" w:rsidP="00000000" w:rsidRDefault="00000000" w:rsidRPr="00000000" w14:paraId="00000308">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도입(훅): </w:t>
      </w:r>
      <w:r w:rsidDel="00000000" w:rsidR="00000000" w:rsidRPr="00000000">
        <w:rPr>
          <w:rFonts w:ascii="Batang" w:cs="Batang" w:eastAsia="Batang" w:hAnsi="Batang"/>
          <w:sz w:val="20"/>
          <w:szCs w:val="20"/>
          <w:rtl w:val="0"/>
        </w:rPr>
        <w:t xml:space="preserve">“주전공만으로 충분할까?”라는 질문으로 보완역량의 필요를 환기한다.</w:t>
      </w:r>
      <w:r w:rsidDel="00000000" w:rsidR="00000000" w:rsidRPr="00000000">
        <w:rPr>
          <w:rtl w:val="0"/>
        </w:rPr>
      </w:r>
    </w:p>
    <w:p w:rsidR="00000000" w:rsidDel="00000000" w:rsidP="00000000" w:rsidRDefault="00000000" w:rsidRPr="00000000" w14:paraId="00000309">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전개·활동: </w:t>
      </w:r>
      <w:r w:rsidDel="00000000" w:rsidR="00000000" w:rsidRPr="00000000">
        <w:rPr>
          <w:rFonts w:ascii="Batang" w:cs="Batang" w:eastAsia="Batang" w:hAnsi="Batang"/>
          <w:sz w:val="20"/>
          <w:szCs w:val="20"/>
          <w:rtl w:val="0"/>
        </w:rPr>
        <w:t xml:space="preserve">주전공 후보+보완역량+진로문제의 3축 설계표를 작성하고 짝과 검토한다.</w:t>
      </w:r>
      <w:r w:rsidDel="00000000" w:rsidR="00000000" w:rsidRPr="00000000">
        <w:rPr>
          <w:rtl w:val="0"/>
        </w:rPr>
      </w:r>
    </w:p>
    <w:p w:rsidR="00000000" w:rsidDel="00000000" w:rsidP="00000000" w:rsidRDefault="00000000" w:rsidRPr="00000000" w14:paraId="0000030A">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산출물: </w:t>
      </w:r>
      <w:r w:rsidDel="00000000" w:rsidR="00000000" w:rsidRPr="00000000">
        <w:rPr>
          <w:rFonts w:ascii="Batang" w:cs="Batang" w:eastAsia="Batang" w:hAnsi="Batang"/>
          <w:sz w:val="20"/>
          <w:szCs w:val="20"/>
          <w:rtl w:val="0"/>
        </w:rPr>
        <w:t xml:space="preserve">2트랙 설계표</w:t>
      </w:r>
      <w:r w:rsidDel="00000000" w:rsidR="00000000" w:rsidRPr="00000000">
        <w:rPr>
          <w:rtl w:val="0"/>
        </w:rPr>
      </w:r>
    </w:p>
    <w:p w:rsidR="00000000" w:rsidDel="00000000" w:rsidP="00000000" w:rsidRDefault="00000000" w:rsidRPr="00000000" w14:paraId="0000030B">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교수 유의점: </w:t>
      </w:r>
      <w:r w:rsidDel="00000000" w:rsidR="00000000" w:rsidRPr="00000000">
        <w:rPr>
          <w:rFonts w:ascii="Batang" w:cs="Batang" w:eastAsia="Batang" w:hAnsi="Batang"/>
          <w:sz w:val="20"/>
          <w:szCs w:val="20"/>
          <w:rtl w:val="0"/>
        </w:rPr>
        <w:t xml:space="preserve">트랙 간 시너지의 근거를 문장으로 쓰게 한다.</w:t>
      </w:r>
      <w:r w:rsidDel="00000000" w:rsidR="00000000" w:rsidRPr="00000000">
        <w:rPr>
          <w:rtl w:val="0"/>
        </w:rPr>
      </w:r>
    </w:p>
    <w:p w:rsidR="00000000" w:rsidDel="00000000" w:rsidP="00000000" w:rsidRDefault="00000000" w:rsidRPr="00000000" w14:paraId="0000030C">
      <w:pPr>
        <w:spacing w:after="40" w:before="160" w:lineRule="auto"/>
        <w:rPr/>
      </w:pPr>
      <w:r w:rsidDel="00000000" w:rsidR="00000000" w:rsidRPr="00000000">
        <w:rPr>
          <w:rFonts w:ascii="Malgun Gothic" w:cs="Malgun Gothic" w:eastAsia="Malgun Gothic" w:hAnsi="Malgun Gothic"/>
          <w:b w:val="1"/>
          <w:bCs w:val="1"/>
          <w:color w:val="1a2254"/>
          <w:sz w:val="23"/>
          <w:szCs w:val="23"/>
          <w:rtl w:val="0"/>
        </w:rPr>
        <w:t xml:space="preserve">7주차. 전공진입 체크(고려대형)</w:t>
      </w:r>
      <w:r w:rsidDel="00000000" w:rsidR="00000000" w:rsidRPr="00000000">
        <w:rPr>
          <w:rtl w:val="0"/>
        </w:rPr>
      </w:r>
    </w:p>
    <w:p w:rsidR="00000000" w:rsidDel="00000000" w:rsidP="00000000" w:rsidRDefault="00000000" w:rsidRPr="00000000" w14:paraId="0000030D">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학습목표: </w:t>
      </w:r>
      <w:r w:rsidDel="00000000" w:rsidR="00000000" w:rsidRPr="00000000">
        <w:rPr>
          <w:rFonts w:ascii="Batang" w:cs="Batang" w:eastAsia="Batang" w:hAnsi="Batang"/>
          <w:sz w:val="20"/>
          <w:szCs w:val="20"/>
          <w:rtl w:val="0"/>
        </w:rPr>
        <w:t xml:space="preserve">전공별 진입요건·선수과목·졸업요건을 조사해 현실적 진입 가능성을 점검한다.</w:t>
      </w:r>
      <w:r w:rsidDel="00000000" w:rsidR="00000000" w:rsidRPr="00000000">
        <w:rPr>
          <w:rtl w:val="0"/>
        </w:rPr>
      </w:r>
    </w:p>
    <w:p w:rsidR="00000000" w:rsidDel="00000000" w:rsidP="00000000" w:rsidRDefault="00000000" w:rsidRPr="00000000" w14:paraId="0000030E">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도입(훅): </w:t>
      </w:r>
      <w:r w:rsidDel="00000000" w:rsidR="00000000" w:rsidRPr="00000000">
        <w:rPr>
          <w:rFonts w:ascii="Batang" w:cs="Batang" w:eastAsia="Batang" w:hAnsi="Batang"/>
          <w:sz w:val="20"/>
          <w:szCs w:val="20"/>
          <w:rtl w:val="0"/>
        </w:rPr>
        <w:t xml:space="preserve">“원하는 전공에 못 갈 수도 있다면?”이라는 현실 질문을 던진다.</w:t>
      </w:r>
      <w:r w:rsidDel="00000000" w:rsidR="00000000" w:rsidRPr="00000000">
        <w:rPr>
          <w:rtl w:val="0"/>
        </w:rPr>
      </w:r>
    </w:p>
    <w:p w:rsidR="00000000" w:rsidDel="00000000" w:rsidP="00000000" w:rsidRDefault="00000000" w:rsidRPr="00000000" w14:paraId="0000030F">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전개·활동: </w:t>
      </w:r>
      <w:r w:rsidDel="00000000" w:rsidR="00000000" w:rsidRPr="00000000">
        <w:rPr>
          <w:rFonts w:ascii="Batang" w:cs="Batang" w:eastAsia="Batang" w:hAnsi="Batang"/>
          <w:sz w:val="20"/>
          <w:szCs w:val="20"/>
          <w:rtl w:val="0"/>
        </w:rPr>
        <w:t xml:space="preserve">전공요건 체크리스트를 채우고 대안 경로를 함께 설계한다.</w:t>
      </w:r>
      <w:r w:rsidDel="00000000" w:rsidR="00000000" w:rsidRPr="00000000">
        <w:rPr>
          <w:rtl w:val="0"/>
        </w:rPr>
      </w:r>
    </w:p>
    <w:p w:rsidR="00000000" w:rsidDel="00000000" w:rsidP="00000000" w:rsidRDefault="00000000" w:rsidRPr="00000000" w14:paraId="00000310">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산출물: </w:t>
      </w:r>
      <w:r w:rsidDel="00000000" w:rsidR="00000000" w:rsidRPr="00000000">
        <w:rPr>
          <w:rFonts w:ascii="Batang" w:cs="Batang" w:eastAsia="Batang" w:hAnsi="Batang"/>
          <w:sz w:val="20"/>
          <w:szCs w:val="20"/>
          <w:rtl w:val="0"/>
        </w:rPr>
        <w:t xml:space="preserve">전공요건 체크리스트</w:t>
      </w:r>
      <w:r w:rsidDel="00000000" w:rsidR="00000000" w:rsidRPr="00000000">
        <w:rPr>
          <w:rtl w:val="0"/>
        </w:rPr>
      </w:r>
    </w:p>
    <w:p w:rsidR="00000000" w:rsidDel="00000000" w:rsidP="00000000" w:rsidRDefault="00000000" w:rsidRPr="00000000" w14:paraId="00000311">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교수 유의점: </w:t>
      </w:r>
      <w:r w:rsidDel="00000000" w:rsidR="00000000" w:rsidRPr="00000000">
        <w:rPr>
          <w:rFonts w:ascii="Batang" w:cs="Batang" w:eastAsia="Batang" w:hAnsi="Batang"/>
          <w:sz w:val="20"/>
          <w:szCs w:val="20"/>
          <w:rtl w:val="0"/>
        </w:rPr>
        <w:t xml:space="preserve">요건·정원 정보는 공식 자료로 확인하고 [확인 필요]를 표기한다.</w:t>
      </w:r>
      <w:r w:rsidDel="00000000" w:rsidR="00000000" w:rsidRPr="00000000">
        <w:rPr>
          <w:rtl w:val="0"/>
        </w:rPr>
      </w:r>
    </w:p>
    <w:p w:rsidR="00000000" w:rsidDel="00000000" w:rsidP="00000000" w:rsidRDefault="00000000" w:rsidRPr="00000000" w14:paraId="00000312">
      <w:pPr>
        <w:spacing w:after="40" w:before="160" w:lineRule="auto"/>
        <w:rPr/>
      </w:pPr>
      <w:r w:rsidDel="00000000" w:rsidR="00000000" w:rsidRPr="00000000">
        <w:rPr>
          <w:rFonts w:ascii="Malgun Gothic" w:cs="Malgun Gothic" w:eastAsia="Malgun Gothic" w:hAnsi="Malgun Gothic"/>
          <w:b w:val="1"/>
          <w:bCs w:val="1"/>
          <w:color w:val="1a2254"/>
          <w:sz w:val="23"/>
          <w:szCs w:val="23"/>
          <w:rtl w:val="0"/>
        </w:rPr>
        <w:t xml:space="preserve">8주차. 선배 멘토링</w:t>
      </w:r>
      <w:r w:rsidDel="00000000" w:rsidR="00000000" w:rsidRPr="00000000">
        <w:rPr>
          <w:rtl w:val="0"/>
        </w:rPr>
      </w:r>
    </w:p>
    <w:p w:rsidR="00000000" w:rsidDel="00000000" w:rsidP="00000000" w:rsidRDefault="00000000" w:rsidRPr="00000000" w14:paraId="00000313">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학습목표: </w:t>
      </w:r>
      <w:r w:rsidDel="00000000" w:rsidR="00000000" w:rsidRPr="00000000">
        <w:rPr>
          <w:rFonts w:ascii="Batang" w:cs="Batang" w:eastAsia="Batang" w:hAnsi="Batang"/>
          <w:sz w:val="20"/>
          <w:szCs w:val="20"/>
          <w:rtl w:val="0"/>
        </w:rPr>
        <w:t xml:space="preserve">전공 진입 선배와의 구조화 면담으로 현실 정보를 수집한다.</w:t>
      </w:r>
      <w:r w:rsidDel="00000000" w:rsidR="00000000" w:rsidRPr="00000000">
        <w:rPr>
          <w:rtl w:val="0"/>
        </w:rPr>
      </w:r>
    </w:p>
    <w:p w:rsidR="00000000" w:rsidDel="00000000" w:rsidP="00000000" w:rsidRDefault="00000000" w:rsidRPr="00000000" w14:paraId="00000314">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도입(훅): </w:t>
      </w:r>
      <w:r w:rsidDel="00000000" w:rsidR="00000000" w:rsidRPr="00000000">
        <w:rPr>
          <w:rFonts w:ascii="Batang" w:cs="Batang" w:eastAsia="Batang" w:hAnsi="Batang"/>
          <w:sz w:val="20"/>
          <w:szCs w:val="20"/>
          <w:rtl w:val="0"/>
        </w:rPr>
        <w:t xml:space="preserve">“공식 설명과 실제는 얼마나 다를까?”로 기대를 형성한다.</w:t>
      </w:r>
      <w:r w:rsidDel="00000000" w:rsidR="00000000" w:rsidRPr="00000000">
        <w:rPr>
          <w:rtl w:val="0"/>
        </w:rPr>
      </w:r>
    </w:p>
    <w:p w:rsidR="00000000" w:rsidDel="00000000" w:rsidP="00000000" w:rsidRDefault="00000000" w:rsidRPr="00000000" w14:paraId="00000315">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전개·활동: </w:t>
      </w:r>
      <w:r w:rsidDel="00000000" w:rsidR="00000000" w:rsidRPr="00000000">
        <w:rPr>
          <w:rFonts w:ascii="Batang" w:cs="Batang" w:eastAsia="Batang" w:hAnsi="Batang"/>
          <w:sz w:val="20"/>
          <w:szCs w:val="20"/>
          <w:rtl w:val="0"/>
        </w:rPr>
        <w:t xml:space="preserve">구조화 질문지로 선배 2명 이상을 면담하고 “기대와 달랐던 점”을 정리한다.</w:t>
      </w:r>
      <w:r w:rsidDel="00000000" w:rsidR="00000000" w:rsidRPr="00000000">
        <w:rPr>
          <w:rtl w:val="0"/>
        </w:rPr>
      </w:r>
    </w:p>
    <w:p w:rsidR="00000000" w:rsidDel="00000000" w:rsidP="00000000" w:rsidRDefault="00000000" w:rsidRPr="00000000" w14:paraId="00000316">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산출물: </w:t>
      </w:r>
      <w:r w:rsidDel="00000000" w:rsidR="00000000" w:rsidRPr="00000000">
        <w:rPr>
          <w:rFonts w:ascii="Batang" w:cs="Batang" w:eastAsia="Batang" w:hAnsi="Batang"/>
          <w:sz w:val="20"/>
          <w:szCs w:val="20"/>
          <w:rtl w:val="0"/>
        </w:rPr>
        <w:t xml:space="preserve">인터뷰 기록지</w:t>
      </w:r>
      <w:r w:rsidDel="00000000" w:rsidR="00000000" w:rsidRPr="00000000">
        <w:rPr>
          <w:rtl w:val="0"/>
        </w:rPr>
      </w:r>
    </w:p>
    <w:p w:rsidR="00000000" w:rsidDel="00000000" w:rsidP="00000000" w:rsidRDefault="00000000" w:rsidRPr="00000000" w14:paraId="00000317">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교수 유의점: </w:t>
      </w:r>
      <w:r w:rsidDel="00000000" w:rsidR="00000000" w:rsidRPr="00000000">
        <w:rPr>
          <w:rFonts w:ascii="Batang" w:cs="Batang" w:eastAsia="Batang" w:hAnsi="Batang"/>
          <w:sz w:val="20"/>
          <w:szCs w:val="20"/>
          <w:rtl w:val="0"/>
        </w:rPr>
        <w:t xml:space="preserve">감상형이 아닌 질문형 면담이 되도록 질문지를 미리 검토한다.</w:t>
      </w:r>
      <w:r w:rsidDel="00000000" w:rsidR="00000000" w:rsidRPr="00000000">
        <w:rPr>
          <w:rtl w:val="0"/>
        </w:rPr>
      </w:r>
    </w:p>
    <w:p w:rsidR="00000000" w:rsidDel="00000000" w:rsidP="00000000" w:rsidRDefault="00000000" w:rsidRPr="00000000" w14:paraId="00000318">
      <w:pPr>
        <w:spacing w:after="40" w:before="160" w:lineRule="auto"/>
        <w:rPr/>
      </w:pPr>
      <w:r w:rsidDel="00000000" w:rsidR="00000000" w:rsidRPr="00000000">
        <w:rPr>
          <w:rFonts w:ascii="Malgun Gothic" w:cs="Malgun Gothic" w:eastAsia="Malgun Gothic" w:hAnsi="Malgun Gothic"/>
          <w:b w:val="1"/>
          <w:bCs w:val="1"/>
          <w:color w:val="1a2254"/>
          <w:sz w:val="23"/>
          <w:szCs w:val="23"/>
          <w:rtl w:val="0"/>
        </w:rPr>
        <w:t xml:space="preserve">9주차. 교수·학과 탐색</w:t>
      </w:r>
      <w:r w:rsidDel="00000000" w:rsidR="00000000" w:rsidRPr="00000000">
        <w:rPr>
          <w:rtl w:val="0"/>
        </w:rPr>
      </w:r>
    </w:p>
    <w:p w:rsidR="00000000" w:rsidDel="00000000" w:rsidP="00000000" w:rsidRDefault="00000000" w:rsidRPr="00000000" w14:paraId="00000319">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학습목표: </w:t>
      </w:r>
      <w:r w:rsidDel="00000000" w:rsidR="00000000" w:rsidRPr="00000000">
        <w:rPr>
          <w:rFonts w:ascii="Batang" w:cs="Batang" w:eastAsia="Batang" w:hAnsi="Batang"/>
          <w:sz w:val="20"/>
          <w:szCs w:val="20"/>
          <w:rtl w:val="0"/>
        </w:rPr>
        <w:t xml:space="preserve">학과별 연구주제·교과목·진로를 분석해 학과의 실제를 이해한다.</w:t>
      </w:r>
      <w:r w:rsidDel="00000000" w:rsidR="00000000" w:rsidRPr="00000000">
        <w:rPr>
          <w:rtl w:val="0"/>
        </w:rPr>
      </w:r>
    </w:p>
    <w:p w:rsidR="00000000" w:rsidDel="00000000" w:rsidP="00000000" w:rsidRDefault="00000000" w:rsidRPr="00000000" w14:paraId="0000031A">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도입(훅): </w:t>
      </w:r>
      <w:r w:rsidDel="00000000" w:rsidR="00000000" w:rsidRPr="00000000">
        <w:rPr>
          <w:rFonts w:ascii="Batang" w:cs="Batang" w:eastAsia="Batang" w:hAnsi="Batang"/>
          <w:sz w:val="20"/>
          <w:szCs w:val="20"/>
          <w:rtl w:val="0"/>
        </w:rPr>
        <w:t xml:space="preserve">관심 학과의 대표 강의계획서를 함께 읽는다.</w:t>
      </w:r>
      <w:r w:rsidDel="00000000" w:rsidR="00000000" w:rsidRPr="00000000">
        <w:rPr>
          <w:rtl w:val="0"/>
        </w:rPr>
      </w:r>
    </w:p>
    <w:p w:rsidR="00000000" w:rsidDel="00000000" w:rsidP="00000000" w:rsidRDefault="00000000" w:rsidRPr="00000000" w14:paraId="0000031B">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전개·활동: </w:t>
      </w:r>
      <w:r w:rsidDel="00000000" w:rsidR="00000000" w:rsidRPr="00000000">
        <w:rPr>
          <w:rFonts w:ascii="Batang" w:cs="Batang" w:eastAsia="Batang" w:hAnsi="Batang"/>
          <w:sz w:val="20"/>
          <w:szCs w:val="20"/>
          <w:rtl w:val="0"/>
        </w:rPr>
        <w:t xml:space="preserve">학과 탐구 리포트를 작성하고 갤러리워크로 공유한다.</w:t>
      </w:r>
      <w:r w:rsidDel="00000000" w:rsidR="00000000" w:rsidRPr="00000000">
        <w:rPr>
          <w:rtl w:val="0"/>
        </w:rPr>
      </w:r>
    </w:p>
    <w:p w:rsidR="00000000" w:rsidDel="00000000" w:rsidP="00000000" w:rsidRDefault="00000000" w:rsidRPr="00000000" w14:paraId="0000031C">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산출물: </w:t>
      </w:r>
      <w:r w:rsidDel="00000000" w:rsidR="00000000" w:rsidRPr="00000000">
        <w:rPr>
          <w:rFonts w:ascii="Batang" w:cs="Batang" w:eastAsia="Batang" w:hAnsi="Batang"/>
          <w:sz w:val="20"/>
          <w:szCs w:val="20"/>
          <w:rtl w:val="0"/>
        </w:rPr>
        <w:t xml:space="preserve">학과 탐구 리포트</w:t>
      </w:r>
      <w:r w:rsidDel="00000000" w:rsidR="00000000" w:rsidRPr="00000000">
        <w:rPr>
          <w:rtl w:val="0"/>
        </w:rPr>
      </w:r>
    </w:p>
    <w:p w:rsidR="00000000" w:rsidDel="00000000" w:rsidP="00000000" w:rsidRDefault="00000000" w:rsidRPr="00000000" w14:paraId="0000031D">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교수 유의점: </w:t>
      </w:r>
      <w:r w:rsidDel="00000000" w:rsidR="00000000" w:rsidRPr="00000000">
        <w:rPr>
          <w:rFonts w:ascii="Batang" w:cs="Batang" w:eastAsia="Batang" w:hAnsi="Batang"/>
          <w:sz w:val="20"/>
          <w:szCs w:val="20"/>
          <w:rtl w:val="0"/>
        </w:rPr>
        <w:t xml:space="preserve">“홍보”가 아니라 “학습의 실제”에 초점을 둔다.</w:t>
      </w:r>
      <w:r w:rsidDel="00000000" w:rsidR="00000000" w:rsidRPr="00000000">
        <w:rPr>
          <w:rtl w:val="0"/>
        </w:rPr>
      </w:r>
    </w:p>
    <w:p w:rsidR="00000000" w:rsidDel="00000000" w:rsidP="00000000" w:rsidRDefault="00000000" w:rsidRPr="00000000" w14:paraId="0000031E">
      <w:pPr>
        <w:spacing w:after="40" w:before="160" w:lineRule="auto"/>
        <w:rPr/>
      </w:pPr>
      <w:r w:rsidDel="00000000" w:rsidR="00000000" w:rsidRPr="00000000">
        <w:rPr>
          <w:rFonts w:ascii="Malgun Gothic" w:cs="Malgun Gothic" w:eastAsia="Malgun Gothic" w:hAnsi="Malgun Gothic"/>
          <w:b w:val="1"/>
          <w:bCs w:val="1"/>
          <w:color w:val="1a2254"/>
          <w:sz w:val="23"/>
          <w:szCs w:val="23"/>
          <w:rtl w:val="0"/>
        </w:rPr>
        <w:t xml:space="preserve">10주차. 전공–직무 연결</w:t>
      </w:r>
      <w:r w:rsidDel="00000000" w:rsidR="00000000" w:rsidRPr="00000000">
        <w:rPr>
          <w:rtl w:val="0"/>
        </w:rPr>
      </w:r>
    </w:p>
    <w:p w:rsidR="00000000" w:rsidDel="00000000" w:rsidP="00000000" w:rsidRDefault="00000000" w:rsidRPr="00000000" w14:paraId="0000031F">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학습목표: </w:t>
      </w:r>
      <w:r w:rsidDel="00000000" w:rsidR="00000000" w:rsidRPr="00000000">
        <w:rPr>
          <w:rFonts w:ascii="Batang" w:cs="Batang" w:eastAsia="Batang" w:hAnsi="Batang"/>
          <w:sz w:val="20"/>
          <w:szCs w:val="20"/>
          <w:rtl w:val="0"/>
        </w:rPr>
        <w:t xml:space="preserve">전공별 직무·자격·포트폴리오 요구를 분석해 진로 경로를 구체화한다.</w:t>
      </w:r>
      <w:r w:rsidDel="00000000" w:rsidR="00000000" w:rsidRPr="00000000">
        <w:rPr>
          <w:rtl w:val="0"/>
        </w:rPr>
      </w:r>
    </w:p>
    <w:p w:rsidR="00000000" w:rsidDel="00000000" w:rsidP="00000000" w:rsidRDefault="00000000" w:rsidRPr="00000000" w14:paraId="00000320">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도입(훅): </w:t>
      </w:r>
      <w:r w:rsidDel="00000000" w:rsidR="00000000" w:rsidRPr="00000000">
        <w:rPr>
          <w:rFonts w:ascii="Batang" w:cs="Batang" w:eastAsia="Batang" w:hAnsi="Batang"/>
          <w:sz w:val="20"/>
          <w:szCs w:val="20"/>
          <w:rtl w:val="0"/>
        </w:rPr>
        <w:t xml:space="preserve">동일 전공에서 갈라지는 다양한 진로 사례를 제시한다.</w:t>
      </w:r>
      <w:r w:rsidDel="00000000" w:rsidR="00000000" w:rsidRPr="00000000">
        <w:rPr>
          <w:rtl w:val="0"/>
        </w:rPr>
      </w:r>
    </w:p>
    <w:p w:rsidR="00000000" w:rsidDel="00000000" w:rsidP="00000000" w:rsidRDefault="00000000" w:rsidRPr="00000000" w14:paraId="00000321">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전개·활동: </w:t>
      </w:r>
      <w:r w:rsidDel="00000000" w:rsidR="00000000" w:rsidRPr="00000000">
        <w:rPr>
          <w:rFonts w:ascii="Batang" w:cs="Batang" w:eastAsia="Batang" w:hAnsi="Batang"/>
          <w:sz w:val="20"/>
          <w:szCs w:val="20"/>
          <w:rtl w:val="0"/>
        </w:rPr>
        <w:t xml:space="preserve">전공–직무 매트릭스를 작성한다.</w:t>
      </w:r>
      <w:r w:rsidDel="00000000" w:rsidR="00000000" w:rsidRPr="00000000">
        <w:rPr>
          <w:rtl w:val="0"/>
        </w:rPr>
      </w:r>
    </w:p>
    <w:p w:rsidR="00000000" w:rsidDel="00000000" w:rsidP="00000000" w:rsidRDefault="00000000" w:rsidRPr="00000000" w14:paraId="00000322">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산출물: </w:t>
      </w:r>
      <w:r w:rsidDel="00000000" w:rsidR="00000000" w:rsidRPr="00000000">
        <w:rPr>
          <w:rFonts w:ascii="Batang" w:cs="Batang" w:eastAsia="Batang" w:hAnsi="Batang"/>
          <w:sz w:val="20"/>
          <w:szCs w:val="20"/>
          <w:rtl w:val="0"/>
        </w:rPr>
        <w:t xml:space="preserve">전공–직무 매트릭스</w:t>
      </w:r>
      <w:r w:rsidDel="00000000" w:rsidR="00000000" w:rsidRPr="00000000">
        <w:rPr>
          <w:rtl w:val="0"/>
        </w:rPr>
      </w:r>
    </w:p>
    <w:p w:rsidR="00000000" w:rsidDel="00000000" w:rsidP="00000000" w:rsidRDefault="00000000" w:rsidRPr="00000000" w14:paraId="00000323">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교수 유의점: </w:t>
      </w:r>
      <w:r w:rsidDel="00000000" w:rsidR="00000000" w:rsidRPr="00000000">
        <w:rPr>
          <w:rFonts w:ascii="Batang" w:cs="Batang" w:eastAsia="Batang" w:hAnsi="Batang"/>
          <w:sz w:val="20"/>
          <w:szCs w:val="20"/>
          <w:rtl w:val="0"/>
        </w:rPr>
        <w:t xml:space="preserve">취업률 등 수치는 공식 자료 확인 과제로 전환한다.</w:t>
      </w:r>
      <w:r w:rsidDel="00000000" w:rsidR="00000000" w:rsidRPr="00000000">
        <w:rPr>
          <w:rtl w:val="0"/>
        </w:rPr>
      </w:r>
    </w:p>
    <w:p w:rsidR="00000000" w:rsidDel="00000000" w:rsidP="00000000" w:rsidRDefault="00000000" w:rsidRPr="00000000" w14:paraId="00000324">
      <w:pPr>
        <w:spacing w:after="40" w:before="160" w:lineRule="auto"/>
        <w:rPr/>
      </w:pPr>
      <w:r w:rsidDel="00000000" w:rsidR="00000000" w:rsidRPr="00000000">
        <w:rPr>
          <w:rFonts w:ascii="Malgun Gothic" w:cs="Malgun Gothic" w:eastAsia="Malgun Gothic" w:hAnsi="Malgun Gothic"/>
          <w:b w:val="1"/>
          <w:bCs w:val="1"/>
          <w:color w:val="1a2254"/>
          <w:sz w:val="23"/>
          <w:szCs w:val="23"/>
          <w:rtl w:val="0"/>
        </w:rPr>
        <w:t xml:space="preserve">11주차. 지역·사회문제 기반 탐구</w:t>
      </w:r>
      <w:r w:rsidDel="00000000" w:rsidR="00000000" w:rsidRPr="00000000">
        <w:rPr>
          <w:rtl w:val="0"/>
        </w:rPr>
      </w:r>
    </w:p>
    <w:p w:rsidR="00000000" w:rsidDel="00000000" w:rsidP="00000000" w:rsidRDefault="00000000" w:rsidRPr="00000000" w14:paraId="00000325">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학습목표: </w:t>
      </w:r>
      <w:r w:rsidDel="00000000" w:rsidR="00000000" w:rsidRPr="00000000">
        <w:rPr>
          <w:rFonts w:ascii="Batang" w:cs="Batang" w:eastAsia="Batang" w:hAnsi="Batang"/>
          <w:sz w:val="20"/>
          <w:szCs w:val="20"/>
          <w:rtl w:val="0"/>
        </w:rPr>
        <w:t xml:space="preserve">지역·사회문제를 전공의 관점에서 해석하고 연결한다.</w:t>
      </w:r>
      <w:r w:rsidDel="00000000" w:rsidR="00000000" w:rsidRPr="00000000">
        <w:rPr>
          <w:rtl w:val="0"/>
        </w:rPr>
      </w:r>
    </w:p>
    <w:p w:rsidR="00000000" w:rsidDel="00000000" w:rsidP="00000000" w:rsidRDefault="00000000" w:rsidRPr="00000000" w14:paraId="00000326">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도입(훅): </w:t>
      </w:r>
      <w:r w:rsidDel="00000000" w:rsidR="00000000" w:rsidRPr="00000000">
        <w:rPr>
          <w:rFonts w:ascii="Batang" w:cs="Batang" w:eastAsia="Batang" w:hAnsi="Batang"/>
          <w:sz w:val="20"/>
          <w:szCs w:val="20"/>
          <w:rtl w:val="0"/>
        </w:rPr>
        <w:t xml:space="preserve">창원 지역 이슈(제조·해양·문화 등)를 제시한다.</w:t>
      </w:r>
      <w:r w:rsidDel="00000000" w:rsidR="00000000" w:rsidRPr="00000000">
        <w:rPr>
          <w:rtl w:val="0"/>
        </w:rPr>
      </w:r>
    </w:p>
    <w:p w:rsidR="00000000" w:rsidDel="00000000" w:rsidP="00000000" w:rsidRDefault="00000000" w:rsidRPr="00000000" w14:paraId="00000327">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전개·활동: </w:t>
      </w:r>
      <w:r w:rsidDel="00000000" w:rsidR="00000000" w:rsidRPr="00000000">
        <w:rPr>
          <w:rFonts w:ascii="Batang" w:cs="Batang" w:eastAsia="Batang" w:hAnsi="Batang"/>
          <w:sz w:val="20"/>
          <w:szCs w:val="20"/>
          <w:rtl w:val="0"/>
        </w:rPr>
        <w:t xml:space="preserve">문제–전공 연결표를 만들고 팀 토론으로 다관점을 비교한다.</w:t>
      </w:r>
      <w:r w:rsidDel="00000000" w:rsidR="00000000" w:rsidRPr="00000000">
        <w:rPr>
          <w:rtl w:val="0"/>
        </w:rPr>
      </w:r>
    </w:p>
    <w:p w:rsidR="00000000" w:rsidDel="00000000" w:rsidP="00000000" w:rsidRDefault="00000000" w:rsidRPr="00000000" w14:paraId="00000328">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산출물: </w:t>
      </w:r>
      <w:r w:rsidDel="00000000" w:rsidR="00000000" w:rsidRPr="00000000">
        <w:rPr>
          <w:rFonts w:ascii="Batang" w:cs="Batang" w:eastAsia="Batang" w:hAnsi="Batang"/>
          <w:sz w:val="20"/>
          <w:szCs w:val="20"/>
          <w:rtl w:val="0"/>
        </w:rPr>
        <w:t xml:space="preserve">문제–전공 연결표</w:t>
      </w:r>
      <w:r w:rsidDel="00000000" w:rsidR="00000000" w:rsidRPr="00000000">
        <w:rPr>
          <w:rtl w:val="0"/>
        </w:rPr>
      </w:r>
    </w:p>
    <w:p w:rsidR="00000000" w:rsidDel="00000000" w:rsidP="00000000" w:rsidRDefault="00000000" w:rsidRPr="00000000" w14:paraId="00000329">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교수 유의점: </w:t>
      </w:r>
      <w:r w:rsidDel="00000000" w:rsidR="00000000" w:rsidRPr="00000000">
        <w:rPr>
          <w:rFonts w:ascii="Batang" w:cs="Batang" w:eastAsia="Batang" w:hAnsi="Batang"/>
          <w:sz w:val="20"/>
          <w:szCs w:val="20"/>
          <w:rtl w:val="0"/>
        </w:rPr>
        <w:t xml:space="preserve">같은 문제에 대한 전공별 사고 차이를 체감하게 한다.</w:t>
      </w:r>
      <w:r w:rsidDel="00000000" w:rsidR="00000000" w:rsidRPr="00000000">
        <w:rPr>
          <w:rtl w:val="0"/>
        </w:rPr>
      </w:r>
    </w:p>
    <w:p w:rsidR="00000000" w:rsidDel="00000000" w:rsidP="00000000" w:rsidRDefault="00000000" w:rsidRPr="00000000" w14:paraId="0000032A">
      <w:pPr>
        <w:spacing w:after="40" w:before="160" w:lineRule="auto"/>
        <w:rPr/>
      </w:pPr>
      <w:r w:rsidDel="00000000" w:rsidR="00000000" w:rsidRPr="00000000">
        <w:rPr>
          <w:rFonts w:ascii="Malgun Gothic" w:cs="Malgun Gothic" w:eastAsia="Malgun Gothic" w:hAnsi="Malgun Gothic"/>
          <w:b w:val="1"/>
          <w:bCs w:val="1"/>
          <w:color w:val="1a2254"/>
          <w:sz w:val="23"/>
          <w:szCs w:val="23"/>
          <w:rtl w:val="0"/>
        </w:rPr>
        <w:t xml:space="preserve">12주차. 전공 비교 의사결정(CIP/CASVE)</w:t>
      </w:r>
      <w:r w:rsidDel="00000000" w:rsidR="00000000" w:rsidRPr="00000000">
        <w:rPr>
          <w:rtl w:val="0"/>
        </w:rPr>
      </w:r>
    </w:p>
    <w:p w:rsidR="00000000" w:rsidDel="00000000" w:rsidP="00000000" w:rsidRDefault="00000000" w:rsidRPr="00000000" w14:paraId="0000032B">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학습목표: </w:t>
      </w:r>
      <w:r w:rsidDel="00000000" w:rsidR="00000000" w:rsidRPr="00000000">
        <w:rPr>
          <w:rFonts w:ascii="Batang" w:cs="Batang" w:eastAsia="Batang" w:hAnsi="Batang"/>
          <w:sz w:val="20"/>
          <w:szCs w:val="20"/>
          <w:rtl w:val="0"/>
        </w:rPr>
        <w:t xml:space="preserve">CASVE 순환에 따라 후보 전공을 비교·가중 평가한다.</w:t>
      </w:r>
      <w:r w:rsidDel="00000000" w:rsidR="00000000" w:rsidRPr="00000000">
        <w:rPr>
          <w:rtl w:val="0"/>
        </w:rPr>
      </w:r>
    </w:p>
    <w:p w:rsidR="00000000" w:rsidDel="00000000" w:rsidP="00000000" w:rsidRDefault="00000000" w:rsidRPr="00000000" w14:paraId="0000032C">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도입(훅): </w:t>
      </w:r>
      <w:r w:rsidDel="00000000" w:rsidR="00000000" w:rsidRPr="00000000">
        <w:rPr>
          <w:rFonts w:ascii="Batang" w:cs="Batang" w:eastAsia="Batang" w:hAnsi="Batang"/>
          <w:sz w:val="20"/>
          <w:szCs w:val="20"/>
          <w:rtl w:val="0"/>
        </w:rPr>
        <w:t xml:space="preserve">“점수만으로 정해도 될까?”로 근거의 필요를 환기한다.</w:t>
      </w:r>
      <w:r w:rsidDel="00000000" w:rsidR="00000000" w:rsidRPr="00000000">
        <w:rPr>
          <w:rtl w:val="0"/>
        </w:rPr>
      </w:r>
    </w:p>
    <w:p w:rsidR="00000000" w:rsidDel="00000000" w:rsidP="00000000" w:rsidRDefault="00000000" w:rsidRPr="00000000" w14:paraId="0000032D">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전개·활동: </w:t>
      </w:r>
      <w:r w:rsidDel="00000000" w:rsidR="00000000" w:rsidRPr="00000000">
        <w:rPr>
          <w:rFonts w:ascii="Batang" w:cs="Batang" w:eastAsia="Batang" w:hAnsi="Batang"/>
          <w:sz w:val="20"/>
          <w:szCs w:val="20"/>
          <w:rtl w:val="0"/>
        </w:rPr>
        <w:t xml:space="preserve">전공 비교 매트릭스를 작성하되 각 점수 옆에 근거 문장을 반드시 쓴다.</w:t>
      </w:r>
      <w:r w:rsidDel="00000000" w:rsidR="00000000" w:rsidRPr="00000000">
        <w:rPr>
          <w:rtl w:val="0"/>
        </w:rPr>
      </w:r>
    </w:p>
    <w:p w:rsidR="00000000" w:rsidDel="00000000" w:rsidP="00000000" w:rsidRDefault="00000000" w:rsidRPr="00000000" w14:paraId="0000032E">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산출물: </w:t>
      </w:r>
      <w:r w:rsidDel="00000000" w:rsidR="00000000" w:rsidRPr="00000000">
        <w:rPr>
          <w:rFonts w:ascii="Batang" w:cs="Batang" w:eastAsia="Batang" w:hAnsi="Batang"/>
          <w:sz w:val="20"/>
          <w:szCs w:val="20"/>
          <w:rtl w:val="0"/>
        </w:rPr>
        <w:t xml:space="preserve">전공 비교 매트릭스</w:t>
      </w:r>
      <w:r w:rsidDel="00000000" w:rsidR="00000000" w:rsidRPr="00000000">
        <w:rPr>
          <w:rtl w:val="0"/>
        </w:rPr>
      </w:r>
    </w:p>
    <w:p w:rsidR="00000000" w:rsidDel="00000000" w:rsidP="00000000" w:rsidRDefault="00000000" w:rsidRPr="00000000" w14:paraId="0000032F">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교수 유의점: </w:t>
      </w:r>
      <w:r w:rsidDel="00000000" w:rsidR="00000000" w:rsidRPr="00000000">
        <w:rPr>
          <w:rFonts w:ascii="Batang" w:cs="Batang" w:eastAsia="Batang" w:hAnsi="Batang"/>
          <w:sz w:val="20"/>
          <w:szCs w:val="20"/>
          <w:rtl w:val="0"/>
        </w:rPr>
        <w:t xml:space="preserve">낮은 총점이라도 근거가 강하면 선택 가능함을 안내한다.</w:t>
      </w:r>
      <w:r w:rsidDel="00000000" w:rsidR="00000000" w:rsidRPr="00000000">
        <w:rPr>
          <w:rtl w:val="0"/>
        </w:rPr>
      </w:r>
    </w:p>
    <w:p w:rsidR="00000000" w:rsidDel="00000000" w:rsidP="00000000" w:rsidRDefault="00000000" w:rsidRPr="00000000" w14:paraId="00000330">
      <w:pPr>
        <w:spacing w:after="40" w:before="160" w:lineRule="auto"/>
        <w:rPr/>
      </w:pPr>
      <w:r w:rsidDel="00000000" w:rsidR="00000000" w:rsidRPr="00000000">
        <w:rPr>
          <w:rFonts w:ascii="Malgun Gothic" w:cs="Malgun Gothic" w:eastAsia="Malgun Gothic" w:hAnsi="Malgun Gothic"/>
          <w:b w:val="1"/>
          <w:bCs w:val="1"/>
          <w:color w:val="1a2254"/>
          <w:sz w:val="23"/>
          <w:szCs w:val="23"/>
          <w:rtl w:val="0"/>
        </w:rPr>
        <w:t xml:space="preserve">13주차. AI 보조 전공탐색과 검증</w:t>
      </w:r>
      <w:r w:rsidDel="00000000" w:rsidR="00000000" w:rsidRPr="00000000">
        <w:rPr>
          <w:rtl w:val="0"/>
        </w:rPr>
      </w:r>
    </w:p>
    <w:p w:rsidR="00000000" w:rsidDel="00000000" w:rsidP="00000000" w:rsidRDefault="00000000" w:rsidRPr="00000000" w14:paraId="00000331">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학습목표: </w:t>
      </w:r>
      <w:r w:rsidDel="00000000" w:rsidR="00000000" w:rsidRPr="00000000">
        <w:rPr>
          <w:rFonts w:ascii="Batang" w:cs="Batang" w:eastAsia="Batang" w:hAnsi="Batang"/>
          <w:sz w:val="20"/>
          <w:szCs w:val="20"/>
          <w:rtl w:val="0"/>
        </w:rPr>
        <w:t xml:space="preserve">AI를 활용해 정보를 수집하되 공식자료로 검증하는 절차를 익힌다.</w:t>
      </w:r>
      <w:r w:rsidDel="00000000" w:rsidR="00000000" w:rsidRPr="00000000">
        <w:rPr>
          <w:rtl w:val="0"/>
        </w:rPr>
      </w:r>
    </w:p>
    <w:p w:rsidR="00000000" w:rsidDel="00000000" w:rsidP="00000000" w:rsidRDefault="00000000" w:rsidRPr="00000000" w14:paraId="00000332">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도입(훅): </w:t>
      </w:r>
      <w:r w:rsidDel="00000000" w:rsidR="00000000" w:rsidRPr="00000000">
        <w:rPr>
          <w:rFonts w:ascii="Batang" w:cs="Batang" w:eastAsia="Batang" w:hAnsi="Batang"/>
          <w:sz w:val="20"/>
          <w:szCs w:val="20"/>
          <w:rtl w:val="0"/>
        </w:rPr>
        <w:t xml:space="preserve">AI가 틀리게 요약한 사례를 함께 찾아본다.</w:t>
      </w:r>
      <w:r w:rsidDel="00000000" w:rsidR="00000000" w:rsidRPr="00000000">
        <w:rPr>
          <w:rtl w:val="0"/>
        </w:rPr>
      </w:r>
    </w:p>
    <w:p w:rsidR="00000000" w:rsidDel="00000000" w:rsidP="00000000" w:rsidRDefault="00000000" w:rsidRPr="00000000" w14:paraId="00000333">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전개·활동: </w:t>
      </w:r>
      <w:r w:rsidDel="00000000" w:rsidR="00000000" w:rsidRPr="00000000">
        <w:rPr>
          <w:rFonts w:ascii="Batang" w:cs="Batang" w:eastAsia="Batang" w:hAnsi="Batang"/>
          <w:sz w:val="20"/>
          <w:szCs w:val="20"/>
          <w:rtl w:val="0"/>
        </w:rPr>
        <w:t xml:space="preserve">AI 추천의 근거·누락·편향을 점검하고 공식자료와 대조한 결과를 기록한다.</w:t>
      </w:r>
      <w:r w:rsidDel="00000000" w:rsidR="00000000" w:rsidRPr="00000000">
        <w:rPr>
          <w:rtl w:val="0"/>
        </w:rPr>
      </w:r>
    </w:p>
    <w:p w:rsidR="00000000" w:rsidDel="00000000" w:rsidP="00000000" w:rsidRDefault="00000000" w:rsidRPr="00000000" w14:paraId="00000334">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산출물: </w:t>
      </w:r>
      <w:r w:rsidDel="00000000" w:rsidR="00000000" w:rsidRPr="00000000">
        <w:rPr>
          <w:rFonts w:ascii="Batang" w:cs="Batang" w:eastAsia="Batang" w:hAnsi="Batang"/>
          <w:sz w:val="20"/>
          <w:szCs w:val="20"/>
          <w:rtl w:val="0"/>
        </w:rPr>
        <w:t xml:space="preserve">AI 추천 검증지</w:t>
      </w:r>
      <w:r w:rsidDel="00000000" w:rsidR="00000000" w:rsidRPr="00000000">
        <w:rPr>
          <w:rtl w:val="0"/>
        </w:rPr>
      </w:r>
    </w:p>
    <w:p w:rsidR="00000000" w:rsidDel="00000000" w:rsidP="00000000" w:rsidRDefault="00000000" w:rsidRPr="00000000" w14:paraId="00000335">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교수 유의점: </w:t>
      </w:r>
      <w:r w:rsidDel="00000000" w:rsidR="00000000" w:rsidRPr="00000000">
        <w:rPr>
          <w:rFonts w:ascii="Batang" w:cs="Batang" w:eastAsia="Batang" w:hAnsi="Batang"/>
          <w:sz w:val="20"/>
          <w:szCs w:val="20"/>
          <w:rtl w:val="0"/>
        </w:rPr>
        <w:t xml:space="preserve">개인정보·성적·상담내용은 입력 금지 원칙을 명시한다.</w:t>
      </w:r>
      <w:r w:rsidDel="00000000" w:rsidR="00000000" w:rsidRPr="00000000">
        <w:rPr>
          <w:rtl w:val="0"/>
        </w:rPr>
      </w:r>
    </w:p>
    <w:p w:rsidR="00000000" w:rsidDel="00000000" w:rsidP="00000000" w:rsidRDefault="00000000" w:rsidRPr="00000000" w14:paraId="00000336">
      <w:pPr>
        <w:spacing w:after="40" w:before="160" w:lineRule="auto"/>
        <w:rPr/>
      </w:pPr>
      <w:r w:rsidDel="00000000" w:rsidR="00000000" w:rsidRPr="00000000">
        <w:rPr>
          <w:rFonts w:ascii="Malgun Gothic" w:cs="Malgun Gothic" w:eastAsia="Malgun Gothic" w:hAnsi="Malgun Gothic"/>
          <w:b w:val="1"/>
          <w:bCs w:val="1"/>
          <w:color w:val="1a2254"/>
          <w:sz w:val="23"/>
          <w:szCs w:val="23"/>
          <w:rtl w:val="0"/>
        </w:rPr>
        <w:t xml:space="preserve">14주차. 최종 포트폴리오 작성</w:t>
      </w:r>
      <w:r w:rsidDel="00000000" w:rsidR="00000000" w:rsidRPr="00000000">
        <w:rPr>
          <w:rtl w:val="0"/>
        </w:rPr>
      </w:r>
    </w:p>
    <w:p w:rsidR="00000000" w:rsidDel="00000000" w:rsidP="00000000" w:rsidRDefault="00000000" w:rsidRPr="00000000" w14:paraId="00000337">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학습목표: </w:t>
      </w:r>
      <w:r w:rsidDel="00000000" w:rsidR="00000000" w:rsidRPr="00000000">
        <w:rPr>
          <w:rFonts w:ascii="Batang" w:cs="Batang" w:eastAsia="Batang" w:hAnsi="Batang"/>
          <w:sz w:val="20"/>
          <w:szCs w:val="20"/>
          <w:rtl w:val="0"/>
        </w:rPr>
        <w:t xml:space="preserve">전공 선택의 주장–근거–반론–보완계획을 정리한다.</w:t>
      </w:r>
      <w:r w:rsidDel="00000000" w:rsidR="00000000" w:rsidRPr="00000000">
        <w:rPr>
          <w:rtl w:val="0"/>
        </w:rPr>
      </w:r>
    </w:p>
    <w:p w:rsidR="00000000" w:rsidDel="00000000" w:rsidP="00000000" w:rsidRDefault="00000000" w:rsidRPr="00000000" w14:paraId="00000338">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도입(훅): </w:t>
      </w:r>
      <w:r w:rsidDel="00000000" w:rsidR="00000000" w:rsidRPr="00000000">
        <w:rPr>
          <w:rFonts w:ascii="Batang" w:cs="Batang" w:eastAsia="Batang" w:hAnsi="Batang"/>
          <w:sz w:val="20"/>
          <w:szCs w:val="20"/>
          <w:rtl w:val="0"/>
        </w:rPr>
        <w:t xml:space="preserve">“나를 설득할 수 있는가?”를 자문하게 한다.</w:t>
      </w:r>
      <w:r w:rsidDel="00000000" w:rsidR="00000000" w:rsidRPr="00000000">
        <w:rPr>
          <w:rtl w:val="0"/>
        </w:rPr>
      </w:r>
    </w:p>
    <w:p w:rsidR="00000000" w:rsidDel="00000000" w:rsidP="00000000" w:rsidRDefault="00000000" w:rsidRPr="00000000" w14:paraId="00000339">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전개·활동: </w:t>
      </w:r>
      <w:r w:rsidDel="00000000" w:rsidR="00000000" w:rsidRPr="00000000">
        <w:rPr>
          <w:rFonts w:ascii="Batang" w:cs="Batang" w:eastAsia="Batang" w:hAnsi="Batang"/>
          <w:sz w:val="20"/>
          <w:szCs w:val="20"/>
          <w:rtl w:val="0"/>
        </w:rPr>
        <w:t xml:space="preserve">누적된 산출물을 종합해 전공선택 근거 포트폴리오를 완성한다.</w:t>
      </w:r>
      <w:r w:rsidDel="00000000" w:rsidR="00000000" w:rsidRPr="00000000">
        <w:rPr>
          <w:rtl w:val="0"/>
        </w:rPr>
      </w:r>
    </w:p>
    <w:p w:rsidR="00000000" w:rsidDel="00000000" w:rsidP="00000000" w:rsidRDefault="00000000" w:rsidRPr="00000000" w14:paraId="0000033A">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산출물: </w:t>
      </w:r>
      <w:r w:rsidDel="00000000" w:rsidR="00000000" w:rsidRPr="00000000">
        <w:rPr>
          <w:rFonts w:ascii="Batang" w:cs="Batang" w:eastAsia="Batang" w:hAnsi="Batang"/>
          <w:sz w:val="20"/>
          <w:szCs w:val="20"/>
          <w:rtl w:val="0"/>
        </w:rPr>
        <w:t xml:space="preserve">전공선택 포트폴리오</w:t>
      </w:r>
      <w:r w:rsidDel="00000000" w:rsidR="00000000" w:rsidRPr="00000000">
        <w:rPr>
          <w:rtl w:val="0"/>
        </w:rPr>
      </w:r>
    </w:p>
    <w:p w:rsidR="00000000" w:rsidDel="00000000" w:rsidP="00000000" w:rsidRDefault="00000000" w:rsidRPr="00000000" w14:paraId="0000033B">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교수 유의점: </w:t>
      </w:r>
      <w:r w:rsidDel="00000000" w:rsidR="00000000" w:rsidRPr="00000000">
        <w:rPr>
          <w:rFonts w:ascii="Batang" w:cs="Batang" w:eastAsia="Batang" w:hAnsi="Batang"/>
          <w:sz w:val="20"/>
          <w:szCs w:val="20"/>
          <w:rtl w:val="0"/>
        </w:rPr>
        <w:t xml:space="preserve">반론(내가 이 전공에서 힘들 수 있는 지점)을 반드시 포함한다.</w:t>
      </w:r>
      <w:r w:rsidDel="00000000" w:rsidR="00000000" w:rsidRPr="00000000">
        <w:rPr>
          <w:rtl w:val="0"/>
        </w:rPr>
      </w:r>
    </w:p>
    <w:p w:rsidR="00000000" w:rsidDel="00000000" w:rsidP="00000000" w:rsidRDefault="00000000" w:rsidRPr="00000000" w14:paraId="0000033C">
      <w:pPr>
        <w:spacing w:after="40" w:before="160" w:lineRule="auto"/>
        <w:rPr/>
      </w:pPr>
      <w:r w:rsidDel="00000000" w:rsidR="00000000" w:rsidRPr="00000000">
        <w:rPr>
          <w:rFonts w:ascii="Malgun Gothic" w:cs="Malgun Gothic" w:eastAsia="Malgun Gothic" w:hAnsi="Malgun Gothic"/>
          <w:b w:val="1"/>
          <w:bCs w:val="1"/>
          <w:color w:val="1a2254"/>
          <w:sz w:val="23"/>
          <w:szCs w:val="23"/>
          <w:rtl w:val="0"/>
        </w:rPr>
        <w:t xml:space="preserve">15주차. 전공선택 근거 발표회</w:t>
      </w:r>
      <w:r w:rsidDel="00000000" w:rsidR="00000000" w:rsidRPr="00000000">
        <w:rPr>
          <w:rtl w:val="0"/>
        </w:rPr>
      </w:r>
    </w:p>
    <w:p w:rsidR="00000000" w:rsidDel="00000000" w:rsidP="00000000" w:rsidRDefault="00000000" w:rsidRPr="00000000" w14:paraId="0000033D">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학습목표: </w:t>
      </w:r>
      <w:r w:rsidDel="00000000" w:rsidR="00000000" w:rsidRPr="00000000">
        <w:rPr>
          <w:rFonts w:ascii="Batang" w:cs="Batang" w:eastAsia="Batang" w:hAnsi="Batang"/>
          <w:sz w:val="20"/>
          <w:szCs w:val="20"/>
          <w:rtl w:val="0"/>
        </w:rPr>
        <w:t xml:space="preserve">동료·교수·멘토의 피드백을 바탕으로 최종 선택을 다듬는다.</w:t>
      </w:r>
      <w:r w:rsidDel="00000000" w:rsidR="00000000" w:rsidRPr="00000000">
        <w:rPr>
          <w:rtl w:val="0"/>
        </w:rPr>
      </w:r>
    </w:p>
    <w:p w:rsidR="00000000" w:rsidDel="00000000" w:rsidP="00000000" w:rsidRDefault="00000000" w:rsidRPr="00000000" w14:paraId="0000033E">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도입(훅): </w:t>
      </w:r>
      <w:r w:rsidDel="00000000" w:rsidR="00000000" w:rsidRPr="00000000">
        <w:rPr>
          <w:rFonts w:ascii="Batang" w:cs="Batang" w:eastAsia="Batang" w:hAnsi="Batang"/>
          <w:sz w:val="20"/>
          <w:szCs w:val="20"/>
          <w:rtl w:val="0"/>
        </w:rPr>
        <w:t xml:space="preserve">축제형 쇼케이스로 발표 분위기를 조성한다.</w:t>
      </w:r>
      <w:r w:rsidDel="00000000" w:rsidR="00000000" w:rsidRPr="00000000">
        <w:rPr>
          <w:rtl w:val="0"/>
        </w:rPr>
      </w:r>
    </w:p>
    <w:p w:rsidR="00000000" w:rsidDel="00000000" w:rsidP="00000000" w:rsidRDefault="00000000" w:rsidRPr="00000000" w14:paraId="0000033F">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전개·활동: </w:t>
      </w:r>
      <w:r w:rsidDel="00000000" w:rsidR="00000000" w:rsidRPr="00000000">
        <w:rPr>
          <w:rFonts w:ascii="Batang" w:cs="Batang" w:eastAsia="Batang" w:hAnsi="Batang"/>
          <w:sz w:val="20"/>
          <w:szCs w:val="20"/>
          <w:rtl w:val="0"/>
        </w:rPr>
        <w:t xml:space="preserve">5분 발표와 상호 피드백 후 포트폴리오를 최종 수정한다.</w:t>
      </w:r>
      <w:r w:rsidDel="00000000" w:rsidR="00000000" w:rsidRPr="00000000">
        <w:rPr>
          <w:rtl w:val="0"/>
        </w:rPr>
      </w:r>
    </w:p>
    <w:p w:rsidR="00000000" w:rsidDel="00000000" w:rsidP="00000000" w:rsidRDefault="00000000" w:rsidRPr="00000000" w14:paraId="00000340">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산출물: </w:t>
      </w:r>
      <w:r w:rsidDel="00000000" w:rsidR="00000000" w:rsidRPr="00000000">
        <w:rPr>
          <w:rFonts w:ascii="Batang" w:cs="Batang" w:eastAsia="Batang" w:hAnsi="Batang"/>
          <w:sz w:val="20"/>
          <w:szCs w:val="20"/>
          <w:rtl w:val="0"/>
        </w:rPr>
        <w:t xml:space="preserve">최종 발표자료, 완성 포트폴리오</w:t>
      </w:r>
      <w:r w:rsidDel="00000000" w:rsidR="00000000" w:rsidRPr="00000000">
        <w:rPr>
          <w:rtl w:val="0"/>
        </w:rPr>
      </w:r>
    </w:p>
    <w:p w:rsidR="00000000" w:rsidDel="00000000" w:rsidP="00000000" w:rsidRDefault="00000000" w:rsidRPr="00000000" w14:paraId="00000341">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교수 유의점: </w:t>
      </w:r>
      <w:r w:rsidDel="00000000" w:rsidR="00000000" w:rsidRPr="00000000">
        <w:rPr>
          <w:rFonts w:ascii="Batang" w:cs="Batang" w:eastAsia="Batang" w:hAnsi="Batang"/>
          <w:sz w:val="20"/>
          <w:szCs w:val="20"/>
          <w:rtl w:val="0"/>
        </w:rPr>
        <w:t xml:space="preserve">“희망학과명”이 아니라 “선택 근거”를 평가한다.</w:t>
      </w:r>
      <w:r w:rsidDel="00000000" w:rsidR="00000000" w:rsidRPr="00000000">
        <w:rPr>
          <w:rtl w:val="0"/>
        </w:rPr>
      </w:r>
    </w:p>
    <w:p w:rsidR="00000000" w:rsidDel="00000000" w:rsidP="00000000" w:rsidRDefault="00000000" w:rsidRPr="00000000" w14:paraId="00000342">
      <w:pPr>
        <w:rPr/>
      </w:pPr>
      <w:r w:rsidDel="00000000" w:rsidR="00000000" w:rsidRPr="00000000">
        <w:br w:type="page"/>
      </w:r>
      <w:r w:rsidDel="00000000" w:rsidR="00000000" w:rsidRPr="00000000">
        <w:rPr>
          <w:rtl w:val="0"/>
        </w:rPr>
      </w:r>
    </w:p>
    <w:p w:rsidR="00000000" w:rsidDel="00000000" w:rsidP="00000000" w:rsidRDefault="00000000" w:rsidRPr="00000000" w14:paraId="00000343">
      <w:pPr>
        <w:spacing w:after="240" w:before="80" w:lineRule="auto"/>
        <w:rPr/>
      </w:pPr>
      <w:r w:rsidDel="00000000" w:rsidR="00000000" w:rsidRPr="00000000">
        <w:rPr>
          <w:rFonts w:ascii="Malgun Gothic" w:cs="Malgun Gothic" w:eastAsia="Malgun Gothic" w:hAnsi="Malgun Gothic"/>
          <w:b w:val="1"/>
          <w:bCs w:val="1"/>
          <w:i w:val="0"/>
          <w:iCs w:val="0"/>
          <w:color w:val="1a2254"/>
          <w:sz w:val="34"/>
          <w:szCs w:val="34"/>
          <w:rtl w:val="0"/>
        </w:rPr>
        <w:t xml:space="preserve">부록 G. 운영 가이드</w:t>
      </w:r>
      <w:r w:rsidDel="00000000" w:rsidR="00000000" w:rsidRPr="00000000">
        <w:rPr>
          <w:rtl w:val="0"/>
        </w:rPr>
      </w:r>
    </w:p>
    <w:p w:rsidR="00000000" w:rsidDel="00000000" w:rsidP="00000000" w:rsidRDefault="00000000" w:rsidRPr="00000000" w14:paraId="00000344">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1. 학과 참여 3종 패키지(표준화)</w:t>
      </w:r>
      <w:r w:rsidDel="00000000" w:rsidR="00000000" w:rsidRPr="00000000">
        <w:rPr>
          <w:rtl w:val="0"/>
        </w:rPr>
      </w:r>
    </w:p>
    <w:p w:rsidR="00000000" w:rsidDel="00000000" w:rsidP="00000000" w:rsidRDefault="00000000" w:rsidRPr="00000000" w14:paraId="00000345">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학과별 발표의 질 편차를 줄이기 위해 모든 학과에 동일한 3종 패키지를 요청한다. ① 10분 전공 브리핑(전공의 핵심 질문·배우는 과목·필요 역량·진로 경로·신입생에게 하고 싶은 조언), ② 30분 미니 체험(실험·사례분석·데이터 읽기·텍스트 분석·설계·토론 등 전공의 사고방식을 직접 경험), ③ 10분 현실 Q&amp;A(힘든 점·중도이탈 이유·진로 장단점·준비 교과목·선택 전 확인사항). 핵심은 “우리 학과가 좋다”가 아니라 “1학년이 오해하기 쉬운 점·어려워하는 점·미리 해보면 좋은 점”을 제공하는 것이다.</w:t>
      </w:r>
      <w:r w:rsidDel="00000000" w:rsidR="00000000" w:rsidRPr="00000000">
        <w:rPr>
          <w:rtl w:val="0"/>
        </w:rPr>
      </w:r>
    </w:p>
    <w:p w:rsidR="00000000" w:rsidDel="00000000" w:rsidP="00000000" w:rsidRDefault="00000000" w:rsidRPr="00000000" w14:paraId="00000346">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2. 운영 FAQ</w:t>
      </w:r>
      <w:r w:rsidDel="00000000" w:rsidR="00000000" w:rsidRPr="00000000">
        <w:rPr>
          <w:rtl w:val="0"/>
        </w:rPr>
      </w:r>
    </w:p>
    <w:p w:rsidR="00000000" w:rsidDel="00000000" w:rsidP="00000000" w:rsidRDefault="00000000" w:rsidRPr="00000000" w14:paraId="00000347">
      <w:pPr>
        <w:spacing w:after="20" w:lineRule="auto"/>
        <w:rPr/>
      </w:pPr>
      <w:r w:rsidDel="00000000" w:rsidR="00000000" w:rsidRPr="00000000">
        <w:rPr>
          <w:rFonts w:ascii="Malgun Gothic" w:cs="Malgun Gothic" w:eastAsia="Malgun Gothic" w:hAnsi="Malgun Gothic"/>
          <w:b w:val="1"/>
          <w:bCs w:val="1"/>
          <w:color w:val="1a2254"/>
          <w:sz w:val="21"/>
          <w:szCs w:val="21"/>
          <w:rtl w:val="0"/>
        </w:rPr>
        <w:t xml:space="preserve">Q. 강의 시간이 부족하면 무엇을 줄이나?</w:t>
      </w:r>
      <w:r w:rsidDel="00000000" w:rsidR="00000000" w:rsidRPr="00000000">
        <w:rPr>
          <w:rtl w:val="0"/>
        </w:rPr>
      </w:r>
    </w:p>
    <w:p w:rsidR="00000000" w:rsidDel="00000000" w:rsidP="00000000" w:rsidRDefault="00000000" w:rsidRPr="00000000" w14:paraId="00000348">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A. 학과 소개형 설명을 줄이고 활동을 유지한다. 설명은 60초를 넘기지 않으며, 필요한 정보는 사전 영상·읽기 자료로 대체한다.</w:t>
      </w:r>
      <w:r w:rsidDel="00000000" w:rsidR="00000000" w:rsidRPr="00000000">
        <w:rPr>
          <w:rtl w:val="0"/>
        </w:rPr>
      </w:r>
    </w:p>
    <w:p w:rsidR="00000000" w:rsidDel="00000000" w:rsidP="00000000" w:rsidRDefault="00000000" w:rsidRPr="00000000" w14:paraId="00000349">
      <w:pPr>
        <w:spacing w:after="20" w:lineRule="auto"/>
        <w:rPr/>
      </w:pPr>
      <w:r w:rsidDel="00000000" w:rsidR="00000000" w:rsidRPr="00000000">
        <w:rPr>
          <w:rFonts w:ascii="Malgun Gothic" w:cs="Malgun Gothic" w:eastAsia="Malgun Gothic" w:hAnsi="Malgun Gothic"/>
          <w:b w:val="1"/>
          <w:bCs w:val="1"/>
          <w:color w:val="1a2254"/>
          <w:sz w:val="21"/>
          <w:szCs w:val="21"/>
          <w:rtl w:val="0"/>
        </w:rPr>
        <w:t xml:space="preserve">Q. 교수 부담이 크다는 지적에는?</w:t>
      </w:r>
      <w:r w:rsidDel="00000000" w:rsidR="00000000" w:rsidRPr="00000000">
        <w:rPr>
          <w:rtl w:val="0"/>
        </w:rPr>
      </w:r>
    </w:p>
    <w:p w:rsidR="00000000" w:rsidDel="00000000" w:rsidP="00000000" w:rsidRDefault="00000000" w:rsidRPr="00000000" w14:paraId="0000034A">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A. 전 학과 실시간 참여 대신 10분 영상+1회 실시간 Q&amp;A+선배 멘토 활용으로 분산한다. 회차 자료는 표준 템플릿으로 재사용한다.</w:t>
      </w:r>
      <w:r w:rsidDel="00000000" w:rsidR="00000000" w:rsidRPr="00000000">
        <w:rPr>
          <w:rtl w:val="0"/>
        </w:rPr>
      </w:r>
    </w:p>
    <w:p w:rsidR="00000000" w:rsidDel="00000000" w:rsidP="00000000" w:rsidRDefault="00000000" w:rsidRPr="00000000" w14:paraId="0000034B">
      <w:pPr>
        <w:spacing w:after="20" w:lineRule="auto"/>
        <w:rPr/>
      </w:pPr>
      <w:r w:rsidDel="00000000" w:rsidR="00000000" w:rsidRPr="00000000">
        <w:rPr>
          <w:rFonts w:ascii="Malgun Gothic" w:cs="Malgun Gothic" w:eastAsia="Malgun Gothic" w:hAnsi="Malgun Gothic"/>
          <w:b w:val="1"/>
          <w:bCs w:val="1"/>
          <w:color w:val="1a2254"/>
          <w:sz w:val="21"/>
          <w:szCs w:val="21"/>
          <w:rtl w:val="0"/>
        </w:rPr>
        <w:t xml:space="preserve">Q. 전공별 취업률·경쟁률을 자료에 넣어도 되나?</w:t>
      </w:r>
      <w:r w:rsidDel="00000000" w:rsidR="00000000" w:rsidRPr="00000000">
        <w:rPr>
          <w:rtl w:val="0"/>
        </w:rPr>
      </w:r>
    </w:p>
    <w:p w:rsidR="00000000" w:rsidDel="00000000" w:rsidP="00000000" w:rsidRDefault="00000000" w:rsidRPr="00000000" w14:paraId="0000034C">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A. 확인되지 않은 수치는 넣지 않는다. 학생이 공식 자료로 직접 확인하는 과제로 전환하면 오히려 탐색 활동이 된다.</w:t>
      </w:r>
      <w:r w:rsidDel="00000000" w:rsidR="00000000" w:rsidRPr="00000000">
        <w:rPr>
          <w:rtl w:val="0"/>
        </w:rPr>
      </w:r>
    </w:p>
    <w:p w:rsidR="00000000" w:rsidDel="00000000" w:rsidP="00000000" w:rsidRDefault="00000000" w:rsidRPr="00000000" w14:paraId="0000034D">
      <w:pPr>
        <w:spacing w:after="20" w:lineRule="auto"/>
        <w:rPr/>
      </w:pPr>
      <w:r w:rsidDel="00000000" w:rsidR="00000000" w:rsidRPr="00000000">
        <w:rPr>
          <w:rFonts w:ascii="Malgun Gothic" w:cs="Malgun Gothic" w:eastAsia="Malgun Gothic" w:hAnsi="Malgun Gothic"/>
          <w:b w:val="1"/>
          <w:bCs w:val="1"/>
          <w:color w:val="1a2254"/>
          <w:sz w:val="21"/>
          <w:szCs w:val="21"/>
          <w:rtl w:val="0"/>
        </w:rPr>
        <w:t xml:space="preserve">Q. 평가는 P/NP와 등급 중 무엇이 좋은가?</w:t>
      </w:r>
      <w:r w:rsidDel="00000000" w:rsidR="00000000" w:rsidRPr="00000000">
        <w:rPr>
          <w:rtl w:val="0"/>
        </w:rPr>
      </w:r>
    </w:p>
    <w:p w:rsidR="00000000" w:rsidDel="00000000" w:rsidP="00000000" w:rsidRDefault="00000000" w:rsidRPr="00000000" w14:paraId="0000034E">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A. 탐색을 촉진하려면 P/NP를 권장한다. 3학점 교과라면 산출물 기준을 명확히 한 비율 루브릭을 병행한다.</w:t>
      </w:r>
      <w:r w:rsidDel="00000000" w:rsidR="00000000" w:rsidRPr="00000000">
        <w:rPr>
          <w:rtl w:val="0"/>
        </w:rPr>
      </w:r>
    </w:p>
    <w:p w:rsidR="00000000" w:rsidDel="00000000" w:rsidP="00000000" w:rsidRDefault="00000000" w:rsidRPr="00000000" w14:paraId="0000034F">
      <w:pPr>
        <w:spacing w:after="20" w:lineRule="auto"/>
        <w:rPr/>
      </w:pPr>
      <w:r w:rsidDel="00000000" w:rsidR="00000000" w:rsidRPr="00000000">
        <w:rPr>
          <w:rFonts w:ascii="Malgun Gothic" w:cs="Malgun Gothic" w:eastAsia="Malgun Gothic" w:hAnsi="Malgun Gothic"/>
          <w:b w:val="1"/>
          <w:bCs w:val="1"/>
          <w:color w:val="1a2254"/>
          <w:sz w:val="21"/>
          <w:szCs w:val="21"/>
          <w:rtl w:val="0"/>
        </w:rPr>
        <w:t xml:space="preserve">Q. 인기학과 쏠림이 걱정된다.</w:t>
      </w:r>
      <w:r w:rsidDel="00000000" w:rsidR="00000000" w:rsidRPr="00000000">
        <w:rPr>
          <w:rtl w:val="0"/>
        </w:rPr>
      </w:r>
    </w:p>
    <w:p w:rsidR="00000000" w:rsidDel="00000000" w:rsidP="00000000" w:rsidRDefault="00000000" w:rsidRPr="00000000" w14:paraId="00000350">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A. 수용 인원·진입요건·대안경로를 투명하게 공개하고, 학과 선호도 사전 조사로 쏠림을 조기에 파악한다.</w:t>
      </w:r>
      <w:r w:rsidDel="00000000" w:rsidR="00000000" w:rsidRPr="00000000">
        <w:rPr>
          <w:rtl w:val="0"/>
        </w:rPr>
      </w:r>
    </w:p>
    <w:p w:rsidR="00000000" w:rsidDel="00000000" w:rsidP="00000000" w:rsidRDefault="00000000" w:rsidRPr="00000000" w14:paraId="00000351">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3. 운영 점검 체크리스트</w:t>
      </w:r>
      <w:r w:rsidDel="00000000" w:rsidR="00000000" w:rsidRPr="00000000">
        <w:rPr>
          <w:rtl w:val="0"/>
        </w:rPr>
      </w:r>
    </w:p>
    <w:p w:rsidR="00000000" w:rsidDel="00000000" w:rsidP="00000000" w:rsidRDefault="00000000" w:rsidRPr="00000000" w14:paraId="000003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24" w:lineRule="auto"/>
        <w:ind w:left="360" w:right="0" w:hanging="360"/>
        <w:jc w:val="left"/>
        <w:rPr/>
      </w:pPr>
      <w:r w:rsidDel="00000000" w:rsidR="00000000" w:rsidRPr="00000000">
        <w:rPr>
          <w:rFonts w:ascii="Batang" w:cs="Batang" w:eastAsia="Batang" w:hAnsi="Batang"/>
          <w:b w:val="0"/>
          <w:bCs w:val="0"/>
          <w:i w:val="0"/>
          <w:iCs w:val="0"/>
          <w:smallCaps w:val="0"/>
          <w:strike w:val="0"/>
          <w:color w:val="000000"/>
          <w:sz w:val="21"/>
          <w:szCs w:val="21"/>
          <w:u w:val="none"/>
          <w:shd w:fill="auto" w:val="clear"/>
          <w:vertAlign w:val="baseline"/>
          <w:rtl w:val="0"/>
        </w:rPr>
        <w:t xml:space="preserve">참여형 활동 비중 60% 이상인가</w:t>
      </w:r>
    </w:p>
    <w:p w:rsidR="00000000" w:rsidDel="00000000" w:rsidP="00000000" w:rsidRDefault="00000000" w:rsidRPr="00000000" w14:paraId="000003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24" w:lineRule="auto"/>
        <w:ind w:left="360" w:right="0" w:hanging="360"/>
        <w:jc w:val="left"/>
        <w:rPr/>
      </w:pPr>
      <w:r w:rsidDel="00000000" w:rsidR="00000000" w:rsidRPr="00000000">
        <w:rPr>
          <w:rFonts w:ascii="Batang" w:cs="Batang" w:eastAsia="Batang" w:hAnsi="Batang"/>
          <w:b w:val="0"/>
          <w:bCs w:val="0"/>
          <w:i w:val="0"/>
          <w:iCs w:val="0"/>
          <w:smallCaps w:val="0"/>
          <w:strike w:val="0"/>
          <w:color w:val="000000"/>
          <w:sz w:val="21"/>
          <w:szCs w:val="21"/>
          <w:u w:val="none"/>
          <w:shd w:fill="auto" w:val="clear"/>
          <w:vertAlign w:val="baseline"/>
          <w:rtl w:val="0"/>
        </w:rPr>
        <w:t xml:space="preserve">매 회차 산출물이 기말 포트폴리오로 누적되는가</w:t>
      </w:r>
    </w:p>
    <w:p w:rsidR="00000000" w:rsidDel="00000000" w:rsidP="00000000" w:rsidRDefault="00000000" w:rsidRPr="00000000" w14:paraId="000003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24" w:lineRule="auto"/>
        <w:ind w:left="360" w:right="0" w:hanging="360"/>
        <w:jc w:val="left"/>
        <w:rPr/>
      </w:pPr>
      <w:r w:rsidDel="00000000" w:rsidR="00000000" w:rsidRPr="00000000">
        <w:rPr>
          <w:rFonts w:ascii="Batang" w:cs="Batang" w:eastAsia="Batang" w:hAnsi="Batang"/>
          <w:b w:val="0"/>
          <w:bCs w:val="0"/>
          <w:i w:val="0"/>
          <w:iCs w:val="0"/>
          <w:smallCaps w:val="0"/>
          <w:strike w:val="0"/>
          <w:color w:val="000000"/>
          <w:sz w:val="21"/>
          <w:szCs w:val="21"/>
          <w:u w:val="none"/>
          <w:shd w:fill="auto" w:val="clear"/>
          <w:vertAlign w:val="baseline"/>
          <w:rtl w:val="0"/>
        </w:rPr>
        <w:t xml:space="preserve">학과 발표가 공통 3종 패키지로 표준화되었는가</w:t>
      </w:r>
    </w:p>
    <w:p w:rsidR="00000000" w:rsidDel="00000000" w:rsidP="00000000" w:rsidRDefault="00000000" w:rsidRPr="00000000" w14:paraId="000003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24" w:lineRule="auto"/>
        <w:ind w:left="360" w:right="0" w:hanging="360"/>
        <w:jc w:val="left"/>
        <w:rPr/>
      </w:pPr>
      <w:r w:rsidDel="00000000" w:rsidR="00000000" w:rsidRPr="00000000">
        <w:rPr>
          <w:rFonts w:ascii="Batang" w:cs="Batang" w:eastAsia="Batang" w:hAnsi="Batang"/>
          <w:b w:val="0"/>
          <w:bCs w:val="0"/>
          <w:i w:val="0"/>
          <w:iCs w:val="0"/>
          <w:smallCaps w:val="0"/>
          <w:strike w:val="0"/>
          <w:color w:val="000000"/>
          <w:sz w:val="21"/>
          <w:szCs w:val="21"/>
          <w:u w:val="none"/>
          <w:shd w:fill="auto" w:val="clear"/>
          <w:vertAlign w:val="baseline"/>
          <w:rtl w:val="0"/>
        </w:rPr>
        <w:t xml:space="preserve">면담·근거·성찰이 필수화되어 형식적 참여를 막는가</w:t>
      </w:r>
    </w:p>
    <w:p w:rsidR="00000000" w:rsidDel="00000000" w:rsidP="00000000" w:rsidRDefault="00000000" w:rsidRPr="00000000" w14:paraId="000003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24" w:lineRule="auto"/>
        <w:ind w:left="360" w:right="0" w:hanging="360"/>
        <w:jc w:val="left"/>
        <w:rPr/>
      </w:pPr>
      <w:r w:rsidDel="00000000" w:rsidR="00000000" w:rsidRPr="00000000">
        <w:rPr>
          <w:rFonts w:ascii="Batang" w:cs="Batang" w:eastAsia="Batang" w:hAnsi="Batang"/>
          <w:b w:val="0"/>
          <w:bCs w:val="0"/>
          <w:i w:val="0"/>
          <w:iCs w:val="0"/>
          <w:smallCaps w:val="0"/>
          <w:strike w:val="0"/>
          <w:color w:val="000000"/>
          <w:sz w:val="21"/>
          <w:szCs w:val="21"/>
          <w:u w:val="none"/>
          <w:shd w:fill="auto" w:val="clear"/>
          <w:vertAlign w:val="baseline"/>
          <w:rtl w:val="0"/>
        </w:rPr>
        <w:t xml:space="preserve">AI 활용에 공식자료 검증 절차가 포함되었는가</w:t>
      </w:r>
    </w:p>
    <w:p w:rsidR="00000000" w:rsidDel="00000000" w:rsidP="00000000" w:rsidRDefault="00000000" w:rsidRPr="00000000" w14:paraId="000003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24" w:lineRule="auto"/>
        <w:ind w:left="360" w:right="0" w:hanging="360"/>
        <w:jc w:val="left"/>
        <w:rPr/>
      </w:pPr>
      <w:r w:rsidDel="00000000" w:rsidR="00000000" w:rsidRPr="00000000">
        <w:rPr>
          <w:rFonts w:ascii="Batang" w:cs="Batang" w:eastAsia="Batang" w:hAnsi="Batang"/>
          <w:b w:val="0"/>
          <w:bCs w:val="0"/>
          <w:i w:val="0"/>
          <w:iCs w:val="0"/>
          <w:smallCaps w:val="0"/>
          <w:strike w:val="0"/>
          <w:color w:val="000000"/>
          <w:sz w:val="21"/>
          <w:szCs w:val="21"/>
          <w:u w:val="none"/>
          <w:shd w:fill="auto" w:val="clear"/>
          <w:vertAlign w:val="baseline"/>
          <w:rtl w:val="0"/>
        </w:rPr>
        <w:t xml:space="preserve">성과를 사전–사후 다차원 지표로 측정하는가</w:t>
      </w:r>
    </w:p>
    <w:p w:rsidR="00000000" w:rsidDel="00000000" w:rsidP="00000000" w:rsidRDefault="00000000" w:rsidRPr="00000000" w14:paraId="000003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24" w:lineRule="auto"/>
        <w:ind w:left="360" w:right="0" w:hanging="360"/>
        <w:jc w:val="left"/>
        <w:rPr/>
      </w:pPr>
      <w:r w:rsidDel="00000000" w:rsidR="00000000" w:rsidRPr="00000000">
        <w:rPr>
          <w:rFonts w:ascii="Batang" w:cs="Batang" w:eastAsia="Batang" w:hAnsi="Batang"/>
          <w:b w:val="0"/>
          <w:bCs w:val="0"/>
          <w:i w:val="0"/>
          <w:iCs w:val="0"/>
          <w:smallCaps w:val="0"/>
          <w:strike w:val="0"/>
          <w:color w:val="000000"/>
          <w:sz w:val="21"/>
          <w:szCs w:val="21"/>
          <w:u w:val="none"/>
          <w:shd w:fill="auto" w:val="clear"/>
          <w:vertAlign w:val="baseline"/>
          <w:rtl w:val="0"/>
        </w:rPr>
        <w:t xml:space="preserve">해당 연도 학과배정 기본계획 확인 단계가 포함되었는가</w:t>
      </w:r>
    </w:p>
    <w:p w:rsidR="00000000" w:rsidDel="00000000" w:rsidP="00000000" w:rsidRDefault="00000000" w:rsidRPr="00000000" w14:paraId="000003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24" w:lineRule="auto"/>
        <w:ind w:left="360" w:right="0" w:hanging="360"/>
        <w:jc w:val="left"/>
        <w:rPr/>
      </w:pPr>
      <w:r w:rsidDel="00000000" w:rsidR="00000000" w:rsidRPr="00000000">
        <w:rPr>
          <w:rFonts w:ascii="Batang" w:cs="Batang" w:eastAsia="Batang" w:hAnsi="Batang"/>
          <w:b w:val="0"/>
          <w:bCs w:val="0"/>
          <w:i w:val="0"/>
          <w:iCs w:val="0"/>
          <w:smallCaps w:val="0"/>
          <w:strike w:val="0"/>
          <w:color w:val="000000"/>
          <w:sz w:val="21"/>
          <w:szCs w:val="21"/>
          <w:u w:val="none"/>
          <w:shd w:fill="auto" w:val="clear"/>
          <w:vertAlign w:val="baseline"/>
          <w:rtl w:val="0"/>
        </w:rPr>
        <w:t xml:space="preserve">학생 유형(확신·탐색·유예·전략)별 지원이 마련되었는가</w:t>
      </w:r>
    </w:p>
    <w:p w:rsidR="00000000" w:rsidDel="00000000" w:rsidP="00000000" w:rsidRDefault="00000000" w:rsidRPr="00000000" w14:paraId="0000035A">
      <w:pPr>
        <w:rPr/>
      </w:pPr>
      <w:r w:rsidDel="00000000" w:rsidR="00000000" w:rsidRPr="00000000">
        <w:br w:type="page"/>
      </w:r>
      <w:r w:rsidDel="00000000" w:rsidR="00000000" w:rsidRPr="00000000">
        <w:rPr>
          <w:rtl w:val="0"/>
        </w:rPr>
      </w:r>
    </w:p>
    <w:p w:rsidR="00000000" w:rsidDel="00000000" w:rsidP="00000000" w:rsidRDefault="00000000" w:rsidRPr="00000000" w14:paraId="0000035B">
      <w:pPr>
        <w:spacing w:after="240" w:before="80" w:lineRule="auto"/>
        <w:rPr/>
      </w:pPr>
      <w:r w:rsidDel="00000000" w:rsidR="00000000" w:rsidRPr="00000000">
        <w:rPr>
          <w:rFonts w:ascii="Malgun Gothic" w:cs="Malgun Gothic" w:eastAsia="Malgun Gothic" w:hAnsi="Malgun Gothic"/>
          <w:b w:val="1"/>
          <w:bCs w:val="1"/>
          <w:i w:val="0"/>
          <w:iCs w:val="0"/>
          <w:color w:val="1a2254"/>
          <w:sz w:val="34"/>
          <w:szCs w:val="34"/>
          <w:rtl w:val="0"/>
        </w:rPr>
        <w:t xml:space="preserve">Abstract (영문 초록)</w:t>
      </w:r>
      <w:r w:rsidDel="00000000" w:rsidR="00000000" w:rsidRPr="00000000">
        <w:rPr>
          <w:rtl w:val="0"/>
        </w:rPr>
      </w:r>
    </w:p>
    <w:p w:rsidR="00000000" w:rsidDel="00000000" w:rsidP="00000000" w:rsidRDefault="00000000" w:rsidRPr="00000000" w14:paraId="0000035C">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This study systematically collects, verifies, and compares exemplary and leading practices of open/undeclared-major colleges (jayul-jeongong / mujeongong) across Korean universities, in order to derive practical implications for reforming the required course “Major Exploration Life (Jeongong-Tamgu-Saenghwal)” at the College of Autonomous Majors (Sarim Honors College), Changwon National University. Adopting a document-based multiple case study design, the study analyzes eighteen domestic university units and four U.S. liberal arts colleges as benchmarks. To control for overstated performance claims, each piece of evidence is rated on a five-level source-credibility scale (A, A-, B, B+, C+). The analytic framework comprises five axes: institutional structure (length of exploration, entry rules), guidance and support systems (seminars, mentoring, advising), information standardization (major wikis, career guidebooks, common presentation formats), student agency (student-designed majors), and outcome measurement.</w:t>
      </w:r>
      <w:r w:rsidDel="00000000" w:rsidR="00000000" w:rsidRPr="00000000">
        <w:rPr>
          <w:rtl w:val="0"/>
        </w:rPr>
      </w:r>
    </w:p>
    <w:p w:rsidR="00000000" w:rsidDel="00000000" w:rsidP="00000000" w:rsidRDefault="00000000" w:rsidRPr="00000000" w14:paraId="0000035D">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The analysis identifies five recurring success factors: (1) structural mitigation of major concentration through grade-free selection and the relaxation of track boundaries; (2) institutionalized small-group, high-touch guidance such as low student-to-faculty seminars and near-peer mentoring; (3) integration of curricular exploration with co-curricular programs and advising; (4) standardization and transparency of major information; and (5) provision of student-designed majors as a standing option. Empirical evidence—including KAIST’s enrollment analysis (48.1% mismatch between intended and declared majors among 3,164 students, 2009–2012) and Seoul National University research on the adaptation effects of enrolling in a desired major—supports the value of a year of exploration and the legitimacy of “evidence-based major choice.” On this basis, the study proposes five adaptation models, a revised 15-week syllabus, seven standard worksheets, and a multidimensional key-performance-indicator (KPI) system.</w:t>
      </w:r>
      <w:r w:rsidDel="00000000" w:rsidR="00000000" w:rsidRPr="00000000">
        <w:rPr>
          <w:rtl w:val="0"/>
        </w:rPr>
      </w:r>
    </w:p>
    <w:p w:rsidR="00000000" w:rsidDel="00000000" w:rsidP="00000000" w:rsidRDefault="00000000" w:rsidRPr="00000000" w14:paraId="0000035E">
      <w:pPr>
        <w:spacing w:after="120" w:before="0" w:lineRule="auto"/>
        <w:rPr/>
      </w:pPr>
      <w:r w:rsidDel="00000000" w:rsidR="00000000" w:rsidRPr="00000000">
        <w:rPr>
          <w:rFonts w:ascii="Malgun Gothic" w:cs="Malgun Gothic" w:eastAsia="Malgun Gothic" w:hAnsi="Malgun Gothic"/>
          <w:b w:val="1"/>
          <w:bCs w:val="1"/>
          <w:i w:val="0"/>
          <w:iCs w:val="0"/>
          <w:sz w:val="21"/>
          <w:szCs w:val="21"/>
          <w:rtl w:val="0"/>
        </w:rPr>
        <w:t xml:space="preserve">Keywords: </w:t>
      </w:r>
      <w:r w:rsidDel="00000000" w:rsidR="00000000" w:rsidRPr="00000000">
        <w:rPr>
          <w:rFonts w:ascii="Malgun Gothic" w:cs="Malgun Gothic" w:eastAsia="Malgun Gothic" w:hAnsi="Malgun Gothic"/>
          <w:b w:val="0"/>
          <w:bCs w:val="0"/>
          <w:i w:val="1"/>
          <w:iCs w:val="1"/>
          <w:sz w:val="21"/>
          <w:szCs w:val="21"/>
          <w:rtl w:val="0"/>
        </w:rPr>
        <w:t xml:space="preserve">open major, undeclared major, self-designed major, major exploration curriculum, career design, multiple case study</w:t>
      </w:r>
      <w:r w:rsidDel="00000000" w:rsidR="00000000" w:rsidRPr="00000000">
        <w:rPr>
          <w:rtl w:val="0"/>
        </w:rPr>
      </w:r>
    </w:p>
    <w:p w:rsidR="00000000" w:rsidDel="00000000" w:rsidP="00000000" w:rsidRDefault="00000000" w:rsidRPr="00000000" w14:paraId="0000035F">
      <w:pPr>
        <w:rPr/>
      </w:pPr>
      <w:r w:rsidDel="00000000" w:rsidR="00000000" w:rsidRPr="00000000">
        <w:br w:type="page"/>
      </w:r>
      <w:r w:rsidDel="00000000" w:rsidR="00000000" w:rsidRPr="00000000">
        <w:rPr>
          <w:rtl w:val="0"/>
        </w:rPr>
      </w:r>
    </w:p>
    <w:p w:rsidR="00000000" w:rsidDel="00000000" w:rsidP="00000000" w:rsidRDefault="00000000" w:rsidRPr="00000000" w14:paraId="00000360">
      <w:pPr>
        <w:spacing w:after="240" w:before="80" w:lineRule="auto"/>
        <w:rPr/>
      </w:pPr>
      <w:r w:rsidDel="00000000" w:rsidR="00000000" w:rsidRPr="00000000">
        <w:rPr>
          <w:rFonts w:ascii="Malgun Gothic" w:cs="Malgun Gothic" w:eastAsia="Malgun Gothic" w:hAnsi="Malgun Gothic"/>
          <w:b w:val="1"/>
          <w:bCs w:val="1"/>
          <w:i w:val="0"/>
          <w:iCs w:val="0"/>
          <w:color w:val="1a2254"/>
          <w:sz w:val="34"/>
          <w:szCs w:val="34"/>
          <w:rtl w:val="0"/>
        </w:rPr>
        <w:t xml:space="preserve">부록 H. 2개년 도입 실행 로드맵</w:t>
      </w:r>
      <w:r w:rsidDel="00000000" w:rsidR="00000000" w:rsidRPr="00000000">
        <w:rPr>
          <w:rtl w:val="0"/>
        </w:rPr>
      </w:r>
    </w:p>
    <w:p w:rsidR="00000000" w:rsidDel="00000000" w:rsidP="00000000" w:rsidRDefault="00000000" w:rsidRPr="00000000" w14:paraId="00000361">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본 연구의 제언을 실제 교과 개편으로 옮기기 위한 2개년 실행 로드맵을 제시한다. 1년차는 파일럿과 자료 표준화, 2년차는 전면 적용과 성과 검증에 초점을 둔다.</w:t>
      </w:r>
      <w:r w:rsidDel="00000000" w:rsidR="00000000" w:rsidRPr="00000000">
        <w:rPr>
          <w:rtl w:val="0"/>
        </w:rPr>
      </w:r>
    </w:p>
    <w:p w:rsidR="00000000" w:rsidDel="00000000" w:rsidP="00000000" w:rsidRDefault="00000000" w:rsidRPr="00000000" w14:paraId="00000362">
      <w:pPr>
        <w:spacing w:after="40" w:before="120" w:lineRule="auto"/>
        <w:rPr/>
      </w:pPr>
      <w:r w:rsidDel="00000000" w:rsidR="00000000" w:rsidRPr="00000000">
        <w:rPr>
          <w:rFonts w:ascii="Malgun Gothic" w:cs="Malgun Gothic" w:eastAsia="Malgun Gothic" w:hAnsi="Malgun Gothic"/>
          <w:b w:val="1"/>
          <w:bCs w:val="1"/>
          <w:i w:val="0"/>
          <w:iCs w:val="0"/>
          <w:color w:val="444c57"/>
          <w:sz w:val="19"/>
          <w:szCs w:val="19"/>
          <w:rtl w:val="0"/>
        </w:rPr>
        <w:t xml:space="preserve">표 H-1. 2개년 도입 실행 로드맵</w:t>
      </w:r>
      <w:r w:rsidDel="00000000" w:rsidR="00000000" w:rsidRPr="00000000">
        <w:rPr>
          <w:rtl w:val="0"/>
        </w:rPr>
      </w:r>
    </w:p>
    <w:tbl>
      <w:tblPr>
        <w:tblStyle w:val="Table10"/>
        <w:tblW w:w="92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3"/>
        <w:gridCol w:w="2323"/>
        <w:gridCol w:w="2323"/>
        <w:gridCol w:w="2323"/>
        <w:tblGridChange w:id="0">
          <w:tblGrid>
            <w:gridCol w:w="2323"/>
            <w:gridCol w:w="2323"/>
            <w:gridCol w:w="2323"/>
            <w:gridCol w:w="2323"/>
          </w:tblGrid>
        </w:tblGridChange>
      </w:tblGrid>
      <w:tr>
        <w:trPr>
          <w:cantSplit w:val="0"/>
          <w:tblHeader w:val="0"/>
        </w:trPr>
        <w:tc>
          <w:tcPr>
            <w:shd w:fill="1a2254" w:val="clear"/>
          </w:tcPr>
          <w:p w:rsidR="00000000" w:rsidDel="00000000" w:rsidP="00000000" w:rsidRDefault="00000000" w:rsidRPr="00000000" w14:paraId="00000363">
            <w:pPr>
              <w:spacing w:after="2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시기</w:t>
            </w:r>
            <w:r w:rsidDel="00000000" w:rsidR="00000000" w:rsidRPr="00000000">
              <w:rPr>
                <w:rtl w:val="0"/>
              </w:rPr>
            </w:r>
          </w:p>
        </w:tc>
        <w:tc>
          <w:tcPr>
            <w:shd w:fill="1a2254" w:val="clear"/>
          </w:tcPr>
          <w:p w:rsidR="00000000" w:rsidDel="00000000" w:rsidP="00000000" w:rsidRDefault="00000000" w:rsidRPr="00000000" w14:paraId="00000364">
            <w:pPr>
              <w:spacing w:after="2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핵심 과업</w:t>
            </w:r>
            <w:r w:rsidDel="00000000" w:rsidR="00000000" w:rsidRPr="00000000">
              <w:rPr>
                <w:rtl w:val="0"/>
              </w:rPr>
            </w:r>
          </w:p>
        </w:tc>
        <w:tc>
          <w:tcPr>
            <w:shd w:fill="1a2254" w:val="clear"/>
          </w:tcPr>
          <w:p w:rsidR="00000000" w:rsidDel="00000000" w:rsidP="00000000" w:rsidRDefault="00000000" w:rsidRPr="00000000" w14:paraId="00000365">
            <w:pPr>
              <w:spacing w:after="2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산출물</w:t>
            </w:r>
            <w:r w:rsidDel="00000000" w:rsidR="00000000" w:rsidRPr="00000000">
              <w:rPr>
                <w:rtl w:val="0"/>
              </w:rPr>
            </w:r>
          </w:p>
        </w:tc>
        <w:tc>
          <w:tcPr>
            <w:shd w:fill="1a2254" w:val="clear"/>
          </w:tcPr>
          <w:p w:rsidR="00000000" w:rsidDel="00000000" w:rsidP="00000000" w:rsidRDefault="00000000" w:rsidRPr="00000000" w14:paraId="00000366">
            <w:pPr>
              <w:spacing w:after="2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담당(예시)</w:t>
            </w:r>
            <w:r w:rsidDel="00000000" w:rsidR="00000000" w:rsidRPr="00000000">
              <w:rPr>
                <w:rtl w:val="0"/>
              </w:rPr>
            </w:r>
          </w:p>
        </w:tc>
      </w:tr>
      <w:tr>
        <w:trPr>
          <w:cantSplit w:val="0"/>
          <w:tblHeader w:val="0"/>
        </w:trPr>
        <w:tc>
          <w:tcPr/>
          <w:p w:rsidR="00000000" w:rsidDel="00000000" w:rsidP="00000000" w:rsidRDefault="00000000" w:rsidRPr="00000000" w14:paraId="00000367">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1년차 1학기</w:t>
            </w:r>
            <w:r w:rsidDel="00000000" w:rsidR="00000000" w:rsidRPr="00000000">
              <w:rPr>
                <w:rtl w:val="0"/>
              </w:rPr>
            </w:r>
          </w:p>
        </w:tc>
        <w:tc>
          <w:tcPr/>
          <w:p w:rsidR="00000000" w:rsidDel="00000000" w:rsidP="00000000" w:rsidRDefault="00000000" w:rsidRPr="00000000" w14:paraId="00000368">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현행 「전공탐구생활」 진단, 선진사례 벤치마킹 확정, 15주 개편안 초안</w:t>
            </w:r>
            <w:r w:rsidDel="00000000" w:rsidR="00000000" w:rsidRPr="00000000">
              <w:rPr>
                <w:rtl w:val="0"/>
              </w:rPr>
            </w:r>
          </w:p>
        </w:tc>
        <w:tc>
          <w:tcPr/>
          <w:p w:rsidR="00000000" w:rsidDel="00000000" w:rsidP="00000000" w:rsidRDefault="00000000" w:rsidRPr="00000000" w14:paraId="00000369">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개편 기획서·15주 초안</w:t>
            </w:r>
            <w:r w:rsidDel="00000000" w:rsidR="00000000" w:rsidRPr="00000000">
              <w:rPr>
                <w:rtl w:val="0"/>
              </w:rPr>
            </w:r>
          </w:p>
        </w:tc>
        <w:tc>
          <w:tcPr/>
          <w:p w:rsidR="00000000" w:rsidDel="00000000" w:rsidP="00000000" w:rsidRDefault="00000000" w:rsidRPr="00000000" w14:paraId="0000036A">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자율전공학부 교과위원회</w:t>
            </w:r>
            <w:r w:rsidDel="00000000" w:rsidR="00000000" w:rsidRPr="00000000">
              <w:rPr>
                <w:rtl w:val="0"/>
              </w:rPr>
            </w:r>
          </w:p>
        </w:tc>
      </w:tr>
      <w:tr>
        <w:trPr>
          <w:cantSplit w:val="0"/>
          <w:tblHeader w:val="0"/>
        </w:trPr>
        <w:tc>
          <w:tcPr>
            <w:shd w:fill="eef2f6" w:val="clear"/>
          </w:tcPr>
          <w:p w:rsidR="00000000" w:rsidDel="00000000" w:rsidP="00000000" w:rsidRDefault="00000000" w:rsidRPr="00000000" w14:paraId="0000036B">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1년차 여름</w:t>
            </w:r>
            <w:r w:rsidDel="00000000" w:rsidR="00000000" w:rsidRPr="00000000">
              <w:rPr>
                <w:rtl w:val="0"/>
              </w:rPr>
            </w:r>
          </w:p>
        </w:tc>
        <w:tc>
          <w:tcPr>
            <w:shd w:fill="eef2f6" w:val="clear"/>
          </w:tcPr>
          <w:p w:rsidR="00000000" w:rsidDel="00000000" w:rsidP="00000000" w:rsidRDefault="00000000" w:rsidRPr="00000000" w14:paraId="0000036C">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표준 활동지 7종·루브릭·학과 공통 발표양식 개발, 선배 멘토 풀 구축</w:t>
            </w:r>
            <w:r w:rsidDel="00000000" w:rsidR="00000000" w:rsidRPr="00000000">
              <w:rPr>
                <w:rtl w:val="0"/>
              </w:rPr>
            </w:r>
          </w:p>
        </w:tc>
        <w:tc>
          <w:tcPr>
            <w:shd w:fill="eef2f6" w:val="clear"/>
          </w:tcPr>
          <w:p w:rsidR="00000000" w:rsidDel="00000000" w:rsidP="00000000" w:rsidRDefault="00000000" w:rsidRPr="00000000" w14:paraId="0000036D">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활동지 패키지·멘토 매뉴얼</w:t>
            </w:r>
            <w:r w:rsidDel="00000000" w:rsidR="00000000" w:rsidRPr="00000000">
              <w:rPr>
                <w:rtl w:val="0"/>
              </w:rPr>
            </w:r>
          </w:p>
        </w:tc>
        <w:tc>
          <w:tcPr>
            <w:shd w:fill="eef2f6" w:val="clear"/>
          </w:tcPr>
          <w:p w:rsidR="00000000" w:rsidDel="00000000" w:rsidP="00000000" w:rsidRDefault="00000000" w:rsidRPr="00000000" w14:paraId="0000036E">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교과 운영교수·교수학습센터</w:t>
            </w:r>
            <w:r w:rsidDel="00000000" w:rsidR="00000000" w:rsidRPr="00000000">
              <w:rPr>
                <w:rtl w:val="0"/>
              </w:rPr>
            </w:r>
          </w:p>
        </w:tc>
      </w:tr>
      <w:tr>
        <w:trPr>
          <w:cantSplit w:val="0"/>
          <w:tblHeader w:val="0"/>
        </w:trPr>
        <w:tc>
          <w:tcPr/>
          <w:p w:rsidR="00000000" w:rsidDel="00000000" w:rsidP="00000000" w:rsidRDefault="00000000" w:rsidRPr="00000000" w14:paraId="0000036F">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1년차 2학기</w:t>
            </w:r>
            <w:r w:rsidDel="00000000" w:rsidR="00000000" w:rsidRPr="00000000">
              <w:rPr>
                <w:rtl w:val="0"/>
              </w:rPr>
            </w:r>
          </w:p>
        </w:tc>
        <w:tc>
          <w:tcPr/>
          <w:p w:rsidR="00000000" w:rsidDel="00000000" w:rsidP="00000000" w:rsidRDefault="00000000" w:rsidRPr="00000000" w14:paraId="00000370">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2개 분반 파일럿 운영, 사전–사후 성과 측정</w:t>
            </w:r>
            <w:r w:rsidDel="00000000" w:rsidR="00000000" w:rsidRPr="00000000">
              <w:rPr>
                <w:rtl w:val="0"/>
              </w:rPr>
            </w:r>
          </w:p>
        </w:tc>
        <w:tc>
          <w:tcPr/>
          <w:p w:rsidR="00000000" w:rsidDel="00000000" w:rsidP="00000000" w:rsidRDefault="00000000" w:rsidRPr="00000000" w14:paraId="00000371">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파일럿 결과·개선안</w:t>
            </w:r>
            <w:r w:rsidDel="00000000" w:rsidR="00000000" w:rsidRPr="00000000">
              <w:rPr>
                <w:rtl w:val="0"/>
              </w:rPr>
            </w:r>
          </w:p>
        </w:tc>
        <w:tc>
          <w:tcPr/>
          <w:p w:rsidR="00000000" w:rsidDel="00000000" w:rsidP="00000000" w:rsidRDefault="00000000" w:rsidRPr="00000000" w14:paraId="00000372">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담당 교수·IR 부서</w:t>
            </w:r>
            <w:r w:rsidDel="00000000" w:rsidR="00000000" w:rsidRPr="00000000">
              <w:rPr>
                <w:rtl w:val="0"/>
              </w:rPr>
            </w:r>
          </w:p>
        </w:tc>
      </w:tr>
      <w:tr>
        <w:trPr>
          <w:cantSplit w:val="0"/>
          <w:tblHeader w:val="0"/>
        </w:trPr>
        <w:tc>
          <w:tcPr>
            <w:shd w:fill="eef2f6" w:val="clear"/>
          </w:tcPr>
          <w:p w:rsidR="00000000" w:rsidDel="00000000" w:rsidP="00000000" w:rsidRDefault="00000000" w:rsidRPr="00000000" w14:paraId="00000373">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2년차 1학기</w:t>
            </w:r>
            <w:r w:rsidDel="00000000" w:rsidR="00000000" w:rsidRPr="00000000">
              <w:rPr>
                <w:rtl w:val="0"/>
              </w:rPr>
            </w:r>
          </w:p>
        </w:tc>
        <w:tc>
          <w:tcPr>
            <w:shd w:fill="eef2f6" w:val="clear"/>
          </w:tcPr>
          <w:p w:rsidR="00000000" w:rsidDel="00000000" w:rsidP="00000000" w:rsidRDefault="00000000" w:rsidRPr="00000000" w14:paraId="00000374">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전 분반 확대 적용, 학과 3종 패키지 정착, 전공박람회 연계</w:t>
            </w:r>
            <w:r w:rsidDel="00000000" w:rsidR="00000000" w:rsidRPr="00000000">
              <w:rPr>
                <w:rtl w:val="0"/>
              </w:rPr>
            </w:r>
          </w:p>
        </w:tc>
        <w:tc>
          <w:tcPr>
            <w:shd w:fill="eef2f6" w:val="clear"/>
          </w:tcPr>
          <w:p w:rsidR="00000000" w:rsidDel="00000000" w:rsidP="00000000" w:rsidRDefault="00000000" w:rsidRPr="00000000" w14:paraId="00000375">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전면 운영·박람회</w:t>
            </w:r>
            <w:r w:rsidDel="00000000" w:rsidR="00000000" w:rsidRPr="00000000">
              <w:rPr>
                <w:rtl w:val="0"/>
              </w:rPr>
            </w:r>
          </w:p>
        </w:tc>
        <w:tc>
          <w:tcPr>
            <w:shd w:fill="eef2f6" w:val="clear"/>
          </w:tcPr>
          <w:p w:rsidR="00000000" w:rsidDel="00000000" w:rsidP="00000000" w:rsidRDefault="00000000" w:rsidRPr="00000000" w14:paraId="00000376">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자율전공학부·전 학과</w:t>
            </w:r>
            <w:r w:rsidDel="00000000" w:rsidR="00000000" w:rsidRPr="00000000">
              <w:rPr>
                <w:rtl w:val="0"/>
              </w:rPr>
            </w:r>
          </w:p>
        </w:tc>
      </w:tr>
      <w:tr>
        <w:trPr>
          <w:cantSplit w:val="0"/>
          <w:tblHeader w:val="0"/>
        </w:trPr>
        <w:tc>
          <w:tcPr/>
          <w:p w:rsidR="00000000" w:rsidDel="00000000" w:rsidP="00000000" w:rsidRDefault="00000000" w:rsidRPr="00000000" w14:paraId="00000377">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2년차 여름</w:t>
            </w:r>
            <w:r w:rsidDel="00000000" w:rsidR="00000000" w:rsidRPr="00000000">
              <w:rPr>
                <w:rtl w:val="0"/>
              </w:rPr>
            </w:r>
          </w:p>
        </w:tc>
        <w:tc>
          <w:tcPr/>
          <w:p w:rsidR="00000000" w:rsidDel="00000000" w:rsidP="00000000" w:rsidRDefault="00000000" w:rsidRPr="00000000" w14:paraId="00000378">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융합프로젝트 연계, 여름 트랙 운영</w:t>
            </w:r>
            <w:r w:rsidDel="00000000" w:rsidR="00000000" w:rsidRPr="00000000">
              <w:rPr>
                <w:rtl w:val="0"/>
              </w:rPr>
            </w:r>
          </w:p>
        </w:tc>
        <w:tc>
          <w:tcPr/>
          <w:p w:rsidR="00000000" w:rsidDel="00000000" w:rsidP="00000000" w:rsidRDefault="00000000" w:rsidRPr="00000000" w14:paraId="00000379">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연계 프로그램</w:t>
            </w:r>
            <w:r w:rsidDel="00000000" w:rsidR="00000000" w:rsidRPr="00000000">
              <w:rPr>
                <w:rtl w:val="0"/>
              </w:rPr>
            </w:r>
          </w:p>
        </w:tc>
        <w:tc>
          <w:tcPr/>
          <w:p w:rsidR="00000000" w:rsidDel="00000000" w:rsidP="00000000" w:rsidRDefault="00000000" w:rsidRPr="00000000" w14:paraId="0000037A">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비교과 운영조직</w:t>
            </w:r>
            <w:r w:rsidDel="00000000" w:rsidR="00000000" w:rsidRPr="00000000">
              <w:rPr>
                <w:rtl w:val="0"/>
              </w:rPr>
            </w:r>
          </w:p>
        </w:tc>
      </w:tr>
      <w:tr>
        <w:trPr>
          <w:cantSplit w:val="0"/>
          <w:tblHeader w:val="0"/>
        </w:trPr>
        <w:tc>
          <w:tcPr>
            <w:shd w:fill="eef2f6" w:val="clear"/>
          </w:tcPr>
          <w:p w:rsidR="00000000" w:rsidDel="00000000" w:rsidP="00000000" w:rsidRDefault="00000000" w:rsidRPr="00000000" w14:paraId="0000037B">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2년차 2학기</w:t>
            </w:r>
            <w:r w:rsidDel="00000000" w:rsidR="00000000" w:rsidRPr="00000000">
              <w:rPr>
                <w:rtl w:val="0"/>
              </w:rPr>
            </w:r>
          </w:p>
        </w:tc>
        <w:tc>
          <w:tcPr>
            <w:shd w:fill="eef2f6" w:val="clear"/>
          </w:tcPr>
          <w:p w:rsidR="00000000" w:rsidDel="00000000" w:rsidP="00000000" w:rsidRDefault="00000000" w:rsidRPr="00000000" w14:paraId="0000037C">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전공챌린지 연계, 성과 종합·환류</w:t>
            </w:r>
            <w:r w:rsidDel="00000000" w:rsidR="00000000" w:rsidRPr="00000000">
              <w:rPr>
                <w:rtl w:val="0"/>
              </w:rPr>
            </w:r>
          </w:p>
        </w:tc>
        <w:tc>
          <w:tcPr>
            <w:shd w:fill="eef2f6" w:val="clear"/>
          </w:tcPr>
          <w:p w:rsidR="00000000" w:rsidDel="00000000" w:rsidP="00000000" w:rsidRDefault="00000000" w:rsidRPr="00000000" w14:paraId="0000037D">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성과 보고서·개정판 교과</w:t>
            </w:r>
            <w:r w:rsidDel="00000000" w:rsidR="00000000" w:rsidRPr="00000000">
              <w:rPr>
                <w:rtl w:val="0"/>
              </w:rPr>
            </w:r>
          </w:p>
        </w:tc>
        <w:tc>
          <w:tcPr>
            <w:shd w:fill="eef2f6" w:val="clear"/>
          </w:tcPr>
          <w:p w:rsidR="00000000" w:rsidDel="00000000" w:rsidP="00000000" w:rsidRDefault="00000000" w:rsidRPr="00000000" w14:paraId="0000037E">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교과위원회·IR</w:t>
            </w:r>
            <w:r w:rsidDel="00000000" w:rsidR="00000000" w:rsidRPr="00000000">
              <w:rPr>
                <w:rtl w:val="0"/>
              </w:rPr>
            </w:r>
          </w:p>
        </w:tc>
      </w:tr>
    </w:tbl>
    <w:p w:rsidR="00000000" w:rsidDel="00000000" w:rsidP="00000000" w:rsidRDefault="00000000" w:rsidRPr="00000000" w14:paraId="0000037F">
      <w:pPr>
        <w:spacing w:after="40" w:lineRule="auto"/>
        <w:rPr/>
      </w:pPr>
      <w:r w:rsidDel="00000000" w:rsidR="00000000" w:rsidRPr="00000000">
        <w:rPr>
          <w:rtl w:val="0"/>
        </w:rPr>
      </w:r>
    </w:p>
    <w:p w:rsidR="00000000" w:rsidDel="00000000" w:rsidP="00000000" w:rsidRDefault="00000000" w:rsidRPr="00000000" w14:paraId="00000380">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로드맵 실행에서 유의할 자원·조건은 다음과 같다. 첫째, 선배 멘토 풀과 멘토 교육이 전제되어야 근접 멘토링이 작동한다. 둘째, 학과 공통 발표양식과 미니 체험 요청은 학사 차원의 협조 공문·인센티브가 필요하다. 셋째, 사전–사후 성과 측정을 위해 IR(대학기관연구) 부서와의 협업으로 문항·데이터 체계를 표준화해야 한다. 넷째, 전공박람회·상담주간 등 비교과와의 일정 정합성을 학사력에 반영해야 한다.</w:t>
      </w:r>
      <w:r w:rsidDel="00000000" w:rsidR="00000000" w:rsidRPr="00000000">
        <w:rPr>
          <w:rtl w:val="0"/>
        </w:rPr>
      </w:r>
    </w:p>
    <w:p w:rsidR="00000000" w:rsidDel="00000000" w:rsidP="00000000" w:rsidRDefault="00000000" w:rsidRPr="00000000" w14:paraId="00000381">
      <w:pPr>
        <w:rPr/>
      </w:pPr>
      <w:r w:rsidDel="00000000" w:rsidR="00000000" w:rsidRPr="00000000">
        <w:br w:type="page"/>
      </w:r>
      <w:r w:rsidDel="00000000" w:rsidR="00000000" w:rsidRPr="00000000">
        <w:rPr>
          <w:rtl w:val="0"/>
        </w:rPr>
      </w:r>
    </w:p>
    <w:p w:rsidR="00000000" w:rsidDel="00000000" w:rsidP="00000000" w:rsidRDefault="00000000" w:rsidRPr="00000000" w14:paraId="00000382">
      <w:pPr>
        <w:spacing w:after="240" w:before="80" w:lineRule="auto"/>
        <w:rPr/>
      </w:pPr>
      <w:r w:rsidDel="00000000" w:rsidR="00000000" w:rsidRPr="00000000">
        <w:rPr>
          <w:rFonts w:ascii="Malgun Gothic" w:cs="Malgun Gothic" w:eastAsia="Malgun Gothic" w:hAnsi="Malgun Gothic"/>
          <w:b w:val="1"/>
          <w:bCs w:val="1"/>
          <w:i w:val="0"/>
          <w:iCs w:val="0"/>
          <w:color w:val="1a2254"/>
          <w:sz w:val="34"/>
          <w:szCs w:val="34"/>
          <w:rtl w:val="0"/>
        </w:rPr>
        <w:t xml:space="preserve">부록 I. 추가 벤치마킹 카드 및 용어 정의</w:t>
      </w:r>
      <w:r w:rsidDel="00000000" w:rsidR="00000000" w:rsidRPr="00000000">
        <w:rPr>
          <w:rtl w:val="0"/>
        </w:rPr>
      </w:r>
    </w:p>
    <w:p w:rsidR="00000000" w:rsidDel="00000000" w:rsidP="00000000" w:rsidRDefault="00000000" w:rsidRPr="00000000" w14:paraId="00000383">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1. 추가 벤치마킹 카드</w:t>
      </w:r>
      <w:r w:rsidDel="00000000" w:rsidR="00000000" w:rsidRPr="00000000">
        <w:rPr>
          <w:rtl w:val="0"/>
        </w:rPr>
      </w:r>
    </w:p>
    <w:p w:rsidR="00000000" w:rsidDel="00000000" w:rsidP="00000000" w:rsidRDefault="00000000" w:rsidRPr="00000000" w14:paraId="00000384">
      <w:pPr>
        <w:spacing w:after="40" w:before="160" w:lineRule="auto"/>
        <w:rPr/>
      </w:pPr>
      <w:r w:rsidDel="00000000" w:rsidR="00000000" w:rsidRPr="00000000">
        <w:rPr>
          <w:rFonts w:ascii="Malgun Gothic" w:cs="Malgun Gothic" w:eastAsia="Malgun Gothic" w:hAnsi="Malgun Gothic"/>
          <w:b w:val="1"/>
          <w:bCs w:val="1"/>
          <w:color w:val="1a2254"/>
          <w:sz w:val="22"/>
          <w:szCs w:val="22"/>
          <w:rtl w:val="0"/>
        </w:rPr>
        <w:t xml:space="preserve">● 연세대 언더우드국제대학(UIC) — 영어전용 리버럴아츠</w:t>
      </w:r>
      <w:r w:rsidDel="00000000" w:rsidR="00000000" w:rsidRPr="00000000">
        <w:rPr>
          <w:rtl w:val="0"/>
        </w:rPr>
      </w:r>
    </w:p>
    <w:p w:rsidR="00000000" w:rsidDel="00000000" w:rsidP="00000000" w:rsidRDefault="00000000" w:rsidRPr="00000000" w14:paraId="00000385">
      <w:pPr>
        <w:spacing w:after="60" w:before="0" w:lineRule="auto"/>
        <w:ind w:firstLine="220"/>
        <w:rPr/>
      </w:pPr>
      <w:r w:rsidDel="00000000" w:rsidR="00000000" w:rsidRPr="00000000">
        <w:rPr>
          <w:rFonts w:ascii="Batang" w:cs="Batang" w:eastAsia="Batang" w:hAnsi="Batang"/>
          <w:b w:val="0"/>
          <w:bCs w:val="0"/>
          <w:i w:val="0"/>
          <w:iCs w:val="0"/>
          <w:sz w:val="21"/>
          <w:szCs w:val="21"/>
          <w:rtl w:val="0"/>
        </w:rPr>
        <w:t xml:space="preserve">전 과목 영어 진행의 국내 유일 수준 리버럴아츠 칼리지. 2005년 국제학부로 출발해 3개 학부·16개 전공으로 성장, 신입생 규모 교내 2위. 자유전공 트랙은 2016년 폐지되고 국제학 중심으로 재편.</w:t>
      </w:r>
      <w:r w:rsidDel="00000000" w:rsidR="00000000" w:rsidRPr="00000000">
        <w:rPr>
          <w:rtl w:val="0"/>
        </w:rPr>
      </w:r>
    </w:p>
    <w:p w:rsidR="00000000" w:rsidDel="00000000" w:rsidP="00000000" w:rsidRDefault="00000000" w:rsidRPr="00000000" w14:paraId="00000386">
      <w:pPr>
        <w:spacing w:after="120"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적용 아이디어: </w:t>
      </w:r>
      <w:r w:rsidDel="00000000" w:rsidR="00000000" w:rsidRPr="00000000">
        <w:rPr>
          <w:rFonts w:ascii="Malgun Gothic" w:cs="Malgun Gothic" w:eastAsia="Malgun Gothic" w:hAnsi="Malgun Gothic"/>
          <w:b w:val="0"/>
          <w:bCs w:val="0"/>
          <w:color w:val="1b2028"/>
          <w:sz w:val="20"/>
          <w:szCs w:val="20"/>
          <w:rtl w:val="0"/>
        </w:rPr>
        <w:t xml:space="preserve">“자유전공” 자체보다 리버럴아츠형 기초교양 심화와 국제화 역량 강화의 참고 모델로 활용. 전공탐색 회차에 영어 발표·글로벌 이슈 연계 활동을 선택적으로 편성.</w:t>
      </w:r>
      <w:r w:rsidDel="00000000" w:rsidR="00000000" w:rsidRPr="00000000">
        <w:rPr>
          <w:rtl w:val="0"/>
        </w:rPr>
      </w:r>
    </w:p>
    <w:p w:rsidR="00000000" w:rsidDel="00000000" w:rsidP="00000000" w:rsidRDefault="00000000" w:rsidRPr="00000000" w14:paraId="00000387">
      <w:pPr>
        <w:spacing w:after="40" w:before="160" w:lineRule="auto"/>
        <w:rPr/>
      </w:pPr>
      <w:r w:rsidDel="00000000" w:rsidR="00000000" w:rsidRPr="00000000">
        <w:rPr>
          <w:rFonts w:ascii="Malgun Gothic" w:cs="Malgun Gothic" w:eastAsia="Malgun Gothic" w:hAnsi="Malgun Gothic"/>
          <w:b w:val="1"/>
          <w:bCs w:val="1"/>
          <w:color w:val="1a2254"/>
          <w:sz w:val="22"/>
          <w:szCs w:val="22"/>
          <w:rtl w:val="0"/>
        </w:rPr>
        <w:t xml:space="preserve">● 서울시립대 자유전공학부 — 넓은 진입 폭</w:t>
      </w:r>
      <w:r w:rsidDel="00000000" w:rsidR="00000000" w:rsidRPr="00000000">
        <w:rPr>
          <w:rtl w:val="0"/>
        </w:rPr>
      </w:r>
    </w:p>
    <w:p w:rsidR="00000000" w:rsidDel="00000000" w:rsidP="00000000" w:rsidRDefault="00000000" w:rsidRPr="00000000" w14:paraId="00000388">
      <w:pPr>
        <w:spacing w:after="60" w:before="0" w:lineRule="auto"/>
        <w:ind w:firstLine="220"/>
        <w:rPr/>
      </w:pPr>
      <w:r w:rsidDel="00000000" w:rsidR="00000000" w:rsidRPr="00000000">
        <w:rPr>
          <w:rFonts w:ascii="Batang" w:cs="Batang" w:eastAsia="Batang" w:hAnsi="Batang"/>
          <w:b w:val="0"/>
          <w:bCs w:val="0"/>
          <w:i w:val="0"/>
          <w:iCs w:val="0"/>
          <w:sz w:val="21"/>
          <w:szCs w:val="21"/>
          <w:rtl w:val="0"/>
        </w:rPr>
        <w:t xml:space="preserve">일반 자유전공에서 제한되는 예체능 계열 학과로도 진입이 가능한 넓은 선택 폭. 인문·자연 계열로 구분 선발하고 영역별 반영비율을 차등.</w:t>
      </w:r>
      <w:r w:rsidDel="00000000" w:rsidR="00000000" w:rsidRPr="00000000">
        <w:rPr>
          <w:rtl w:val="0"/>
        </w:rPr>
      </w:r>
    </w:p>
    <w:p w:rsidR="00000000" w:rsidDel="00000000" w:rsidP="00000000" w:rsidRDefault="00000000" w:rsidRPr="00000000" w14:paraId="00000389">
      <w:pPr>
        <w:spacing w:after="120"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적용 아이디어: </w:t>
      </w:r>
      <w:r w:rsidDel="00000000" w:rsidR="00000000" w:rsidRPr="00000000">
        <w:rPr>
          <w:rFonts w:ascii="Malgun Gothic" w:cs="Malgun Gothic" w:eastAsia="Malgun Gothic" w:hAnsi="Malgun Gothic"/>
          <w:b w:val="0"/>
          <w:bCs w:val="0"/>
          <w:color w:val="1b2028"/>
          <w:sz w:val="20"/>
          <w:szCs w:val="20"/>
          <w:rtl w:val="0"/>
        </w:rPr>
        <w:t xml:space="preserve">진입 폭이 넓을수록 “선택 과잉”의 부담이 커질 수 있으므로, 계열별 비교 활동과 구조화된 의사결정 절차를 강화.</w:t>
      </w:r>
      <w:r w:rsidDel="00000000" w:rsidR="00000000" w:rsidRPr="00000000">
        <w:rPr>
          <w:rtl w:val="0"/>
        </w:rPr>
      </w:r>
    </w:p>
    <w:p w:rsidR="00000000" w:rsidDel="00000000" w:rsidP="00000000" w:rsidRDefault="00000000" w:rsidRPr="00000000" w14:paraId="0000038A">
      <w:pPr>
        <w:spacing w:after="40" w:before="160" w:lineRule="auto"/>
        <w:rPr/>
      </w:pPr>
      <w:r w:rsidDel="00000000" w:rsidR="00000000" w:rsidRPr="00000000">
        <w:rPr>
          <w:rFonts w:ascii="Malgun Gothic" w:cs="Malgun Gothic" w:eastAsia="Malgun Gothic" w:hAnsi="Malgun Gothic"/>
          <w:b w:val="1"/>
          <w:bCs w:val="1"/>
          <w:color w:val="1a2254"/>
          <w:sz w:val="22"/>
          <w:szCs w:val="22"/>
          <w:rtl w:val="0"/>
        </w:rPr>
        <w:t xml:space="preserve">● 중앙대 — 전공개방 모집·융합형 인재</w:t>
      </w:r>
      <w:r w:rsidDel="00000000" w:rsidR="00000000" w:rsidRPr="00000000">
        <w:rPr>
          <w:rtl w:val="0"/>
        </w:rPr>
      </w:r>
    </w:p>
    <w:p w:rsidR="00000000" w:rsidDel="00000000" w:rsidP="00000000" w:rsidRDefault="00000000" w:rsidRPr="00000000" w14:paraId="0000038B">
      <w:pPr>
        <w:spacing w:after="60" w:before="0" w:lineRule="auto"/>
        <w:ind w:firstLine="220"/>
        <w:rPr/>
      </w:pPr>
      <w:r w:rsidDel="00000000" w:rsidR="00000000" w:rsidRPr="00000000">
        <w:rPr>
          <w:rFonts w:ascii="Batang" w:cs="Batang" w:eastAsia="Batang" w:hAnsi="Batang"/>
          <w:b w:val="0"/>
          <w:bCs w:val="0"/>
          <w:i w:val="0"/>
          <w:iCs w:val="0"/>
          <w:sz w:val="21"/>
          <w:szCs w:val="21"/>
          <w:rtl w:val="0"/>
        </w:rPr>
        <w:t xml:space="preserve">학과 경계를 낮춘 전공개방 모집 방식으로 융합형 인재를 선발·양성. 완전 무전공과 학과 지정 사이의 중간 경로.</w:t>
      </w:r>
      <w:r w:rsidDel="00000000" w:rsidR="00000000" w:rsidRPr="00000000">
        <w:rPr>
          <w:rtl w:val="0"/>
        </w:rPr>
      </w:r>
    </w:p>
    <w:p w:rsidR="00000000" w:rsidDel="00000000" w:rsidP="00000000" w:rsidRDefault="00000000" w:rsidRPr="00000000" w14:paraId="0000038C">
      <w:pPr>
        <w:spacing w:after="120"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적용 아이디어: </w:t>
      </w:r>
      <w:r w:rsidDel="00000000" w:rsidR="00000000" w:rsidRPr="00000000">
        <w:rPr>
          <w:rFonts w:ascii="Malgun Gothic" w:cs="Malgun Gothic" w:eastAsia="Malgun Gothic" w:hAnsi="Malgun Gothic"/>
          <w:b w:val="0"/>
          <w:bCs w:val="0"/>
          <w:color w:val="1b2028"/>
          <w:sz w:val="20"/>
          <w:szCs w:val="20"/>
          <w:rtl w:val="0"/>
        </w:rPr>
        <w:t xml:space="preserve">완전 개방이 어려운 여건에서 “전공개방”이라는 현실적 유연화 경로를 참고. 계열·전공군 단위의 탐색 설계에 적용.</w:t>
      </w:r>
      <w:r w:rsidDel="00000000" w:rsidR="00000000" w:rsidRPr="00000000">
        <w:rPr>
          <w:rtl w:val="0"/>
        </w:rPr>
      </w:r>
    </w:p>
    <w:p w:rsidR="00000000" w:rsidDel="00000000" w:rsidP="00000000" w:rsidRDefault="00000000" w:rsidRPr="00000000" w14:paraId="0000038D">
      <w:pPr>
        <w:spacing w:after="40" w:before="160" w:lineRule="auto"/>
        <w:rPr/>
      </w:pPr>
      <w:r w:rsidDel="00000000" w:rsidR="00000000" w:rsidRPr="00000000">
        <w:rPr>
          <w:rFonts w:ascii="Malgun Gothic" w:cs="Malgun Gothic" w:eastAsia="Malgun Gothic" w:hAnsi="Malgun Gothic"/>
          <w:b w:val="1"/>
          <w:bCs w:val="1"/>
          <w:color w:val="1a2254"/>
          <w:sz w:val="22"/>
          <w:szCs w:val="22"/>
          <w:rtl w:val="0"/>
        </w:rPr>
        <w:t xml:space="preserve">● GIST(광주과학기술원) — 1년 무학과</w:t>
      </w:r>
      <w:r w:rsidDel="00000000" w:rsidR="00000000" w:rsidRPr="00000000">
        <w:rPr>
          <w:rtl w:val="0"/>
        </w:rPr>
      </w:r>
    </w:p>
    <w:p w:rsidR="00000000" w:rsidDel="00000000" w:rsidP="00000000" w:rsidRDefault="00000000" w:rsidRPr="00000000" w14:paraId="0000038E">
      <w:pPr>
        <w:spacing w:after="60" w:before="0" w:lineRule="auto"/>
        <w:ind w:firstLine="220"/>
        <w:rPr/>
      </w:pPr>
      <w:r w:rsidDel="00000000" w:rsidR="00000000" w:rsidRPr="00000000">
        <w:rPr>
          <w:rFonts w:ascii="Batang" w:cs="Batang" w:eastAsia="Batang" w:hAnsi="Batang"/>
          <w:b w:val="0"/>
          <w:bCs w:val="0"/>
          <w:i w:val="0"/>
          <w:iCs w:val="0"/>
          <w:sz w:val="21"/>
          <w:szCs w:val="21"/>
          <w:rtl w:val="0"/>
        </w:rPr>
        <w:t xml:space="preserve">학사과정 1년을 무학과로 운영한 뒤 세부 전공을 선택하는 과기원형 탐색 모델. UNIST·DGIST와 함께 과기원의 무학과 정착을 보여줌.</w:t>
      </w:r>
      <w:r w:rsidDel="00000000" w:rsidR="00000000" w:rsidRPr="00000000">
        <w:rPr>
          <w:rtl w:val="0"/>
        </w:rPr>
      </w:r>
    </w:p>
    <w:p w:rsidR="00000000" w:rsidDel="00000000" w:rsidP="00000000" w:rsidRDefault="00000000" w:rsidRPr="00000000" w14:paraId="0000038F">
      <w:pPr>
        <w:spacing w:after="120"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적용 아이디어: </w:t>
      </w:r>
      <w:r w:rsidDel="00000000" w:rsidR="00000000" w:rsidRPr="00000000">
        <w:rPr>
          <w:rFonts w:ascii="Malgun Gothic" w:cs="Malgun Gothic" w:eastAsia="Malgun Gothic" w:hAnsi="Malgun Gothic"/>
          <w:b w:val="0"/>
          <w:bCs w:val="0"/>
          <w:color w:val="1b2028"/>
          <w:sz w:val="20"/>
          <w:szCs w:val="20"/>
          <w:rtl w:val="0"/>
        </w:rPr>
        <w:t xml:space="preserve">1년 무학과의 “기초교육+탐색” 구조를 참고. 기초과학·교양과 전공탐색의 균형을 회차 설계에 반영.</w:t>
      </w:r>
      <w:r w:rsidDel="00000000" w:rsidR="00000000" w:rsidRPr="00000000">
        <w:rPr>
          <w:rtl w:val="0"/>
        </w:rPr>
      </w:r>
    </w:p>
    <w:p w:rsidR="00000000" w:rsidDel="00000000" w:rsidP="00000000" w:rsidRDefault="00000000" w:rsidRPr="00000000" w14:paraId="00000390">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2. 용어 정의(Glossary)</w:t>
      </w:r>
      <w:r w:rsidDel="00000000" w:rsidR="00000000" w:rsidRPr="00000000">
        <w:rPr>
          <w:rtl w:val="0"/>
        </w:rPr>
      </w:r>
    </w:p>
    <w:p w:rsidR="00000000" w:rsidDel="00000000" w:rsidP="00000000" w:rsidRDefault="00000000" w:rsidRPr="00000000" w14:paraId="00000391">
      <w:pPr>
        <w:spacing w:after="40" w:before="120" w:lineRule="auto"/>
        <w:rPr/>
      </w:pPr>
      <w:r w:rsidDel="00000000" w:rsidR="00000000" w:rsidRPr="00000000">
        <w:rPr>
          <w:rFonts w:ascii="Malgun Gothic" w:cs="Malgun Gothic" w:eastAsia="Malgun Gothic" w:hAnsi="Malgun Gothic"/>
          <w:b w:val="1"/>
          <w:bCs w:val="1"/>
          <w:i w:val="0"/>
          <w:iCs w:val="0"/>
          <w:color w:val="444c57"/>
          <w:sz w:val="19"/>
          <w:szCs w:val="19"/>
          <w:rtl w:val="0"/>
        </w:rPr>
        <w:t xml:space="preserve">표 I-1. 주요 용어 정의</w:t>
      </w:r>
      <w:r w:rsidDel="00000000" w:rsidR="00000000" w:rsidRPr="00000000">
        <w:rPr>
          <w:rtl w:val="0"/>
        </w:rPr>
      </w:r>
    </w:p>
    <w:tbl>
      <w:tblPr>
        <w:tblStyle w:val="Table11"/>
        <w:tblW w:w="92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46"/>
        <w:gridCol w:w="4646"/>
        <w:tblGridChange w:id="0">
          <w:tblGrid>
            <w:gridCol w:w="4646"/>
            <w:gridCol w:w="4646"/>
          </w:tblGrid>
        </w:tblGridChange>
      </w:tblGrid>
      <w:tr>
        <w:trPr>
          <w:cantSplit w:val="0"/>
          <w:tblHeader w:val="0"/>
        </w:trPr>
        <w:tc>
          <w:tcPr>
            <w:shd w:fill="1a2254" w:val="clear"/>
          </w:tcPr>
          <w:p w:rsidR="00000000" w:rsidDel="00000000" w:rsidP="00000000" w:rsidRDefault="00000000" w:rsidRPr="00000000" w14:paraId="00000392">
            <w:pPr>
              <w:spacing w:after="2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용어</w:t>
            </w:r>
            <w:r w:rsidDel="00000000" w:rsidR="00000000" w:rsidRPr="00000000">
              <w:rPr>
                <w:rtl w:val="0"/>
              </w:rPr>
            </w:r>
          </w:p>
        </w:tc>
        <w:tc>
          <w:tcPr>
            <w:shd w:fill="1a2254" w:val="clear"/>
          </w:tcPr>
          <w:p w:rsidR="00000000" w:rsidDel="00000000" w:rsidP="00000000" w:rsidRDefault="00000000" w:rsidRPr="00000000" w14:paraId="00000393">
            <w:pPr>
              <w:spacing w:after="2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정의</w:t>
            </w:r>
            <w:r w:rsidDel="00000000" w:rsidR="00000000" w:rsidRPr="00000000">
              <w:rPr>
                <w:rtl w:val="0"/>
              </w:rPr>
            </w:r>
          </w:p>
        </w:tc>
      </w:tr>
      <w:tr>
        <w:trPr>
          <w:cantSplit w:val="0"/>
          <w:tblHeader w:val="0"/>
        </w:trPr>
        <w:tc>
          <w:tcPr/>
          <w:p w:rsidR="00000000" w:rsidDel="00000000" w:rsidP="00000000" w:rsidRDefault="00000000" w:rsidRPr="00000000" w14:paraId="00000394">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무전공/자율전공</w:t>
            </w:r>
            <w:r w:rsidDel="00000000" w:rsidR="00000000" w:rsidRPr="00000000">
              <w:rPr>
                <w:rtl w:val="0"/>
              </w:rPr>
            </w:r>
          </w:p>
        </w:tc>
        <w:tc>
          <w:tcPr/>
          <w:p w:rsidR="00000000" w:rsidDel="00000000" w:rsidP="00000000" w:rsidRDefault="00000000" w:rsidRPr="00000000" w14:paraId="00000395">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신입생을 특정 학과에 소속시키지 않고 탐색 후 전공을 선택하게 하는 학사 운영 방식</w:t>
            </w:r>
            <w:r w:rsidDel="00000000" w:rsidR="00000000" w:rsidRPr="00000000">
              <w:rPr>
                <w:rtl w:val="0"/>
              </w:rPr>
            </w:r>
          </w:p>
        </w:tc>
      </w:tr>
      <w:tr>
        <w:trPr>
          <w:cantSplit w:val="0"/>
          <w:tblHeader w:val="0"/>
        </w:trPr>
        <w:tc>
          <w:tcPr>
            <w:shd w:fill="eef2f6" w:val="clear"/>
          </w:tcPr>
          <w:p w:rsidR="00000000" w:rsidDel="00000000" w:rsidP="00000000" w:rsidRDefault="00000000" w:rsidRPr="00000000" w14:paraId="00000396">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전공자율선택제</w:t>
            </w:r>
            <w:r w:rsidDel="00000000" w:rsidR="00000000" w:rsidRPr="00000000">
              <w:rPr>
                <w:rtl w:val="0"/>
              </w:rPr>
            </w:r>
          </w:p>
        </w:tc>
        <w:tc>
          <w:tcPr>
            <w:shd w:fill="eef2f6" w:val="clear"/>
          </w:tcPr>
          <w:p w:rsidR="00000000" w:rsidDel="00000000" w:rsidP="00000000" w:rsidRDefault="00000000" w:rsidRPr="00000000" w14:paraId="00000397">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교육부가 규정한 무전공 제도의 공식 명칭. 입학 후 체계적 지원 아래 전공을 선택</w:t>
            </w:r>
            <w:r w:rsidDel="00000000" w:rsidR="00000000" w:rsidRPr="00000000">
              <w:rPr>
                <w:rtl w:val="0"/>
              </w:rPr>
            </w:r>
          </w:p>
        </w:tc>
      </w:tr>
      <w:tr>
        <w:trPr>
          <w:cantSplit w:val="0"/>
          <w:tblHeader w:val="0"/>
        </w:trPr>
        <w:tc>
          <w:tcPr/>
          <w:p w:rsidR="00000000" w:rsidDel="00000000" w:rsidP="00000000" w:rsidRDefault="00000000" w:rsidRPr="00000000" w14:paraId="00000398">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학생설계전공</w:t>
            </w:r>
            <w:r w:rsidDel="00000000" w:rsidR="00000000" w:rsidRPr="00000000">
              <w:rPr>
                <w:rtl w:val="0"/>
              </w:rPr>
            </w:r>
          </w:p>
        </w:tc>
        <w:tc>
          <w:tcPr/>
          <w:p w:rsidR="00000000" w:rsidDel="00000000" w:rsidP="00000000" w:rsidRDefault="00000000" w:rsidRPr="00000000" w14:paraId="00000399">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기존 학과에 없는 전공을 학생이 스스로 교과·요건을 구성해 이수하는 제도</w:t>
            </w:r>
            <w:r w:rsidDel="00000000" w:rsidR="00000000" w:rsidRPr="00000000">
              <w:rPr>
                <w:rtl w:val="0"/>
              </w:rPr>
            </w:r>
          </w:p>
        </w:tc>
      </w:tr>
      <w:tr>
        <w:trPr>
          <w:cantSplit w:val="0"/>
          <w:tblHeader w:val="0"/>
        </w:trPr>
        <w:tc>
          <w:tcPr>
            <w:shd w:fill="eef2f6" w:val="clear"/>
          </w:tcPr>
          <w:p w:rsidR="00000000" w:rsidDel="00000000" w:rsidP="00000000" w:rsidRDefault="00000000" w:rsidRPr="00000000" w14:paraId="0000039A">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오픈전공제/오픈메이저</w:t>
            </w:r>
            <w:r w:rsidDel="00000000" w:rsidR="00000000" w:rsidRPr="00000000">
              <w:rPr>
                <w:rtl w:val="0"/>
              </w:rPr>
            </w:r>
          </w:p>
        </w:tc>
        <w:tc>
          <w:tcPr>
            <w:shd w:fill="eef2f6" w:val="clear"/>
          </w:tcPr>
          <w:p w:rsidR="00000000" w:rsidDel="00000000" w:rsidP="00000000" w:rsidRDefault="00000000" w:rsidRPr="00000000" w14:paraId="0000039B">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전공 선택을 개방적으로 운영하는 제도(KAIST·고려대 GOM 등)의 총칭</w:t>
            </w:r>
            <w:r w:rsidDel="00000000" w:rsidR="00000000" w:rsidRPr="00000000">
              <w:rPr>
                <w:rtl w:val="0"/>
              </w:rPr>
            </w:r>
          </w:p>
        </w:tc>
      </w:tr>
      <w:tr>
        <w:trPr>
          <w:cantSplit w:val="0"/>
          <w:tblHeader w:val="0"/>
        </w:trPr>
        <w:tc>
          <w:tcPr/>
          <w:p w:rsidR="00000000" w:rsidDel="00000000" w:rsidP="00000000" w:rsidRDefault="00000000" w:rsidRPr="00000000" w14:paraId="0000039C">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트랙제</w:t>
            </w:r>
            <w:r w:rsidDel="00000000" w:rsidR="00000000" w:rsidRPr="00000000">
              <w:rPr>
                <w:rtl w:val="0"/>
              </w:rPr>
            </w:r>
          </w:p>
        </w:tc>
        <w:tc>
          <w:tcPr/>
          <w:p w:rsidR="00000000" w:rsidDel="00000000" w:rsidP="00000000" w:rsidRDefault="00000000" w:rsidRPr="00000000" w14:paraId="0000039D">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전공을 단일 학과가 아니라 2개 이상의 트랙(주전공+보완)으로 구성하는 방식(UNIST)</w:t>
            </w:r>
            <w:r w:rsidDel="00000000" w:rsidR="00000000" w:rsidRPr="00000000">
              <w:rPr>
                <w:rtl w:val="0"/>
              </w:rPr>
            </w:r>
          </w:p>
        </w:tc>
      </w:tr>
      <w:tr>
        <w:trPr>
          <w:cantSplit w:val="0"/>
          <w:tblHeader w:val="0"/>
        </w:trPr>
        <w:tc>
          <w:tcPr>
            <w:shd w:fill="eef2f6" w:val="clear"/>
          </w:tcPr>
          <w:p w:rsidR="00000000" w:rsidDel="00000000" w:rsidP="00000000" w:rsidRDefault="00000000" w:rsidRPr="00000000" w14:paraId="0000039E">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전공위키(전공백서)</w:t>
            </w:r>
            <w:r w:rsidDel="00000000" w:rsidR="00000000" w:rsidRPr="00000000">
              <w:rPr>
                <w:rtl w:val="0"/>
              </w:rPr>
            </w:r>
          </w:p>
        </w:tc>
        <w:tc>
          <w:tcPr>
            <w:shd w:fill="eef2f6" w:val="clear"/>
          </w:tcPr>
          <w:p w:rsidR="00000000" w:rsidDel="00000000" w:rsidP="00000000" w:rsidRDefault="00000000" w:rsidRPr="00000000" w14:paraId="0000039F">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전공별 수업·졸업 규정, 추천 과목, 진입자 후기를 표준화해 제공하는 정보 인프라</w:t>
            </w:r>
            <w:r w:rsidDel="00000000" w:rsidR="00000000" w:rsidRPr="00000000">
              <w:rPr>
                <w:rtl w:val="0"/>
              </w:rPr>
            </w:r>
          </w:p>
        </w:tc>
      </w:tr>
      <w:tr>
        <w:trPr>
          <w:cantSplit w:val="0"/>
          <w:tblHeader w:val="0"/>
        </w:trPr>
        <w:tc>
          <w:tcPr/>
          <w:p w:rsidR="00000000" w:rsidDel="00000000" w:rsidP="00000000" w:rsidRDefault="00000000" w:rsidRPr="00000000" w14:paraId="000003A0">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CASVE 순환</w:t>
            </w:r>
            <w:r w:rsidDel="00000000" w:rsidR="00000000" w:rsidRPr="00000000">
              <w:rPr>
                <w:rtl w:val="0"/>
              </w:rPr>
            </w:r>
          </w:p>
        </w:tc>
        <w:tc>
          <w:tcPr/>
          <w:p w:rsidR="00000000" w:rsidDel="00000000" w:rsidP="00000000" w:rsidRDefault="00000000" w:rsidRPr="00000000" w14:paraId="000003A1">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인지적 정보처리 이론의 진로의사결정 절차(의사소통–분석–종합–평가–실행)</w:t>
            </w:r>
            <w:r w:rsidDel="00000000" w:rsidR="00000000" w:rsidRPr="00000000">
              <w:rPr>
                <w:rtl w:val="0"/>
              </w:rPr>
            </w:r>
          </w:p>
        </w:tc>
      </w:tr>
      <w:tr>
        <w:trPr>
          <w:cantSplit w:val="0"/>
          <w:tblHeader w:val="0"/>
        </w:trPr>
        <w:tc>
          <w:tcPr>
            <w:shd w:fill="eef2f6" w:val="clear"/>
          </w:tcPr>
          <w:p w:rsidR="00000000" w:rsidDel="00000000" w:rsidP="00000000" w:rsidRDefault="00000000" w:rsidRPr="00000000" w14:paraId="000003A2">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근접 선배 멘토링</w:t>
            </w:r>
            <w:r w:rsidDel="00000000" w:rsidR="00000000" w:rsidRPr="00000000">
              <w:rPr>
                <w:rtl w:val="0"/>
              </w:rPr>
            </w:r>
          </w:p>
        </w:tc>
        <w:tc>
          <w:tcPr>
            <w:shd w:fill="eef2f6" w:val="clear"/>
          </w:tcPr>
          <w:p w:rsidR="00000000" w:rsidDel="00000000" w:rsidP="00000000" w:rsidRDefault="00000000" w:rsidRPr="00000000" w14:paraId="000003A3">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학년 차가 크지 않은 선배가 학업·소속감·전공정보를 제공하는 멘토링</w:t>
            </w:r>
            <w:r w:rsidDel="00000000" w:rsidR="00000000" w:rsidRPr="00000000">
              <w:rPr>
                <w:rtl w:val="0"/>
              </w:rPr>
            </w:r>
          </w:p>
        </w:tc>
      </w:tr>
      <w:tr>
        <w:trPr>
          <w:cantSplit w:val="0"/>
          <w:tblHeader w:val="0"/>
        </w:trPr>
        <w:tc>
          <w:tcPr/>
          <w:p w:rsidR="00000000" w:rsidDel="00000000" w:rsidP="00000000" w:rsidRDefault="00000000" w:rsidRPr="00000000" w14:paraId="000003A4">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전공결정확신도</w:t>
            </w:r>
            <w:r w:rsidDel="00000000" w:rsidR="00000000" w:rsidRPr="00000000">
              <w:rPr>
                <w:rtl w:val="0"/>
              </w:rPr>
            </w:r>
          </w:p>
        </w:tc>
        <w:tc>
          <w:tcPr/>
          <w:p w:rsidR="00000000" w:rsidDel="00000000" w:rsidP="00000000" w:rsidRDefault="00000000" w:rsidRPr="00000000" w14:paraId="000003A5">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자신의 전공 선택에 대한 확신의 정도를 측정하는 성과 지표</w:t>
            </w:r>
            <w:r w:rsidDel="00000000" w:rsidR="00000000" w:rsidRPr="00000000">
              <w:rPr>
                <w:rtl w:val="0"/>
              </w:rPr>
            </w:r>
          </w:p>
        </w:tc>
      </w:tr>
      <w:tr>
        <w:trPr>
          <w:cantSplit w:val="0"/>
          <w:tblHeader w:val="0"/>
        </w:trPr>
        <w:tc>
          <w:tcPr>
            <w:shd w:fill="eef2f6" w:val="clear"/>
          </w:tcPr>
          <w:p w:rsidR="00000000" w:rsidDel="00000000" w:rsidP="00000000" w:rsidRDefault="00000000" w:rsidRPr="00000000" w14:paraId="000003A6">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출처 등급(A~C+)</w:t>
            </w:r>
            <w:r w:rsidDel="00000000" w:rsidR="00000000" w:rsidRPr="00000000">
              <w:rPr>
                <w:rtl w:val="0"/>
              </w:rPr>
            </w:r>
          </w:p>
        </w:tc>
        <w:tc>
          <w:tcPr>
            <w:shd w:fill="eef2f6" w:val="clear"/>
          </w:tcPr>
          <w:p w:rsidR="00000000" w:rsidDel="00000000" w:rsidP="00000000" w:rsidRDefault="00000000" w:rsidRPr="00000000" w14:paraId="000003A7">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근거의 검증 강도를 나타내는 본 연구의 평정 체계</w:t>
            </w:r>
            <w:r w:rsidDel="00000000" w:rsidR="00000000" w:rsidRPr="00000000">
              <w:rPr>
                <w:rtl w:val="0"/>
              </w:rPr>
            </w:r>
          </w:p>
        </w:tc>
      </w:tr>
    </w:tbl>
    <w:p w:rsidR="00000000" w:rsidDel="00000000" w:rsidP="00000000" w:rsidRDefault="00000000" w:rsidRPr="00000000" w14:paraId="000003A8">
      <w:pPr>
        <w:spacing w:after="40" w:lineRule="auto"/>
        <w:rPr/>
      </w:pPr>
      <w:r w:rsidDel="00000000" w:rsidR="00000000" w:rsidRPr="00000000">
        <w:rPr>
          <w:rtl w:val="0"/>
        </w:rPr>
      </w:r>
    </w:p>
    <w:p w:rsidR="00000000" w:rsidDel="00000000" w:rsidP="00000000" w:rsidRDefault="00000000" w:rsidRPr="00000000" w14:paraId="000003A9">
      <w:pPr>
        <w:rPr/>
      </w:pPr>
      <w:r w:rsidDel="00000000" w:rsidR="00000000" w:rsidRPr="00000000">
        <w:br w:type="page"/>
      </w:r>
      <w:r w:rsidDel="00000000" w:rsidR="00000000" w:rsidRPr="00000000">
        <w:rPr>
          <w:rtl w:val="0"/>
        </w:rPr>
      </w:r>
    </w:p>
    <w:p w:rsidR="00000000" w:rsidDel="00000000" w:rsidP="00000000" w:rsidRDefault="00000000" w:rsidRPr="00000000" w14:paraId="000003AA">
      <w:pPr>
        <w:spacing w:after="240" w:before="80" w:lineRule="auto"/>
        <w:rPr/>
      </w:pPr>
      <w:r w:rsidDel="00000000" w:rsidR="00000000" w:rsidRPr="00000000">
        <w:rPr>
          <w:rFonts w:ascii="Malgun Gothic" w:cs="Malgun Gothic" w:eastAsia="Malgun Gothic" w:hAnsi="Malgun Gothic"/>
          <w:b w:val="1"/>
          <w:bCs w:val="1"/>
          <w:i w:val="0"/>
          <w:iCs w:val="0"/>
          <w:color w:val="1a2254"/>
          <w:sz w:val="34"/>
          <w:szCs w:val="34"/>
          <w:rtl w:val="0"/>
        </w:rPr>
        <w:t xml:space="preserve">부록 J. 표 목차</w:t>
      </w:r>
      <w:r w:rsidDel="00000000" w:rsidR="00000000" w:rsidRPr="00000000">
        <w:rPr>
          <w:rtl w:val="0"/>
        </w:rPr>
      </w:r>
    </w:p>
    <w:p w:rsidR="00000000" w:rsidDel="00000000" w:rsidP="00000000" w:rsidRDefault="00000000" w:rsidRPr="00000000" w14:paraId="000003AB">
      <w:pPr>
        <w:spacing w:after="60" w:before="0" w:lineRule="auto"/>
        <w:rPr/>
      </w:pPr>
      <w:r w:rsidDel="00000000" w:rsidR="00000000" w:rsidRPr="00000000">
        <w:rPr>
          <w:rFonts w:ascii="Malgun Gothic" w:cs="Malgun Gothic" w:eastAsia="Malgun Gothic" w:hAnsi="Malgun Gothic"/>
          <w:b w:val="0"/>
          <w:bCs w:val="0"/>
          <w:i w:val="0"/>
          <w:iCs w:val="0"/>
          <w:sz w:val="20"/>
          <w:szCs w:val="20"/>
          <w:rtl w:val="0"/>
        </w:rPr>
        <w:t xml:space="preserve">표 Ⅲ-1. 출처 등급 기준</w:t>
      </w:r>
      <w:r w:rsidDel="00000000" w:rsidR="00000000" w:rsidRPr="00000000">
        <w:rPr>
          <w:rtl w:val="0"/>
        </w:rPr>
      </w:r>
    </w:p>
    <w:p w:rsidR="00000000" w:rsidDel="00000000" w:rsidP="00000000" w:rsidRDefault="00000000" w:rsidRPr="00000000" w14:paraId="000003AC">
      <w:pPr>
        <w:spacing w:after="60" w:before="0" w:lineRule="auto"/>
        <w:rPr/>
      </w:pPr>
      <w:r w:rsidDel="00000000" w:rsidR="00000000" w:rsidRPr="00000000">
        <w:rPr>
          <w:rFonts w:ascii="Malgun Gothic" w:cs="Malgun Gothic" w:eastAsia="Malgun Gothic" w:hAnsi="Malgun Gothic"/>
          <w:b w:val="0"/>
          <w:bCs w:val="0"/>
          <w:i w:val="0"/>
          <w:iCs w:val="0"/>
          <w:sz w:val="20"/>
          <w:szCs w:val="20"/>
          <w:rtl w:val="0"/>
        </w:rPr>
        <w:t xml:space="preserve">표 Ⅳ-1. 국내 자율전공 운영 유형의 분류</w:t>
      </w:r>
      <w:r w:rsidDel="00000000" w:rsidR="00000000" w:rsidRPr="00000000">
        <w:rPr>
          <w:rtl w:val="0"/>
        </w:rPr>
      </w:r>
    </w:p>
    <w:p w:rsidR="00000000" w:rsidDel="00000000" w:rsidP="00000000" w:rsidRDefault="00000000" w:rsidRPr="00000000" w14:paraId="000003AD">
      <w:pPr>
        <w:spacing w:after="60" w:before="0" w:lineRule="auto"/>
        <w:rPr/>
      </w:pPr>
      <w:r w:rsidDel="00000000" w:rsidR="00000000" w:rsidRPr="00000000">
        <w:rPr>
          <w:rFonts w:ascii="Malgun Gothic" w:cs="Malgun Gothic" w:eastAsia="Malgun Gothic" w:hAnsi="Malgun Gothic"/>
          <w:b w:val="0"/>
          <w:bCs w:val="0"/>
          <w:i w:val="0"/>
          <w:iCs w:val="0"/>
          <w:sz w:val="20"/>
          <w:szCs w:val="20"/>
          <w:rtl w:val="0"/>
        </w:rPr>
        <w:t xml:space="preserve">표 Ⅵ-1. 선진사례 출처 등급 매트릭스</w:t>
      </w:r>
      <w:r w:rsidDel="00000000" w:rsidR="00000000" w:rsidRPr="00000000">
        <w:rPr>
          <w:rtl w:val="0"/>
        </w:rPr>
      </w:r>
    </w:p>
    <w:p w:rsidR="00000000" w:rsidDel="00000000" w:rsidP="00000000" w:rsidRDefault="00000000" w:rsidRPr="00000000" w14:paraId="000003AE">
      <w:pPr>
        <w:spacing w:after="60" w:before="0" w:lineRule="auto"/>
        <w:rPr/>
      </w:pPr>
      <w:r w:rsidDel="00000000" w:rsidR="00000000" w:rsidRPr="00000000">
        <w:rPr>
          <w:rFonts w:ascii="Malgun Gothic" w:cs="Malgun Gothic" w:eastAsia="Malgun Gothic" w:hAnsi="Malgun Gothic"/>
          <w:b w:val="0"/>
          <w:bCs w:val="0"/>
          <w:i w:val="0"/>
          <w:iCs w:val="0"/>
          <w:sz w:val="20"/>
          <w:szCs w:val="20"/>
          <w:rtl w:val="0"/>
        </w:rPr>
        <w:t xml:space="preserve">표 Ⅸ-1. 선진사례 기반 15주 개편 운영안</w:t>
      </w:r>
      <w:r w:rsidDel="00000000" w:rsidR="00000000" w:rsidRPr="00000000">
        <w:rPr>
          <w:rtl w:val="0"/>
        </w:rPr>
      </w:r>
    </w:p>
    <w:p w:rsidR="00000000" w:rsidDel="00000000" w:rsidP="00000000" w:rsidRDefault="00000000" w:rsidRPr="00000000" w14:paraId="000003AF">
      <w:pPr>
        <w:spacing w:after="60" w:before="0" w:lineRule="auto"/>
        <w:rPr/>
      </w:pPr>
      <w:r w:rsidDel="00000000" w:rsidR="00000000" w:rsidRPr="00000000">
        <w:rPr>
          <w:rFonts w:ascii="Malgun Gothic" w:cs="Malgun Gothic" w:eastAsia="Malgun Gothic" w:hAnsi="Malgun Gothic"/>
          <w:b w:val="0"/>
          <w:bCs w:val="0"/>
          <w:i w:val="0"/>
          <w:iCs w:val="0"/>
          <w:sz w:val="20"/>
          <w:szCs w:val="20"/>
          <w:rtl w:val="0"/>
        </w:rPr>
        <w:t xml:space="preserve">표 Ⅸ-2. 전공탐구생활 성과지표(KPI) 체계</w:t>
      </w:r>
      <w:r w:rsidDel="00000000" w:rsidR="00000000" w:rsidRPr="00000000">
        <w:rPr>
          <w:rtl w:val="0"/>
        </w:rPr>
      </w:r>
    </w:p>
    <w:p w:rsidR="00000000" w:rsidDel="00000000" w:rsidP="00000000" w:rsidRDefault="00000000" w:rsidRPr="00000000" w14:paraId="000003B0">
      <w:pPr>
        <w:spacing w:after="60" w:before="0" w:lineRule="auto"/>
        <w:rPr/>
      </w:pPr>
      <w:r w:rsidDel="00000000" w:rsidR="00000000" w:rsidRPr="00000000">
        <w:rPr>
          <w:rFonts w:ascii="Malgun Gothic" w:cs="Malgun Gothic" w:eastAsia="Malgun Gothic" w:hAnsi="Malgun Gothic"/>
          <w:b w:val="0"/>
          <w:bCs w:val="0"/>
          <w:i w:val="0"/>
          <w:iCs w:val="0"/>
          <w:sz w:val="20"/>
          <w:szCs w:val="20"/>
          <w:rtl w:val="0"/>
        </w:rPr>
        <w:t xml:space="preserve">표 A-1. 국내 자율전공 사례 요약 매트릭스</w:t>
      </w:r>
      <w:r w:rsidDel="00000000" w:rsidR="00000000" w:rsidRPr="00000000">
        <w:rPr>
          <w:rtl w:val="0"/>
        </w:rPr>
      </w:r>
    </w:p>
    <w:p w:rsidR="00000000" w:rsidDel="00000000" w:rsidP="00000000" w:rsidRDefault="00000000" w:rsidRPr="00000000" w14:paraId="000003B1">
      <w:pPr>
        <w:spacing w:after="60" w:before="0" w:lineRule="auto"/>
        <w:rPr/>
      </w:pPr>
      <w:r w:rsidDel="00000000" w:rsidR="00000000" w:rsidRPr="00000000">
        <w:rPr>
          <w:rFonts w:ascii="Malgun Gothic" w:cs="Malgun Gothic" w:eastAsia="Malgun Gothic" w:hAnsi="Malgun Gothic"/>
          <w:b w:val="0"/>
          <w:bCs w:val="0"/>
          <w:i w:val="0"/>
          <w:iCs w:val="0"/>
          <w:sz w:val="20"/>
          <w:szCs w:val="20"/>
          <w:rtl w:val="0"/>
        </w:rPr>
        <w:t xml:space="preserve">표 C-2. 전공 후보 3개 비교표</w:t>
      </w:r>
      <w:r w:rsidDel="00000000" w:rsidR="00000000" w:rsidRPr="00000000">
        <w:rPr>
          <w:rtl w:val="0"/>
        </w:rPr>
      </w:r>
    </w:p>
    <w:p w:rsidR="00000000" w:rsidDel="00000000" w:rsidP="00000000" w:rsidRDefault="00000000" w:rsidRPr="00000000" w14:paraId="000003B2">
      <w:pPr>
        <w:spacing w:after="60" w:before="0" w:lineRule="auto"/>
        <w:rPr/>
      </w:pPr>
      <w:r w:rsidDel="00000000" w:rsidR="00000000" w:rsidRPr="00000000">
        <w:rPr>
          <w:rFonts w:ascii="Malgun Gothic" w:cs="Malgun Gothic" w:eastAsia="Malgun Gothic" w:hAnsi="Malgun Gothic"/>
          <w:b w:val="0"/>
          <w:bCs w:val="0"/>
          <w:i w:val="0"/>
          <w:iCs w:val="0"/>
          <w:sz w:val="20"/>
          <w:szCs w:val="20"/>
          <w:rtl w:val="0"/>
        </w:rPr>
        <w:t xml:space="preserve">표 C-7. 최종 포트폴리오 루브릭</w:t>
      </w:r>
      <w:r w:rsidDel="00000000" w:rsidR="00000000" w:rsidRPr="00000000">
        <w:rPr>
          <w:rtl w:val="0"/>
        </w:rPr>
      </w:r>
    </w:p>
    <w:p w:rsidR="00000000" w:rsidDel="00000000" w:rsidP="00000000" w:rsidRDefault="00000000" w:rsidRPr="00000000" w14:paraId="000003B3">
      <w:pPr>
        <w:spacing w:after="60" w:before="0" w:lineRule="auto"/>
        <w:rPr/>
      </w:pPr>
      <w:r w:rsidDel="00000000" w:rsidR="00000000" w:rsidRPr="00000000">
        <w:rPr>
          <w:rFonts w:ascii="Malgun Gothic" w:cs="Malgun Gothic" w:eastAsia="Malgun Gothic" w:hAnsi="Malgun Gothic"/>
          <w:b w:val="0"/>
          <w:bCs w:val="0"/>
          <w:i w:val="0"/>
          <w:iCs w:val="0"/>
          <w:sz w:val="20"/>
          <w:szCs w:val="20"/>
          <w:rtl w:val="0"/>
        </w:rPr>
        <w:t xml:space="preserve">표 D-1. 교육학·진로교육 이론 근거와 수업 적용</w:t>
      </w:r>
      <w:r w:rsidDel="00000000" w:rsidR="00000000" w:rsidRPr="00000000">
        <w:rPr>
          <w:rtl w:val="0"/>
        </w:rPr>
      </w:r>
    </w:p>
    <w:p w:rsidR="00000000" w:rsidDel="00000000" w:rsidP="00000000" w:rsidRDefault="00000000" w:rsidRPr="00000000" w14:paraId="000003B4">
      <w:pPr>
        <w:spacing w:after="60" w:before="0" w:lineRule="auto"/>
        <w:rPr/>
      </w:pPr>
      <w:r w:rsidDel="00000000" w:rsidR="00000000" w:rsidRPr="00000000">
        <w:rPr>
          <w:rFonts w:ascii="Malgun Gothic" w:cs="Malgun Gothic" w:eastAsia="Malgun Gothic" w:hAnsi="Malgun Gothic"/>
          <w:b w:val="0"/>
          <w:bCs w:val="0"/>
          <w:i w:val="0"/>
          <w:iCs w:val="0"/>
          <w:sz w:val="20"/>
          <w:szCs w:val="20"/>
          <w:rtl w:val="0"/>
        </w:rPr>
        <w:t xml:space="preserve">표 H-1. 2개년 도입 실행 로드맵</w:t>
      </w:r>
      <w:r w:rsidDel="00000000" w:rsidR="00000000" w:rsidRPr="00000000">
        <w:rPr>
          <w:rtl w:val="0"/>
        </w:rPr>
      </w:r>
    </w:p>
    <w:p w:rsidR="00000000" w:rsidDel="00000000" w:rsidP="00000000" w:rsidRDefault="00000000" w:rsidRPr="00000000" w14:paraId="000003B5">
      <w:pPr>
        <w:spacing w:after="60" w:before="0" w:lineRule="auto"/>
        <w:rPr/>
      </w:pPr>
      <w:r w:rsidDel="00000000" w:rsidR="00000000" w:rsidRPr="00000000">
        <w:rPr>
          <w:rFonts w:ascii="Malgun Gothic" w:cs="Malgun Gothic" w:eastAsia="Malgun Gothic" w:hAnsi="Malgun Gothic"/>
          <w:b w:val="0"/>
          <w:bCs w:val="0"/>
          <w:i w:val="0"/>
          <w:iCs w:val="0"/>
          <w:sz w:val="20"/>
          <w:szCs w:val="20"/>
          <w:rtl w:val="0"/>
        </w:rPr>
        <w:t xml:space="preserve">표 I-1. 주요 용어 정의</w:t>
      </w:r>
      <w:r w:rsidDel="00000000" w:rsidR="00000000" w:rsidRPr="00000000">
        <w:rPr>
          <w:rtl w:val="0"/>
        </w:rPr>
      </w:r>
    </w:p>
    <w:sectPr>
      <w:footerReference r:id="rId6" w:type="default"/>
      <w:pgSz w:h="15840" w:w="12240" w:orient="portrait"/>
      <w:pgMar w:bottom="1361" w:top="1361" w:left="1474" w:right="147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Batang"/>
  <w:font w:name="Calibri"/>
  <w:font w:name="Malgun Gothic"/>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Batang" w:cs="Batang" w:eastAsia="Batang" w:hAnsi="Batang"/>
        <w:b w:val="0"/>
        <w:bCs w:val="0"/>
        <w:i w:val="0"/>
        <w:iCs w:val="0"/>
        <w:smallCaps w:val="0"/>
        <w:strike w:val="0"/>
        <w:color w:val="000000"/>
        <w:sz w:val="21"/>
        <w:szCs w:val="21"/>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atang" w:cs="Batang" w:eastAsia="Batang" w:hAnsi="Batang"/>
        <w:sz w:val="21"/>
        <w:szCs w:val="21"/>
        <w:lang w:val="en"/>
      </w:rPr>
    </w:rPrDefault>
    <w:pPrDefault>
      <w:pPr>
        <w:spacing w:after="120" w:line="38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