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791FD" w14:textId="24B838BE" w:rsidR="00DD7BD7" w:rsidRPr="00C16CB6" w:rsidRDefault="00C16CB6">
      <w:pPr>
        <w:rPr>
          <w:rFonts w:cstheme="minorHAnsi"/>
          <w:b/>
          <w:bCs/>
          <w:u w:val="single"/>
          <w:lang w:val="en-CA"/>
        </w:rPr>
      </w:pPr>
      <w:r w:rsidRPr="00C16CB6">
        <w:rPr>
          <w:rFonts w:cstheme="minorHAnsi"/>
          <w:b/>
          <w:bCs/>
          <w:u w:val="single"/>
          <w:lang w:val="en-CA"/>
        </w:rPr>
        <w:t xml:space="preserve">Worksheet activity: </w:t>
      </w:r>
      <w:r w:rsidR="00656FE0">
        <w:rPr>
          <w:rFonts w:cstheme="minorHAnsi"/>
          <w:b/>
          <w:bCs/>
          <w:u w:val="single"/>
          <w:lang w:val="en-CA"/>
        </w:rPr>
        <w:t xml:space="preserve">introduction to </w:t>
      </w:r>
      <w:r w:rsidR="000F4B8E" w:rsidRPr="00C16CB6">
        <w:rPr>
          <w:rFonts w:cstheme="minorHAnsi"/>
          <w:b/>
          <w:bCs/>
          <w:u w:val="single"/>
          <w:lang w:val="en-CA"/>
        </w:rPr>
        <w:t xml:space="preserve">Mohr’s Circle for Stress </w:t>
      </w:r>
    </w:p>
    <w:p w14:paraId="31C887FA" w14:textId="77777777" w:rsidR="000F4B8E" w:rsidRPr="00E54FEC" w:rsidRDefault="000F4B8E">
      <w:pPr>
        <w:rPr>
          <w:rFonts w:cstheme="minorHAnsi"/>
          <w:b/>
          <w:lang w:val="en-CA"/>
        </w:rPr>
      </w:pPr>
      <w:r w:rsidRPr="00E54FEC">
        <w:rPr>
          <w:rFonts w:cstheme="minorHAnsi"/>
          <w:b/>
          <w:lang w:val="en-CA"/>
        </w:rPr>
        <w:t>Learning Goals</w:t>
      </w:r>
    </w:p>
    <w:p w14:paraId="174263EE" w14:textId="69005B9A" w:rsidR="00C16CB6" w:rsidRDefault="000F4B8E" w:rsidP="00C16CB6">
      <w:pPr>
        <w:pStyle w:val="ListParagraph"/>
        <w:numPr>
          <w:ilvl w:val="0"/>
          <w:numId w:val="3"/>
        </w:numPr>
        <w:rPr>
          <w:rFonts w:cstheme="minorHAnsi"/>
          <w:lang w:val="en-CA"/>
        </w:rPr>
      </w:pPr>
      <w:r w:rsidRPr="00C16CB6">
        <w:rPr>
          <w:rFonts w:cstheme="minorHAnsi"/>
          <w:lang w:val="en-CA"/>
        </w:rPr>
        <w:t>Reinforce concepts discussed in lecture on the topics of stress and strain</w:t>
      </w:r>
    </w:p>
    <w:p w14:paraId="75155F54" w14:textId="49387DE4" w:rsidR="000F4B8E" w:rsidRPr="00C16CB6" w:rsidRDefault="000F4B8E" w:rsidP="00C16CB6">
      <w:pPr>
        <w:pStyle w:val="ListParagraph"/>
        <w:numPr>
          <w:ilvl w:val="0"/>
          <w:numId w:val="3"/>
        </w:numPr>
        <w:rPr>
          <w:rFonts w:cstheme="minorHAnsi"/>
          <w:lang w:val="en-CA"/>
        </w:rPr>
      </w:pPr>
      <w:r w:rsidRPr="00C16CB6">
        <w:rPr>
          <w:rFonts w:cstheme="minorHAnsi"/>
          <w:lang w:val="en-CA"/>
        </w:rPr>
        <w:t>Develop an understanding of the relationships between the principal stresses, normal and shear stresses and the interaction of these on planes of varying orientation</w:t>
      </w:r>
    </w:p>
    <w:p w14:paraId="53D68E48" w14:textId="4DC72159" w:rsidR="000F4B8E" w:rsidRPr="00E54FEC" w:rsidRDefault="000F4B8E">
      <w:pPr>
        <w:rPr>
          <w:rFonts w:cstheme="minorHAnsi"/>
          <w:lang w:val="en-CA"/>
        </w:rPr>
      </w:pPr>
      <w:r w:rsidRPr="00E54FEC">
        <w:rPr>
          <w:rFonts w:cstheme="minorHAnsi"/>
          <w:lang w:val="en-CA"/>
        </w:rPr>
        <w:t>You will need, pencils, pens, pair of compasses for drawing circles,</w:t>
      </w:r>
      <w:r w:rsidR="00B97210" w:rsidRPr="00E54FEC">
        <w:rPr>
          <w:rFonts w:cstheme="minorHAnsi"/>
          <w:lang w:val="en-CA"/>
        </w:rPr>
        <w:t xml:space="preserve"> ruler, graph paper (provided) </w:t>
      </w:r>
    </w:p>
    <w:p w14:paraId="58340D70" w14:textId="2219B4BA" w:rsidR="00C16CB6" w:rsidRDefault="00C16CB6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>W</w:t>
      </w:r>
      <w:r w:rsidR="000F4B8E" w:rsidRPr="00E54FEC">
        <w:rPr>
          <w:rFonts w:cstheme="minorHAnsi"/>
          <w:lang w:val="en-CA"/>
        </w:rPr>
        <w:t>e will use the Mohr circle to determine a variety of stress values for different initial known conditions. The Mohr circle can be used for</w:t>
      </w:r>
      <w:r>
        <w:rPr>
          <w:rFonts w:cstheme="minorHAnsi"/>
          <w:lang w:val="en-CA"/>
        </w:rPr>
        <w:t>:</w:t>
      </w:r>
      <w:r>
        <w:rPr>
          <w:rFonts w:cstheme="minorHAnsi"/>
          <w:lang w:val="en-CA"/>
        </w:rPr>
        <w:br/>
        <w:t xml:space="preserve">- </w:t>
      </w:r>
      <w:r w:rsidR="000F4B8E" w:rsidRPr="00E54FEC">
        <w:rPr>
          <w:rFonts w:cstheme="minorHAnsi"/>
          <w:lang w:val="en-CA"/>
        </w:rPr>
        <w:t>stress</w:t>
      </w:r>
      <w:r>
        <w:rPr>
          <w:rFonts w:cstheme="minorHAnsi"/>
          <w:lang w:val="en-CA"/>
        </w:rPr>
        <w:t>;</w:t>
      </w:r>
      <w:r w:rsidR="000F4B8E" w:rsidRPr="00E54FEC">
        <w:rPr>
          <w:rFonts w:cstheme="minorHAnsi"/>
          <w:lang w:val="en-CA"/>
        </w:rPr>
        <w:t xml:space="preserve"> plotting normal stress </w:t>
      </w:r>
      <w:proofErr w:type="spellStart"/>
      <w:r w:rsidR="000F4B8E" w:rsidRPr="00E54FEC">
        <w:rPr>
          <w:rFonts w:cstheme="minorHAnsi"/>
          <w:lang w:val="en-CA"/>
        </w:rPr>
        <w:t>σn</w:t>
      </w:r>
      <w:proofErr w:type="spellEnd"/>
      <w:r w:rsidR="000F4B8E" w:rsidRPr="00E54FEC">
        <w:rPr>
          <w:rFonts w:cstheme="minorHAnsi"/>
          <w:lang w:val="en-CA"/>
        </w:rPr>
        <w:t xml:space="preserve"> vs. shear stress </w:t>
      </w:r>
      <w:proofErr w:type="spellStart"/>
      <w:r w:rsidR="000F4B8E" w:rsidRPr="00E54FEC">
        <w:rPr>
          <w:rFonts w:cstheme="minorHAnsi"/>
          <w:lang w:val="en-CA"/>
        </w:rPr>
        <w:t>σs</w:t>
      </w:r>
      <w:proofErr w:type="spellEnd"/>
      <w:r w:rsidR="000F4B8E" w:rsidRPr="00E54FEC">
        <w:rPr>
          <w:rFonts w:cstheme="minorHAnsi"/>
          <w:lang w:val="en-CA"/>
        </w:rPr>
        <w:t xml:space="preserve"> and </w:t>
      </w:r>
      <w:r>
        <w:rPr>
          <w:rFonts w:cstheme="minorHAnsi"/>
          <w:lang w:val="en-CA"/>
        </w:rPr>
        <w:br/>
        <w:t xml:space="preserve">- </w:t>
      </w:r>
      <w:r w:rsidR="000F4B8E" w:rsidRPr="00E54FEC">
        <w:rPr>
          <w:rFonts w:cstheme="minorHAnsi"/>
          <w:lang w:val="en-CA"/>
        </w:rPr>
        <w:t>for strain</w:t>
      </w:r>
      <w:r>
        <w:rPr>
          <w:rFonts w:cstheme="minorHAnsi"/>
          <w:lang w:val="en-CA"/>
        </w:rPr>
        <w:t>;</w:t>
      </w:r>
      <w:r w:rsidR="000F4B8E" w:rsidRPr="00E54FEC">
        <w:rPr>
          <w:rFonts w:cstheme="minorHAnsi"/>
          <w:lang w:val="en-CA"/>
        </w:rPr>
        <w:t xml:space="preserve"> plotting a stretching function such as λ’ vs. a measure of shear strain such as λ/γ with respect to a chosen marker feature such as the long axis of a fossil</w:t>
      </w:r>
      <w:r w:rsidR="00B97210" w:rsidRPr="00E54FEC">
        <w:rPr>
          <w:rFonts w:cstheme="minorHAnsi"/>
          <w:lang w:val="en-CA"/>
        </w:rPr>
        <w:t xml:space="preserve">. </w:t>
      </w:r>
    </w:p>
    <w:p w14:paraId="691D47B4" w14:textId="527E5727" w:rsidR="000F4B8E" w:rsidRPr="00E54FEC" w:rsidRDefault="00B97210">
      <w:pPr>
        <w:rPr>
          <w:rFonts w:cstheme="minorHAnsi"/>
          <w:lang w:val="en-CA"/>
        </w:rPr>
      </w:pPr>
      <w:r w:rsidRPr="00E54FEC">
        <w:rPr>
          <w:rFonts w:cstheme="minorHAnsi"/>
          <w:lang w:val="en-CA"/>
        </w:rPr>
        <w:t xml:space="preserve">We will plot some new stress data, and </w:t>
      </w:r>
      <w:r w:rsidR="00C16CB6">
        <w:rPr>
          <w:rFonts w:cstheme="minorHAnsi"/>
          <w:lang w:val="en-CA"/>
        </w:rPr>
        <w:t xml:space="preserve">we will </w:t>
      </w:r>
      <w:proofErr w:type="gramStart"/>
      <w:r w:rsidRPr="00E54FEC">
        <w:rPr>
          <w:rFonts w:cstheme="minorHAnsi"/>
          <w:lang w:val="en-CA"/>
        </w:rPr>
        <w:t>take a look</w:t>
      </w:r>
      <w:proofErr w:type="gramEnd"/>
      <w:r w:rsidRPr="00E54FEC">
        <w:rPr>
          <w:rFonts w:cstheme="minorHAnsi"/>
          <w:lang w:val="en-CA"/>
        </w:rPr>
        <w:t xml:space="preserve"> at our strain data from the Measuring Strain Homework. </w:t>
      </w:r>
    </w:p>
    <w:p w14:paraId="2354C5A5" w14:textId="77777777" w:rsidR="008C5E99" w:rsidRPr="00E54FEC" w:rsidRDefault="00B97210">
      <w:pPr>
        <w:rPr>
          <w:rFonts w:cstheme="minorHAnsi"/>
          <w:lang w:val="en-CA"/>
        </w:rPr>
      </w:pPr>
      <w:r w:rsidRPr="00E54FEC">
        <w:rPr>
          <w:rFonts w:cstheme="minorHAnsi"/>
          <w:lang w:val="en-CA"/>
        </w:rPr>
        <w:t>First some details on the Mohr circle: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6103"/>
        <w:gridCol w:w="3522"/>
      </w:tblGrid>
      <w:tr w:rsidR="008C5E99" w:rsidRPr="00E54FEC" w14:paraId="40902F27" w14:textId="77777777" w:rsidTr="006F1D71">
        <w:tc>
          <w:tcPr>
            <w:tcW w:w="6103" w:type="dxa"/>
          </w:tcPr>
          <w:p w14:paraId="062F0B15" w14:textId="77777777" w:rsidR="003D294D" w:rsidRPr="006F1D71" w:rsidRDefault="003D294D" w:rsidP="006F1D71">
            <w:pPr>
              <w:pStyle w:val="ListParagraph"/>
              <w:numPr>
                <w:ilvl w:val="0"/>
                <w:numId w:val="5"/>
              </w:numPr>
              <w:ind w:left="157" w:hanging="180"/>
              <w:rPr>
                <w:rFonts w:cstheme="minorHAnsi"/>
                <w:noProof/>
              </w:rPr>
            </w:pPr>
            <w:r w:rsidRPr="006F1D71">
              <w:rPr>
                <w:rFonts w:cstheme="minorHAnsi"/>
                <w:noProof/>
              </w:rPr>
              <w:t>Remember ϴ is the angle between σ</w:t>
            </w:r>
            <w:r w:rsidR="00975856" w:rsidRPr="006F1D71">
              <w:rPr>
                <w:rFonts w:cstheme="minorHAnsi"/>
                <w:noProof/>
              </w:rPr>
              <w:t>1 and the normal</w:t>
            </w:r>
            <w:r w:rsidRPr="006F1D71">
              <w:rPr>
                <w:rFonts w:cstheme="minorHAnsi"/>
                <w:noProof/>
              </w:rPr>
              <w:t xml:space="preserve"> to the plane of interest. </w:t>
            </w:r>
          </w:p>
          <w:p w14:paraId="55C8EAB0" w14:textId="5A665D16" w:rsidR="00975856" w:rsidRPr="006F1D71" w:rsidRDefault="00975856" w:rsidP="006F1D71">
            <w:pPr>
              <w:pStyle w:val="ListParagraph"/>
              <w:numPr>
                <w:ilvl w:val="0"/>
                <w:numId w:val="5"/>
              </w:numPr>
              <w:ind w:left="157" w:hanging="180"/>
              <w:rPr>
                <w:rFonts w:cstheme="minorHAnsi"/>
                <w:noProof/>
              </w:rPr>
            </w:pPr>
            <w:r w:rsidRPr="006F1D71">
              <w:rPr>
                <w:rFonts w:cstheme="minorHAnsi"/>
                <w:noProof/>
              </w:rPr>
              <w:t>Note we use 2ϴ on a Mohr circle to ensure our principal axes which are in reality perpendicular to each other, plot on the x-axis where shear stress =</w:t>
            </w:r>
            <w:r w:rsidR="006F1D71">
              <w:rPr>
                <w:rFonts w:cstheme="minorHAnsi"/>
                <w:noProof/>
              </w:rPr>
              <w:t xml:space="preserve"> </w:t>
            </w:r>
            <w:r w:rsidRPr="006F1D71">
              <w:rPr>
                <w:rFonts w:cstheme="minorHAnsi"/>
                <w:noProof/>
              </w:rPr>
              <w:t>0</w:t>
            </w:r>
            <w:r w:rsidR="006F1D71">
              <w:rPr>
                <w:rFonts w:cstheme="minorHAnsi"/>
                <w:noProof/>
              </w:rPr>
              <w:t>.</w:t>
            </w:r>
          </w:p>
          <w:p w14:paraId="17E03569" w14:textId="77777777" w:rsidR="008C5E99" w:rsidRPr="00E54FEC" w:rsidRDefault="008C5E99">
            <w:pPr>
              <w:rPr>
                <w:rFonts w:cstheme="minorHAnsi"/>
                <w:lang w:val="en-CA"/>
              </w:rPr>
            </w:pPr>
            <w:r w:rsidRPr="00E54FEC">
              <w:rPr>
                <w:rFonts w:cstheme="minorHAnsi"/>
                <w:noProof/>
              </w:rPr>
              <w:drawing>
                <wp:inline distT="0" distB="0" distL="0" distR="0" wp14:anchorId="04918E73" wp14:editId="5F1283C1">
                  <wp:extent cx="3738677" cy="3095625"/>
                  <wp:effectExtent l="0" t="0" r="0" b="0"/>
                  <wp:docPr id="3" name="Picture 2" descr="GR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GR06.jp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074" cy="309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2" w:type="dxa"/>
          </w:tcPr>
          <w:p w14:paraId="0F6DBDF6" w14:textId="04BC517F" w:rsidR="008C5E99" w:rsidRPr="006F1D71" w:rsidRDefault="008C5E99" w:rsidP="006F1D71">
            <w:pPr>
              <w:pStyle w:val="ListParagraph"/>
              <w:numPr>
                <w:ilvl w:val="0"/>
                <w:numId w:val="4"/>
              </w:numPr>
              <w:ind w:left="169" w:hanging="180"/>
              <w:rPr>
                <w:rFonts w:cstheme="minorHAnsi"/>
                <w:lang w:val="en-CA"/>
              </w:rPr>
            </w:pPr>
            <w:proofErr w:type="spellStart"/>
            <w:r w:rsidRPr="006F1D71">
              <w:rPr>
                <w:rFonts w:cstheme="minorHAnsi"/>
                <w:lang w:val="en-CA"/>
              </w:rPr>
              <w:t>σn</w:t>
            </w:r>
            <w:proofErr w:type="spellEnd"/>
            <w:r w:rsidRPr="006F1D71">
              <w:rPr>
                <w:rFonts w:cstheme="minorHAnsi"/>
                <w:lang w:val="en-CA"/>
              </w:rPr>
              <w:t xml:space="preserve"> is +</w:t>
            </w:r>
            <w:proofErr w:type="spellStart"/>
            <w:r w:rsidRPr="006F1D71">
              <w:rPr>
                <w:rFonts w:cstheme="minorHAnsi"/>
                <w:lang w:val="en-CA"/>
              </w:rPr>
              <w:t>ve</w:t>
            </w:r>
            <w:proofErr w:type="spellEnd"/>
            <w:r w:rsidRPr="006F1D71">
              <w:rPr>
                <w:rFonts w:cstheme="minorHAnsi"/>
                <w:lang w:val="en-CA"/>
              </w:rPr>
              <w:t xml:space="preserve"> in compression </w:t>
            </w:r>
            <w:r w:rsidR="006F1D71">
              <w:rPr>
                <w:rFonts w:cstheme="minorHAnsi"/>
                <w:lang w:val="en-CA"/>
              </w:rPr>
              <w:br/>
            </w:r>
            <w:r w:rsidRPr="006F1D71">
              <w:rPr>
                <w:rFonts w:cstheme="minorHAnsi"/>
                <w:lang w:val="en-CA"/>
              </w:rPr>
              <w:t>and –</w:t>
            </w:r>
            <w:proofErr w:type="spellStart"/>
            <w:r w:rsidRPr="006F1D71">
              <w:rPr>
                <w:rFonts w:cstheme="minorHAnsi"/>
                <w:lang w:val="en-CA"/>
              </w:rPr>
              <w:t>ve</w:t>
            </w:r>
            <w:proofErr w:type="spellEnd"/>
            <w:r w:rsidRPr="006F1D71">
              <w:rPr>
                <w:rFonts w:cstheme="minorHAnsi"/>
                <w:lang w:val="en-CA"/>
              </w:rPr>
              <w:t xml:space="preserve"> in tension</w:t>
            </w:r>
            <w:r w:rsidR="006F1D71">
              <w:rPr>
                <w:rFonts w:cstheme="minorHAnsi"/>
                <w:lang w:val="en-CA"/>
              </w:rPr>
              <w:t>.</w:t>
            </w:r>
          </w:p>
          <w:p w14:paraId="7E0037E7" w14:textId="77777777" w:rsidR="00C16CB6" w:rsidRPr="006F1D71" w:rsidRDefault="008C5E99" w:rsidP="006F1D71">
            <w:pPr>
              <w:pStyle w:val="ListParagraph"/>
              <w:numPr>
                <w:ilvl w:val="0"/>
                <w:numId w:val="4"/>
              </w:numPr>
              <w:ind w:left="169" w:hanging="180"/>
              <w:rPr>
                <w:rFonts w:cstheme="minorHAnsi"/>
                <w:lang w:val="en-CA"/>
              </w:rPr>
            </w:pPr>
            <w:proofErr w:type="spellStart"/>
            <w:r w:rsidRPr="006F1D71">
              <w:rPr>
                <w:rFonts w:cstheme="minorHAnsi"/>
                <w:lang w:val="en-CA"/>
              </w:rPr>
              <w:t>σs</w:t>
            </w:r>
            <w:proofErr w:type="spellEnd"/>
            <w:r w:rsidRPr="006F1D71">
              <w:rPr>
                <w:rFonts w:cstheme="minorHAnsi"/>
                <w:lang w:val="en-CA"/>
              </w:rPr>
              <w:t xml:space="preserve"> is +</w:t>
            </w:r>
            <w:proofErr w:type="spellStart"/>
            <w:r w:rsidRPr="006F1D71">
              <w:rPr>
                <w:rFonts w:cstheme="minorHAnsi"/>
                <w:lang w:val="en-CA"/>
              </w:rPr>
              <w:t>ve</w:t>
            </w:r>
            <w:proofErr w:type="spellEnd"/>
            <w:r w:rsidRPr="006F1D71">
              <w:rPr>
                <w:rFonts w:cstheme="minorHAnsi"/>
                <w:lang w:val="en-CA"/>
              </w:rPr>
              <w:t xml:space="preserve"> for anticlockwise (</w:t>
            </w:r>
            <w:proofErr w:type="spellStart"/>
            <w:r w:rsidRPr="006F1D71">
              <w:rPr>
                <w:rFonts w:cstheme="minorHAnsi"/>
                <w:lang w:val="en-CA"/>
              </w:rPr>
              <w:t>sinistral</w:t>
            </w:r>
            <w:proofErr w:type="spellEnd"/>
            <w:r w:rsidRPr="006F1D71">
              <w:rPr>
                <w:rFonts w:cstheme="minorHAnsi"/>
                <w:lang w:val="en-CA"/>
              </w:rPr>
              <w:t>) and –</w:t>
            </w:r>
            <w:proofErr w:type="spellStart"/>
            <w:r w:rsidRPr="006F1D71">
              <w:rPr>
                <w:rFonts w:cstheme="minorHAnsi"/>
                <w:lang w:val="en-CA"/>
              </w:rPr>
              <w:t>ve</w:t>
            </w:r>
            <w:proofErr w:type="spellEnd"/>
            <w:r w:rsidRPr="006F1D71">
              <w:rPr>
                <w:rFonts w:cstheme="minorHAnsi"/>
                <w:lang w:val="en-CA"/>
              </w:rPr>
              <w:t xml:space="preserve"> for </w:t>
            </w:r>
            <w:r w:rsidR="003D294D" w:rsidRPr="006F1D71">
              <w:rPr>
                <w:rFonts w:cstheme="minorHAnsi"/>
                <w:lang w:val="en-CA"/>
              </w:rPr>
              <w:t>clockwise</w:t>
            </w:r>
            <w:r w:rsidRPr="006F1D71">
              <w:rPr>
                <w:rFonts w:cstheme="minorHAnsi"/>
                <w:lang w:val="en-CA"/>
              </w:rPr>
              <w:t xml:space="preserve"> (</w:t>
            </w:r>
            <w:r w:rsidR="003D294D" w:rsidRPr="006F1D71">
              <w:rPr>
                <w:rFonts w:cstheme="minorHAnsi"/>
                <w:lang w:val="en-CA"/>
              </w:rPr>
              <w:t>dextral)</w:t>
            </w:r>
            <w:r w:rsidR="00C16CB6" w:rsidRPr="006F1D71">
              <w:rPr>
                <w:rFonts w:cstheme="minorHAnsi"/>
                <w:lang w:val="en-CA"/>
              </w:rPr>
              <w:t>.</w:t>
            </w:r>
          </w:p>
          <w:p w14:paraId="7BBE104C" w14:textId="0E03B634" w:rsidR="006F1D71" w:rsidRPr="006F1D71" w:rsidRDefault="006F1D71" w:rsidP="006F1D71">
            <w:pPr>
              <w:pStyle w:val="ListParagraph"/>
              <w:numPr>
                <w:ilvl w:val="0"/>
                <w:numId w:val="4"/>
              </w:numPr>
              <w:ind w:left="169" w:hanging="180"/>
              <w:rPr>
                <w:rFonts w:cstheme="minorHAnsi"/>
                <w:i/>
                <w:iCs/>
                <w:lang w:val="en-CA"/>
              </w:rPr>
            </w:pPr>
            <w:r w:rsidRPr="006F1D71">
              <w:rPr>
                <w:rFonts w:cstheme="minorHAnsi"/>
                <w:i/>
                <w:iCs/>
                <w:lang w:val="en-CA"/>
              </w:rPr>
              <w:t>(</w:t>
            </w:r>
            <w:r>
              <w:rPr>
                <w:rFonts w:cstheme="minorHAnsi"/>
                <w:i/>
                <w:iCs/>
                <w:lang w:val="en-CA"/>
              </w:rPr>
              <w:t xml:space="preserve">Sometimes </w:t>
            </w:r>
            <w:proofErr w:type="spellStart"/>
            <w:r w:rsidR="00C16CB6" w:rsidRPr="006F1D71">
              <w:rPr>
                <w:rFonts w:cstheme="minorHAnsi"/>
                <w:i/>
                <w:iCs/>
                <w:lang w:val="en-CA"/>
              </w:rPr>
              <w:t>σn</w:t>
            </w:r>
            <w:proofErr w:type="spellEnd"/>
            <w:r w:rsidR="00C16CB6" w:rsidRPr="006F1D71">
              <w:rPr>
                <w:rFonts w:cstheme="minorHAnsi"/>
                <w:i/>
                <w:iCs/>
                <w:lang w:val="en-CA"/>
              </w:rPr>
              <w:t xml:space="preserve"> &amp; </w:t>
            </w:r>
            <w:proofErr w:type="spellStart"/>
            <w:r w:rsidR="00C16CB6" w:rsidRPr="006F1D71">
              <w:rPr>
                <w:rFonts w:cstheme="minorHAnsi"/>
                <w:i/>
                <w:iCs/>
                <w:lang w:val="en-CA"/>
              </w:rPr>
              <w:t>σs</w:t>
            </w:r>
            <w:proofErr w:type="spellEnd"/>
            <w:r w:rsidR="00C16CB6" w:rsidRPr="006F1D71">
              <w:rPr>
                <w:rFonts w:cstheme="minorHAnsi"/>
                <w:i/>
                <w:iCs/>
                <w:lang w:val="en-CA"/>
              </w:rPr>
              <w:t xml:space="preserve"> </w:t>
            </w:r>
            <w:r>
              <w:rPr>
                <w:rFonts w:cstheme="minorHAnsi"/>
                <w:i/>
                <w:iCs/>
                <w:lang w:val="en-CA"/>
              </w:rPr>
              <w:t xml:space="preserve">are </w:t>
            </w:r>
            <w:r w:rsidRPr="006F1D71">
              <w:rPr>
                <w:rFonts w:cstheme="minorHAnsi"/>
                <w:i/>
                <w:iCs/>
                <w:lang w:val="en-CA"/>
              </w:rPr>
              <w:t xml:space="preserve">called </w:t>
            </w:r>
            <w:r w:rsidR="00C16CB6" w:rsidRPr="006F1D71">
              <w:rPr>
                <w:rFonts w:cstheme="minorHAnsi"/>
                <w:i/>
                <w:iCs/>
                <w:lang w:val="en-CA"/>
              </w:rPr>
              <w:t>σ and τ respectively.</w:t>
            </w:r>
            <w:r w:rsidRPr="006F1D71">
              <w:rPr>
                <w:rFonts w:cstheme="minorHAnsi"/>
                <w:i/>
                <w:iCs/>
                <w:lang w:val="en-CA"/>
              </w:rPr>
              <w:t>)</w:t>
            </w:r>
          </w:p>
          <w:p w14:paraId="7CF03D40" w14:textId="3F719DB7" w:rsidR="003D294D" w:rsidRPr="006F1D71" w:rsidRDefault="003D294D" w:rsidP="006F1D71">
            <w:pPr>
              <w:pStyle w:val="ListParagraph"/>
              <w:numPr>
                <w:ilvl w:val="0"/>
                <w:numId w:val="4"/>
              </w:numPr>
              <w:ind w:left="169" w:hanging="180"/>
              <w:rPr>
                <w:rFonts w:cstheme="minorHAnsi"/>
                <w:lang w:val="en-CA"/>
              </w:rPr>
            </w:pPr>
            <w:r w:rsidRPr="006F1D71">
              <w:rPr>
                <w:rFonts w:cstheme="minorHAnsi"/>
                <w:lang w:val="en-CA"/>
              </w:rPr>
              <w:t>σ1 and σ3 are our max and min principal stresses</w:t>
            </w:r>
            <w:r w:rsidR="006F1D71">
              <w:rPr>
                <w:rFonts w:cstheme="minorHAnsi"/>
                <w:lang w:val="en-CA"/>
              </w:rPr>
              <w:t>.</w:t>
            </w:r>
            <w:r w:rsidRPr="006F1D71">
              <w:rPr>
                <w:rFonts w:cstheme="minorHAnsi"/>
                <w:lang w:val="en-CA"/>
              </w:rPr>
              <w:br/>
            </w:r>
          </w:p>
          <w:p w14:paraId="276AAACD" w14:textId="402AFDA1" w:rsidR="003D294D" w:rsidRPr="006F1D71" w:rsidRDefault="003D294D" w:rsidP="006F1D71">
            <w:pPr>
              <w:pStyle w:val="ListParagraph"/>
              <w:numPr>
                <w:ilvl w:val="0"/>
                <w:numId w:val="4"/>
              </w:numPr>
              <w:ind w:left="169" w:hanging="180"/>
              <w:rPr>
                <w:rFonts w:cstheme="minorHAnsi"/>
                <w:lang w:val="en-CA"/>
              </w:rPr>
            </w:pPr>
            <w:r w:rsidRPr="006F1D71">
              <w:rPr>
                <w:rFonts w:cstheme="minorHAnsi"/>
                <w:b/>
                <w:bCs/>
                <w:lang w:val="en-CA"/>
              </w:rPr>
              <w:t>Diameter</w:t>
            </w:r>
            <w:r w:rsidRPr="006F1D71">
              <w:rPr>
                <w:rFonts w:cstheme="minorHAnsi"/>
                <w:lang w:val="en-CA"/>
              </w:rPr>
              <w:t xml:space="preserve"> </w:t>
            </w:r>
            <w:r w:rsidR="006F1D71" w:rsidRPr="006F1D71">
              <w:rPr>
                <w:rFonts w:cstheme="minorHAnsi"/>
                <w:lang w:val="en-CA"/>
              </w:rPr>
              <w:t>(</w:t>
            </w:r>
            <w:r w:rsidRPr="006F1D71">
              <w:rPr>
                <w:rFonts w:cstheme="minorHAnsi"/>
                <w:lang w:val="en-CA"/>
              </w:rPr>
              <w:t>σ1 – σ3</w:t>
            </w:r>
            <w:r w:rsidR="006F1D71" w:rsidRPr="006F1D71">
              <w:rPr>
                <w:rFonts w:cstheme="minorHAnsi"/>
                <w:lang w:val="en-CA"/>
              </w:rPr>
              <w:t>)</w:t>
            </w:r>
            <w:r w:rsidRPr="006F1D71">
              <w:rPr>
                <w:rFonts w:cstheme="minorHAnsi"/>
                <w:lang w:val="en-CA"/>
              </w:rPr>
              <w:t xml:space="preserve"> = differential stress</w:t>
            </w:r>
            <w:r w:rsidR="006F1D71" w:rsidRPr="006F1D71">
              <w:rPr>
                <w:rFonts w:cstheme="minorHAnsi"/>
                <w:lang w:val="en-CA"/>
              </w:rPr>
              <w:t xml:space="preserve">. </w:t>
            </w:r>
            <w:r w:rsidRPr="006F1D71">
              <w:rPr>
                <w:rFonts w:cstheme="minorHAnsi"/>
                <w:lang w:val="en-CA"/>
              </w:rPr>
              <w:t>The larger the differential stress the greater potential for distortion</w:t>
            </w:r>
          </w:p>
          <w:p w14:paraId="42274793" w14:textId="77777777" w:rsidR="003D294D" w:rsidRPr="00E54FEC" w:rsidRDefault="003D294D">
            <w:pPr>
              <w:rPr>
                <w:rFonts w:cstheme="minorHAnsi"/>
                <w:lang w:val="en-CA"/>
              </w:rPr>
            </w:pPr>
          </w:p>
          <w:p w14:paraId="77F1A8B7" w14:textId="55A10586" w:rsidR="003D294D" w:rsidRPr="006F1D71" w:rsidRDefault="003D294D" w:rsidP="006F1D71">
            <w:pPr>
              <w:pStyle w:val="ListParagraph"/>
              <w:numPr>
                <w:ilvl w:val="0"/>
                <w:numId w:val="4"/>
              </w:numPr>
              <w:ind w:left="169" w:hanging="180"/>
              <w:rPr>
                <w:rFonts w:cstheme="minorHAnsi"/>
                <w:lang w:val="en-CA"/>
              </w:rPr>
            </w:pPr>
            <w:r w:rsidRPr="006F1D71">
              <w:rPr>
                <w:rFonts w:cstheme="minorHAnsi"/>
                <w:b/>
                <w:bCs/>
                <w:lang w:val="en-CA"/>
              </w:rPr>
              <w:t>Centre</w:t>
            </w:r>
            <w:r w:rsidRPr="006F1D71">
              <w:rPr>
                <w:rFonts w:cstheme="minorHAnsi"/>
                <w:lang w:val="en-CA"/>
              </w:rPr>
              <w:t xml:space="preserve"> (σ1+σ3)/2 = mean stress</w:t>
            </w:r>
            <w:r w:rsidR="006F1D71">
              <w:rPr>
                <w:rFonts w:cstheme="minorHAnsi"/>
                <w:lang w:val="en-CA"/>
              </w:rPr>
              <w:t>. T</w:t>
            </w:r>
            <w:r w:rsidRPr="006F1D71">
              <w:rPr>
                <w:rFonts w:cstheme="minorHAnsi"/>
                <w:lang w:val="en-CA"/>
              </w:rPr>
              <w:t>his is the lithostatic component of the stress field (produces dilation)</w:t>
            </w:r>
          </w:p>
          <w:p w14:paraId="0CE27E47" w14:textId="77777777" w:rsidR="003D294D" w:rsidRPr="00E54FEC" w:rsidRDefault="003D294D" w:rsidP="006F1D71">
            <w:pPr>
              <w:ind w:left="169" w:hanging="180"/>
              <w:rPr>
                <w:rFonts w:cstheme="minorHAnsi"/>
                <w:lang w:val="en-CA"/>
              </w:rPr>
            </w:pPr>
          </w:p>
          <w:p w14:paraId="68131EC4" w14:textId="365C47F2" w:rsidR="003D294D" w:rsidRPr="006F1D71" w:rsidRDefault="003D294D" w:rsidP="006F1D71">
            <w:pPr>
              <w:pStyle w:val="ListParagraph"/>
              <w:numPr>
                <w:ilvl w:val="0"/>
                <w:numId w:val="4"/>
              </w:numPr>
              <w:ind w:left="169" w:hanging="180"/>
              <w:rPr>
                <w:rFonts w:cstheme="minorHAnsi"/>
                <w:lang w:val="en-CA"/>
              </w:rPr>
            </w:pPr>
            <w:r w:rsidRPr="006F1D71">
              <w:rPr>
                <w:rFonts w:cstheme="minorHAnsi"/>
                <w:b/>
                <w:bCs/>
                <w:lang w:val="en-CA"/>
              </w:rPr>
              <w:t>Radius</w:t>
            </w:r>
            <w:r w:rsidRPr="006F1D71">
              <w:rPr>
                <w:rFonts w:cstheme="minorHAnsi"/>
                <w:lang w:val="en-CA"/>
              </w:rPr>
              <w:t xml:space="preserve"> = (σ1-σ3)/2 = deviatoric stress, this produces distortion or change in shape. This is the non lithostatic component of stress</w:t>
            </w:r>
            <w:r w:rsidR="006F1D71">
              <w:rPr>
                <w:rFonts w:cstheme="minorHAnsi"/>
                <w:lang w:val="en-CA"/>
              </w:rPr>
              <w:t>.</w:t>
            </w:r>
          </w:p>
        </w:tc>
      </w:tr>
    </w:tbl>
    <w:p w14:paraId="766DBEDC" w14:textId="77777777" w:rsidR="00B97210" w:rsidRPr="00E54FEC" w:rsidRDefault="00B97210">
      <w:pPr>
        <w:rPr>
          <w:rFonts w:cstheme="minorHAnsi"/>
          <w:lang w:val="en-CA"/>
        </w:rPr>
      </w:pPr>
    </w:p>
    <w:p w14:paraId="6B3FFA00" w14:textId="77777777" w:rsidR="00B97210" w:rsidRPr="00E54FEC" w:rsidRDefault="00B97210">
      <w:pPr>
        <w:rPr>
          <w:rFonts w:cstheme="minorHAnsi"/>
          <w:lang w:val="en-CA"/>
        </w:rPr>
      </w:pPr>
    </w:p>
    <w:p w14:paraId="1066CA6A" w14:textId="77777777" w:rsidR="003D294D" w:rsidRPr="00E54FEC" w:rsidRDefault="003D294D">
      <w:pPr>
        <w:rPr>
          <w:rFonts w:cstheme="minorHAnsi"/>
          <w:lang w:val="en-CA"/>
        </w:rPr>
      </w:pPr>
    </w:p>
    <w:p w14:paraId="526FF416" w14:textId="77777777" w:rsidR="00302311" w:rsidRPr="00E54FEC" w:rsidRDefault="00302311" w:rsidP="00302311">
      <w:pPr>
        <w:rPr>
          <w:rFonts w:cstheme="minorHAnsi"/>
          <w:b/>
          <w:lang w:val="en-CA"/>
        </w:rPr>
      </w:pPr>
      <w:r w:rsidRPr="00E54FEC">
        <w:rPr>
          <w:rFonts w:cstheme="minorHAnsi"/>
          <w:b/>
          <w:lang w:val="en-CA"/>
        </w:rPr>
        <w:lastRenderedPageBreak/>
        <w:t>Part 1 - Stress</w:t>
      </w:r>
    </w:p>
    <w:p w14:paraId="2BF3D6F2" w14:textId="77777777" w:rsidR="003D294D" w:rsidRPr="00E54FEC" w:rsidRDefault="003D294D" w:rsidP="003D294D">
      <w:pPr>
        <w:pStyle w:val="ListParagraph"/>
        <w:numPr>
          <w:ilvl w:val="0"/>
          <w:numId w:val="1"/>
        </w:numPr>
        <w:rPr>
          <w:rFonts w:cstheme="minorHAnsi"/>
          <w:lang w:val="en-CA"/>
        </w:rPr>
      </w:pPr>
      <w:r w:rsidRPr="00E54FEC">
        <w:rPr>
          <w:rFonts w:cstheme="minorHAnsi"/>
          <w:lang w:val="en-CA"/>
        </w:rPr>
        <w:t xml:space="preserve">On the graph paper provided draw </w:t>
      </w:r>
      <w:r w:rsidR="00975856" w:rsidRPr="00E54FEC">
        <w:rPr>
          <w:rFonts w:cstheme="minorHAnsi"/>
          <w:lang w:val="en-CA"/>
        </w:rPr>
        <w:t xml:space="preserve">the axes of the graph so that 2 cm = 100 MPa. Ensure that your origin goes through 0,0 and that you have room for -300 to +500 MPA on the horizontal and -300 to +300 on the vertical axis. </w:t>
      </w:r>
    </w:p>
    <w:p w14:paraId="4489CB6B" w14:textId="77777777" w:rsidR="00975856" w:rsidRPr="00E54FEC" w:rsidRDefault="00975856" w:rsidP="00975856">
      <w:pPr>
        <w:pStyle w:val="ListParagraph"/>
        <w:rPr>
          <w:rFonts w:cstheme="minorHAnsi"/>
          <w:lang w:val="en-CA"/>
        </w:rPr>
      </w:pPr>
      <w:r w:rsidRPr="00E54FEC">
        <w:rPr>
          <w:rFonts w:cstheme="minorHAnsi"/>
          <w:lang w:val="en-CA"/>
        </w:rPr>
        <w:t>Label your axes with shear stress and normal stress</w:t>
      </w:r>
    </w:p>
    <w:p w14:paraId="754DA8FA" w14:textId="77777777" w:rsidR="00975856" w:rsidRPr="00E54FEC" w:rsidRDefault="00975856" w:rsidP="00975856">
      <w:pPr>
        <w:pStyle w:val="ListParagraph"/>
        <w:numPr>
          <w:ilvl w:val="0"/>
          <w:numId w:val="1"/>
        </w:numPr>
        <w:rPr>
          <w:rFonts w:cstheme="minorHAnsi"/>
          <w:lang w:val="en-CA"/>
        </w:rPr>
      </w:pPr>
      <w:r w:rsidRPr="00E54FEC">
        <w:rPr>
          <w:rFonts w:cstheme="minorHAnsi"/>
          <w:lang w:val="en-CA"/>
        </w:rPr>
        <w:t xml:space="preserve">Given that the principle stresses at a point are σ1 = 450 MPa and σ3 = 120 MPa construct a </w:t>
      </w:r>
      <w:proofErr w:type="spellStart"/>
      <w:r w:rsidRPr="00E54FEC">
        <w:rPr>
          <w:rFonts w:cstheme="minorHAnsi"/>
          <w:lang w:val="en-CA"/>
        </w:rPr>
        <w:t>Mohrs</w:t>
      </w:r>
      <w:proofErr w:type="spellEnd"/>
      <w:r w:rsidRPr="00E54FEC">
        <w:rPr>
          <w:rFonts w:cstheme="minorHAnsi"/>
          <w:lang w:val="en-CA"/>
        </w:rPr>
        <w:t xml:space="preserve"> circle on your graph and use it to determine the</w:t>
      </w:r>
      <w:r w:rsidRPr="00E54FEC">
        <w:rPr>
          <w:rFonts w:cstheme="minorHAnsi"/>
          <w:lang w:val="en-CA"/>
        </w:rPr>
        <w:br/>
      </w:r>
      <w:proofErr w:type="spellStart"/>
      <w:r w:rsidRPr="00E54FEC">
        <w:rPr>
          <w:rFonts w:cstheme="minorHAnsi"/>
          <w:lang w:val="en-CA"/>
        </w:rPr>
        <w:t>i</w:t>
      </w:r>
      <w:proofErr w:type="spellEnd"/>
      <w:r w:rsidRPr="00E54FEC">
        <w:rPr>
          <w:rFonts w:cstheme="minorHAnsi"/>
          <w:lang w:val="en-CA"/>
        </w:rPr>
        <w:t xml:space="preserve">) mean stress </w:t>
      </w:r>
      <w:r w:rsidRPr="00E54FEC">
        <w:rPr>
          <w:rFonts w:cstheme="minorHAnsi"/>
          <w:lang w:val="en-CA"/>
        </w:rPr>
        <w:tab/>
      </w:r>
      <w:r w:rsidRPr="00E54FEC">
        <w:rPr>
          <w:rFonts w:cstheme="minorHAnsi"/>
          <w:lang w:val="en-CA"/>
        </w:rPr>
        <w:tab/>
        <w:t>_____________</w:t>
      </w:r>
      <w:r w:rsidRPr="00E54FEC">
        <w:rPr>
          <w:rFonts w:cstheme="minorHAnsi"/>
          <w:lang w:val="en-CA"/>
        </w:rPr>
        <w:br/>
        <w:t>ii) differential stress</w:t>
      </w:r>
      <w:r w:rsidRPr="00E54FEC">
        <w:rPr>
          <w:rFonts w:cstheme="minorHAnsi"/>
          <w:lang w:val="en-CA"/>
        </w:rPr>
        <w:tab/>
        <w:t>_____________</w:t>
      </w:r>
      <w:r w:rsidRPr="00E54FEC">
        <w:rPr>
          <w:rFonts w:cstheme="minorHAnsi"/>
          <w:lang w:val="en-CA"/>
        </w:rPr>
        <w:br/>
        <w:t>iii) deviatoric stress</w:t>
      </w:r>
      <w:r w:rsidRPr="00E54FEC">
        <w:rPr>
          <w:rFonts w:cstheme="minorHAnsi"/>
          <w:lang w:val="en-CA"/>
        </w:rPr>
        <w:tab/>
        <w:t>_____________</w:t>
      </w:r>
      <w:r w:rsidR="00302311" w:rsidRPr="00E54FEC">
        <w:rPr>
          <w:rFonts w:cstheme="minorHAnsi"/>
          <w:lang w:val="en-CA"/>
        </w:rPr>
        <w:br/>
      </w:r>
    </w:p>
    <w:p w14:paraId="3F58683F" w14:textId="77777777" w:rsidR="00302311" w:rsidRPr="00E54FEC" w:rsidRDefault="00975856" w:rsidP="00302311">
      <w:pPr>
        <w:pStyle w:val="ListParagraph"/>
        <w:numPr>
          <w:ilvl w:val="0"/>
          <w:numId w:val="1"/>
        </w:numPr>
        <w:rPr>
          <w:rFonts w:cstheme="minorHAnsi"/>
          <w:lang w:val="en-CA"/>
        </w:rPr>
      </w:pPr>
      <w:r w:rsidRPr="00E54FEC">
        <w:rPr>
          <w:rFonts w:cstheme="minorHAnsi"/>
          <w:lang w:val="en-CA"/>
        </w:rPr>
        <w:t>Using the same Mohr circle</w:t>
      </w:r>
      <w:r w:rsidR="00302311" w:rsidRPr="00E54FEC">
        <w:rPr>
          <w:rFonts w:cstheme="minorHAnsi"/>
          <w:lang w:val="en-CA"/>
        </w:rPr>
        <w:t>, and drawing and labelling your planes on the diagram,</w:t>
      </w:r>
      <w:r w:rsidRPr="00E54FEC">
        <w:rPr>
          <w:rFonts w:cstheme="minorHAnsi"/>
          <w:lang w:val="en-CA"/>
        </w:rPr>
        <w:t xml:space="preserve"> determine the values of the normal and shear stress acting on planes whose </w:t>
      </w:r>
      <w:proofErr w:type="spellStart"/>
      <w:r w:rsidRPr="00E54FEC">
        <w:rPr>
          <w:rFonts w:cstheme="minorHAnsi"/>
          <w:lang w:val="en-CA"/>
        </w:rPr>
        <w:t>normal</w:t>
      </w:r>
      <w:r w:rsidR="00302311" w:rsidRPr="00E54FEC">
        <w:rPr>
          <w:rFonts w:cstheme="minorHAnsi"/>
          <w:lang w:val="en-CA"/>
        </w:rPr>
        <w:t>s</w:t>
      </w:r>
      <w:proofErr w:type="spellEnd"/>
      <w:r w:rsidRPr="00E54FEC">
        <w:rPr>
          <w:rFonts w:cstheme="minorHAnsi"/>
          <w:lang w:val="en-CA"/>
        </w:rPr>
        <w:t xml:space="preserve"> are inclined at:</w:t>
      </w:r>
      <w:r w:rsidRPr="00E54FEC">
        <w:rPr>
          <w:rFonts w:cstheme="minorHAnsi"/>
          <w:lang w:val="en-CA"/>
        </w:rPr>
        <w:br/>
      </w:r>
      <w:proofErr w:type="spellStart"/>
      <w:r w:rsidRPr="00E54FEC">
        <w:rPr>
          <w:rFonts w:cstheme="minorHAnsi"/>
          <w:lang w:val="en-CA"/>
        </w:rPr>
        <w:t>i</w:t>
      </w:r>
      <w:proofErr w:type="spellEnd"/>
      <w:r w:rsidRPr="00E54FEC">
        <w:rPr>
          <w:rFonts w:cstheme="minorHAnsi"/>
          <w:lang w:val="en-CA"/>
        </w:rPr>
        <w:t>) 0 degrees to the σ1 direction</w:t>
      </w:r>
      <w:r w:rsidR="00302311" w:rsidRPr="00E54FEC">
        <w:rPr>
          <w:rFonts w:cstheme="minorHAnsi"/>
          <w:lang w:val="en-CA"/>
        </w:rPr>
        <w:br/>
      </w:r>
      <w:r w:rsidRPr="00E54FEC">
        <w:rPr>
          <w:rFonts w:cstheme="minorHAnsi"/>
          <w:lang w:val="en-CA"/>
        </w:rPr>
        <w:br/>
        <w:t xml:space="preserve">What quantity does this point represent? </w:t>
      </w:r>
      <w:r w:rsidRPr="00E54FEC">
        <w:rPr>
          <w:rFonts w:cstheme="minorHAnsi"/>
          <w:lang w:val="en-CA"/>
        </w:rPr>
        <w:br/>
        <w:t xml:space="preserve">Based on your calculations, do these results make sense with the orientation of the plane with respect to σ1? </w:t>
      </w:r>
      <w:r w:rsidRPr="00E54FEC">
        <w:rPr>
          <w:rFonts w:cstheme="minorHAnsi"/>
          <w:lang w:val="en-CA"/>
        </w:rPr>
        <w:br/>
        <w:t>Draw a simple sketch</w:t>
      </w:r>
      <w:r w:rsidR="00302311" w:rsidRPr="00E54FEC">
        <w:rPr>
          <w:rFonts w:cstheme="minorHAnsi"/>
          <w:lang w:val="en-CA"/>
        </w:rPr>
        <w:t xml:space="preserve"> of the plane and σ1</w:t>
      </w:r>
      <w:r w:rsidRPr="00E54FEC">
        <w:rPr>
          <w:rFonts w:cstheme="minorHAnsi"/>
          <w:lang w:val="en-CA"/>
        </w:rPr>
        <w:t xml:space="preserve"> to illustrate this</w:t>
      </w:r>
      <w:r w:rsidR="00302311" w:rsidRPr="00E54FEC">
        <w:rPr>
          <w:rFonts w:cstheme="minorHAnsi"/>
          <w:lang w:val="en-CA"/>
        </w:rPr>
        <w:t>:</w:t>
      </w:r>
      <w:r w:rsidRPr="00E54FEC">
        <w:rPr>
          <w:rFonts w:cstheme="minorHAnsi"/>
          <w:lang w:val="en-CA"/>
        </w:rPr>
        <w:br/>
      </w:r>
      <w:r w:rsidRPr="00E54FEC">
        <w:rPr>
          <w:rFonts w:cstheme="minorHAnsi"/>
          <w:lang w:val="en-CA"/>
        </w:rPr>
        <w:br/>
      </w:r>
      <w:r w:rsidRPr="00E54FEC">
        <w:rPr>
          <w:rFonts w:cstheme="minorHAnsi"/>
          <w:lang w:val="en-CA"/>
        </w:rPr>
        <w:br/>
      </w:r>
      <w:r w:rsidRPr="00E54FEC">
        <w:rPr>
          <w:rFonts w:cstheme="minorHAnsi"/>
          <w:lang w:val="en-CA"/>
        </w:rPr>
        <w:br/>
      </w:r>
      <w:r w:rsidRPr="00E54FEC">
        <w:rPr>
          <w:rFonts w:cstheme="minorHAnsi"/>
          <w:lang w:val="en-CA"/>
        </w:rPr>
        <w:br/>
      </w:r>
      <w:r w:rsidRPr="00E54FEC">
        <w:rPr>
          <w:rFonts w:cstheme="minorHAnsi"/>
          <w:lang w:val="en-CA"/>
        </w:rPr>
        <w:br/>
        <w:t>ii) 45 degrees to the σ1 direction</w:t>
      </w:r>
      <w:r w:rsidR="00302311" w:rsidRPr="00E54FEC">
        <w:rPr>
          <w:rFonts w:cstheme="minorHAnsi"/>
          <w:lang w:val="en-CA"/>
        </w:rPr>
        <w:br/>
      </w:r>
      <w:r w:rsidR="00302311" w:rsidRPr="00E54FEC">
        <w:rPr>
          <w:rFonts w:cstheme="minorHAnsi"/>
          <w:lang w:val="en-CA"/>
        </w:rPr>
        <w:br/>
        <w:t xml:space="preserve">What quantity does </w:t>
      </w:r>
      <w:proofErr w:type="spellStart"/>
      <w:r w:rsidR="00302311" w:rsidRPr="00E54FEC">
        <w:rPr>
          <w:rFonts w:cstheme="minorHAnsi"/>
          <w:lang w:val="en-CA"/>
        </w:rPr>
        <w:t>σn</w:t>
      </w:r>
      <w:proofErr w:type="spellEnd"/>
      <w:r w:rsidR="00302311" w:rsidRPr="00E54FEC">
        <w:rPr>
          <w:rFonts w:cstheme="minorHAnsi"/>
          <w:lang w:val="en-CA"/>
        </w:rPr>
        <w:t xml:space="preserve"> at this point represent?</w:t>
      </w:r>
      <w:r w:rsidR="00302311" w:rsidRPr="00E54FEC">
        <w:rPr>
          <w:rFonts w:cstheme="minorHAnsi"/>
          <w:lang w:val="en-CA"/>
        </w:rPr>
        <w:br/>
      </w:r>
      <w:r w:rsidR="00302311" w:rsidRPr="00E54FEC">
        <w:rPr>
          <w:rFonts w:cstheme="minorHAnsi"/>
          <w:lang w:val="en-CA"/>
        </w:rPr>
        <w:br/>
        <w:t>iii) 60 degrees to the σ1 direction</w:t>
      </w:r>
      <w:r w:rsidR="00302311" w:rsidRPr="00E54FEC">
        <w:rPr>
          <w:rFonts w:cstheme="minorHAnsi"/>
          <w:lang w:val="en-CA"/>
        </w:rPr>
        <w:br/>
      </w:r>
    </w:p>
    <w:p w14:paraId="3DA4023E" w14:textId="77777777" w:rsidR="00302311" w:rsidRPr="00E54FEC" w:rsidRDefault="00302311" w:rsidP="00302311">
      <w:pPr>
        <w:pStyle w:val="ListParagraph"/>
        <w:rPr>
          <w:rFonts w:cstheme="minorHAnsi"/>
          <w:lang w:val="en-CA"/>
        </w:rPr>
      </w:pPr>
      <w:r w:rsidRPr="00E54FEC">
        <w:rPr>
          <w:rFonts w:cstheme="minorHAnsi"/>
          <w:lang w:val="en-CA"/>
        </w:rPr>
        <w:t>iv) 90 degrees to the σ1 direction</w:t>
      </w:r>
      <w:r w:rsidRPr="00E54FEC">
        <w:rPr>
          <w:rFonts w:cstheme="minorHAnsi"/>
          <w:lang w:val="en-CA"/>
        </w:rPr>
        <w:br/>
      </w:r>
      <w:r w:rsidRPr="00E54FEC">
        <w:rPr>
          <w:rFonts w:cstheme="minorHAnsi"/>
          <w:lang w:val="en-CA"/>
        </w:rPr>
        <w:br/>
        <w:t>What quantity does this point represent? Based on your calculations do these results make sense with the orientation of the plane relative to σ1?</w:t>
      </w:r>
      <w:r w:rsidRPr="00E54FEC">
        <w:rPr>
          <w:rFonts w:cstheme="minorHAnsi"/>
          <w:lang w:val="en-CA"/>
        </w:rPr>
        <w:br/>
        <w:t>Draw a simple sketch of the plane and σ1 to illustrate this:</w:t>
      </w:r>
      <w:r w:rsidR="00975856" w:rsidRPr="00E54FEC">
        <w:rPr>
          <w:rFonts w:cstheme="minorHAnsi"/>
          <w:lang w:val="en-CA"/>
        </w:rPr>
        <w:br/>
      </w:r>
      <w:bookmarkStart w:id="0" w:name="_GoBack"/>
      <w:bookmarkEnd w:id="0"/>
    </w:p>
    <w:sectPr w:rsidR="00302311" w:rsidRPr="00E54FEC" w:rsidSect="006F1D71">
      <w:footerReference w:type="default" r:id="rId8"/>
      <w:headerReference w:type="first" r:id="rId9"/>
      <w:pgSz w:w="12240" w:h="15840"/>
      <w:pgMar w:top="1440" w:right="99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78EF3" w14:textId="77777777" w:rsidR="00B85930" w:rsidRDefault="00B85930" w:rsidP="009A763A">
      <w:pPr>
        <w:spacing w:after="0" w:line="240" w:lineRule="auto"/>
      </w:pPr>
      <w:r>
        <w:separator/>
      </w:r>
    </w:p>
  </w:endnote>
  <w:endnote w:type="continuationSeparator" w:id="0">
    <w:p w14:paraId="39D451B8" w14:textId="77777777" w:rsidR="00B85930" w:rsidRDefault="00B85930" w:rsidP="009A7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78942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9A7E7A" w14:textId="77777777" w:rsidR="009A763A" w:rsidRDefault="009A76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5A3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1F2D6A1" w14:textId="77777777" w:rsidR="009A763A" w:rsidRDefault="009A76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B4809" w14:textId="77777777" w:rsidR="00B85930" w:rsidRDefault="00B85930" w:rsidP="009A763A">
      <w:pPr>
        <w:spacing w:after="0" w:line="240" w:lineRule="auto"/>
      </w:pPr>
      <w:r>
        <w:separator/>
      </w:r>
    </w:p>
  </w:footnote>
  <w:footnote w:type="continuationSeparator" w:id="0">
    <w:p w14:paraId="5C1BF6E8" w14:textId="77777777" w:rsidR="00B85930" w:rsidRDefault="00B85930" w:rsidP="009A7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593F4" w14:textId="5D175C27" w:rsidR="00565A30" w:rsidRPr="00565A30" w:rsidRDefault="00565A30">
    <w:pPr>
      <w:pStyle w:val="Header"/>
      <w:rPr>
        <w:lang w:val="en-CA"/>
      </w:rPr>
    </w:pPr>
    <w:r>
      <w:rPr>
        <w:lang w:val="en-CA"/>
      </w:rPr>
      <w:t>Name: ___________________</w:t>
    </w:r>
    <w:r w:rsidR="00656FE0">
      <w:rPr>
        <w:lang w:val="en-CA"/>
      </w:rPr>
      <w:t xml:space="preserve">                    </w:t>
    </w:r>
    <w:r>
      <w:rPr>
        <w:lang w:val="en-CA"/>
      </w:rPr>
      <w:t>Student ID: 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2944"/>
    <w:multiLevelType w:val="hybridMultilevel"/>
    <w:tmpl w:val="7B4C6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45F22"/>
    <w:multiLevelType w:val="hybridMultilevel"/>
    <w:tmpl w:val="A49442C4"/>
    <w:lvl w:ilvl="0" w:tplc="17E64E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400CC6"/>
    <w:multiLevelType w:val="hybridMultilevel"/>
    <w:tmpl w:val="7C7C2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00151"/>
    <w:multiLevelType w:val="hybridMultilevel"/>
    <w:tmpl w:val="13EED3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550DA"/>
    <w:multiLevelType w:val="hybridMultilevel"/>
    <w:tmpl w:val="1F3EF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B8E"/>
    <w:rsid w:val="000A6BA3"/>
    <w:rsid w:val="000F4B8E"/>
    <w:rsid w:val="001769F0"/>
    <w:rsid w:val="00302311"/>
    <w:rsid w:val="003D294D"/>
    <w:rsid w:val="004E6035"/>
    <w:rsid w:val="00565A30"/>
    <w:rsid w:val="00656FE0"/>
    <w:rsid w:val="006F1D71"/>
    <w:rsid w:val="007C0E0A"/>
    <w:rsid w:val="008C5E99"/>
    <w:rsid w:val="0097506A"/>
    <w:rsid w:val="00975856"/>
    <w:rsid w:val="009A763A"/>
    <w:rsid w:val="00A77A68"/>
    <w:rsid w:val="00AE003C"/>
    <w:rsid w:val="00B85930"/>
    <w:rsid w:val="00B97210"/>
    <w:rsid w:val="00C16CB6"/>
    <w:rsid w:val="00C91383"/>
    <w:rsid w:val="00CA4363"/>
    <w:rsid w:val="00DD7BD7"/>
    <w:rsid w:val="00E5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160B"/>
  <w15:chartTrackingRefBased/>
  <w15:docId w15:val="{6071BF47-2E0D-4980-B9DF-3D862F00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29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7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63A"/>
  </w:style>
  <w:style w:type="paragraph" w:styleId="Footer">
    <w:name w:val="footer"/>
    <w:basedOn w:val="Normal"/>
    <w:link w:val="FooterChar"/>
    <w:uiPriority w:val="99"/>
    <w:unhideWhenUsed/>
    <w:rsid w:val="009A7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lporritt</dc:creator>
  <cp:keywords/>
  <dc:description/>
  <cp:lastModifiedBy>Francis Jones</cp:lastModifiedBy>
  <cp:revision>3</cp:revision>
  <dcterms:created xsi:type="dcterms:W3CDTF">2019-08-05T02:55:00Z</dcterms:created>
  <dcterms:modified xsi:type="dcterms:W3CDTF">2019-08-05T02:57:00Z</dcterms:modified>
</cp:coreProperties>
</file>