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62EF" w14:textId="77777777" w:rsidR="00D53963" w:rsidRDefault="00000000">
      <w:pPr>
        <w:spacing w:after="80"/>
        <w:jc w:val="center"/>
      </w:pPr>
      <w:r>
        <w:rPr>
          <w:b/>
          <w:bCs/>
          <w:color w:val="F0A22E"/>
          <w:sz w:val="52"/>
          <w:szCs w:val="52"/>
        </w:rPr>
        <w:t>ANTES DE OPERACIÓN DOBLE NODO</w:t>
      </w:r>
    </w:p>
    <w:p w14:paraId="0B5D347B" w14:textId="77777777" w:rsidR="00D53963" w:rsidRDefault="00000000">
      <w:pPr>
        <w:spacing w:after="240"/>
        <w:jc w:val="center"/>
      </w:pPr>
      <w:r>
        <w:rPr>
          <w:color w:val="1A1A2E"/>
          <w:sz w:val="24"/>
          <w:szCs w:val="24"/>
        </w:rPr>
        <w:t>Conceptos y técnicas previas — Redes con Cisco Packet Tracer</w:t>
      </w:r>
    </w:p>
    <w:p w14:paraId="11B31B5E" w14:textId="77777777" w:rsidR="00D53963" w:rsidRDefault="00000000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PARA QUÉ SIRVE ESTE DOCUMENTO</w:t>
      </w:r>
    </w:p>
    <w:p w14:paraId="1F2D9FF8" w14:textId="77777777" w:rsidR="00D53963" w:rsidRDefault="00000000" w:rsidP="00680BA4">
      <w:pPr>
        <w:jc w:val="both"/>
      </w:pPr>
      <w:r>
        <w:t>Este documento NO es la práctica. Es la base teórico-práctica que debes dominar antes de abrirla. Cada bloque presenta un concepto, lo ilustra con un ejemplo en una empresa ficticia distinta (AcmeOffice, con sólo dos VLANs y rangos IP propios) y termina con una pregunta de autoevaluación. La práctica real (Operación Doble Nodo) usa una topología distinta — aquí no se desvela nada de su solución.</w:t>
      </w:r>
    </w:p>
    <w:p w14:paraId="5AB60DEA" w14:textId="77777777" w:rsidR="00680BA4" w:rsidRDefault="00680BA4" w:rsidP="00680BA4">
      <w:pPr>
        <w:jc w:val="both"/>
      </w:pPr>
    </w:p>
    <w:p w14:paraId="30A40BC9" w14:textId="1540B7B5" w:rsidR="00D53963" w:rsidRDefault="00000000" w:rsidP="00680BA4"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  <w:rPr>
          <w:i/>
          <w:iCs/>
          <w:color w:val="845209"/>
          <w:sz w:val="18"/>
          <w:szCs w:val="18"/>
        </w:rPr>
      </w:pPr>
      <w:r>
        <w:rPr>
          <w:i/>
          <w:iCs/>
          <w:color w:val="845209"/>
          <w:sz w:val="18"/>
          <w:szCs w:val="18"/>
        </w:rPr>
        <w:t xml:space="preserve">⚠ Trabaja TODOS los ejemplos en un </w:t>
      </w:r>
      <w:proofErr w:type="gramStart"/>
      <w:r>
        <w:rPr>
          <w:i/>
          <w:iCs/>
          <w:color w:val="845209"/>
          <w:sz w:val="18"/>
          <w:szCs w:val="18"/>
        </w:rPr>
        <w:t>archivo .pkt</w:t>
      </w:r>
      <w:proofErr w:type="gramEnd"/>
      <w:r>
        <w:rPr>
          <w:i/>
          <w:iCs/>
          <w:color w:val="845209"/>
          <w:sz w:val="18"/>
          <w:szCs w:val="18"/>
        </w:rPr>
        <w:t xml:space="preserve"> limpio antes de intentar la práctica. Si los terminas sin atascos, estás listo. Si tropiezas en algún concepto, repasa el material teórico recomendado al final de cada bloque.</w:t>
      </w:r>
    </w:p>
    <w:p w14:paraId="657C1E43" w14:textId="77777777" w:rsidR="00680BA4" w:rsidRDefault="00680BA4" w:rsidP="00680BA4"/>
    <w:p w14:paraId="2064EA99" w14:textId="77777777" w:rsidR="00D53963" w:rsidRDefault="00000000" w:rsidP="00680BA4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spacing w:before="0"/>
        <w:jc w:val="both"/>
      </w:pPr>
      <w:r>
        <w:rPr>
          <w:spacing w:val="15"/>
        </w:rPr>
        <w:t>TOPOLOGÍA DE REFERENCIA DE LOS EJEMPLOS</w:t>
      </w:r>
    </w:p>
    <w:p w14:paraId="5A88BB7C" w14:textId="77777777" w:rsidR="00D53963" w:rsidRDefault="00000000">
      <w:r>
        <w:t>AcmeOffice es una oficina ficticia con un único router, un switch y dos VLANs: una de empleados y otra de impresoras. Todos los ejemplos de este documento se construyen sobre esta topología.</w:t>
      </w:r>
    </w:p>
    <w:p w14:paraId="78F181C6" w14:textId="77777777" w:rsidR="00680BA4" w:rsidRDefault="00680BA4"/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784"/>
        <w:gridCol w:w="2241"/>
        <w:gridCol w:w="5603"/>
      </w:tblGrid>
      <w:tr w:rsidR="00D53963" w14:paraId="45AEB93D" w14:textId="77777777">
        <w:tc>
          <w:tcPr>
            <w:tcW w:w="0" w:type="auto"/>
            <w:shd w:val="clear" w:color="auto" w:fill="F0A22E"/>
          </w:tcPr>
          <w:p w14:paraId="4A8D5DF6" w14:textId="77777777" w:rsidR="00D53963" w:rsidRDefault="00000000"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0" w:type="auto"/>
            <w:shd w:val="clear" w:color="auto" w:fill="F0A22E"/>
          </w:tcPr>
          <w:p w14:paraId="2C5A7F02" w14:textId="77777777" w:rsidR="00D53963" w:rsidRDefault="00000000">
            <w:r>
              <w:rPr>
                <w:b/>
                <w:bCs/>
                <w:color w:val="FFFFFF"/>
              </w:rPr>
              <w:t>Modelo PT</w:t>
            </w:r>
          </w:p>
        </w:tc>
        <w:tc>
          <w:tcPr>
            <w:tcW w:w="0" w:type="auto"/>
            <w:shd w:val="clear" w:color="auto" w:fill="F0A22E"/>
          </w:tcPr>
          <w:p w14:paraId="26C744FF" w14:textId="77777777" w:rsidR="00D53963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D53963" w14:paraId="2F119AF4" w14:textId="77777777">
        <w:tc>
          <w:tcPr>
            <w:tcW w:w="0" w:type="auto"/>
            <w:shd w:val="clear" w:color="auto" w:fill="FFF8EC"/>
          </w:tcPr>
          <w:p w14:paraId="5B052164" w14:textId="77777777" w:rsidR="00D53963" w:rsidRDefault="00000000">
            <w:r>
              <w:t>Router</w:t>
            </w:r>
          </w:p>
        </w:tc>
        <w:tc>
          <w:tcPr>
            <w:tcW w:w="0" w:type="auto"/>
            <w:shd w:val="clear" w:color="auto" w:fill="FFF8EC"/>
          </w:tcPr>
          <w:p w14:paraId="6EDED710" w14:textId="77777777" w:rsidR="00D53963" w:rsidRDefault="00000000">
            <w:r>
              <w:t>2911</w:t>
            </w:r>
          </w:p>
        </w:tc>
        <w:tc>
          <w:tcPr>
            <w:tcW w:w="0" w:type="auto"/>
            <w:shd w:val="clear" w:color="auto" w:fill="FFF8EC"/>
          </w:tcPr>
          <w:p w14:paraId="75ED6391" w14:textId="77777777" w:rsidR="00D53963" w:rsidRDefault="00000000">
            <w:r>
              <w:t>1 puerto Gi0/0 hacia el switch</w:t>
            </w:r>
          </w:p>
        </w:tc>
      </w:tr>
      <w:tr w:rsidR="00D53963" w14:paraId="0802EFAF" w14:textId="77777777">
        <w:tc>
          <w:tcPr>
            <w:tcW w:w="0" w:type="auto"/>
            <w:shd w:val="clear" w:color="auto" w:fill="FFFFFF"/>
          </w:tcPr>
          <w:p w14:paraId="51723E0F" w14:textId="77777777" w:rsidR="00D53963" w:rsidRDefault="00000000">
            <w:r>
              <w:t>Switch</w:t>
            </w:r>
          </w:p>
        </w:tc>
        <w:tc>
          <w:tcPr>
            <w:tcW w:w="0" w:type="auto"/>
            <w:shd w:val="clear" w:color="auto" w:fill="FFFFFF"/>
          </w:tcPr>
          <w:p w14:paraId="26C3A0DD" w14:textId="77777777" w:rsidR="00D53963" w:rsidRDefault="00000000">
            <w:r>
              <w:t>2960-24TT</w:t>
            </w:r>
          </w:p>
        </w:tc>
        <w:tc>
          <w:tcPr>
            <w:tcW w:w="0" w:type="auto"/>
            <w:shd w:val="clear" w:color="auto" w:fill="FFFFFF"/>
          </w:tcPr>
          <w:p w14:paraId="39FF08D7" w14:textId="77777777" w:rsidR="00D53963" w:rsidRDefault="00000000">
            <w:r>
              <w:t>Gi0/1 trunk al router, Fa0/1-12 acceso</w:t>
            </w:r>
          </w:p>
        </w:tc>
      </w:tr>
      <w:tr w:rsidR="00D53963" w14:paraId="387F79B7" w14:textId="77777777">
        <w:tc>
          <w:tcPr>
            <w:tcW w:w="0" w:type="auto"/>
            <w:shd w:val="clear" w:color="auto" w:fill="FFF8EC"/>
          </w:tcPr>
          <w:p w14:paraId="73B1BC4D" w14:textId="77777777" w:rsidR="00D53963" w:rsidRDefault="00000000">
            <w:r>
              <w:t>PC1, PC2</w:t>
            </w:r>
          </w:p>
        </w:tc>
        <w:tc>
          <w:tcPr>
            <w:tcW w:w="0" w:type="auto"/>
            <w:shd w:val="clear" w:color="auto" w:fill="FFF8EC"/>
          </w:tcPr>
          <w:p w14:paraId="0491CADD" w14:textId="77777777" w:rsidR="00D53963" w:rsidRDefault="00000000">
            <w:r>
              <w:t>PC-PT</w:t>
            </w:r>
          </w:p>
        </w:tc>
        <w:tc>
          <w:tcPr>
            <w:tcW w:w="0" w:type="auto"/>
            <w:shd w:val="clear" w:color="auto" w:fill="FFF8EC"/>
          </w:tcPr>
          <w:p w14:paraId="6820418C" w14:textId="77777777" w:rsidR="00D53963" w:rsidRDefault="00000000">
            <w:r>
              <w:t>VLAN 100 EMPLEADOS</w:t>
            </w:r>
          </w:p>
        </w:tc>
      </w:tr>
      <w:tr w:rsidR="00D53963" w14:paraId="24392B52" w14:textId="77777777">
        <w:tc>
          <w:tcPr>
            <w:tcW w:w="0" w:type="auto"/>
            <w:shd w:val="clear" w:color="auto" w:fill="FFFFFF"/>
          </w:tcPr>
          <w:p w14:paraId="0D6D43DD" w14:textId="77777777" w:rsidR="00D53963" w:rsidRDefault="00000000">
            <w:r>
              <w:t>Impresora</w:t>
            </w:r>
          </w:p>
        </w:tc>
        <w:tc>
          <w:tcPr>
            <w:tcW w:w="0" w:type="auto"/>
            <w:shd w:val="clear" w:color="auto" w:fill="FFFFFF"/>
          </w:tcPr>
          <w:p w14:paraId="33D13BB8" w14:textId="77777777" w:rsidR="00D53963" w:rsidRDefault="00000000">
            <w:r>
              <w:t>PC-PT (simul.)</w:t>
            </w:r>
          </w:p>
        </w:tc>
        <w:tc>
          <w:tcPr>
            <w:tcW w:w="0" w:type="auto"/>
            <w:shd w:val="clear" w:color="auto" w:fill="FFFFFF"/>
          </w:tcPr>
          <w:p w14:paraId="7CECD1CA" w14:textId="77777777" w:rsidR="00D53963" w:rsidRDefault="00000000">
            <w:r>
              <w:t>VLAN 200 IMPRESORAS</w:t>
            </w:r>
          </w:p>
        </w:tc>
      </w:tr>
    </w:tbl>
    <w:p w14:paraId="403FA2B5" w14:textId="77777777" w:rsidR="00D53963" w:rsidRDefault="00D53963"/>
    <w:p w14:paraId="4F2F57F2" w14:textId="77777777" w:rsidR="00680BA4" w:rsidRDefault="00680BA4"/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441"/>
        <w:gridCol w:w="2719"/>
        <w:gridCol w:w="3020"/>
        <w:gridCol w:w="2448"/>
      </w:tblGrid>
      <w:tr w:rsidR="00D53963" w14:paraId="5B9409E9" w14:textId="77777777">
        <w:tc>
          <w:tcPr>
            <w:tcW w:w="0" w:type="auto"/>
            <w:shd w:val="clear" w:color="auto" w:fill="F0A22E"/>
          </w:tcPr>
          <w:p w14:paraId="6451E340" w14:textId="77777777" w:rsidR="00D53963" w:rsidRDefault="00000000">
            <w:r>
              <w:rPr>
                <w:b/>
                <w:bCs/>
                <w:color w:val="FFFFFF"/>
              </w:rPr>
              <w:t>VLAN</w:t>
            </w:r>
          </w:p>
        </w:tc>
        <w:tc>
          <w:tcPr>
            <w:tcW w:w="0" w:type="auto"/>
            <w:shd w:val="clear" w:color="auto" w:fill="F0A22E"/>
          </w:tcPr>
          <w:p w14:paraId="348804DD" w14:textId="77777777" w:rsidR="00D53963" w:rsidRDefault="00000000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0" w:type="auto"/>
            <w:shd w:val="clear" w:color="auto" w:fill="F0A22E"/>
          </w:tcPr>
          <w:p w14:paraId="612F5A5D" w14:textId="77777777" w:rsidR="00D53963" w:rsidRDefault="00000000">
            <w:r>
              <w:rPr>
                <w:b/>
                <w:bCs/>
                <w:color w:val="FFFFFF"/>
              </w:rPr>
              <w:t>Subred</w:t>
            </w:r>
          </w:p>
        </w:tc>
        <w:tc>
          <w:tcPr>
            <w:tcW w:w="0" w:type="auto"/>
            <w:shd w:val="clear" w:color="auto" w:fill="F0A22E"/>
          </w:tcPr>
          <w:p w14:paraId="70AA97F2" w14:textId="77777777" w:rsidR="00D53963" w:rsidRDefault="00000000">
            <w:r>
              <w:rPr>
                <w:b/>
                <w:bCs/>
                <w:color w:val="FFFFFF"/>
              </w:rPr>
              <w:t>Gateway</w:t>
            </w:r>
          </w:p>
        </w:tc>
      </w:tr>
      <w:tr w:rsidR="00D53963" w14:paraId="27B1B521" w14:textId="77777777">
        <w:tc>
          <w:tcPr>
            <w:tcW w:w="0" w:type="auto"/>
            <w:shd w:val="clear" w:color="auto" w:fill="FFF8EC"/>
          </w:tcPr>
          <w:p w14:paraId="594D182B" w14:textId="77777777" w:rsidR="00D53963" w:rsidRDefault="00000000">
            <w:r>
              <w:t>100</w:t>
            </w:r>
          </w:p>
        </w:tc>
        <w:tc>
          <w:tcPr>
            <w:tcW w:w="0" w:type="auto"/>
            <w:shd w:val="clear" w:color="auto" w:fill="FFF8EC"/>
          </w:tcPr>
          <w:p w14:paraId="7DA5125E" w14:textId="77777777" w:rsidR="00D53963" w:rsidRDefault="00000000">
            <w:r>
              <w:t>EMPLEADOS</w:t>
            </w:r>
          </w:p>
        </w:tc>
        <w:tc>
          <w:tcPr>
            <w:tcW w:w="0" w:type="auto"/>
            <w:shd w:val="clear" w:color="auto" w:fill="FFF8EC"/>
          </w:tcPr>
          <w:p w14:paraId="40BE9DCE" w14:textId="77777777" w:rsidR="00D53963" w:rsidRDefault="00000000">
            <w:r>
              <w:t>192.168.1.0/24</w:t>
            </w:r>
          </w:p>
        </w:tc>
        <w:tc>
          <w:tcPr>
            <w:tcW w:w="0" w:type="auto"/>
            <w:shd w:val="clear" w:color="auto" w:fill="FFF8EC"/>
          </w:tcPr>
          <w:p w14:paraId="6BB8B2D6" w14:textId="77777777" w:rsidR="00D53963" w:rsidRDefault="00000000">
            <w:r>
              <w:t>192.168.1.1</w:t>
            </w:r>
          </w:p>
        </w:tc>
      </w:tr>
      <w:tr w:rsidR="00D53963" w14:paraId="1711C36E" w14:textId="77777777">
        <w:tc>
          <w:tcPr>
            <w:tcW w:w="0" w:type="auto"/>
            <w:shd w:val="clear" w:color="auto" w:fill="FFFFFF"/>
          </w:tcPr>
          <w:p w14:paraId="677E705A" w14:textId="77777777" w:rsidR="00D53963" w:rsidRDefault="00000000">
            <w:r>
              <w:t>200</w:t>
            </w:r>
          </w:p>
        </w:tc>
        <w:tc>
          <w:tcPr>
            <w:tcW w:w="0" w:type="auto"/>
            <w:shd w:val="clear" w:color="auto" w:fill="FFFFFF"/>
          </w:tcPr>
          <w:p w14:paraId="78A923D4" w14:textId="77777777" w:rsidR="00D53963" w:rsidRDefault="00000000">
            <w:r>
              <w:t>IMPRESORAS</w:t>
            </w:r>
          </w:p>
        </w:tc>
        <w:tc>
          <w:tcPr>
            <w:tcW w:w="0" w:type="auto"/>
            <w:shd w:val="clear" w:color="auto" w:fill="FFFFFF"/>
          </w:tcPr>
          <w:p w14:paraId="0BD074E1" w14:textId="77777777" w:rsidR="00D53963" w:rsidRDefault="00000000">
            <w:r>
              <w:t>192.168.2.0/24</w:t>
            </w:r>
          </w:p>
        </w:tc>
        <w:tc>
          <w:tcPr>
            <w:tcW w:w="0" w:type="auto"/>
            <w:shd w:val="clear" w:color="auto" w:fill="FFFFFF"/>
          </w:tcPr>
          <w:p w14:paraId="57208EC3" w14:textId="77777777" w:rsidR="00D53963" w:rsidRDefault="00000000">
            <w:r>
              <w:t>192.168.2.1</w:t>
            </w:r>
          </w:p>
        </w:tc>
      </w:tr>
    </w:tbl>
    <w:p w14:paraId="1F831EB7" w14:textId="77777777" w:rsidR="00D53963" w:rsidRDefault="00D53963"/>
    <w:p w14:paraId="043E1E76" w14:textId="77777777" w:rsidR="00D53963" w:rsidRDefault="00000000"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</w:pPr>
      <w:r>
        <w:rPr>
          <w:i/>
          <w:iCs/>
          <w:color w:val="845209"/>
          <w:sz w:val="18"/>
          <w:szCs w:val="18"/>
        </w:rPr>
        <w:t>⚠ Fíjate: los rangos, los nombres de VLAN y la cantidad (dos, no tres) son DISTINTOS a los de Operación Doble Nodo. Esta divergencia es a propósito — no copies estos comandos a la práctica.</w:t>
      </w:r>
    </w:p>
    <w:p w14:paraId="5E234F62" w14:textId="4C817009" w:rsidR="00680BA4" w:rsidRDefault="00680BA4">
      <w:r>
        <w:br w:type="page"/>
      </w:r>
    </w:p>
    <w:p w14:paraId="0BA95D7D" w14:textId="77777777" w:rsidR="00D53963" w:rsidRDefault="00000000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lastRenderedPageBreak/>
        <w:t>BLOQUE 1 — CLI DE CISCO IOS</w:t>
      </w:r>
    </w:p>
    <w:p w14:paraId="7B7433B0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Niveles del CLI</w:t>
      </w:r>
    </w:p>
    <w:p w14:paraId="33EFD861" w14:textId="77777777" w:rsidR="00D53963" w:rsidRDefault="00000000" w:rsidP="00680BA4">
      <w:pPr>
        <w:jc w:val="both"/>
      </w:pPr>
      <w:r>
        <w:t>El CLI de Cisco IOS tiene tres niveles que debes distinguir:</w:t>
      </w:r>
    </w:p>
    <w:p w14:paraId="134CDB3B" w14:textId="77777777" w:rsidR="00D53963" w:rsidRDefault="00000000" w:rsidP="00680BA4">
      <w:pPr>
        <w:pStyle w:val="Prrafodelista"/>
        <w:numPr>
          <w:ilvl w:val="0"/>
          <w:numId w:val="1"/>
        </w:numPr>
        <w:jc w:val="both"/>
      </w:pPr>
      <w:r>
        <w:t>Usuario (&gt;): sólo lectura básica.</w:t>
      </w:r>
    </w:p>
    <w:p w14:paraId="06831FAF" w14:textId="77777777" w:rsidR="00D53963" w:rsidRDefault="00000000" w:rsidP="00680BA4">
      <w:pPr>
        <w:pStyle w:val="Prrafodelista"/>
        <w:numPr>
          <w:ilvl w:val="0"/>
          <w:numId w:val="1"/>
        </w:numPr>
        <w:jc w:val="both"/>
      </w:pPr>
      <w:r>
        <w:t>Privilegiado (#): show, debug, write memory.</w:t>
      </w:r>
    </w:p>
    <w:p w14:paraId="6F63275B" w14:textId="77777777" w:rsidR="00D53963" w:rsidRDefault="00000000" w:rsidP="00680BA4">
      <w:pPr>
        <w:pStyle w:val="Prrafodelista"/>
        <w:numPr>
          <w:ilvl w:val="0"/>
          <w:numId w:val="1"/>
        </w:numPr>
        <w:jc w:val="both"/>
      </w:pPr>
      <w:r>
        <w:t>Configuración (config)# y subniveles (config-if)#, (config-vlan)#, ...</w:t>
      </w:r>
    </w:p>
    <w:p w14:paraId="49E9C365" w14:textId="77777777" w:rsidR="00D53963" w:rsidRDefault="00D53963"/>
    <w:p w14:paraId="27F9E4C4" w14:textId="77777777" w:rsidR="00D53963" w:rsidRDefault="00000000">
      <w:r>
        <w:t>Tránsito entre niveles:</w:t>
      </w:r>
    </w:p>
    <w:p w14:paraId="38C9FC55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Switch&gt; enable</w:t>
      </w:r>
    </w:p>
    <w:p w14:paraId="37E22D82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Switch# configure terminal</w:t>
      </w:r>
    </w:p>
    <w:p w14:paraId="7AF8ABE4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Switch(config)# interface FastEthernet0/1</w:t>
      </w:r>
    </w:p>
    <w:p w14:paraId="30E73799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Switch(config-if)# exit</w:t>
      </w:r>
    </w:p>
    <w:p w14:paraId="314CC678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Switch(config)# end          ! vuelve directamente al modo privilegiado</w:t>
      </w:r>
    </w:p>
    <w:p w14:paraId="45AE52A9" w14:textId="21D1D8A0" w:rsidR="00D53963" w:rsidRDefault="00000000" w:rsidP="00680BA4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Switch# write memory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!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guarda la configuración en NVRAM</w:t>
      </w:r>
    </w:p>
    <w:p w14:paraId="4BA5EACC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 xml:space="preserve">Comandos </w:t>
      </w:r>
      <w:proofErr w:type="gramStart"/>
      <w:r>
        <w:rPr>
          <w:spacing w:val="15"/>
        </w:rPr>
        <w:t>show</w:t>
      </w:r>
      <w:proofErr w:type="gramEnd"/>
      <w:r>
        <w:rPr>
          <w:spacing w:val="15"/>
        </w:rPr>
        <w:t xml:space="preserve"> imprescindibles</w:t>
      </w: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3384"/>
        <w:gridCol w:w="6244"/>
      </w:tblGrid>
      <w:tr w:rsidR="00D53963" w14:paraId="6C89EE1C" w14:textId="77777777">
        <w:tc>
          <w:tcPr>
            <w:tcW w:w="0" w:type="auto"/>
            <w:shd w:val="clear" w:color="auto" w:fill="F0A22E"/>
          </w:tcPr>
          <w:p w14:paraId="372D5FF0" w14:textId="77777777" w:rsidR="00D53963" w:rsidRDefault="00000000">
            <w:r>
              <w:rPr>
                <w:b/>
                <w:bCs/>
                <w:color w:val="FFFFFF"/>
              </w:rPr>
              <w:t>Comando</w:t>
            </w:r>
          </w:p>
        </w:tc>
        <w:tc>
          <w:tcPr>
            <w:tcW w:w="0" w:type="auto"/>
            <w:shd w:val="clear" w:color="auto" w:fill="F0A22E"/>
          </w:tcPr>
          <w:p w14:paraId="62C64D22" w14:textId="77777777" w:rsidR="00D53963" w:rsidRDefault="00000000">
            <w:r>
              <w:rPr>
                <w:b/>
                <w:bCs/>
                <w:color w:val="FFFFFF"/>
              </w:rPr>
              <w:t>Qué muestra</w:t>
            </w:r>
          </w:p>
        </w:tc>
      </w:tr>
      <w:tr w:rsidR="00D53963" w14:paraId="5AA33356" w14:textId="77777777">
        <w:tc>
          <w:tcPr>
            <w:tcW w:w="0" w:type="auto"/>
            <w:shd w:val="clear" w:color="auto" w:fill="FFF8EC"/>
          </w:tcPr>
          <w:p w14:paraId="0280A36F" w14:textId="77777777" w:rsidR="00D53963" w:rsidRDefault="00000000">
            <w:r>
              <w:t>show running-config</w:t>
            </w:r>
          </w:p>
        </w:tc>
        <w:tc>
          <w:tcPr>
            <w:tcW w:w="0" w:type="auto"/>
            <w:shd w:val="clear" w:color="auto" w:fill="FFF8EC"/>
          </w:tcPr>
          <w:p w14:paraId="1C0A8529" w14:textId="77777777" w:rsidR="00D53963" w:rsidRDefault="00000000">
            <w:r>
              <w:t>configuración activa en memoria</w:t>
            </w:r>
          </w:p>
        </w:tc>
      </w:tr>
      <w:tr w:rsidR="00D53963" w14:paraId="1612E9DC" w14:textId="77777777">
        <w:tc>
          <w:tcPr>
            <w:tcW w:w="0" w:type="auto"/>
            <w:shd w:val="clear" w:color="auto" w:fill="FFFFFF"/>
          </w:tcPr>
          <w:p w14:paraId="41F558FD" w14:textId="77777777" w:rsidR="00D53963" w:rsidRDefault="00000000">
            <w:r>
              <w:t>show startup-config</w:t>
            </w:r>
          </w:p>
        </w:tc>
        <w:tc>
          <w:tcPr>
            <w:tcW w:w="0" w:type="auto"/>
            <w:shd w:val="clear" w:color="auto" w:fill="FFFFFF"/>
          </w:tcPr>
          <w:p w14:paraId="7C63A737" w14:textId="77777777" w:rsidR="00D53963" w:rsidRDefault="00000000">
            <w:r>
              <w:t>configuración guardada en NVRAM</w:t>
            </w:r>
          </w:p>
        </w:tc>
      </w:tr>
      <w:tr w:rsidR="00D53963" w14:paraId="0E245359" w14:textId="77777777">
        <w:tc>
          <w:tcPr>
            <w:tcW w:w="0" w:type="auto"/>
            <w:shd w:val="clear" w:color="auto" w:fill="FFF8EC"/>
          </w:tcPr>
          <w:p w14:paraId="6EA26094" w14:textId="77777777" w:rsidR="00D53963" w:rsidRDefault="00000000">
            <w:r>
              <w:t>show ip interface brief</w:t>
            </w:r>
          </w:p>
        </w:tc>
        <w:tc>
          <w:tcPr>
            <w:tcW w:w="0" w:type="auto"/>
            <w:shd w:val="clear" w:color="auto" w:fill="FFF8EC"/>
          </w:tcPr>
          <w:p w14:paraId="66600ECA" w14:textId="77777777" w:rsidR="00D53963" w:rsidRDefault="00000000">
            <w:r>
              <w:t>interfaces y su IP en una tabla compacta</w:t>
            </w:r>
          </w:p>
        </w:tc>
      </w:tr>
      <w:tr w:rsidR="00D53963" w14:paraId="1E47BF3A" w14:textId="77777777">
        <w:tc>
          <w:tcPr>
            <w:tcW w:w="0" w:type="auto"/>
            <w:shd w:val="clear" w:color="auto" w:fill="FFFFFF"/>
          </w:tcPr>
          <w:p w14:paraId="229E2964" w14:textId="77777777" w:rsidR="00D53963" w:rsidRDefault="00000000">
            <w:r>
              <w:t>show vlan brief</w:t>
            </w:r>
          </w:p>
        </w:tc>
        <w:tc>
          <w:tcPr>
            <w:tcW w:w="0" w:type="auto"/>
            <w:shd w:val="clear" w:color="auto" w:fill="FFFFFF"/>
          </w:tcPr>
          <w:p w14:paraId="28A6B3AD" w14:textId="77777777" w:rsidR="00D53963" w:rsidRDefault="00000000">
            <w:r>
              <w:t>VLANs definidas y puertos asignados</w:t>
            </w:r>
          </w:p>
        </w:tc>
      </w:tr>
      <w:tr w:rsidR="00D53963" w14:paraId="51CD48E7" w14:textId="77777777">
        <w:tc>
          <w:tcPr>
            <w:tcW w:w="0" w:type="auto"/>
            <w:shd w:val="clear" w:color="auto" w:fill="FFF8EC"/>
          </w:tcPr>
          <w:p w14:paraId="417FE392" w14:textId="77777777" w:rsidR="00D53963" w:rsidRDefault="00000000">
            <w:r>
              <w:t>show interfaces trunk</w:t>
            </w:r>
          </w:p>
        </w:tc>
        <w:tc>
          <w:tcPr>
            <w:tcW w:w="0" w:type="auto"/>
            <w:shd w:val="clear" w:color="auto" w:fill="FFF8EC"/>
          </w:tcPr>
          <w:p w14:paraId="624A2729" w14:textId="77777777" w:rsidR="00D53963" w:rsidRDefault="00000000">
            <w:r>
              <w:t>puertos en modo trunk y VLANs permitidas</w:t>
            </w:r>
          </w:p>
        </w:tc>
      </w:tr>
      <w:tr w:rsidR="00D53963" w14:paraId="49C0409F" w14:textId="77777777">
        <w:tc>
          <w:tcPr>
            <w:tcW w:w="0" w:type="auto"/>
            <w:shd w:val="clear" w:color="auto" w:fill="FFFFFF"/>
          </w:tcPr>
          <w:p w14:paraId="4B72AD2B" w14:textId="77777777" w:rsidR="00D53963" w:rsidRDefault="00000000">
            <w:r>
              <w:t>show ip route</w:t>
            </w:r>
          </w:p>
        </w:tc>
        <w:tc>
          <w:tcPr>
            <w:tcW w:w="0" w:type="auto"/>
            <w:shd w:val="clear" w:color="auto" w:fill="FFFFFF"/>
          </w:tcPr>
          <w:p w14:paraId="096A3001" w14:textId="77777777" w:rsidR="00D53963" w:rsidRDefault="00000000">
            <w:r>
              <w:t>tabla de rutas del router</w:t>
            </w:r>
          </w:p>
        </w:tc>
      </w:tr>
      <w:tr w:rsidR="00D53963" w14:paraId="5B291BDC" w14:textId="77777777">
        <w:tc>
          <w:tcPr>
            <w:tcW w:w="0" w:type="auto"/>
            <w:shd w:val="clear" w:color="auto" w:fill="FFF8EC"/>
          </w:tcPr>
          <w:p w14:paraId="6F7BFEAF" w14:textId="77777777" w:rsidR="00D53963" w:rsidRDefault="00000000">
            <w:r>
              <w:t>show ip dhcp binding</w:t>
            </w:r>
          </w:p>
        </w:tc>
        <w:tc>
          <w:tcPr>
            <w:tcW w:w="0" w:type="auto"/>
            <w:shd w:val="clear" w:color="auto" w:fill="FFF8EC"/>
          </w:tcPr>
          <w:p w14:paraId="02E66123" w14:textId="77777777" w:rsidR="00D53963" w:rsidRDefault="00000000">
            <w:r>
              <w:t>leases activos servidos por el router</w:t>
            </w:r>
          </w:p>
        </w:tc>
      </w:tr>
      <w:tr w:rsidR="00D53963" w14:paraId="2CC6138B" w14:textId="77777777">
        <w:tc>
          <w:tcPr>
            <w:tcW w:w="0" w:type="auto"/>
            <w:shd w:val="clear" w:color="auto" w:fill="FFFFFF"/>
          </w:tcPr>
          <w:p w14:paraId="531E9DD7" w14:textId="77777777" w:rsidR="00D53963" w:rsidRDefault="00000000">
            <w:r>
              <w:t>show access-lists</w:t>
            </w:r>
          </w:p>
        </w:tc>
        <w:tc>
          <w:tcPr>
            <w:tcW w:w="0" w:type="auto"/>
            <w:shd w:val="clear" w:color="auto" w:fill="FFFFFF"/>
          </w:tcPr>
          <w:p w14:paraId="589A268F" w14:textId="77777777" w:rsidR="00D53963" w:rsidRDefault="00000000">
            <w:r>
              <w:t>ACLs definidas y contador de coincidencias</w:t>
            </w:r>
          </w:p>
        </w:tc>
      </w:tr>
    </w:tbl>
    <w:p w14:paraId="45E87BEF" w14:textId="77777777" w:rsidR="00D53963" w:rsidRDefault="00D53963"/>
    <w:p w14:paraId="02E761C2" w14:textId="77777777" w:rsidR="00D53963" w:rsidRDefault="00000000"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>✓ Autoevaluación: sin mirar, ¿qué comando y desde qué modo usas para ver qué VLANs hay en un switch? ¿Y para ver si tu ACL bloquea algo?</w:t>
      </w:r>
    </w:p>
    <w:p w14:paraId="019E1277" w14:textId="283ADC43" w:rsidR="00680BA4" w:rsidRDefault="00680BA4">
      <w:r>
        <w:br w:type="page"/>
      </w:r>
    </w:p>
    <w:p w14:paraId="2837218C" w14:textId="77777777" w:rsidR="00D53963" w:rsidRDefault="00000000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lastRenderedPageBreak/>
        <w:t>BLOQUE 2 — VLANS Y TRUNKING</w:t>
      </w:r>
    </w:p>
    <w:p w14:paraId="660EB8D0" w14:textId="77777777" w:rsidR="00D53963" w:rsidRDefault="00000000" w:rsidP="00680BA4">
      <w:pPr>
        <w:jc w:val="both"/>
      </w:pPr>
      <w:r>
        <w:t>Una VLAN es un dominio de broadcast separado dentro del mismo switch físico. Los puertos pueden ser de acceso (pertenecen a una sola VLAN) o trunk (transportan varias VLANs etiquetadas con 802.1Q).</w:t>
      </w:r>
    </w:p>
    <w:p w14:paraId="5DD5032A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Crear VLANs en el switch AcmeOffice</w:t>
      </w:r>
    </w:p>
    <w:p w14:paraId="4FE748E9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Switch&gt; enable</w:t>
      </w:r>
    </w:p>
    <w:p w14:paraId="76E4E6A3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Switch# configure terminal</w:t>
      </w:r>
    </w:p>
    <w:p w14:paraId="4670ECCE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Switch(config)# vlan 100</w:t>
      </w:r>
    </w:p>
    <w:p w14:paraId="753982C2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Switch(config-vlan)# name EMPLEADOS</w:t>
      </w:r>
    </w:p>
    <w:p w14:paraId="3A5A4A35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Switch(config-vlan)# exit</w:t>
      </w:r>
    </w:p>
    <w:p w14:paraId="34DDA527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Switch(config)# vlan 200</w:t>
      </w:r>
    </w:p>
    <w:p w14:paraId="3615911A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Switch(config-vlan)# name IMPRESORAS</w:t>
      </w:r>
    </w:p>
    <w:p w14:paraId="2A5A1A2E" w14:textId="4BEB6D6D" w:rsidR="00D53963" w:rsidRDefault="00000000" w:rsidP="00680BA4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vlan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exit</w:t>
      </w:r>
      <w:proofErr w:type="spellEnd"/>
    </w:p>
    <w:p w14:paraId="5DAB2037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Asignar puertos de acceso</w:t>
      </w:r>
    </w:p>
    <w:p w14:paraId="08FFBF17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Switch(config)# interface range FastEthernet0/1 - 6</w:t>
      </w:r>
    </w:p>
    <w:p w14:paraId="5652986A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Switch(config-if-range)# switchport mode access</w:t>
      </w:r>
    </w:p>
    <w:p w14:paraId="39AE0A27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Switch(config-if-range)# switchport access vlan 100</w:t>
      </w:r>
    </w:p>
    <w:p w14:paraId="64C8465E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Switch(config-if-range)# exit</w:t>
      </w:r>
    </w:p>
    <w:p w14:paraId="724079EF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Switch(config)# interface FastEthernet0/7</w:t>
      </w:r>
    </w:p>
    <w:p w14:paraId="2E92B458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Switch(config-if)# switchport mode access</w:t>
      </w:r>
    </w:p>
    <w:p w14:paraId="4D1D6ACF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Switch(config-if)# switchport access vlan 200</w:t>
      </w:r>
    </w:p>
    <w:p w14:paraId="073A909C" w14:textId="67809BF1" w:rsidR="00D53963" w:rsidRDefault="00000000" w:rsidP="00680BA4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config-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exit</w:t>
      </w:r>
      <w:proofErr w:type="spellEnd"/>
    </w:p>
    <w:p w14:paraId="6CCA76CD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Configurar el trunk hacia el router</w:t>
      </w:r>
    </w:p>
    <w:p w14:paraId="2E3C9747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Switch(config)# interface GigabitEthernet0/1</w:t>
      </w:r>
    </w:p>
    <w:p w14:paraId="65843B8F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Switch(config-if)# switchport mode trunk</w:t>
      </w:r>
    </w:p>
    <w:p w14:paraId="1CEDC2B4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Switch(config-if)# switchport trunk allowed vlan 100,200</w:t>
      </w:r>
    </w:p>
    <w:p w14:paraId="6853407D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Switch(config-if)# no shutdown</w:t>
      </w:r>
    </w:p>
    <w:p w14:paraId="5CDDF817" w14:textId="77777777" w:rsidR="00D53963" w:rsidRDefault="00D53963"/>
    <w:p w14:paraId="4A836DC9" w14:textId="77777777" w:rsidR="00D53963" w:rsidRDefault="00000000"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 xml:space="preserve">✓ Autoevaluación: ¿qué pasa si olvidas el trunk allowed vlan y dejas el trunk con la configuración por defecto? Pista: ‘allowed all’ permite todas las VLANs, lo cual </w:t>
      </w:r>
      <w:proofErr w:type="gramStart"/>
      <w:r>
        <w:rPr>
          <w:i/>
          <w:iCs/>
          <w:color w:val="2E7D32"/>
          <w:sz w:val="18"/>
          <w:szCs w:val="18"/>
        </w:rPr>
        <w:t>funciona</w:t>
      </w:r>
      <w:proofErr w:type="gramEnd"/>
      <w:r>
        <w:rPr>
          <w:i/>
          <w:iCs/>
          <w:color w:val="2E7D32"/>
          <w:sz w:val="18"/>
          <w:szCs w:val="18"/>
        </w:rPr>
        <w:t xml:space="preserve"> pero NO es buena práctica.</w:t>
      </w:r>
    </w:p>
    <w:p w14:paraId="2F179349" w14:textId="030B127D" w:rsidR="00680BA4" w:rsidRDefault="00680BA4">
      <w:r>
        <w:br w:type="page"/>
      </w:r>
    </w:p>
    <w:p w14:paraId="367A1423" w14:textId="77777777" w:rsidR="00D53963" w:rsidRDefault="00000000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lastRenderedPageBreak/>
        <w:t>BLOQUE 3 — ROUTER-ON-A-STICK</w:t>
      </w:r>
    </w:p>
    <w:p w14:paraId="04635A89" w14:textId="77777777" w:rsidR="00D53963" w:rsidRDefault="00000000" w:rsidP="00680BA4">
      <w:pPr>
        <w:jc w:val="both"/>
      </w:pPr>
      <w:r>
        <w:t>Cuando un switch capa-2 no enruta entre VLANs (típico de los 2960), se usa una sola interfaz física del router como ‘palo’: se troncaliza y se divide en SUBINTERFACES, una por VLAN, cada una con su IP y su encapsulación dot1Q.</w:t>
      </w:r>
    </w:p>
    <w:p w14:paraId="7294E8BF" w14:textId="77777777" w:rsidR="00D53963" w:rsidRDefault="00000000" w:rsidP="00680BA4">
      <w:pPr>
        <w:jc w:val="both"/>
      </w:pPr>
      <w:r>
        <w:t>Subinterfaces del router AcmeOffice (Gi0/0 ya conectada al switch):</w:t>
      </w:r>
    </w:p>
    <w:p w14:paraId="7AA86651" w14:textId="77777777" w:rsidR="00680BA4" w:rsidRDefault="00680BA4"/>
    <w:p w14:paraId="55B1E351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Router(config)#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interface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GigabitEthernet0/0</w:t>
      </w:r>
    </w:p>
    <w:p w14:paraId="246A84E7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Router(config-if)# no ip address      ! la física NO tiene IP</w:t>
      </w:r>
    </w:p>
    <w:p w14:paraId="257949AB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Router(config-if)# no shutdown</w:t>
      </w:r>
    </w:p>
    <w:p w14:paraId="390BDDFE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Router(config-if)# exit</w:t>
      </w:r>
    </w:p>
    <w:p w14:paraId="17502DF2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9FF5A21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Router(config)# interface GigabitEthernet0/0.100</w:t>
      </w:r>
    </w:p>
    <w:p w14:paraId="54318D30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Router(config-subif)# encapsulation dot1Q 100</w:t>
      </w:r>
    </w:p>
    <w:p w14:paraId="0C02452E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Router(config-subif)# ip address 192.168.1.1 255.255.255.0</w:t>
      </w:r>
    </w:p>
    <w:p w14:paraId="4E24A7EA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Router(config-subif)# exit</w:t>
      </w:r>
    </w:p>
    <w:p w14:paraId="6F4A8A4E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9A8CB6C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Router(config)# interface GigabitEthernet0/0.200</w:t>
      </w:r>
    </w:p>
    <w:p w14:paraId="7B90B616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Router(config-subif)# encapsulation dot1Q 200</w:t>
      </w:r>
    </w:p>
    <w:p w14:paraId="79A6719C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Router(config-subif)# ip address 192.168.2.1 255.255.255.0</w:t>
      </w:r>
    </w:p>
    <w:p w14:paraId="01616509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Router(config-subif)# exit</w:t>
      </w:r>
    </w:p>
    <w:p w14:paraId="106DCB63" w14:textId="77777777" w:rsidR="00D53963" w:rsidRDefault="00D53963"/>
    <w:p w14:paraId="5F204285" w14:textId="77777777" w:rsidR="00D53963" w:rsidRDefault="00000000"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</w:pPr>
      <w:r>
        <w:rPr>
          <w:i/>
          <w:iCs/>
          <w:color w:val="845209"/>
          <w:sz w:val="18"/>
          <w:szCs w:val="18"/>
        </w:rPr>
        <w:t>⚠ El número detrás del punto (Gi0/0.100) es convencional pero altamente recomendable: emparejarlo con el VLAN ID hace la lectura de la configuración trivial. El que IMPORTA para el etiquetado real es el ‘encapsulation dot1Q 100’.</w:t>
      </w:r>
    </w:p>
    <w:p w14:paraId="73A4DE70" w14:textId="77777777" w:rsidR="00D53963" w:rsidRDefault="00000000"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>✓ Autoevaluación: con la configuración de arriba, un PC de la VLAN 100 con IP 192.168.1.50 hace ping a un PC de la VLAN 200 (192.168.2.50). Describe en orden las decisiones que toman: el PC origen, el switch, el router y la respuesta de vuelta.</w:t>
      </w:r>
    </w:p>
    <w:p w14:paraId="16F6696C" w14:textId="77777777" w:rsidR="00D53963" w:rsidRDefault="00D53963"/>
    <w:p w14:paraId="06371BF2" w14:textId="77777777" w:rsidR="00D53963" w:rsidRDefault="00000000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t>BLOQUE 4 — DHCP SERVIDO DESDE EL ROUTER</w:t>
      </w:r>
    </w:p>
    <w:p w14:paraId="0B37BFE0" w14:textId="77777777" w:rsidR="00D53963" w:rsidRDefault="00000000" w:rsidP="00680BA4">
      <w:pPr>
        <w:jc w:val="both"/>
      </w:pPr>
      <w:r>
        <w:t>El router puede actuar de servidor DHCP para cada VLAN. Hay tres elementos siempre presentes: rango excluido (gateways y servidores estáticos), pool por VLAN y opciones (default-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dns</w:t>
      </w:r>
      <w:proofErr w:type="spellEnd"/>
      <w:r>
        <w:t>-server).</w:t>
      </w:r>
    </w:p>
    <w:p w14:paraId="0B7EF533" w14:textId="77777777" w:rsidR="00680BA4" w:rsidRDefault="00680BA4"/>
    <w:p w14:paraId="74C8A740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Router(config)# ip dhcp excluded-address 192.168.1.1 192.168.1.10</w:t>
      </w:r>
    </w:p>
    <w:p w14:paraId="50C528E7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Router(config)# ip dhcp excluded-address 192.168.2.1 192.168.2.10</w:t>
      </w:r>
    </w:p>
    <w:p w14:paraId="36BEF9EA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786513C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Router(config)# ip dhcp pool POOL-EMPLEADOS</w:t>
      </w:r>
    </w:p>
    <w:p w14:paraId="56E752B9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Router(dhcp-config)# network 192.168.1.0 255.255.255.0</w:t>
      </w:r>
    </w:p>
    <w:p w14:paraId="035D5A94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Router(dhcp-config)# default-router 192.168.1.1</w:t>
      </w:r>
    </w:p>
    <w:p w14:paraId="2F688B4D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Router(dhcp-config)# dns-server 8.8.8.8</w:t>
      </w:r>
    </w:p>
    <w:p w14:paraId="58B4D0E7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Router(dhcp-config)# exit</w:t>
      </w:r>
    </w:p>
    <w:p w14:paraId="2BBF1625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CC15651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Router(config)# ip dhcp pool POOL-IMPRESORAS</w:t>
      </w:r>
    </w:p>
    <w:p w14:paraId="00194935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Router(dhcp-config)# network 192.168.2.0 255.255.255.0</w:t>
      </w:r>
    </w:p>
    <w:p w14:paraId="651A1952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Router(dhcp-config)# default-router 192.168.2.1</w:t>
      </w:r>
    </w:p>
    <w:p w14:paraId="354A38EE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Router(dhcp-config)# exit</w:t>
      </w:r>
    </w:p>
    <w:p w14:paraId="7B76D747" w14:textId="77777777" w:rsidR="00D53963" w:rsidRDefault="00D53963"/>
    <w:p w14:paraId="192DB050" w14:textId="77777777" w:rsidR="00D53963" w:rsidRDefault="00000000"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>✓ Autoevaluación: ¿por qué hay que excluir los primeros 10 valores de cada red? ¿Qué pasaría si no lo hicieras y conectases un servidor con IP estática 192.168.1.5?</w:t>
      </w:r>
    </w:p>
    <w:p w14:paraId="08D1A7BC" w14:textId="20915196" w:rsidR="00680BA4" w:rsidRDefault="00680BA4">
      <w:r>
        <w:br w:type="page"/>
      </w:r>
    </w:p>
    <w:p w14:paraId="6E1C9363" w14:textId="77777777" w:rsidR="00D53963" w:rsidRDefault="00000000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lastRenderedPageBreak/>
        <w:t>BLOQUE 5 — RUTAS ESTÁTICAS Y NAT</w:t>
      </w:r>
    </w:p>
    <w:p w14:paraId="594F30BA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Topología extendida — dos oficinas AcmeOffice</w:t>
      </w:r>
    </w:p>
    <w:p w14:paraId="4E0D41D6" w14:textId="77777777" w:rsidR="00D53963" w:rsidRDefault="00000000" w:rsidP="00680BA4">
      <w:pPr>
        <w:jc w:val="both"/>
      </w:pPr>
      <w:r>
        <w:t>Para ilustrar el routing entre redes y el NAT, ampliamos el ejemplo a DOS routers conectados directamente. La oficina A usa 192.168.1.0/24 + 192.168.2.0/24 y la oficina B usa 10.0.1.0/24 + 10.0.2.0/24. El enlace inter-router es 172.16.0.0/30. NADA de esto coincide con la práctica.</w:t>
      </w:r>
    </w:p>
    <w:p w14:paraId="27DCBC8D" w14:textId="77777777" w:rsidR="00680BA4" w:rsidRDefault="00680BA4"/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1325"/>
        <w:gridCol w:w="4006"/>
        <w:gridCol w:w="2004"/>
        <w:gridCol w:w="2293"/>
      </w:tblGrid>
      <w:tr w:rsidR="00D53963" w14:paraId="38D2049A" w14:textId="77777777">
        <w:tc>
          <w:tcPr>
            <w:tcW w:w="0" w:type="auto"/>
            <w:shd w:val="clear" w:color="auto" w:fill="F0A22E"/>
          </w:tcPr>
          <w:p w14:paraId="6DA388A7" w14:textId="77777777" w:rsidR="00D53963" w:rsidRDefault="00000000">
            <w:r>
              <w:rPr>
                <w:b/>
                <w:bCs/>
                <w:color w:val="FFFFFF"/>
              </w:rPr>
              <w:t>Router</w:t>
            </w:r>
          </w:p>
        </w:tc>
        <w:tc>
          <w:tcPr>
            <w:tcW w:w="0" w:type="auto"/>
            <w:shd w:val="clear" w:color="auto" w:fill="F0A22E"/>
          </w:tcPr>
          <w:p w14:paraId="35BE6DAC" w14:textId="77777777" w:rsidR="00D53963" w:rsidRDefault="00000000">
            <w:r>
              <w:rPr>
                <w:b/>
                <w:bCs/>
                <w:color w:val="FFFFFF"/>
              </w:rPr>
              <w:t>Interfaz enlace inter-router</w:t>
            </w:r>
          </w:p>
        </w:tc>
        <w:tc>
          <w:tcPr>
            <w:tcW w:w="0" w:type="auto"/>
            <w:shd w:val="clear" w:color="auto" w:fill="F0A22E"/>
          </w:tcPr>
          <w:p w14:paraId="658234D3" w14:textId="77777777" w:rsidR="00D53963" w:rsidRDefault="00000000">
            <w:r>
              <w:rPr>
                <w:b/>
                <w:bCs/>
                <w:color w:val="FFFFFF"/>
              </w:rPr>
              <w:t>IP enlace</w:t>
            </w:r>
          </w:p>
        </w:tc>
        <w:tc>
          <w:tcPr>
            <w:tcW w:w="0" w:type="auto"/>
            <w:shd w:val="clear" w:color="auto" w:fill="F0A22E"/>
          </w:tcPr>
          <w:p w14:paraId="4F317E95" w14:textId="77777777" w:rsidR="00D53963" w:rsidRDefault="00000000">
            <w:r>
              <w:rPr>
                <w:b/>
                <w:bCs/>
                <w:color w:val="FFFFFF"/>
              </w:rPr>
              <w:t>Siguiente salto</w:t>
            </w:r>
          </w:p>
        </w:tc>
      </w:tr>
      <w:tr w:rsidR="00D53963" w14:paraId="286C4097" w14:textId="77777777">
        <w:tc>
          <w:tcPr>
            <w:tcW w:w="0" w:type="auto"/>
            <w:shd w:val="clear" w:color="auto" w:fill="FFF8EC"/>
          </w:tcPr>
          <w:p w14:paraId="6C07660E" w14:textId="77777777" w:rsidR="00D53963" w:rsidRDefault="00000000">
            <w:r>
              <w:t>RouterA</w:t>
            </w:r>
          </w:p>
        </w:tc>
        <w:tc>
          <w:tcPr>
            <w:tcW w:w="0" w:type="auto"/>
            <w:shd w:val="clear" w:color="auto" w:fill="FFF8EC"/>
          </w:tcPr>
          <w:p w14:paraId="72E30651" w14:textId="77777777" w:rsidR="00D53963" w:rsidRDefault="00000000">
            <w:r>
              <w:t>Gi0/1</w:t>
            </w:r>
          </w:p>
        </w:tc>
        <w:tc>
          <w:tcPr>
            <w:tcW w:w="0" w:type="auto"/>
            <w:shd w:val="clear" w:color="auto" w:fill="FFF8EC"/>
          </w:tcPr>
          <w:p w14:paraId="0A764C89" w14:textId="77777777" w:rsidR="00D53963" w:rsidRDefault="00000000">
            <w:r>
              <w:t>172.16.0.1/30</w:t>
            </w:r>
          </w:p>
        </w:tc>
        <w:tc>
          <w:tcPr>
            <w:tcW w:w="0" w:type="auto"/>
            <w:shd w:val="clear" w:color="auto" w:fill="FFF8EC"/>
          </w:tcPr>
          <w:p w14:paraId="7762E807" w14:textId="77777777" w:rsidR="00D53963" w:rsidRDefault="00000000">
            <w:r>
              <w:t>172.16.0.2</w:t>
            </w:r>
          </w:p>
        </w:tc>
      </w:tr>
      <w:tr w:rsidR="00D53963" w14:paraId="5D405FFF" w14:textId="77777777">
        <w:tc>
          <w:tcPr>
            <w:tcW w:w="0" w:type="auto"/>
            <w:shd w:val="clear" w:color="auto" w:fill="FFFFFF"/>
          </w:tcPr>
          <w:p w14:paraId="5BF6B7D9" w14:textId="77777777" w:rsidR="00D53963" w:rsidRDefault="00000000">
            <w:r>
              <w:t>RouterB</w:t>
            </w:r>
          </w:p>
        </w:tc>
        <w:tc>
          <w:tcPr>
            <w:tcW w:w="0" w:type="auto"/>
            <w:shd w:val="clear" w:color="auto" w:fill="FFFFFF"/>
          </w:tcPr>
          <w:p w14:paraId="22F7D541" w14:textId="77777777" w:rsidR="00D53963" w:rsidRDefault="00000000">
            <w:r>
              <w:t>Gi0/1</w:t>
            </w:r>
          </w:p>
        </w:tc>
        <w:tc>
          <w:tcPr>
            <w:tcW w:w="0" w:type="auto"/>
            <w:shd w:val="clear" w:color="auto" w:fill="FFFFFF"/>
          </w:tcPr>
          <w:p w14:paraId="18BCD4CA" w14:textId="77777777" w:rsidR="00D53963" w:rsidRDefault="00000000">
            <w:r>
              <w:t>172.16.0.2/30</w:t>
            </w:r>
          </w:p>
        </w:tc>
        <w:tc>
          <w:tcPr>
            <w:tcW w:w="0" w:type="auto"/>
            <w:shd w:val="clear" w:color="auto" w:fill="FFFFFF"/>
          </w:tcPr>
          <w:p w14:paraId="1F3C0960" w14:textId="77777777" w:rsidR="00D53963" w:rsidRDefault="00000000">
            <w:r>
              <w:t>172.16.0.1</w:t>
            </w:r>
          </w:p>
        </w:tc>
      </w:tr>
    </w:tbl>
    <w:p w14:paraId="09AF955A" w14:textId="77777777" w:rsidR="00D53963" w:rsidRDefault="00D53963"/>
    <w:p w14:paraId="30015DC3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Rutas estáticas</w:t>
      </w:r>
    </w:p>
    <w:p w14:paraId="3F76C0EE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RouterA(config)# ip route 10.0.0.0 255.255.0.0 172.16.0.2</w:t>
      </w:r>
    </w:p>
    <w:p w14:paraId="49D4420D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EF6D386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RouterB(config)# ip route 192.168.0.0 255.255.0.0 172.16.0.1</w:t>
      </w:r>
    </w:p>
    <w:p w14:paraId="0E1D9D9D" w14:textId="77777777" w:rsidR="00D53963" w:rsidRDefault="00D53963"/>
    <w:p w14:paraId="21345319" w14:textId="77777777" w:rsidR="00D53963" w:rsidRDefault="00000000" w:rsidP="00680BA4">
      <w:pPr>
        <w:jc w:val="both"/>
      </w:pPr>
      <w:r>
        <w:t>Con una sola línea cada router resume todas las redes de la otra oficina (10.0.x.x y 192.168.x.x respectivamente) hacia el otro extremo del enlace.</w:t>
      </w:r>
    </w:p>
    <w:p w14:paraId="6F64AF5C" w14:textId="77777777" w:rsidR="00D53963" w:rsidRDefault="00D53963"/>
    <w:p w14:paraId="04A84EFE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NAT overload (PAT) con ACL de control</w:t>
      </w:r>
    </w:p>
    <w:p w14:paraId="47EB0F69" w14:textId="77777777" w:rsidR="00D53963" w:rsidRDefault="00000000" w:rsidP="00680BA4">
      <w:pPr>
        <w:jc w:val="both"/>
      </w:pPr>
      <w:r>
        <w:t>Imagina que RouterA también sale a Internet por una interfaz Serial 0/0/0 con IP pública. Quieres enmascarar a 192.168.1.0/24 y 192.168.2.0/24 hacia Internet, pero NO al tráfico interno hacia la oficina B.</w:t>
      </w:r>
    </w:p>
    <w:p w14:paraId="5102DB46" w14:textId="77777777" w:rsidR="00680BA4" w:rsidRDefault="00680BA4" w:rsidP="00680BA4">
      <w:pPr>
        <w:jc w:val="both"/>
      </w:pPr>
    </w:p>
    <w:p w14:paraId="1FBAFE45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! ACL — DENIEGA explícitamente lo que NO debe ir por NAT</w:t>
      </w:r>
    </w:p>
    <w:p w14:paraId="63B96FB6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RouterA(config)# access-list 10 deny   10.0.0.0 0.0.255.255</w:t>
      </w:r>
    </w:p>
    <w:p w14:paraId="5BFF805E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RouterA(config)# access-list 10 permit 192.168.0.0 0.0.255.255</w:t>
      </w:r>
    </w:p>
    <w:p w14:paraId="73EC7B86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24BBAAA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! Habilita NAT overload usando la IP de la interfaz pública</w:t>
      </w:r>
    </w:p>
    <w:p w14:paraId="3E44F6AE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RouterA(config)# ip nat inside source list 10 \</w:t>
      </w:r>
    </w:p>
    <w:p w14:paraId="76B852C4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interface Serial0/0/0 overload</w:t>
      </w:r>
    </w:p>
    <w:p w14:paraId="184C1614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9F7ADE5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! Marca cada interfaz como inside u outside</w:t>
      </w:r>
    </w:p>
    <w:p w14:paraId="6DD6FF9B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RouterA(config)# interface GigabitEthernet0/0.100</w:t>
      </w:r>
    </w:p>
    <w:p w14:paraId="6C18E035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RouterA(config-subif)# ip nat inside</w:t>
      </w:r>
    </w:p>
    <w:p w14:paraId="115E37AF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RouterA(config-subif)# exit</w:t>
      </w:r>
    </w:p>
    <w:p w14:paraId="668AF3BD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RouterA(config)# interface Serial0/0/0</w:t>
      </w:r>
    </w:p>
    <w:p w14:paraId="7BB57837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RouterA(config-if)# ip nat outside</w:t>
      </w:r>
    </w:p>
    <w:p w14:paraId="7BD1DF05" w14:textId="77777777" w:rsidR="00D53963" w:rsidRDefault="00D53963"/>
    <w:p w14:paraId="3D65CB90" w14:textId="77777777" w:rsidR="00D53963" w:rsidRDefault="00000000"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</w:pPr>
      <w:r>
        <w:rPr>
          <w:i/>
          <w:iCs/>
          <w:color w:val="845209"/>
          <w:sz w:val="18"/>
          <w:szCs w:val="18"/>
        </w:rPr>
        <w:t>⚠ La ACL del NAT NO bloquea tráfico. Sólo decide qué paquetes SE ENMASCARAN. Si pones permit any, todo se enmascara — incluido el tráfico hacia otras redes internas, lo que romperá la simetría: la respuesta volverá a una IP traducida que el router de la otra punta no sabrá enrutar al cliente original.</w:t>
      </w:r>
    </w:p>
    <w:p w14:paraId="053F19D3" w14:textId="77777777" w:rsidR="00D53963" w:rsidRDefault="00000000"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>✓ Autoevaluación: el PC 192.168.1.50 hace ping a 10.0.1.50 (oficina B) con la NAT mal configurada (permit any). Dibuja en un papel qué dirección origen y destino lleva el paquete en cada salto. ¿Por qué no vuelve la respuesta?</w:t>
      </w:r>
    </w:p>
    <w:p w14:paraId="60CE6434" w14:textId="77777777" w:rsidR="00D53963" w:rsidRDefault="00D53963"/>
    <w:p w14:paraId="0537D8F1" w14:textId="77777777" w:rsidR="00680BA4" w:rsidRDefault="00680BA4"/>
    <w:p w14:paraId="68E713B4" w14:textId="77777777" w:rsidR="00D53963" w:rsidRDefault="00000000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lastRenderedPageBreak/>
        <w:t>BLOQUE 6 — ACLS EXTENDIDAS</w:t>
      </w:r>
    </w:p>
    <w:p w14:paraId="03EBC10D" w14:textId="77777777" w:rsidR="00D53963" w:rsidRDefault="00000000" w:rsidP="00680BA4">
      <w:pPr>
        <w:jc w:val="both"/>
      </w:pPr>
      <w:r>
        <w:t>Las ACL estándar filtran sólo por origen. Las EXTENDIDAS filtran por origen, destino, protocolo y puerto — son las que vas a usar para implementar políticas de tráfico entre VLANs.</w:t>
      </w:r>
    </w:p>
    <w:p w14:paraId="0659CF57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Ejemplo: bloquear que EMPLEADOS imprima en otra oficina</w:t>
      </w:r>
    </w:p>
    <w:p w14:paraId="3E73F840" w14:textId="77777777" w:rsidR="00D53963" w:rsidRDefault="00000000" w:rsidP="00680BA4">
      <w:pPr>
        <w:jc w:val="both"/>
      </w:pPr>
      <w:r>
        <w:t>Queremos que la VLAN 100 EMPLEADOS de la oficina A NO pueda mandar trabajos de impresión a la VLAN 200 IMPRESORAS de la oficina B, pero que el resto del tráfico (ping, web) entre oficinas siga funcionando.</w:t>
      </w:r>
    </w:p>
    <w:p w14:paraId="35122F5F" w14:textId="77777777" w:rsidR="00680BA4" w:rsidRDefault="00680BA4" w:rsidP="00680BA4">
      <w:pPr>
        <w:jc w:val="both"/>
      </w:pPr>
    </w:p>
    <w:p w14:paraId="02077935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RouterA(config)# ip access-list extended HACIA-B</w:t>
      </w:r>
    </w:p>
    <w:p w14:paraId="73C1A471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6CE7A1D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! R1: deny — empleados hacia impresoras de B</w:t>
      </w:r>
    </w:p>
    <w:p w14:paraId="1A2F8D12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RouterA(config-ext-nacl)# deny ip 192.168.1.0 0.0.0.255 \</w:t>
      </w:r>
    </w:p>
    <w:p w14:paraId="2D43998C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10.0.2.0 0.0.0.255</w:t>
      </w:r>
    </w:p>
    <w:p w14:paraId="15665792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23A2900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! R2: permit el resto del tráfico hacia la oficina B</w:t>
      </w:r>
    </w:p>
    <w:p w14:paraId="5C4397E0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RouterA(config-ext-nacl)# permit ip any 10.0.0.0 0.0.255.255</w:t>
      </w:r>
    </w:p>
    <w:p w14:paraId="28265307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14C0789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RouterA(config-ext-nacl)# exit</w:t>
      </w:r>
    </w:p>
    <w:p w14:paraId="3CCA045D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D162559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! Aplicar la ACL en la interfaz que SALE hacia B</w:t>
      </w:r>
    </w:p>
    <w:p w14:paraId="45A39EB3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RouterA(config)# interface GigabitEthernet0/1</w:t>
      </w:r>
    </w:p>
    <w:p w14:paraId="310C0AED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RouterA(config-if)# ip access-group HACIA-B out</w:t>
      </w:r>
    </w:p>
    <w:p w14:paraId="360BEE08" w14:textId="77777777" w:rsidR="00D53963" w:rsidRDefault="00D53963"/>
    <w:p w14:paraId="02B76AC6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Reglas mentales para ACLs</w:t>
      </w:r>
    </w:p>
    <w:p w14:paraId="5187D471" w14:textId="77777777" w:rsidR="00D53963" w:rsidRDefault="00000000" w:rsidP="00680BA4">
      <w:pPr>
        <w:pStyle w:val="Prrafodelista"/>
        <w:numPr>
          <w:ilvl w:val="0"/>
          <w:numId w:val="1"/>
        </w:numPr>
        <w:jc w:val="both"/>
      </w:pPr>
      <w:r>
        <w:t>Las reglas se evalúan EN ORDEN. La primera que casa decide. El resto se ignora.</w:t>
      </w:r>
    </w:p>
    <w:p w14:paraId="62EDDAD4" w14:textId="77777777" w:rsidR="00D53963" w:rsidRDefault="00000000" w:rsidP="00680BA4">
      <w:pPr>
        <w:pStyle w:val="Prrafodelista"/>
        <w:numPr>
          <w:ilvl w:val="0"/>
          <w:numId w:val="1"/>
        </w:numPr>
        <w:jc w:val="both"/>
      </w:pPr>
      <w:r>
        <w:t>Al final hay un deny implícito (a menos que termines con permit ip any any).</w:t>
      </w:r>
    </w:p>
    <w:p w14:paraId="59F0D772" w14:textId="77777777" w:rsidR="00D53963" w:rsidRDefault="00000000" w:rsidP="00680BA4">
      <w:pPr>
        <w:pStyle w:val="Prrafodelista"/>
        <w:numPr>
          <w:ilvl w:val="0"/>
          <w:numId w:val="1"/>
        </w:numPr>
        <w:jc w:val="both"/>
      </w:pPr>
      <w:r>
        <w:t>Wildcards: 0.0.0.255 equivale a la máscara /24 invertida. 0.0.0.0 = una IP exacta. 255.255.255.255 = cualquier IP.</w:t>
      </w:r>
    </w:p>
    <w:p w14:paraId="078627DB" w14:textId="77777777" w:rsidR="00D53963" w:rsidRDefault="00000000" w:rsidP="00680BA4">
      <w:pPr>
        <w:pStyle w:val="Prrafodelista"/>
        <w:numPr>
          <w:ilvl w:val="0"/>
          <w:numId w:val="1"/>
        </w:numPr>
        <w:jc w:val="both"/>
      </w:pPr>
      <w:r>
        <w:t>inbound aplica al tráfico que LLEGA a la interfaz; outbound al que SALE por ella.</w:t>
      </w:r>
    </w:p>
    <w:p w14:paraId="40B39E34" w14:textId="77777777" w:rsidR="00D53963" w:rsidRDefault="00D53963"/>
    <w:p w14:paraId="45C8F9B9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  <w:rPr>
          <w:spacing w:val="15"/>
        </w:rPr>
      </w:pPr>
      <w:r>
        <w:rPr>
          <w:spacing w:val="15"/>
        </w:rPr>
        <w:t>Verificar contadores de coincidencias</w:t>
      </w:r>
    </w:p>
    <w:p w14:paraId="22ADADAE" w14:textId="77777777" w:rsidR="00680BA4" w:rsidRDefault="00680BA4" w:rsidP="00680BA4"/>
    <w:p w14:paraId="4A20F6F6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RouterA#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show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access-lists HACIA-B</w:t>
      </w:r>
    </w:p>
    <w:p w14:paraId="6DAF2384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2F26B39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Extended IP access list HACIA-B</w:t>
      </w:r>
    </w:p>
    <w:p w14:paraId="590855AD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10 deny   ip 192.168.1.0 0.0.0.255 10.0.2.0 0.0.0.255 (3 matches)</w:t>
      </w:r>
    </w:p>
    <w:p w14:paraId="2FCBC450" w14:textId="77777777" w:rsidR="00D53963" w:rsidRDefault="00000000">
      <w:pPr>
        <w:pBdr>
          <w:left w:val="single" w:sz="12" w:space="6" w:color="F0A22E"/>
        </w:pBdr>
        <w:shd w:val="clear" w:color="auto" w:fill="F0F0F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20 permit ip any 10.0.0.0 0.0.255.255 (47 matches)</w:t>
      </w:r>
    </w:p>
    <w:p w14:paraId="3736EB35" w14:textId="77777777" w:rsidR="00D53963" w:rsidRDefault="00D53963"/>
    <w:p w14:paraId="50EA284B" w14:textId="77777777" w:rsidR="00D53963" w:rsidRDefault="00000000"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>✓ Autoevaluación: si invierto el orden de R1 y R2 en la ACL HACIA-B, ¿se cumple aún la política? ¿Por qué?</w:t>
      </w:r>
    </w:p>
    <w:p w14:paraId="4218AF7F" w14:textId="230E0122" w:rsidR="00680BA4" w:rsidRDefault="00680BA4">
      <w:r>
        <w:br w:type="page"/>
      </w:r>
    </w:p>
    <w:p w14:paraId="48116457" w14:textId="77777777" w:rsidR="00D53963" w:rsidRDefault="00000000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lastRenderedPageBreak/>
        <w:t>BLOQUE 7 — DNS Y SERVIDORES EN PACKET TRACER</w:t>
      </w:r>
    </w:p>
    <w:p w14:paraId="5E434933" w14:textId="77777777" w:rsidR="00D53963" w:rsidRDefault="00000000">
      <w:r>
        <w:t>Packet Tracer trae un nodo Server-PT que puede actuar como DNS, HTTP, DHCP, NTP, etc. — todo configurable desde su pestaña Services.</w:t>
      </w:r>
    </w:p>
    <w:p w14:paraId="565C236F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Asignación de IP estática al servidor</w:t>
      </w:r>
    </w:p>
    <w:p w14:paraId="27C84778" w14:textId="77777777" w:rsidR="00D53963" w:rsidRDefault="00000000">
      <w:r>
        <w:t>Doble clic en el Server-PT → Desktop → IP Configuration → Static y rellena IP, máscara, gateway y DNS. Por ejemplo, un servidor de AcmeOffice con IP 192.168.1.250.</w:t>
      </w:r>
    </w:p>
    <w:p w14:paraId="496AA0E2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Registros DNS</w:t>
      </w:r>
    </w:p>
    <w:p w14:paraId="1AAAD339" w14:textId="77777777" w:rsidR="00D53963" w:rsidRDefault="00000000" w:rsidP="00680BA4">
      <w:pPr>
        <w:jc w:val="both"/>
      </w:pPr>
      <w:r>
        <w:t>Services → DNS → On. Añade registros A:</w:t>
      </w:r>
    </w:p>
    <w:p w14:paraId="2B4A5ABC" w14:textId="77777777" w:rsidR="00680BA4" w:rsidRDefault="00680BA4" w:rsidP="00680BA4">
      <w:pPr>
        <w:jc w:val="both"/>
      </w:pPr>
    </w:p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4665"/>
        <w:gridCol w:w="2029"/>
        <w:gridCol w:w="2934"/>
      </w:tblGrid>
      <w:tr w:rsidR="00D53963" w14:paraId="0FBB9135" w14:textId="77777777">
        <w:tc>
          <w:tcPr>
            <w:tcW w:w="0" w:type="auto"/>
            <w:shd w:val="clear" w:color="auto" w:fill="F0A22E"/>
          </w:tcPr>
          <w:p w14:paraId="2675F25F" w14:textId="77777777" w:rsidR="00D53963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0" w:type="auto"/>
            <w:shd w:val="clear" w:color="auto" w:fill="F0A22E"/>
          </w:tcPr>
          <w:p w14:paraId="15DFF6FD" w14:textId="77777777" w:rsidR="00D53963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F0A22E"/>
          </w:tcPr>
          <w:p w14:paraId="4C12FE88" w14:textId="77777777" w:rsidR="00D53963" w:rsidRDefault="00000000">
            <w:r>
              <w:rPr>
                <w:b/>
                <w:bCs/>
                <w:color w:val="FFFFFF"/>
              </w:rPr>
              <w:t>Address</w:t>
            </w:r>
          </w:p>
        </w:tc>
      </w:tr>
      <w:tr w:rsidR="00D53963" w14:paraId="1C9C5DBB" w14:textId="77777777">
        <w:tc>
          <w:tcPr>
            <w:tcW w:w="0" w:type="auto"/>
            <w:shd w:val="clear" w:color="auto" w:fill="FFF8EC"/>
          </w:tcPr>
          <w:p w14:paraId="29BE6404" w14:textId="77777777" w:rsidR="00D53963" w:rsidRDefault="00000000">
            <w:r>
              <w:t>www.acme.local</w:t>
            </w:r>
          </w:p>
        </w:tc>
        <w:tc>
          <w:tcPr>
            <w:tcW w:w="0" w:type="auto"/>
            <w:shd w:val="clear" w:color="auto" w:fill="FFF8EC"/>
          </w:tcPr>
          <w:p w14:paraId="080FA50E" w14:textId="77777777" w:rsidR="00D53963" w:rsidRDefault="00000000">
            <w:r>
              <w:t>A Record</w:t>
            </w:r>
          </w:p>
        </w:tc>
        <w:tc>
          <w:tcPr>
            <w:tcW w:w="0" w:type="auto"/>
            <w:shd w:val="clear" w:color="auto" w:fill="FFF8EC"/>
          </w:tcPr>
          <w:p w14:paraId="5B3BB505" w14:textId="77777777" w:rsidR="00D53963" w:rsidRDefault="00000000">
            <w:r>
              <w:t>192.168.1.250</w:t>
            </w:r>
          </w:p>
        </w:tc>
      </w:tr>
      <w:tr w:rsidR="00D53963" w14:paraId="5D3667FB" w14:textId="77777777">
        <w:tc>
          <w:tcPr>
            <w:tcW w:w="0" w:type="auto"/>
            <w:shd w:val="clear" w:color="auto" w:fill="FFFFFF"/>
          </w:tcPr>
          <w:p w14:paraId="35C48B67" w14:textId="77777777" w:rsidR="00D53963" w:rsidRDefault="00000000">
            <w:r>
              <w:t>impresora1.acme.local</w:t>
            </w:r>
          </w:p>
        </w:tc>
        <w:tc>
          <w:tcPr>
            <w:tcW w:w="0" w:type="auto"/>
            <w:shd w:val="clear" w:color="auto" w:fill="FFFFFF"/>
          </w:tcPr>
          <w:p w14:paraId="5024B84C" w14:textId="77777777" w:rsidR="00D53963" w:rsidRDefault="00000000">
            <w:r>
              <w:t>A Record</w:t>
            </w:r>
          </w:p>
        </w:tc>
        <w:tc>
          <w:tcPr>
            <w:tcW w:w="0" w:type="auto"/>
            <w:shd w:val="clear" w:color="auto" w:fill="FFFFFF"/>
          </w:tcPr>
          <w:p w14:paraId="2BBF1932" w14:textId="77777777" w:rsidR="00D53963" w:rsidRDefault="00000000">
            <w:r>
              <w:t>192.168.2.20</w:t>
            </w:r>
          </w:p>
        </w:tc>
      </w:tr>
      <w:tr w:rsidR="00D53963" w14:paraId="1C2655CB" w14:textId="77777777">
        <w:tc>
          <w:tcPr>
            <w:tcW w:w="0" w:type="auto"/>
            <w:shd w:val="clear" w:color="auto" w:fill="FFF8EC"/>
          </w:tcPr>
          <w:p w14:paraId="0B3FF9B4" w14:textId="77777777" w:rsidR="00D53963" w:rsidRDefault="00000000">
            <w:r>
              <w:t>webserver-b.acme.local</w:t>
            </w:r>
          </w:p>
        </w:tc>
        <w:tc>
          <w:tcPr>
            <w:tcW w:w="0" w:type="auto"/>
            <w:shd w:val="clear" w:color="auto" w:fill="FFF8EC"/>
          </w:tcPr>
          <w:p w14:paraId="305B28FC" w14:textId="77777777" w:rsidR="00D53963" w:rsidRDefault="00000000">
            <w:r>
              <w:t>A Record</w:t>
            </w:r>
          </w:p>
        </w:tc>
        <w:tc>
          <w:tcPr>
            <w:tcW w:w="0" w:type="auto"/>
            <w:shd w:val="clear" w:color="auto" w:fill="FFF8EC"/>
          </w:tcPr>
          <w:p w14:paraId="34402709" w14:textId="77777777" w:rsidR="00D53963" w:rsidRDefault="00000000">
            <w:r>
              <w:t>10.0.1.100</w:t>
            </w:r>
          </w:p>
        </w:tc>
      </w:tr>
    </w:tbl>
    <w:p w14:paraId="05B61834" w14:textId="77777777" w:rsidR="00D53963" w:rsidRDefault="00D53963"/>
    <w:p w14:paraId="35CB32FF" w14:textId="77777777" w:rsidR="00D53963" w:rsidRDefault="00000000">
      <w:pPr>
        <w:pBdr>
          <w:left w:val="single" w:sz="12" w:space="6" w:color="F0A22E"/>
        </w:pBdr>
        <w:shd w:val="clear" w:color="auto" w:fill="FCECD5"/>
        <w:spacing w:before="80" w:after="160"/>
        <w:ind w:left="360"/>
        <w:jc w:val="both"/>
      </w:pPr>
      <w:r>
        <w:rPr>
          <w:i/>
          <w:iCs/>
          <w:color w:val="845209"/>
          <w:sz w:val="18"/>
          <w:szCs w:val="18"/>
        </w:rPr>
        <w:t>⚠ Para que el resto de los dispositivos resuelvan, su DHCP o su IP estática debe tener configurado este servidor como DNS. En Packet Tracer es habitual olvidar el campo DNS — el ping por IP funciona pero el ping por nombre falla.</w:t>
      </w:r>
    </w:p>
    <w:p w14:paraId="1D47059A" w14:textId="5E87A3FB" w:rsidR="00D53963" w:rsidRDefault="00000000" w:rsidP="00680BA4"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  <w:rPr>
          <w:i/>
          <w:iCs/>
          <w:color w:val="2E7D32"/>
          <w:sz w:val="18"/>
          <w:szCs w:val="18"/>
        </w:rPr>
      </w:pPr>
      <w:r>
        <w:rPr>
          <w:i/>
          <w:iCs/>
          <w:color w:val="2E7D32"/>
          <w:sz w:val="18"/>
          <w:szCs w:val="18"/>
        </w:rPr>
        <w:t>✓ Autoevaluación: PC1 con DNS 192.168.1.250 hace ping a impresora1.acme.local. Lista cada paso desde el momento que se teclea ping hasta que llega el primer paquete ICMP.</w:t>
      </w:r>
    </w:p>
    <w:p w14:paraId="7275B2C3" w14:textId="77777777" w:rsidR="00680BA4" w:rsidRDefault="00680BA4" w:rsidP="00680BA4"/>
    <w:p w14:paraId="48AEA250" w14:textId="77777777" w:rsidR="00D53963" w:rsidRDefault="00000000" w:rsidP="00680BA4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spacing w:before="0"/>
        <w:jc w:val="both"/>
      </w:pPr>
      <w:r>
        <w:rPr>
          <w:spacing w:val="15"/>
        </w:rPr>
        <w:t>BLOQUE 8 — WIFI EN PACKET TRACER</w:t>
      </w:r>
    </w:p>
    <w:p w14:paraId="6E95A7D5" w14:textId="77777777" w:rsidR="00D53963" w:rsidRDefault="00000000">
      <w:r>
        <w:t>Hay dos modelos básicos de equipo wifi en PT: AccessPoint-PT (AP transparente, sin DHCP propio) y WRT300N (router doméstico con NAT y DHCP integrados, configurable desde su pestaña GUI).</w:t>
      </w:r>
    </w:p>
    <w:p w14:paraId="7E548F3C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AccessPoint-PT — caso típico para clientes IoT</w:t>
      </w:r>
    </w:p>
    <w:p w14:paraId="0D07F08E" w14:textId="77777777" w:rsidR="00D53963" w:rsidRDefault="00000000">
      <w:r>
        <w:t>El AP se conecta a un puerto de acceso del switch (en una VLAN específica). Los clientes wifi quedan en esa VLAN como si fueran cableados. La configuración mínima: SSID y autenticación.</w:t>
      </w:r>
    </w:p>
    <w:p w14:paraId="04A41F87" w14:textId="77777777" w:rsidR="00D53963" w:rsidRDefault="00000000">
      <w:pPr>
        <w:pStyle w:val="Prrafodelista"/>
        <w:numPr>
          <w:ilvl w:val="0"/>
          <w:numId w:val="1"/>
        </w:numPr>
      </w:pPr>
      <w:r>
        <w:t>Doble clic en AP → Config → Port 1 → SSID, autenticación, PSK.</w:t>
      </w:r>
    </w:p>
    <w:p w14:paraId="275A2A67" w14:textId="77777777" w:rsidR="00D53963" w:rsidRDefault="00000000">
      <w:pPr>
        <w:pStyle w:val="Prrafodelista"/>
        <w:numPr>
          <w:ilvl w:val="0"/>
          <w:numId w:val="1"/>
        </w:numPr>
      </w:pPr>
      <w:r>
        <w:t>En cada cliente wifi: Config → Wireless → SSID + PSK.</w:t>
      </w:r>
    </w:p>
    <w:p w14:paraId="49197946" w14:textId="77777777" w:rsidR="00D53963" w:rsidRDefault="00D53963"/>
    <w:p w14:paraId="714E53AF" w14:textId="77777777" w:rsidR="00D53963" w:rsidRDefault="00000000">
      <w:pPr>
        <w:pStyle w:val="Ttulo2"/>
        <w:pBdr>
          <w:top w:val="single" w:sz="24" w:space="0" w:color="FCECD5"/>
          <w:left w:val="single" w:sz="24" w:space="0" w:color="FCECD5"/>
          <w:bottom w:val="single" w:sz="24" w:space="0" w:color="FCECD5"/>
          <w:right w:val="single" w:sz="24" w:space="0" w:color="FCECD5"/>
        </w:pBdr>
        <w:shd w:val="clear" w:color="auto" w:fill="FCECD5"/>
        <w:jc w:val="both"/>
      </w:pPr>
      <w:r>
        <w:rPr>
          <w:spacing w:val="15"/>
        </w:rPr>
        <w:t>WRT300N — router doméstico todo-en-uno</w:t>
      </w:r>
    </w:p>
    <w:p w14:paraId="64ED57EF" w14:textId="77777777" w:rsidR="00D53963" w:rsidRDefault="00000000">
      <w:r>
        <w:t>Si lo usas tal cual, hace NAT entre su red wifi y la interfaz cableada — lo que normalmente NO querrás cuando el direccionamiento ya lo gestiona tu propio router 2911. Por eso es habitual desactivar su DHCP (Network Setup → DHCP Server → Disable) y configurar el WRT como puente.</w:t>
      </w:r>
    </w:p>
    <w:p w14:paraId="0053534E" w14:textId="77777777" w:rsidR="00D53963" w:rsidRDefault="00000000">
      <w:pPr>
        <w:pBdr>
          <w:left w:val="single" w:sz="12" w:space="6" w:color="2E7D32"/>
        </w:pBdr>
        <w:shd w:val="clear" w:color="auto" w:fill="E8F5E9"/>
        <w:spacing w:before="80" w:after="160"/>
        <w:ind w:left="360"/>
        <w:jc w:val="both"/>
      </w:pPr>
      <w:r>
        <w:rPr>
          <w:i/>
          <w:iCs/>
          <w:color w:val="2E7D32"/>
          <w:sz w:val="18"/>
          <w:szCs w:val="18"/>
        </w:rPr>
        <w:t>✓ Autoevaluación: si dejas activo el DHCP del WRT300N además del DHCP que ya sirve el router 2911, ¿qué ven los clientes? ¿Cuál de los dos responde primero?</w:t>
      </w:r>
    </w:p>
    <w:p w14:paraId="17AF84E5" w14:textId="77777777" w:rsidR="00D53963" w:rsidRDefault="00D53963"/>
    <w:p w14:paraId="08E35137" w14:textId="77777777" w:rsidR="00680BA4" w:rsidRDefault="00680BA4"/>
    <w:p w14:paraId="487A0F2D" w14:textId="77777777" w:rsidR="00680BA4" w:rsidRDefault="00680BA4"/>
    <w:p w14:paraId="438A0974" w14:textId="77777777" w:rsidR="00D53963" w:rsidRDefault="00000000">
      <w:pPr>
        <w:pStyle w:val="Ttulo1"/>
        <w:pBdr>
          <w:top w:val="single" w:sz="24" w:space="0" w:color="F0A22E"/>
          <w:left w:val="single" w:sz="24" w:space="0" w:color="F0A22E"/>
          <w:bottom w:val="single" w:sz="24" w:space="0" w:color="F0A22E"/>
          <w:right w:val="single" w:sz="24" w:space="0" w:color="F0A22E"/>
        </w:pBdr>
        <w:shd w:val="clear" w:color="auto" w:fill="F0A22E"/>
        <w:jc w:val="both"/>
      </w:pPr>
      <w:r>
        <w:rPr>
          <w:spacing w:val="15"/>
        </w:rPr>
        <w:lastRenderedPageBreak/>
        <w:t>BLOQUE 9 — DEPURACIÓN: CUANDO NO PINGA</w:t>
      </w:r>
    </w:p>
    <w:p w14:paraId="21997B32" w14:textId="77777777" w:rsidR="00D53963" w:rsidRDefault="00000000">
      <w:r>
        <w:t>Un orden mental fiable de diagnóstico cuando un ping no responde:</w:t>
      </w:r>
    </w:p>
    <w:p w14:paraId="1240245E" w14:textId="77777777" w:rsidR="00680BA4" w:rsidRDefault="00680BA4"/>
    <w:tbl>
      <w:tblPr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ook w:val="04A0" w:firstRow="1" w:lastRow="0" w:firstColumn="1" w:lastColumn="0" w:noHBand="0" w:noVBand="1"/>
      </w:tblPr>
      <w:tblGrid>
        <w:gridCol w:w="846"/>
        <w:gridCol w:w="4910"/>
        <w:gridCol w:w="3872"/>
      </w:tblGrid>
      <w:tr w:rsidR="00D53963" w14:paraId="5735AF69" w14:textId="77777777">
        <w:tc>
          <w:tcPr>
            <w:tcW w:w="0" w:type="auto"/>
            <w:shd w:val="clear" w:color="auto" w:fill="F0A22E"/>
          </w:tcPr>
          <w:p w14:paraId="1817E0DE" w14:textId="77777777" w:rsidR="00D53963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0" w:type="auto"/>
            <w:shd w:val="clear" w:color="auto" w:fill="F0A22E"/>
          </w:tcPr>
          <w:p w14:paraId="671A64DC" w14:textId="77777777" w:rsidR="00D53963" w:rsidRDefault="00000000">
            <w:r>
              <w:rPr>
                <w:b/>
                <w:bCs/>
                <w:color w:val="FFFFFF"/>
              </w:rPr>
              <w:t>Comprobación</w:t>
            </w:r>
          </w:p>
        </w:tc>
        <w:tc>
          <w:tcPr>
            <w:tcW w:w="0" w:type="auto"/>
            <w:shd w:val="clear" w:color="auto" w:fill="F0A22E"/>
          </w:tcPr>
          <w:p w14:paraId="7A9C3F4F" w14:textId="77777777" w:rsidR="00D53963" w:rsidRDefault="00000000">
            <w:r>
              <w:rPr>
                <w:b/>
                <w:bCs/>
                <w:color w:val="FFFFFF"/>
              </w:rPr>
              <w:t>Comando útil</w:t>
            </w:r>
          </w:p>
        </w:tc>
      </w:tr>
      <w:tr w:rsidR="00D53963" w14:paraId="2CB38DD5" w14:textId="77777777">
        <w:tc>
          <w:tcPr>
            <w:tcW w:w="0" w:type="auto"/>
            <w:shd w:val="clear" w:color="auto" w:fill="FFF8EC"/>
          </w:tcPr>
          <w:p w14:paraId="419736C5" w14:textId="77777777" w:rsidR="00D53963" w:rsidRDefault="00000000">
            <w:r>
              <w:t>L1</w:t>
            </w:r>
          </w:p>
        </w:tc>
        <w:tc>
          <w:tcPr>
            <w:tcW w:w="0" w:type="auto"/>
            <w:shd w:val="clear" w:color="auto" w:fill="FFF8EC"/>
          </w:tcPr>
          <w:p w14:paraId="611D056C" w14:textId="77777777" w:rsidR="00D53963" w:rsidRDefault="00000000">
            <w:r>
              <w:t>¿Cable correcto, luces verdes?</w:t>
            </w:r>
          </w:p>
        </w:tc>
        <w:tc>
          <w:tcPr>
            <w:tcW w:w="0" w:type="auto"/>
            <w:shd w:val="clear" w:color="auto" w:fill="FFF8EC"/>
          </w:tcPr>
          <w:p w14:paraId="3165E29E" w14:textId="77777777" w:rsidR="00D53963" w:rsidRDefault="00000000">
            <w:r>
              <w:t>(inspección visual en PT)</w:t>
            </w:r>
          </w:p>
        </w:tc>
      </w:tr>
      <w:tr w:rsidR="00D53963" w14:paraId="2E409801" w14:textId="77777777">
        <w:tc>
          <w:tcPr>
            <w:tcW w:w="0" w:type="auto"/>
            <w:shd w:val="clear" w:color="auto" w:fill="FFFFFF"/>
          </w:tcPr>
          <w:p w14:paraId="7F54F453" w14:textId="77777777" w:rsidR="00D53963" w:rsidRDefault="00000000">
            <w:r>
              <w:t>L2</w:t>
            </w:r>
          </w:p>
        </w:tc>
        <w:tc>
          <w:tcPr>
            <w:tcW w:w="0" w:type="auto"/>
            <w:shd w:val="clear" w:color="auto" w:fill="FFFFFF"/>
          </w:tcPr>
          <w:p w14:paraId="792E0D15" w14:textId="77777777" w:rsidR="00D53963" w:rsidRDefault="00000000">
            <w:r>
              <w:t>¿VLAN correcta en el puerto?</w:t>
            </w:r>
          </w:p>
        </w:tc>
        <w:tc>
          <w:tcPr>
            <w:tcW w:w="0" w:type="auto"/>
            <w:shd w:val="clear" w:color="auto" w:fill="FFFFFF"/>
          </w:tcPr>
          <w:p w14:paraId="76B8E546" w14:textId="77777777" w:rsidR="00D53963" w:rsidRDefault="00000000">
            <w:r>
              <w:t>Switch# show vlan brief</w:t>
            </w:r>
          </w:p>
        </w:tc>
      </w:tr>
      <w:tr w:rsidR="00D53963" w14:paraId="70344DB8" w14:textId="77777777">
        <w:tc>
          <w:tcPr>
            <w:tcW w:w="0" w:type="auto"/>
            <w:shd w:val="clear" w:color="auto" w:fill="FFF8EC"/>
          </w:tcPr>
          <w:p w14:paraId="7F1435A7" w14:textId="77777777" w:rsidR="00D53963" w:rsidRDefault="00000000">
            <w:r>
              <w:t>L2</w:t>
            </w:r>
          </w:p>
        </w:tc>
        <w:tc>
          <w:tcPr>
            <w:tcW w:w="0" w:type="auto"/>
            <w:shd w:val="clear" w:color="auto" w:fill="FFF8EC"/>
          </w:tcPr>
          <w:p w14:paraId="455B38F6" w14:textId="77777777" w:rsidR="00D53963" w:rsidRDefault="00000000">
            <w:r>
              <w:t>¿Trunk con la VLAN permitida?</w:t>
            </w:r>
          </w:p>
        </w:tc>
        <w:tc>
          <w:tcPr>
            <w:tcW w:w="0" w:type="auto"/>
            <w:shd w:val="clear" w:color="auto" w:fill="FFF8EC"/>
          </w:tcPr>
          <w:p w14:paraId="57A5016B" w14:textId="77777777" w:rsidR="00D53963" w:rsidRDefault="00000000">
            <w:r>
              <w:t>Switch# show interfaces trunk</w:t>
            </w:r>
          </w:p>
        </w:tc>
      </w:tr>
      <w:tr w:rsidR="00D53963" w14:paraId="6822482D" w14:textId="77777777">
        <w:tc>
          <w:tcPr>
            <w:tcW w:w="0" w:type="auto"/>
            <w:shd w:val="clear" w:color="auto" w:fill="FFFFFF"/>
          </w:tcPr>
          <w:p w14:paraId="2196829B" w14:textId="77777777" w:rsidR="00D53963" w:rsidRDefault="00000000">
            <w:r>
              <w:t>L3</w:t>
            </w:r>
          </w:p>
        </w:tc>
        <w:tc>
          <w:tcPr>
            <w:tcW w:w="0" w:type="auto"/>
            <w:shd w:val="clear" w:color="auto" w:fill="FFFFFF"/>
          </w:tcPr>
          <w:p w14:paraId="261D4A67" w14:textId="77777777" w:rsidR="00D53963" w:rsidRDefault="00000000">
            <w:r>
              <w:t>¿Subinterfaz arriba con IP?</w:t>
            </w:r>
          </w:p>
        </w:tc>
        <w:tc>
          <w:tcPr>
            <w:tcW w:w="0" w:type="auto"/>
            <w:shd w:val="clear" w:color="auto" w:fill="FFFFFF"/>
          </w:tcPr>
          <w:p w14:paraId="4CBC1FF1" w14:textId="77777777" w:rsidR="00D53963" w:rsidRDefault="00000000">
            <w:r>
              <w:t>Router# show ip int brief</w:t>
            </w:r>
          </w:p>
        </w:tc>
      </w:tr>
      <w:tr w:rsidR="00D53963" w14:paraId="0BDF023D" w14:textId="77777777">
        <w:tc>
          <w:tcPr>
            <w:tcW w:w="0" w:type="auto"/>
            <w:shd w:val="clear" w:color="auto" w:fill="FFF8EC"/>
          </w:tcPr>
          <w:p w14:paraId="0637C835" w14:textId="77777777" w:rsidR="00D53963" w:rsidRDefault="00000000">
            <w:r>
              <w:t>L3</w:t>
            </w:r>
          </w:p>
        </w:tc>
        <w:tc>
          <w:tcPr>
            <w:tcW w:w="0" w:type="auto"/>
            <w:shd w:val="clear" w:color="auto" w:fill="FFF8EC"/>
          </w:tcPr>
          <w:p w14:paraId="25085546" w14:textId="77777777" w:rsidR="00D53963" w:rsidRDefault="00000000">
            <w:r>
              <w:t>¿Gateway correcto en el cliente?</w:t>
            </w:r>
          </w:p>
        </w:tc>
        <w:tc>
          <w:tcPr>
            <w:tcW w:w="0" w:type="auto"/>
            <w:shd w:val="clear" w:color="auto" w:fill="FFF8EC"/>
          </w:tcPr>
          <w:p w14:paraId="4BBC24DD" w14:textId="77777777" w:rsidR="00D53963" w:rsidRDefault="00000000">
            <w:r>
              <w:t>PC&gt; ipconfig</w:t>
            </w:r>
          </w:p>
        </w:tc>
      </w:tr>
      <w:tr w:rsidR="00D53963" w14:paraId="385F081E" w14:textId="77777777">
        <w:tc>
          <w:tcPr>
            <w:tcW w:w="0" w:type="auto"/>
            <w:shd w:val="clear" w:color="auto" w:fill="FFFFFF"/>
          </w:tcPr>
          <w:p w14:paraId="05658A5F" w14:textId="77777777" w:rsidR="00D53963" w:rsidRDefault="00000000">
            <w:r>
              <w:t>L3</w:t>
            </w:r>
          </w:p>
        </w:tc>
        <w:tc>
          <w:tcPr>
            <w:tcW w:w="0" w:type="auto"/>
            <w:shd w:val="clear" w:color="auto" w:fill="FFFFFF"/>
          </w:tcPr>
          <w:p w14:paraId="237A186F" w14:textId="77777777" w:rsidR="00D53963" w:rsidRDefault="00000000">
            <w:r>
              <w:t>¿Hay ruta hacia la red destino?</w:t>
            </w:r>
          </w:p>
        </w:tc>
        <w:tc>
          <w:tcPr>
            <w:tcW w:w="0" w:type="auto"/>
            <w:shd w:val="clear" w:color="auto" w:fill="FFFFFF"/>
          </w:tcPr>
          <w:p w14:paraId="1E081D76" w14:textId="77777777" w:rsidR="00D53963" w:rsidRDefault="00000000">
            <w:r>
              <w:t>Router# show ip route</w:t>
            </w:r>
          </w:p>
        </w:tc>
      </w:tr>
      <w:tr w:rsidR="00D53963" w14:paraId="1EC5E73D" w14:textId="77777777">
        <w:tc>
          <w:tcPr>
            <w:tcW w:w="0" w:type="auto"/>
            <w:shd w:val="clear" w:color="auto" w:fill="FFF8EC"/>
          </w:tcPr>
          <w:p w14:paraId="30C72EFB" w14:textId="77777777" w:rsidR="00D53963" w:rsidRDefault="00000000">
            <w:r>
              <w:t>L3</w:t>
            </w:r>
          </w:p>
        </w:tc>
        <w:tc>
          <w:tcPr>
            <w:tcW w:w="0" w:type="auto"/>
            <w:shd w:val="clear" w:color="auto" w:fill="FFF8EC"/>
          </w:tcPr>
          <w:p w14:paraId="646222FB" w14:textId="77777777" w:rsidR="00D53963" w:rsidRDefault="00000000">
            <w:r>
              <w:t>¿Hay ACL bloqueando?</w:t>
            </w:r>
          </w:p>
        </w:tc>
        <w:tc>
          <w:tcPr>
            <w:tcW w:w="0" w:type="auto"/>
            <w:shd w:val="clear" w:color="auto" w:fill="FFF8EC"/>
          </w:tcPr>
          <w:p w14:paraId="23E4E22F" w14:textId="77777777" w:rsidR="00D53963" w:rsidRDefault="00000000">
            <w:r>
              <w:t>Router# show access-lists</w:t>
            </w:r>
          </w:p>
        </w:tc>
      </w:tr>
      <w:tr w:rsidR="00D53963" w14:paraId="7D3FB921" w14:textId="77777777">
        <w:tc>
          <w:tcPr>
            <w:tcW w:w="0" w:type="auto"/>
            <w:shd w:val="clear" w:color="auto" w:fill="FFFFFF"/>
          </w:tcPr>
          <w:p w14:paraId="2944D18C" w14:textId="77777777" w:rsidR="00D53963" w:rsidRDefault="00000000">
            <w:r>
              <w:t>L3</w:t>
            </w:r>
          </w:p>
        </w:tc>
        <w:tc>
          <w:tcPr>
            <w:tcW w:w="0" w:type="auto"/>
            <w:shd w:val="clear" w:color="auto" w:fill="FFFFFF"/>
          </w:tcPr>
          <w:p w14:paraId="5027BF26" w14:textId="77777777" w:rsidR="00D53963" w:rsidRDefault="00000000">
            <w:r>
              <w:t>¿NAT enmascarando algo que no debería?</w:t>
            </w:r>
          </w:p>
        </w:tc>
        <w:tc>
          <w:tcPr>
            <w:tcW w:w="0" w:type="auto"/>
            <w:shd w:val="clear" w:color="auto" w:fill="FFFFFF"/>
          </w:tcPr>
          <w:p w14:paraId="1FDD0619" w14:textId="77777777" w:rsidR="00D53963" w:rsidRDefault="00000000">
            <w:r>
              <w:t>Router# show ip nat translations</w:t>
            </w:r>
          </w:p>
        </w:tc>
      </w:tr>
    </w:tbl>
    <w:p w14:paraId="10AE3535" w14:textId="77777777" w:rsidR="00D53963" w:rsidRDefault="00D53963"/>
    <w:p w14:paraId="714061BC" w14:textId="77777777" w:rsidR="00680BA4" w:rsidRDefault="00000000" w:rsidP="00680BA4">
      <w:pPr>
        <w:pBdr>
          <w:left w:val="single" w:sz="12" w:space="6" w:color="2E7D32"/>
        </w:pBdr>
        <w:shd w:val="clear" w:color="auto" w:fill="E8F5E9"/>
        <w:spacing w:before="80"/>
        <w:ind w:left="360"/>
        <w:jc w:val="both"/>
        <w:rPr>
          <w:i/>
          <w:iCs/>
          <w:color w:val="2E7D32"/>
          <w:sz w:val="18"/>
          <w:szCs w:val="18"/>
        </w:rPr>
      </w:pPr>
      <w:r>
        <w:rPr>
          <w:i/>
          <w:iCs/>
          <w:color w:val="2E7D32"/>
          <w:sz w:val="18"/>
          <w:szCs w:val="18"/>
        </w:rPr>
        <w:t xml:space="preserve">✓ Autoevaluación final: dibuja en papel la AcmeOffice de dos VLANs y monta TODA la configuración de los bloques 1-7 en un </w:t>
      </w:r>
      <w:proofErr w:type="gramStart"/>
      <w:r>
        <w:rPr>
          <w:i/>
          <w:iCs/>
          <w:color w:val="2E7D32"/>
          <w:sz w:val="18"/>
          <w:szCs w:val="18"/>
        </w:rPr>
        <w:t>archivo .pkt</w:t>
      </w:r>
      <w:proofErr w:type="gramEnd"/>
      <w:r>
        <w:rPr>
          <w:i/>
          <w:iCs/>
          <w:color w:val="2E7D32"/>
          <w:sz w:val="18"/>
          <w:szCs w:val="18"/>
        </w:rPr>
        <w:t xml:space="preserve"> limpio. </w:t>
      </w:r>
    </w:p>
    <w:p w14:paraId="67F4232D" w14:textId="77777777" w:rsidR="00680BA4" w:rsidRDefault="00000000" w:rsidP="00680BA4">
      <w:pPr>
        <w:pBdr>
          <w:left w:val="single" w:sz="12" w:space="6" w:color="2E7D32"/>
        </w:pBdr>
        <w:shd w:val="clear" w:color="auto" w:fill="E8F5E9"/>
        <w:ind w:left="360"/>
        <w:jc w:val="both"/>
        <w:rPr>
          <w:i/>
          <w:iCs/>
          <w:color w:val="2E7D32"/>
          <w:sz w:val="18"/>
          <w:szCs w:val="18"/>
        </w:rPr>
      </w:pPr>
      <w:r>
        <w:rPr>
          <w:i/>
          <w:iCs/>
          <w:color w:val="2E7D32"/>
          <w:sz w:val="18"/>
          <w:szCs w:val="18"/>
        </w:rPr>
        <w:t xml:space="preserve">Verifica: </w:t>
      </w:r>
    </w:p>
    <w:p w14:paraId="2908B64E" w14:textId="77777777" w:rsidR="00680BA4" w:rsidRDefault="00000000" w:rsidP="00680BA4">
      <w:pPr>
        <w:pBdr>
          <w:left w:val="single" w:sz="12" w:space="6" w:color="2E7D32"/>
        </w:pBdr>
        <w:shd w:val="clear" w:color="auto" w:fill="E8F5E9"/>
        <w:ind w:left="360"/>
        <w:jc w:val="both"/>
        <w:rPr>
          <w:i/>
          <w:iCs/>
          <w:color w:val="2E7D32"/>
          <w:sz w:val="18"/>
          <w:szCs w:val="18"/>
        </w:rPr>
      </w:pPr>
      <w:r>
        <w:rPr>
          <w:i/>
          <w:iCs/>
          <w:color w:val="2E7D32"/>
          <w:sz w:val="18"/>
          <w:szCs w:val="18"/>
        </w:rPr>
        <w:t>ping PC1</w:t>
      </w:r>
      <w:r w:rsidR="00680BA4">
        <w:rPr>
          <w:i/>
          <w:iCs/>
          <w:color w:val="2E7D32"/>
          <w:sz w:val="18"/>
          <w:szCs w:val="18"/>
        </w:rPr>
        <w:t xml:space="preserve"> </w:t>
      </w:r>
      <w:r w:rsidR="00680BA4" w:rsidRPr="00680BA4">
        <w:rPr>
          <w:i/>
          <w:iCs/>
          <w:color w:val="2E7D32"/>
          <w:sz w:val="18"/>
          <w:szCs w:val="18"/>
        </w:rPr>
        <w:sym w:font="Wingdings" w:char="F0DF"/>
      </w:r>
      <w:r w:rsidR="00680BA4" w:rsidRPr="00680BA4">
        <w:rPr>
          <w:i/>
          <w:iCs/>
          <w:color w:val="2E7D32"/>
          <w:sz w:val="18"/>
          <w:szCs w:val="18"/>
        </w:rPr>
        <w:sym w:font="Wingdings" w:char="F0E0"/>
      </w:r>
      <w:r w:rsidR="00680BA4">
        <w:rPr>
          <w:i/>
          <w:iCs/>
          <w:color w:val="2E7D32"/>
          <w:sz w:val="18"/>
          <w:szCs w:val="18"/>
        </w:rPr>
        <w:t xml:space="preserve"> </w:t>
      </w:r>
      <w:r>
        <w:rPr>
          <w:i/>
          <w:iCs/>
          <w:color w:val="2E7D32"/>
          <w:sz w:val="18"/>
          <w:szCs w:val="18"/>
        </w:rPr>
        <w:t xml:space="preserve">PC2 (misma VLAN) </w:t>
      </w:r>
    </w:p>
    <w:p w14:paraId="1224D670" w14:textId="55E0B83C" w:rsidR="00680BA4" w:rsidRDefault="00000000" w:rsidP="00680BA4">
      <w:pPr>
        <w:pBdr>
          <w:left w:val="single" w:sz="12" w:space="6" w:color="2E7D32"/>
        </w:pBdr>
        <w:shd w:val="clear" w:color="auto" w:fill="E8F5E9"/>
        <w:ind w:left="360"/>
        <w:jc w:val="both"/>
        <w:rPr>
          <w:i/>
          <w:iCs/>
          <w:color w:val="2E7D32"/>
          <w:sz w:val="18"/>
          <w:szCs w:val="18"/>
        </w:rPr>
      </w:pPr>
      <w:r>
        <w:rPr>
          <w:i/>
          <w:iCs/>
          <w:color w:val="2E7D32"/>
          <w:sz w:val="18"/>
          <w:szCs w:val="18"/>
        </w:rPr>
        <w:t>ping PC1</w:t>
      </w:r>
      <w:r w:rsidR="00680BA4">
        <w:rPr>
          <w:i/>
          <w:iCs/>
          <w:color w:val="2E7D32"/>
          <w:sz w:val="18"/>
          <w:szCs w:val="18"/>
        </w:rPr>
        <w:t xml:space="preserve"> </w:t>
      </w:r>
      <w:r w:rsidR="00680BA4" w:rsidRPr="00680BA4">
        <w:rPr>
          <w:i/>
          <w:iCs/>
          <w:color w:val="2E7D32"/>
          <w:sz w:val="18"/>
          <w:szCs w:val="18"/>
        </w:rPr>
        <w:sym w:font="Wingdings" w:char="F0DF"/>
      </w:r>
      <w:r w:rsidR="00680BA4" w:rsidRPr="00680BA4">
        <w:rPr>
          <w:i/>
          <w:iCs/>
          <w:color w:val="2E7D32"/>
          <w:sz w:val="18"/>
          <w:szCs w:val="18"/>
        </w:rPr>
        <w:sym w:font="Wingdings" w:char="F0E0"/>
      </w:r>
      <w:r w:rsidR="00680BA4">
        <w:rPr>
          <w:i/>
          <w:iCs/>
          <w:color w:val="2E7D32"/>
          <w:sz w:val="18"/>
          <w:szCs w:val="18"/>
        </w:rPr>
        <w:t xml:space="preserve"> </w:t>
      </w:r>
      <w:r>
        <w:rPr>
          <w:i/>
          <w:iCs/>
          <w:color w:val="2E7D32"/>
          <w:sz w:val="18"/>
          <w:szCs w:val="18"/>
        </w:rPr>
        <w:t>Impresora (inter-VLAN),</w:t>
      </w:r>
    </w:p>
    <w:p w14:paraId="7970E3D4" w14:textId="77777777" w:rsidR="00680BA4" w:rsidRDefault="00000000" w:rsidP="00680BA4">
      <w:pPr>
        <w:pBdr>
          <w:left w:val="single" w:sz="12" w:space="6" w:color="2E7D32"/>
        </w:pBdr>
        <w:shd w:val="clear" w:color="auto" w:fill="E8F5E9"/>
        <w:ind w:left="360"/>
        <w:jc w:val="both"/>
        <w:rPr>
          <w:i/>
          <w:iCs/>
          <w:color w:val="2E7D32"/>
          <w:sz w:val="18"/>
          <w:szCs w:val="18"/>
        </w:rPr>
      </w:pPr>
      <w:r>
        <w:rPr>
          <w:i/>
          <w:iCs/>
          <w:color w:val="2E7D32"/>
          <w:sz w:val="18"/>
          <w:szCs w:val="18"/>
        </w:rPr>
        <w:t>ping PC1</w:t>
      </w:r>
      <w:r w:rsidR="00680BA4">
        <w:rPr>
          <w:i/>
          <w:iCs/>
          <w:color w:val="2E7D32"/>
          <w:sz w:val="18"/>
          <w:szCs w:val="18"/>
        </w:rPr>
        <w:t xml:space="preserve"> </w:t>
      </w:r>
      <w:r w:rsidR="00680BA4" w:rsidRPr="00680BA4">
        <w:rPr>
          <w:i/>
          <w:iCs/>
          <w:color w:val="2E7D32"/>
          <w:sz w:val="18"/>
          <w:szCs w:val="18"/>
        </w:rPr>
        <w:sym w:font="Wingdings" w:char="F0DF"/>
      </w:r>
      <w:r w:rsidR="00680BA4" w:rsidRPr="00680BA4">
        <w:rPr>
          <w:i/>
          <w:iCs/>
          <w:color w:val="2E7D32"/>
          <w:sz w:val="18"/>
          <w:szCs w:val="18"/>
        </w:rPr>
        <w:sym w:font="Wingdings" w:char="F0E0"/>
      </w:r>
      <w:r w:rsidR="00680BA4">
        <w:rPr>
          <w:i/>
          <w:iCs/>
          <w:color w:val="2E7D32"/>
          <w:sz w:val="18"/>
          <w:szCs w:val="18"/>
        </w:rPr>
        <w:t xml:space="preserve"> </w:t>
      </w:r>
      <w:proofErr w:type="spellStart"/>
      <w:r>
        <w:rPr>
          <w:i/>
          <w:iCs/>
          <w:color w:val="2E7D32"/>
          <w:sz w:val="18"/>
          <w:szCs w:val="18"/>
        </w:rPr>
        <w:t>WebserverB</w:t>
      </w:r>
      <w:proofErr w:type="spellEnd"/>
      <w:r>
        <w:rPr>
          <w:i/>
          <w:iCs/>
          <w:color w:val="2E7D32"/>
          <w:sz w:val="18"/>
          <w:szCs w:val="18"/>
        </w:rPr>
        <w:t xml:space="preserve"> (inter-oficina), </w:t>
      </w:r>
    </w:p>
    <w:p w14:paraId="235E46A0" w14:textId="77777777" w:rsidR="00680BA4" w:rsidRDefault="00000000" w:rsidP="00680BA4">
      <w:pPr>
        <w:pBdr>
          <w:left w:val="single" w:sz="12" w:space="6" w:color="2E7D32"/>
        </w:pBdr>
        <w:shd w:val="clear" w:color="auto" w:fill="E8F5E9"/>
        <w:ind w:left="360"/>
        <w:jc w:val="both"/>
        <w:rPr>
          <w:i/>
          <w:iCs/>
          <w:color w:val="2E7D32"/>
          <w:sz w:val="18"/>
          <w:szCs w:val="18"/>
        </w:rPr>
      </w:pPr>
      <w:r>
        <w:rPr>
          <w:i/>
          <w:iCs/>
          <w:color w:val="2E7D32"/>
          <w:sz w:val="18"/>
          <w:szCs w:val="18"/>
        </w:rPr>
        <w:t xml:space="preserve">y comprueba que la ACL bloquea el ping de PC1 a </w:t>
      </w:r>
      <w:proofErr w:type="gramStart"/>
      <w:r>
        <w:rPr>
          <w:i/>
          <w:iCs/>
          <w:color w:val="2E7D32"/>
          <w:sz w:val="18"/>
          <w:szCs w:val="18"/>
        </w:rPr>
        <w:t>impresora1.acme.local</w:t>
      </w:r>
      <w:proofErr w:type="gramEnd"/>
      <w:r>
        <w:rPr>
          <w:i/>
          <w:iCs/>
          <w:color w:val="2E7D32"/>
          <w:sz w:val="18"/>
          <w:szCs w:val="18"/>
        </w:rPr>
        <w:t xml:space="preserve"> de la oficina B </w:t>
      </w:r>
    </w:p>
    <w:p w14:paraId="063BDC4B" w14:textId="74F98488" w:rsidR="00D53963" w:rsidRDefault="00000000" w:rsidP="00680BA4">
      <w:pPr>
        <w:pBdr>
          <w:left w:val="single" w:sz="12" w:space="6" w:color="2E7D32"/>
        </w:pBdr>
        <w:shd w:val="clear" w:color="auto" w:fill="E8F5E9"/>
        <w:ind w:left="360"/>
        <w:jc w:val="both"/>
      </w:pPr>
      <w:r>
        <w:rPr>
          <w:i/>
          <w:iCs/>
          <w:color w:val="2E7D32"/>
          <w:sz w:val="18"/>
          <w:szCs w:val="18"/>
        </w:rPr>
        <w:t xml:space="preserve">pero no a </w:t>
      </w:r>
      <w:proofErr w:type="spellStart"/>
      <w:r>
        <w:rPr>
          <w:i/>
          <w:iCs/>
          <w:color w:val="2E7D32"/>
          <w:sz w:val="18"/>
          <w:szCs w:val="18"/>
        </w:rPr>
        <w:t>webserver-</w:t>
      </w:r>
      <w:proofErr w:type="gramStart"/>
      <w:r>
        <w:rPr>
          <w:i/>
          <w:iCs/>
          <w:color w:val="2E7D32"/>
          <w:sz w:val="18"/>
          <w:szCs w:val="18"/>
        </w:rPr>
        <w:t>b.acme</w:t>
      </w:r>
      <w:proofErr w:type="gramEnd"/>
      <w:r>
        <w:rPr>
          <w:i/>
          <w:iCs/>
          <w:color w:val="2E7D32"/>
          <w:sz w:val="18"/>
          <w:szCs w:val="18"/>
        </w:rPr>
        <w:t>.local</w:t>
      </w:r>
      <w:proofErr w:type="spellEnd"/>
      <w:r>
        <w:rPr>
          <w:i/>
          <w:iCs/>
          <w:color w:val="2E7D32"/>
          <w:sz w:val="18"/>
          <w:szCs w:val="18"/>
        </w:rPr>
        <w:t>.</w:t>
      </w:r>
    </w:p>
    <w:p w14:paraId="7A44022C" w14:textId="77777777" w:rsidR="00680BA4" w:rsidRDefault="00680BA4"/>
    <w:p w14:paraId="417ED8E7" w14:textId="41BFE86A" w:rsidR="00D53963" w:rsidRDefault="00000000" w:rsidP="00680BA4">
      <w:pPr>
        <w:jc w:val="both"/>
      </w:pPr>
      <w:r>
        <w:t>Si completas el ejercicio sin atascarte, estás listo para abrir Operación Doble Nodo. Si te atascas, identifica EN QUÉ bloque has fallado y vuelve sobre él antes de pasar a la práctica real.</w:t>
      </w:r>
    </w:p>
    <w:sectPr w:rsidR="00D5396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D2D69" w14:textId="77777777" w:rsidR="008F380A" w:rsidRDefault="008F380A">
      <w:r>
        <w:separator/>
      </w:r>
    </w:p>
  </w:endnote>
  <w:endnote w:type="continuationSeparator" w:id="0">
    <w:p w14:paraId="40C19D53" w14:textId="77777777" w:rsidR="008F380A" w:rsidRDefault="008F3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623DE" w14:textId="77777777" w:rsidR="00527A1F" w:rsidRDefault="00000000">
    <w:pPr>
      <w:spacing w:before="120"/>
    </w:pPr>
    <w:r>
      <w:rPr>
        <w:noProof/>
      </w:rPr>
      <w:drawing>
        <wp:inline distT="0" distB="0" distL="0" distR="0" wp14:anchorId="61D8260A" wp14:editId="0BE366A6">
          <wp:extent cx="3333750" cy="276225"/>
          <wp:effectExtent l="0" t="0" r="0" b="0"/>
          <wp:docPr id="2127935378" name="Imagen 21279353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27FD1" w14:textId="77777777" w:rsidR="008F380A" w:rsidRDefault="008F380A">
      <w:r>
        <w:separator/>
      </w:r>
    </w:p>
  </w:footnote>
  <w:footnote w:type="continuationSeparator" w:id="0">
    <w:p w14:paraId="162DE939" w14:textId="77777777" w:rsidR="008F380A" w:rsidRDefault="008F3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CB27B" w14:textId="77777777" w:rsidR="00527A1F" w:rsidRDefault="00000000">
    <w:pPr>
      <w:jc w:val="right"/>
    </w:pPr>
    <w:r>
      <w:rPr>
        <w:noProof/>
      </w:rPr>
      <w:drawing>
        <wp:inline distT="0" distB="0" distL="0" distR="0" wp14:anchorId="107EBBB3" wp14:editId="2BA7020D">
          <wp:extent cx="1737815" cy="552203"/>
          <wp:effectExtent l="0" t="0" r="254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7684" cy="5680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E7D1C8" w14:textId="77777777" w:rsidR="00B5081B" w:rsidRDefault="00B5081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5F2A"/>
    <w:multiLevelType w:val="hybridMultilevel"/>
    <w:tmpl w:val="53D239C6"/>
    <w:lvl w:ilvl="0" w:tplc="B16E3EC0">
      <w:start w:val="1"/>
      <w:numFmt w:val="bullet"/>
      <w:lvlText w:val="●"/>
      <w:lvlJc w:val="left"/>
      <w:pPr>
        <w:ind w:left="720" w:hanging="360"/>
      </w:pPr>
    </w:lvl>
    <w:lvl w:ilvl="1" w:tplc="984038C2">
      <w:start w:val="1"/>
      <w:numFmt w:val="bullet"/>
      <w:lvlText w:val="○"/>
      <w:lvlJc w:val="left"/>
      <w:pPr>
        <w:ind w:left="1440" w:hanging="360"/>
      </w:pPr>
    </w:lvl>
    <w:lvl w:ilvl="2" w:tplc="EF6CA4E2">
      <w:start w:val="1"/>
      <w:numFmt w:val="bullet"/>
      <w:lvlText w:val="■"/>
      <w:lvlJc w:val="left"/>
      <w:pPr>
        <w:ind w:left="2160" w:hanging="360"/>
      </w:pPr>
    </w:lvl>
    <w:lvl w:ilvl="3" w:tplc="027003E6">
      <w:start w:val="1"/>
      <w:numFmt w:val="bullet"/>
      <w:lvlText w:val="●"/>
      <w:lvlJc w:val="left"/>
      <w:pPr>
        <w:ind w:left="2880" w:hanging="360"/>
      </w:pPr>
    </w:lvl>
    <w:lvl w:ilvl="4" w:tplc="D2409AC4">
      <w:start w:val="1"/>
      <w:numFmt w:val="bullet"/>
      <w:lvlText w:val="○"/>
      <w:lvlJc w:val="left"/>
      <w:pPr>
        <w:ind w:left="3600" w:hanging="360"/>
      </w:pPr>
    </w:lvl>
    <w:lvl w:ilvl="5" w:tplc="BE822A84">
      <w:start w:val="1"/>
      <w:numFmt w:val="bullet"/>
      <w:lvlText w:val="■"/>
      <w:lvlJc w:val="left"/>
      <w:pPr>
        <w:ind w:left="4320" w:hanging="360"/>
      </w:pPr>
    </w:lvl>
    <w:lvl w:ilvl="6" w:tplc="8DD223E2">
      <w:start w:val="1"/>
      <w:numFmt w:val="bullet"/>
      <w:lvlText w:val="●"/>
      <w:lvlJc w:val="left"/>
      <w:pPr>
        <w:ind w:left="5040" w:hanging="360"/>
      </w:pPr>
    </w:lvl>
    <w:lvl w:ilvl="7" w:tplc="E3B8AD9C">
      <w:start w:val="1"/>
      <w:numFmt w:val="bullet"/>
      <w:lvlText w:val="●"/>
      <w:lvlJc w:val="left"/>
      <w:pPr>
        <w:ind w:left="5760" w:hanging="360"/>
      </w:pPr>
    </w:lvl>
    <w:lvl w:ilvl="8" w:tplc="D7264E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B37008"/>
    <w:multiLevelType w:val="hybridMultilevel"/>
    <w:tmpl w:val="622C89BC"/>
    <w:lvl w:ilvl="0" w:tplc="7836407A">
      <w:start w:val="1"/>
      <w:numFmt w:val="decimal"/>
      <w:lvlText w:val="%1."/>
      <w:lvlJc w:val="left"/>
      <w:pPr>
        <w:ind w:left="560" w:hanging="280"/>
      </w:pPr>
    </w:lvl>
    <w:lvl w:ilvl="1" w:tplc="F800BBCC">
      <w:start w:val="1"/>
      <w:numFmt w:val="decimal"/>
      <w:lvlText w:val="%2."/>
      <w:lvlJc w:val="left"/>
      <w:pPr>
        <w:ind w:left="920" w:hanging="280"/>
      </w:pPr>
    </w:lvl>
    <w:lvl w:ilvl="2" w:tplc="12188842">
      <w:numFmt w:val="decimal"/>
      <w:lvlText w:val=""/>
      <w:lvlJc w:val="left"/>
    </w:lvl>
    <w:lvl w:ilvl="3" w:tplc="E5347FCE">
      <w:numFmt w:val="decimal"/>
      <w:lvlText w:val=""/>
      <w:lvlJc w:val="left"/>
    </w:lvl>
    <w:lvl w:ilvl="4" w:tplc="A5EE12C8">
      <w:numFmt w:val="decimal"/>
      <w:lvlText w:val=""/>
      <w:lvlJc w:val="left"/>
    </w:lvl>
    <w:lvl w:ilvl="5" w:tplc="E75E9D4E">
      <w:numFmt w:val="decimal"/>
      <w:lvlText w:val=""/>
      <w:lvlJc w:val="left"/>
    </w:lvl>
    <w:lvl w:ilvl="6" w:tplc="64BCD6CC">
      <w:numFmt w:val="decimal"/>
      <w:lvlText w:val=""/>
      <w:lvlJc w:val="left"/>
    </w:lvl>
    <w:lvl w:ilvl="7" w:tplc="D604D980">
      <w:numFmt w:val="decimal"/>
      <w:lvlText w:val=""/>
      <w:lvlJc w:val="left"/>
    </w:lvl>
    <w:lvl w:ilvl="8" w:tplc="7BC4A238">
      <w:numFmt w:val="decimal"/>
      <w:lvlText w:val=""/>
      <w:lvlJc w:val="left"/>
    </w:lvl>
  </w:abstractNum>
  <w:abstractNum w:abstractNumId="2" w15:restartNumberingAfterBreak="0">
    <w:nsid w:val="708C7FC7"/>
    <w:multiLevelType w:val="hybridMultilevel"/>
    <w:tmpl w:val="7C9A87FA"/>
    <w:lvl w:ilvl="0" w:tplc="EA2A01AC">
      <w:start w:val="1"/>
      <w:numFmt w:val="bullet"/>
      <w:lvlText w:val="•"/>
      <w:lvlJc w:val="left"/>
      <w:pPr>
        <w:ind w:left="560" w:hanging="280"/>
      </w:pPr>
    </w:lvl>
    <w:lvl w:ilvl="1" w:tplc="818406FC">
      <w:start w:val="1"/>
      <w:numFmt w:val="bullet"/>
      <w:lvlText w:val="◦"/>
      <w:lvlJc w:val="left"/>
      <w:pPr>
        <w:ind w:left="920" w:hanging="280"/>
      </w:pPr>
    </w:lvl>
    <w:lvl w:ilvl="2" w:tplc="3FA04A94">
      <w:numFmt w:val="decimal"/>
      <w:lvlText w:val=""/>
      <w:lvlJc w:val="left"/>
    </w:lvl>
    <w:lvl w:ilvl="3" w:tplc="9F168C5C">
      <w:numFmt w:val="decimal"/>
      <w:lvlText w:val=""/>
      <w:lvlJc w:val="left"/>
    </w:lvl>
    <w:lvl w:ilvl="4" w:tplc="1674BD34">
      <w:numFmt w:val="decimal"/>
      <w:lvlText w:val=""/>
      <w:lvlJc w:val="left"/>
    </w:lvl>
    <w:lvl w:ilvl="5" w:tplc="F13C0B6E">
      <w:numFmt w:val="decimal"/>
      <w:lvlText w:val=""/>
      <w:lvlJc w:val="left"/>
    </w:lvl>
    <w:lvl w:ilvl="6" w:tplc="E7846714">
      <w:numFmt w:val="decimal"/>
      <w:lvlText w:val=""/>
      <w:lvlJc w:val="left"/>
    </w:lvl>
    <w:lvl w:ilvl="7" w:tplc="0734BD64">
      <w:numFmt w:val="decimal"/>
      <w:lvlText w:val=""/>
      <w:lvlJc w:val="left"/>
    </w:lvl>
    <w:lvl w:ilvl="8" w:tplc="5FC6C82A">
      <w:numFmt w:val="decimal"/>
      <w:lvlText w:val=""/>
      <w:lvlJc w:val="left"/>
    </w:lvl>
  </w:abstractNum>
  <w:num w:numId="1" w16cid:durableId="1378237242">
    <w:abstractNumId w:val="0"/>
    <w:lvlOverride w:ilvl="0">
      <w:startOverride w:val="1"/>
    </w:lvlOverride>
  </w:num>
  <w:num w:numId="2" w16cid:durableId="599141656">
    <w:abstractNumId w:val="2"/>
    <w:lvlOverride w:ilvl="0">
      <w:startOverride w:val="1"/>
    </w:lvlOverride>
  </w:num>
  <w:num w:numId="3" w16cid:durableId="1206722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A1F"/>
    <w:rsid w:val="004A2C85"/>
    <w:rsid w:val="00527A1F"/>
    <w:rsid w:val="00680BA4"/>
    <w:rsid w:val="0075764E"/>
    <w:rsid w:val="008F380A"/>
    <w:rsid w:val="00B5081B"/>
    <w:rsid w:val="00D53963"/>
    <w:rsid w:val="00DC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B893E9"/>
  <w15:docId w15:val="{2AF6348E-122C-D74D-99D0-DF3075B4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FFFFFF"/>
      <w:sz w:val="22"/>
      <w:szCs w:val="2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spacing w:before="300" w:after="120"/>
      <w:outlineLvl w:val="2"/>
    </w:pPr>
    <w:rPr>
      <w:b/>
      <w:bCs/>
      <w:color w:val="84520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5081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5081B"/>
  </w:style>
  <w:style w:type="paragraph" w:styleId="Piedepgina">
    <w:name w:val="footer"/>
    <w:basedOn w:val="Normal"/>
    <w:link w:val="PiedepginaCar"/>
    <w:uiPriority w:val="99"/>
    <w:unhideWhenUsed/>
    <w:rsid w:val="00B5081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50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2037</Words>
  <Characters>11209</Characters>
  <Application>Microsoft Office Word</Application>
  <DocSecurity>0</DocSecurity>
  <Lines>93</Lines>
  <Paragraphs>26</Paragraphs>
  <ScaleCrop>false</ScaleCrop>
  <Company/>
  <LinksUpToDate>false</LinksUpToDate>
  <CharactersWithSpaces>13220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HUSSEIN NASSER-EDDINE LOPEZ</cp:lastModifiedBy>
  <cp:revision>3</cp:revision>
  <dcterms:created xsi:type="dcterms:W3CDTF">2026-05-17T12:11:00Z</dcterms:created>
  <dcterms:modified xsi:type="dcterms:W3CDTF">2026-05-17T15:47:00Z</dcterms:modified>
</cp:coreProperties>
</file>