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83D" w14:textId="17A298AE" w:rsidR="007477C8" w:rsidRPr="00AD2D51" w:rsidRDefault="007C1992">
      <w:pPr>
        <w:rPr>
          <w:lang w:val="hr-BA"/>
        </w:rPr>
      </w:pPr>
      <w:r w:rsidRPr="00AD2D51">
        <w:rPr>
          <w:lang w:val="hr-BA"/>
        </w:rPr>
        <w:t>Aplikacija za upravljanje restoranom</w:t>
      </w:r>
    </w:p>
    <w:p w14:paraId="5F7AE296" w14:textId="77777777"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Studenti (odsjek):</w:t>
      </w:r>
    </w:p>
    <w:p w14:paraId="085379F3" w14:textId="77777777"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Sanjin Šabanović (Razvoj Softvera) 63-ST</w:t>
      </w:r>
    </w:p>
    <w:p w14:paraId="057A1082" w14:textId="77777777"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Elhattab Yahia Aissa (Razvoj Softvera) 75-ST</w:t>
      </w:r>
    </w:p>
    <w:p w14:paraId="36D80BAA" w14:textId="5F681EBA"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Faris Hrvo  (Razvoj Softvera) 64-ST</w:t>
      </w:r>
    </w:p>
    <w:p w14:paraId="386FBA9C" w14:textId="77777777" w:rsidR="001B3873" w:rsidRPr="00AD2D51" w:rsidRDefault="001B3873">
      <w:pPr>
        <w:spacing w:line="240" w:lineRule="auto"/>
        <w:rPr>
          <w:sz w:val="24"/>
          <w:szCs w:val="24"/>
          <w:lang w:val="hr-BA"/>
        </w:rPr>
      </w:pPr>
    </w:p>
    <w:p w14:paraId="19445AB1" w14:textId="77777777" w:rsidR="007477C8" w:rsidRPr="00AD2D51" w:rsidRDefault="007477C8">
      <w:pPr>
        <w:rPr>
          <w:lang w:val="hr-BA"/>
        </w:rPr>
      </w:pPr>
    </w:p>
    <w:sdt>
      <w:sdtPr>
        <w:rPr>
          <w:lang w:val="hr-BA"/>
        </w:rPr>
        <w:id w:val="-1076584197"/>
        <w:docPartObj>
          <w:docPartGallery w:val="Table of Contents"/>
          <w:docPartUnique/>
        </w:docPartObj>
      </w:sdtPr>
      <w:sdtEndPr>
        <w:rPr>
          <w:b/>
          <w:bCs/>
          <w:noProof/>
        </w:rPr>
      </w:sdtEndPr>
      <w:sdtContent>
        <w:p w14:paraId="5E8D6F71" w14:textId="373FDFF6" w:rsidR="0092513D" w:rsidRPr="00AD2D51" w:rsidRDefault="001B3873" w:rsidP="001B3873">
          <w:pPr>
            <w:rPr>
              <w:b/>
              <w:bCs/>
              <w:sz w:val="24"/>
              <w:szCs w:val="24"/>
              <w:u w:val="single"/>
              <w:lang w:val="hr-BA"/>
            </w:rPr>
          </w:pPr>
          <w:r w:rsidRPr="00AD2D51">
            <w:rPr>
              <w:b/>
              <w:bCs/>
              <w:sz w:val="24"/>
              <w:szCs w:val="24"/>
              <w:u w:val="single"/>
              <w:lang w:val="hr-BA"/>
            </w:rPr>
            <w:t>Sadržaj:</w:t>
          </w:r>
        </w:p>
        <w:p w14:paraId="10EAE506" w14:textId="5953D073" w:rsidR="003E0FD4" w:rsidRPr="00AD2D51" w:rsidRDefault="0092513D">
          <w:pPr>
            <w:pStyle w:val="TOC2"/>
            <w:tabs>
              <w:tab w:val="right" w:leader="dot" w:pos="9350"/>
            </w:tabs>
            <w:rPr>
              <w:rFonts w:asciiTheme="minorHAnsi" w:eastAsiaTheme="minorEastAsia" w:hAnsiTheme="minorHAnsi" w:cstheme="minorBidi"/>
              <w:noProof/>
              <w:lang w:val="hr-BA" w:eastAsia="bs-Latn-BA"/>
            </w:rPr>
          </w:pPr>
          <w:r w:rsidRPr="00AD2D51">
            <w:rPr>
              <w:lang w:val="hr-BA"/>
            </w:rPr>
            <w:fldChar w:fldCharType="begin"/>
          </w:r>
          <w:r w:rsidRPr="00AD2D51">
            <w:rPr>
              <w:lang w:val="hr-BA"/>
            </w:rPr>
            <w:instrText xml:space="preserve"> TOC \o "1-3" \h \z \u </w:instrText>
          </w:r>
          <w:r w:rsidRPr="00AD2D51">
            <w:rPr>
              <w:lang w:val="hr-BA"/>
            </w:rPr>
            <w:fldChar w:fldCharType="separate"/>
          </w:r>
          <w:hyperlink w:anchor="_Toc81056006" w:history="1">
            <w:r w:rsidR="003E0FD4" w:rsidRPr="00AD2D51">
              <w:rPr>
                <w:rStyle w:val="Hyperlink"/>
                <w:noProof/>
                <w:lang w:val="hr-BA"/>
              </w:rPr>
              <w:t>Upustvo prije pokretanja aplikacije</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_Toc81056006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2</w:t>
            </w:r>
            <w:r w:rsidR="003E0FD4" w:rsidRPr="00AD2D51">
              <w:rPr>
                <w:noProof/>
                <w:webHidden/>
                <w:lang w:val="hr-BA"/>
              </w:rPr>
              <w:fldChar w:fldCharType="end"/>
            </w:r>
          </w:hyperlink>
        </w:p>
        <w:p w14:paraId="1E60CABC" w14:textId="5DDA3840" w:rsidR="003E0FD4" w:rsidRPr="00AD2D51" w:rsidRDefault="00B37D87">
          <w:pPr>
            <w:pStyle w:val="TOC2"/>
            <w:tabs>
              <w:tab w:val="left" w:pos="660"/>
              <w:tab w:val="right" w:leader="dot" w:pos="9350"/>
            </w:tabs>
            <w:rPr>
              <w:rFonts w:asciiTheme="minorHAnsi" w:eastAsiaTheme="minorEastAsia" w:hAnsiTheme="minorHAnsi" w:cstheme="minorBidi"/>
              <w:noProof/>
              <w:lang w:val="hr-BA" w:eastAsia="bs-Latn-BA"/>
            </w:rPr>
          </w:pPr>
          <w:hyperlink w:anchor="_Toc81056007" w:history="1">
            <w:r w:rsidR="003E0FD4" w:rsidRPr="00AD2D51">
              <w:rPr>
                <w:rStyle w:val="Hyperlink"/>
                <w:noProof/>
                <w:lang w:val="hr-BA"/>
              </w:rPr>
              <w:t>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Uvod</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_Toc81056007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3</w:t>
            </w:r>
            <w:r w:rsidR="003E0FD4" w:rsidRPr="00AD2D51">
              <w:rPr>
                <w:noProof/>
                <w:webHidden/>
                <w:lang w:val="hr-BA"/>
              </w:rPr>
              <w:fldChar w:fldCharType="end"/>
            </w:r>
          </w:hyperlink>
        </w:p>
        <w:p w14:paraId="024E4094" w14:textId="0FE52141" w:rsidR="003E0FD4" w:rsidRPr="00AD2D51" w:rsidRDefault="00B37D87">
          <w:pPr>
            <w:pStyle w:val="TOC2"/>
            <w:tabs>
              <w:tab w:val="left" w:pos="660"/>
              <w:tab w:val="right" w:leader="dot" w:pos="9350"/>
            </w:tabs>
            <w:rPr>
              <w:rFonts w:asciiTheme="minorHAnsi" w:eastAsiaTheme="minorEastAsia" w:hAnsiTheme="minorHAnsi" w:cstheme="minorBidi"/>
              <w:noProof/>
              <w:lang w:val="hr-BA" w:eastAsia="bs-Latn-BA"/>
            </w:rPr>
          </w:pPr>
          <w:hyperlink w:anchor="_Toc81056008" w:history="1">
            <w:r w:rsidR="003E0FD4" w:rsidRPr="00AD2D51">
              <w:rPr>
                <w:rStyle w:val="Hyperlink"/>
                <w:noProof/>
                <w:lang w:val="hr-BA"/>
              </w:rPr>
              <w:t>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Admin prozor</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_Toc81056008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4</w:t>
            </w:r>
            <w:r w:rsidR="003E0FD4" w:rsidRPr="00AD2D51">
              <w:rPr>
                <w:noProof/>
                <w:webHidden/>
                <w:lang w:val="hr-BA"/>
              </w:rPr>
              <w:fldChar w:fldCharType="end"/>
            </w:r>
          </w:hyperlink>
        </w:p>
        <w:p w14:paraId="0F101CAD" w14:textId="480C70F8" w:rsidR="003E0FD4" w:rsidRPr="00AD2D51" w:rsidRDefault="00B37D87">
          <w:pPr>
            <w:pStyle w:val="TOC3"/>
            <w:tabs>
              <w:tab w:val="left" w:pos="1100"/>
              <w:tab w:val="right" w:leader="dot" w:pos="9350"/>
            </w:tabs>
            <w:rPr>
              <w:rFonts w:asciiTheme="minorHAnsi" w:eastAsiaTheme="minorEastAsia" w:hAnsiTheme="minorHAnsi" w:cstheme="minorBidi"/>
              <w:noProof/>
              <w:lang w:val="hr-BA" w:eastAsia="bs-Latn-BA"/>
            </w:rPr>
          </w:pPr>
          <w:hyperlink w:anchor="_Toc81056009" w:history="1">
            <w:r w:rsidR="003E0FD4" w:rsidRPr="00AD2D51">
              <w:rPr>
                <w:rStyle w:val="Hyperlink"/>
                <w:noProof/>
                <w:lang w:val="hr-BA"/>
              </w:rPr>
              <w:t>2.1.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Zaposlenici</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_Toc81056009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4</w:t>
            </w:r>
            <w:r w:rsidR="003E0FD4" w:rsidRPr="00AD2D51">
              <w:rPr>
                <w:noProof/>
                <w:webHidden/>
                <w:lang w:val="hr-BA"/>
              </w:rPr>
              <w:fldChar w:fldCharType="end"/>
            </w:r>
          </w:hyperlink>
        </w:p>
        <w:p w14:paraId="7828C115" w14:textId="48F261E2" w:rsidR="003E0FD4" w:rsidRPr="00AD2D51" w:rsidRDefault="00B37D87">
          <w:pPr>
            <w:pStyle w:val="TOC3"/>
            <w:tabs>
              <w:tab w:val="left" w:pos="1100"/>
              <w:tab w:val="right" w:leader="dot" w:pos="9350"/>
            </w:tabs>
            <w:rPr>
              <w:rFonts w:asciiTheme="minorHAnsi" w:eastAsiaTheme="minorEastAsia" w:hAnsiTheme="minorHAnsi" w:cstheme="minorBidi"/>
              <w:noProof/>
              <w:lang w:val="hr-BA" w:eastAsia="bs-Latn-BA"/>
            </w:rPr>
          </w:pPr>
          <w:hyperlink w:anchor="_Toc81056010" w:history="1">
            <w:r w:rsidR="003E0FD4" w:rsidRPr="00AD2D51">
              <w:rPr>
                <w:rStyle w:val="Hyperlink"/>
                <w:noProof/>
                <w:lang w:val="hr-BA"/>
              </w:rPr>
              <w:t>2.2.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Odjeli</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_Toc81056010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5</w:t>
            </w:r>
            <w:r w:rsidR="003E0FD4" w:rsidRPr="00AD2D51">
              <w:rPr>
                <w:noProof/>
                <w:webHidden/>
                <w:lang w:val="hr-BA"/>
              </w:rPr>
              <w:fldChar w:fldCharType="end"/>
            </w:r>
          </w:hyperlink>
        </w:p>
        <w:p w14:paraId="4E84483A" w14:textId="7E861114" w:rsidR="003E0FD4" w:rsidRPr="00AD2D51" w:rsidRDefault="00B37D87">
          <w:pPr>
            <w:pStyle w:val="TOC3"/>
            <w:tabs>
              <w:tab w:val="left" w:pos="1100"/>
              <w:tab w:val="right" w:leader="dot" w:pos="9350"/>
            </w:tabs>
            <w:rPr>
              <w:rFonts w:asciiTheme="minorHAnsi" w:eastAsiaTheme="minorEastAsia" w:hAnsiTheme="minorHAnsi" w:cstheme="minorBidi"/>
              <w:noProof/>
              <w:lang w:val="hr-BA" w:eastAsia="bs-Latn-BA"/>
            </w:rPr>
          </w:pPr>
          <w:hyperlink w:anchor="_Toc81056011" w:history="1">
            <w:r w:rsidR="003E0FD4" w:rsidRPr="00AD2D51">
              <w:rPr>
                <w:rStyle w:val="Hyperlink"/>
                <w:noProof/>
                <w:lang w:val="hr-BA"/>
              </w:rPr>
              <w:t>2.3.</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Meni</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_Toc81056011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6</w:t>
            </w:r>
            <w:r w:rsidR="003E0FD4" w:rsidRPr="00AD2D51">
              <w:rPr>
                <w:noProof/>
                <w:webHidden/>
                <w:lang w:val="hr-BA"/>
              </w:rPr>
              <w:fldChar w:fldCharType="end"/>
            </w:r>
          </w:hyperlink>
        </w:p>
        <w:p w14:paraId="43D3ADD0" w14:textId="7872EBC8" w:rsidR="003E0FD4" w:rsidRPr="00AD2D51" w:rsidRDefault="00B37D87">
          <w:pPr>
            <w:pStyle w:val="TOC2"/>
            <w:tabs>
              <w:tab w:val="left" w:pos="660"/>
              <w:tab w:val="right" w:leader="dot" w:pos="9350"/>
            </w:tabs>
            <w:rPr>
              <w:rFonts w:asciiTheme="minorHAnsi" w:eastAsiaTheme="minorEastAsia" w:hAnsiTheme="minorHAnsi" w:cstheme="minorBidi"/>
              <w:noProof/>
              <w:lang w:val="hr-BA" w:eastAsia="bs-Latn-BA"/>
            </w:rPr>
          </w:pPr>
          <w:hyperlink w:anchor="_Toc81056012" w:history="1">
            <w:r w:rsidR="003E0FD4" w:rsidRPr="00AD2D51">
              <w:rPr>
                <w:rStyle w:val="Hyperlink"/>
                <w:noProof/>
                <w:lang w:val="hr-BA"/>
              </w:rPr>
              <w:t>3.</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Sala</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_Toc81056012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7</w:t>
            </w:r>
            <w:r w:rsidR="003E0FD4" w:rsidRPr="00AD2D51">
              <w:rPr>
                <w:noProof/>
                <w:webHidden/>
                <w:lang w:val="hr-BA"/>
              </w:rPr>
              <w:fldChar w:fldCharType="end"/>
            </w:r>
          </w:hyperlink>
        </w:p>
        <w:p w14:paraId="2ABFEF1D" w14:textId="56B22A6B" w:rsidR="003E0FD4" w:rsidRPr="00AD2D51" w:rsidRDefault="00B37D87">
          <w:pPr>
            <w:pStyle w:val="TOC3"/>
            <w:tabs>
              <w:tab w:val="left" w:pos="1100"/>
              <w:tab w:val="right" w:leader="dot" w:pos="9350"/>
            </w:tabs>
            <w:rPr>
              <w:rFonts w:asciiTheme="minorHAnsi" w:eastAsiaTheme="minorEastAsia" w:hAnsiTheme="minorHAnsi" w:cstheme="minorBidi"/>
              <w:noProof/>
              <w:lang w:val="hr-BA" w:eastAsia="bs-Latn-BA"/>
            </w:rPr>
          </w:pPr>
          <w:hyperlink w:anchor="_Toc81056013" w:history="1">
            <w:r w:rsidR="003E0FD4" w:rsidRPr="00AD2D51">
              <w:rPr>
                <w:rStyle w:val="Hyperlink"/>
                <w:noProof/>
                <w:lang w:val="hr-BA"/>
              </w:rPr>
              <w:t>3.1.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Napravi narudžbu</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_Toc81056013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8</w:t>
            </w:r>
            <w:r w:rsidR="003E0FD4" w:rsidRPr="00AD2D51">
              <w:rPr>
                <w:noProof/>
                <w:webHidden/>
                <w:lang w:val="hr-BA"/>
              </w:rPr>
              <w:fldChar w:fldCharType="end"/>
            </w:r>
          </w:hyperlink>
        </w:p>
        <w:p w14:paraId="2044EA41" w14:textId="313627CC" w:rsidR="003E0FD4" w:rsidRPr="00AD2D51" w:rsidRDefault="00B37D87">
          <w:pPr>
            <w:pStyle w:val="TOC3"/>
            <w:tabs>
              <w:tab w:val="left" w:pos="1100"/>
              <w:tab w:val="right" w:leader="dot" w:pos="9350"/>
            </w:tabs>
            <w:rPr>
              <w:rFonts w:asciiTheme="minorHAnsi" w:eastAsiaTheme="minorEastAsia" w:hAnsiTheme="minorHAnsi" w:cstheme="minorBidi"/>
              <w:noProof/>
              <w:lang w:val="hr-BA" w:eastAsia="bs-Latn-BA"/>
            </w:rPr>
          </w:pPr>
          <w:hyperlink w:anchor="_Toc81056014" w:history="1">
            <w:r w:rsidR="003E0FD4" w:rsidRPr="00AD2D51">
              <w:rPr>
                <w:rStyle w:val="Hyperlink"/>
                <w:noProof/>
                <w:lang w:val="hr-BA"/>
              </w:rPr>
              <w:t>3.2.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Obavještenja o gotovim narudžbama</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_Toc81056014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9</w:t>
            </w:r>
            <w:r w:rsidR="003E0FD4" w:rsidRPr="00AD2D51">
              <w:rPr>
                <w:noProof/>
                <w:webHidden/>
                <w:lang w:val="hr-BA"/>
              </w:rPr>
              <w:fldChar w:fldCharType="end"/>
            </w:r>
          </w:hyperlink>
        </w:p>
        <w:p w14:paraId="0EDB745E" w14:textId="4258F29C" w:rsidR="003E0FD4" w:rsidRPr="00AD2D51" w:rsidRDefault="00B37D87">
          <w:pPr>
            <w:pStyle w:val="TOC2"/>
            <w:tabs>
              <w:tab w:val="left" w:pos="660"/>
              <w:tab w:val="right" w:leader="dot" w:pos="9350"/>
            </w:tabs>
            <w:rPr>
              <w:rFonts w:asciiTheme="minorHAnsi" w:eastAsiaTheme="minorEastAsia" w:hAnsiTheme="minorHAnsi" w:cstheme="minorBidi"/>
              <w:noProof/>
              <w:lang w:val="hr-BA" w:eastAsia="bs-Latn-BA"/>
            </w:rPr>
          </w:pPr>
          <w:hyperlink w:anchor="_Toc81056015" w:history="1">
            <w:r w:rsidR="003E0FD4" w:rsidRPr="00AD2D51">
              <w:rPr>
                <w:rStyle w:val="Hyperlink"/>
                <w:noProof/>
                <w:lang w:val="hr-BA"/>
              </w:rPr>
              <w:t>4.</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Kuhinja</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_Toc81056015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10</w:t>
            </w:r>
            <w:r w:rsidR="003E0FD4" w:rsidRPr="00AD2D51">
              <w:rPr>
                <w:noProof/>
                <w:webHidden/>
                <w:lang w:val="hr-BA"/>
              </w:rPr>
              <w:fldChar w:fldCharType="end"/>
            </w:r>
          </w:hyperlink>
        </w:p>
        <w:p w14:paraId="140BE8D5" w14:textId="2487F6CC" w:rsidR="003E0FD4" w:rsidRPr="00AD2D51" w:rsidRDefault="00B37D87">
          <w:pPr>
            <w:pStyle w:val="TOC3"/>
            <w:tabs>
              <w:tab w:val="left" w:pos="1100"/>
              <w:tab w:val="right" w:leader="dot" w:pos="9350"/>
            </w:tabs>
            <w:rPr>
              <w:rFonts w:asciiTheme="minorHAnsi" w:eastAsiaTheme="minorEastAsia" w:hAnsiTheme="minorHAnsi" w:cstheme="minorBidi"/>
              <w:noProof/>
              <w:lang w:val="hr-BA" w:eastAsia="bs-Latn-BA"/>
            </w:rPr>
          </w:pPr>
          <w:hyperlink w:anchor="_Toc81056016" w:history="1">
            <w:r w:rsidR="003E0FD4" w:rsidRPr="00AD2D51">
              <w:rPr>
                <w:rStyle w:val="Hyperlink"/>
                <w:noProof/>
                <w:lang w:val="hr-BA"/>
              </w:rPr>
              <w:t>4.1.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Izmjena stanja narudžbe</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_Toc81056016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11</w:t>
            </w:r>
            <w:r w:rsidR="003E0FD4" w:rsidRPr="00AD2D51">
              <w:rPr>
                <w:noProof/>
                <w:webHidden/>
                <w:lang w:val="hr-BA"/>
              </w:rPr>
              <w:fldChar w:fldCharType="end"/>
            </w:r>
          </w:hyperlink>
        </w:p>
        <w:p w14:paraId="27EFED13" w14:textId="35E4C44D" w:rsidR="003E0FD4" w:rsidRPr="00AD2D51" w:rsidRDefault="00B37D87">
          <w:pPr>
            <w:pStyle w:val="TOC3"/>
            <w:tabs>
              <w:tab w:val="left" w:pos="1100"/>
              <w:tab w:val="right" w:leader="dot" w:pos="9350"/>
            </w:tabs>
            <w:rPr>
              <w:rFonts w:asciiTheme="minorHAnsi" w:eastAsiaTheme="minorEastAsia" w:hAnsiTheme="minorHAnsi" w:cstheme="minorBidi"/>
              <w:noProof/>
              <w:lang w:val="hr-BA" w:eastAsia="bs-Latn-BA"/>
            </w:rPr>
          </w:pPr>
          <w:hyperlink w:anchor="_Toc81056017" w:history="1">
            <w:r w:rsidR="003E0FD4" w:rsidRPr="00AD2D51">
              <w:rPr>
                <w:rStyle w:val="Hyperlink"/>
                <w:noProof/>
                <w:lang w:val="hr-BA"/>
              </w:rPr>
              <w:t>4.2.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Prihvatanje narudžbe</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_Toc81056017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12</w:t>
            </w:r>
            <w:r w:rsidR="003E0FD4" w:rsidRPr="00AD2D51">
              <w:rPr>
                <w:noProof/>
                <w:webHidden/>
                <w:lang w:val="hr-BA"/>
              </w:rPr>
              <w:fldChar w:fldCharType="end"/>
            </w:r>
          </w:hyperlink>
        </w:p>
        <w:p w14:paraId="60A9FBEF" w14:textId="3A66C67F" w:rsidR="002A67CB" w:rsidRPr="00AD2D51" w:rsidRDefault="0092513D">
          <w:pPr>
            <w:rPr>
              <w:lang w:val="hr-BA"/>
            </w:rPr>
          </w:pPr>
          <w:r w:rsidRPr="00AD2D51">
            <w:rPr>
              <w:b/>
              <w:bCs/>
              <w:noProof/>
              <w:lang w:val="hr-BA"/>
            </w:rPr>
            <w:fldChar w:fldCharType="end"/>
          </w:r>
        </w:p>
      </w:sdtContent>
    </w:sdt>
    <w:bookmarkStart w:id="0" w:name="_Hlk59622950" w:displacedByCustomXml="prev"/>
    <w:p w14:paraId="2B31104F" w14:textId="77777777" w:rsidR="00D71B5C" w:rsidRPr="00AD2D51" w:rsidRDefault="00D71B5C">
      <w:pPr>
        <w:rPr>
          <w:lang w:val="hr-BA"/>
        </w:rPr>
      </w:pPr>
    </w:p>
    <w:p w14:paraId="2D363AD6" w14:textId="77777777" w:rsidR="00D71B5C" w:rsidRPr="00AD2D51" w:rsidRDefault="00D71B5C">
      <w:pPr>
        <w:rPr>
          <w:lang w:val="hr-BA"/>
        </w:rPr>
      </w:pPr>
    </w:p>
    <w:p w14:paraId="708313EA" w14:textId="77777777" w:rsidR="00D71B5C" w:rsidRPr="00AD2D51" w:rsidRDefault="00D71B5C">
      <w:pPr>
        <w:rPr>
          <w:lang w:val="hr-BA"/>
        </w:rPr>
      </w:pPr>
    </w:p>
    <w:p w14:paraId="7117128B" w14:textId="795229A3" w:rsidR="00D71B5C" w:rsidRPr="00AD2D51" w:rsidRDefault="002A67CB">
      <w:pPr>
        <w:rPr>
          <w:lang w:val="hr-BA"/>
        </w:rPr>
      </w:pPr>
      <w:r w:rsidRPr="00AD2D51">
        <w:rPr>
          <w:lang w:val="hr-BA"/>
        </w:rPr>
        <w:br w:type="page"/>
      </w:r>
    </w:p>
    <w:p w14:paraId="601459FC" w14:textId="5ED3832B" w:rsidR="00D71B5C" w:rsidRPr="00AD2D51" w:rsidRDefault="00D71B5C" w:rsidP="00D71B5C">
      <w:pPr>
        <w:pStyle w:val="Heading2"/>
        <w:rPr>
          <w:lang w:val="hr-BA"/>
        </w:rPr>
      </w:pPr>
      <w:bookmarkStart w:id="1" w:name="_Toc81056006"/>
      <w:r w:rsidRPr="00AD2D51">
        <w:rPr>
          <w:lang w:val="hr-BA"/>
        </w:rPr>
        <w:lastRenderedPageBreak/>
        <w:t>Upustvo prije pokretanja aplikacije</w:t>
      </w:r>
      <w:bookmarkEnd w:id="1"/>
    </w:p>
    <w:p w14:paraId="735BEDD9" w14:textId="1818F862" w:rsidR="00D71B5C" w:rsidRPr="00AD2D51" w:rsidRDefault="00D71B5C" w:rsidP="00D71B5C">
      <w:pPr>
        <w:rPr>
          <w:lang w:val="hr-BA"/>
        </w:rPr>
      </w:pPr>
      <w:r w:rsidRPr="00AD2D51">
        <w:rPr>
          <w:lang w:val="hr-BA"/>
        </w:rPr>
        <w:t>U slučaju da ranije nije instalirana Java, potrebno je istu instalirati.</w:t>
      </w:r>
    </w:p>
    <w:p w14:paraId="3F6DBBBE" w14:textId="1A54CB77" w:rsidR="00D71B5C" w:rsidRPr="00AD2D51" w:rsidRDefault="00D71B5C" w:rsidP="00D71B5C">
      <w:pPr>
        <w:rPr>
          <w:lang w:val="hr-BA"/>
        </w:rPr>
      </w:pPr>
      <w:r w:rsidRPr="00AD2D51">
        <w:rPr>
          <w:lang w:val="hr-BA"/>
        </w:rPr>
        <w:t xml:space="preserve">Link na video uputu: </w:t>
      </w:r>
      <w:hyperlink r:id="rId6" w:tgtFrame="_blank" w:history="1">
        <w:r w:rsidRPr="00AD2D51">
          <w:rPr>
            <w:rStyle w:val="Hyperlink"/>
            <w:lang w:val="hr-BA"/>
          </w:rPr>
          <w:t>https://www.youtube.com/watch?v=IJ-PJbvJBGs</w:t>
        </w:r>
      </w:hyperlink>
      <w:r w:rsidR="001F2837" w:rsidRPr="00AD2D51">
        <w:rPr>
          <w:lang w:val="hr-BA"/>
        </w:rPr>
        <w:t xml:space="preserve"> </w:t>
      </w:r>
    </w:p>
    <w:p w14:paraId="420E44DC" w14:textId="743AEA3E" w:rsidR="001F2837" w:rsidRPr="00AD2D51" w:rsidRDefault="001F2837" w:rsidP="00D71B5C">
      <w:pPr>
        <w:rPr>
          <w:lang w:val="hr-BA"/>
        </w:rPr>
      </w:pPr>
      <w:r w:rsidRPr="00AD2D51">
        <w:rPr>
          <w:lang w:val="hr-BA"/>
        </w:rPr>
        <w:t xml:space="preserve">U videu se koristi verzija 13, koja je u međuvremenu povučena, tako da instalirajte verziju 11. Nakon toga je potrebno samo skinuti i instalirati JDK 16 </w:t>
      </w:r>
      <w:hyperlink r:id="rId7" w:tgtFrame="_blank" w:history="1">
        <w:r w:rsidRPr="00AD2D51">
          <w:rPr>
            <w:rStyle w:val="Hyperlink"/>
            <w:lang w:val="hr-BA"/>
          </w:rPr>
          <w:t>https://www.oracle.com/java/technologies/javase-jdk16-downloads.html</w:t>
        </w:r>
      </w:hyperlink>
      <w:r w:rsidRPr="00AD2D51">
        <w:rPr>
          <w:lang w:val="hr-BA"/>
        </w:rPr>
        <w:t xml:space="preserve"> (preporučujemo skidanje exe i samo pokretanje aplikacije). </w:t>
      </w:r>
    </w:p>
    <w:p w14:paraId="098C158F" w14:textId="1A07BC47" w:rsidR="003E0FD4" w:rsidRPr="00AD2D51" w:rsidRDefault="001F2837" w:rsidP="00D71B5C">
      <w:pPr>
        <w:rPr>
          <w:lang w:val="hr-BA"/>
        </w:rPr>
      </w:pPr>
      <w:r w:rsidRPr="00AD2D51">
        <w:rPr>
          <w:lang w:val="hr-BA"/>
        </w:rPr>
        <w:t>U slučaju bilo kakvih problema sa pokretanjem aplikacije molimo da nas kontaktirate putem mail-a</w:t>
      </w:r>
      <w:r w:rsidR="00A5455D" w:rsidRPr="00AD2D51">
        <w:rPr>
          <w:lang w:val="hr-BA"/>
        </w:rPr>
        <w:t xml:space="preserve"> (</w:t>
      </w:r>
      <w:hyperlink r:id="rId8" w:history="1">
        <w:r w:rsidR="00A5455D" w:rsidRPr="00AD2D51">
          <w:rPr>
            <w:rStyle w:val="Hyperlink"/>
            <w:lang w:val="hr-BA"/>
          </w:rPr>
          <w:t>fhrvo1@etf.unsa.ba</w:t>
        </w:r>
      </w:hyperlink>
      <w:r w:rsidR="00A5455D" w:rsidRPr="00AD2D51">
        <w:rPr>
          <w:lang w:val="hr-BA"/>
        </w:rPr>
        <w:t xml:space="preserve">, </w:t>
      </w:r>
      <w:hyperlink r:id="rId9" w:history="1">
        <w:r w:rsidR="00A5455D" w:rsidRPr="00AD2D51">
          <w:rPr>
            <w:rStyle w:val="Hyperlink"/>
            <w:lang w:val="hr-BA"/>
          </w:rPr>
          <w:t>ssabanovic1@etf.unsa.ba</w:t>
        </w:r>
      </w:hyperlink>
      <w:r w:rsidR="009B560C" w:rsidRPr="00AD2D51">
        <w:rPr>
          <w:lang w:val="hr-BA"/>
        </w:rPr>
        <w:t xml:space="preserve">, </w:t>
      </w:r>
      <w:hyperlink r:id="rId10" w:history="1">
        <w:r w:rsidR="009B560C" w:rsidRPr="00AD2D51">
          <w:rPr>
            <w:rStyle w:val="Hyperlink"/>
            <w:lang w:val="hr-BA"/>
          </w:rPr>
          <w:t>eyahiaiss1@etf.unsa.ba</w:t>
        </w:r>
      </w:hyperlink>
      <w:r w:rsidR="009B560C" w:rsidRPr="00AD2D51">
        <w:rPr>
          <w:lang w:val="hr-BA"/>
        </w:rPr>
        <w:t xml:space="preserve"> </w:t>
      </w:r>
      <w:r w:rsidR="00A5455D" w:rsidRPr="00AD2D51">
        <w:rPr>
          <w:lang w:val="hr-BA"/>
        </w:rPr>
        <w:t xml:space="preserve">). </w:t>
      </w:r>
    </w:p>
    <w:p w14:paraId="35CEB40E" w14:textId="77777777" w:rsidR="008A7502" w:rsidRPr="00AD2D51" w:rsidRDefault="008A7502" w:rsidP="00D71B5C">
      <w:pPr>
        <w:rPr>
          <w:lang w:val="hr-BA"/>
        </w:rPr>
      </w:pPr>
    </w:p>
    <w:p w14:paraId="3FFE4C18" w14:textId="1575C8D7" w:rsidR="008A7502" w:rsidRPr="00AD2D51" w:rsidRDefault="008A7502" w:rsidP="00D71B5C">
      <w:pPr>
        <w:rPr>
          <w:lang w:val="hr-BA"/>
        </w:rPr>
      </w:pPr>
      <w:r w:rsidRPr="00AD2D51">
        <w:rPr>
          <w:b/>
          <w:bCs/>
          <w:lang w:val="hr-BA"/>
        </w:rPr>
        <w:t xml:space="preserve">NAPOMENA: </w:t>
      </w:r>
      <w:r w:rsidRPr="00AD2D51">
        <w:rPr>
          <w:lang w:val="hr-BA"/>
        </w:rPr>
        <w:t xml:space="preserve">Baza se restartuje samo prilikom izlaza iz aplikacije i ponovnom pokretanja baze. Tada se aplikacija napuni ranije pripremljenim podacima. </w:t>
      </w:r>
    </w:p>
    <w:p w14:paraId="1C0E51E0" w14:textId="77777777" w:rsidR="003E0FD4" w:rsidRPr="00AD2D51" w:rsidRDefault="003E0FD4">
      <w:pPr>
        <w:rPr>
          <w:sz w:val="36"/>
          <w:szCs w:val="36"/>
          <w:lang w:val="hr-BA"/>
        </w:rPr>
      </w:pPr>
      <w:r w:rsidRPr="00AD2D51">
        <w:rPr>
          <w:lang w:val="hr-BA"/>
        </w:rPr>
        <w:br w:type="page"/>
      </w:r>
    </w:p>
    <w:p w14:paraId="2264B976" w14:textId="3B5DE45B" w:rsidR="00622BAE" w:rsidRPr="00AD2D51" w:rsidRDefault="001B3873" w:rsidP="002A67CB">
      <w:pPr>
        <w:pStyle w:val="Heading2"/>
        <w:numPr>
          <w:ilvl w:val="0"/>
          <w:numId w:val="1"/>
        </w:numPr>
        <w:rPr>
          <w:lang w:val="hr-BA"/>
        </w:rPr>
      </w:pPr>
      <w:bookmarkStart w:id="2" w:name="_Toc81056007"/>
      <w:r w:rsidRPr="00AD2D51">
        <w:rPr>
          <w:lang w:val="hr-BA"/>
        </w:rPr>
        <w:lastRenderedPageBreak/>
        <w:t>Uvod</w:t>
      </w:r>
      <w:bookmarkEnd w:id="2"/>
    </w:p>
    <w:p w14:paraId="077210B2" w14:textId="2B35E463" w:rsidR="002A67CB" w:rsidRPr="00AD2D51" w:rsidRDefault="002A67CB" w:rsidP="002A67CB">
      <w:pPr>
        <w:rPr>
          <w:lang w:val="hr-BA"/>
        </w:rPr>
      </w:pPr>
      <w:r w:rsidRPr="00AD2D51">
        <w:rPr>
          <w:lang w:val="hr-BA"/>
        </w:rPr>
        <w:t xml:space="preserve">Prilikom pokretanja aplikacije dobivamo login prozor (slika 1.1). </w:t>
      </w:r>
      <w:r w:rsidR="00B46079" w:rsidRPr="00AD2D51">
        <w:rPr>
          <w:lang w:val="hr-BA"/>
        </w:rPr>
        <w:t>Ovdje</w:t>
      </w:r>
      <w:r w:rsidRPr="00AD2D51">
        <w:rPr>
          <w:lang w:val="hr-BA"/>
        </w:rPr>
        <w:t xml:space="preserve"> je potrebno unijeti korisničko ime i lozinku za prijavu na sistem. U aplikaciji imamo 3 nivoa privilegija </w:t>
      </w:r>
      <w:r w:rsidR="00B46079" w:rsidRPr="00AD2D51">
        <w:rPr>
          <w:lang w:val="hr-BA"/>
        </w:rPr>
        <w:t>administrator</w:t>
      </w:r>
      <w:r w:rsidRPr="00AD2D51">
        <w:rPr>
          <w:lang w:val="hr-BA"/>
        </w:rPr>
        <w:t>, sala (konobari) i kuhinja. Korisnička imena i šifre su sljedeće:</w:t>
      </w:r>
    </w:p>
    <w:p w14:paraId="1DF0C2B4" w14:textId="209F781C" w:rsidR="002A67CB" w:rsidRPr="00AD2D51" w:rsidRDefault="00B46079" w:rsidP="002A67CB">
      <w:pPr>
        <w:pStyle w:val="ListParagraph"/>
        <w:numPr>
          <w:ilvl w:val="0"/>
          <w:numId w:val="2"/>
        </w:numPr>
        <w:rPr>
          <w:lang w:val="hr-BA"/>
        </w:rPr>
      </w:pPr>
      <w:r w:rsidRPr="00AD2D51">
        <w:rPr>
          <w:lang w:val="hr-BA"/>
        </w:rPr>
        <w:t>Administrator</w:t>
      </w:r>
    </w:p>
    <w:p w14:paraId="5C5EE91A" w14:textId="08642D97" w:rsidR="002A67CB" w:rsidRPr="00AD2D51" w:rsidRDefault="002A67CB" w:rsidP="002A67CB">
      <w:pPr>
        <w:pStyle w:val="ListParagraph"/>
        <w:ind w:left="1440"/>
        <w:rPr>
          <w:lang w:val="hr-BA"/>
        </w:rPr>
      </w:pPr>
      <w:r w:rsidRPr="00AD2D51">
        <w:rPr>
          <w:lang w:val="hr-BA"/>
        </w:rPr>
        <w:t>-korisničko ime: admin</w:t>
      </w:r>
      <w:r w:rsidRPr="00AD2D51">
        <w:rPr>
          <w:lang w:val="hr-BA"/>
        </w:rPr>
        <w:br/>
        <w:t>-šifra: admin</w:t>
      </w:r>
    </w:p>
    <w:p w14:paraId="1DB13C72" w14:textId="63D60D8D" w:rsidR="002A67CB" w:rsidRPr="00AD2D51" w:rsidRDefault="002A67CB" w:rsidP="002A67CB">
      <w:pPr>
        <w:pStyle w:val="ListParagraph"/>
        <w:numPr>
          <w:ilvl w:val="0"/>
          <w:numId w:val="2"/>
        </w:numPr>
        <w:rPr>
          <w:lang w:val="hr-BA"/>
        </w:rPr>
      </w:pPr>
      <w:r w:rsidRPr="00AD2D51">
        <w:rPr>
          <w:lang w:val="hr-BA"/>
        </w:rPr>
        <w:t>Konobar</w:t>
      </w:r>
    </w:p>
    <w:p w14:paraId="143E9C1B" w14:textId="200563FA" w:rsidR="002A67CB" w:rsidRPr="00AD2D51" w:rsidRDefault="002A67CB" w:rsidP="002A67CB">
      <w:pPr>
        <w:pStyle w:val="ListParagraph"/>
        <w:ind w:left="1440"/>
        <w:rPr>
          <w:lang w:val="hr-BA"/>
        </w:rPr>
      </w:pPr>
      <w:r w:rsidRPr="00AD2D51">
        <w:rPr>
          <w:lang w:val="hr-BA"/>
        </w:rPr>
        <w:t>-korisničko ime: konobar</w:t>
      </w:r>
      <w:r w:rsidRPr="00AD2D51">
        <w:rPr>
          <w:lang w:val="hr-BA"/>
        </w:rPr>
        <w:br/>
        <w:t>-šifra: konobar</w:t>
      </w:r>
    </w:p>
    <w:p w14:paraId="09D93B60" w14:textId="5A025159" w:rsidR="002A67CB" w:rsidRPr="00AD2D51" w:rsidRDefault="002A67CB" w:rsidP="002A67CB">
      <w:pPr>
        <w:pStyle w:val="ListParagraph"/>
        <w:numPr>
          <w:ilvl w:val="0"/>
          <w:numId w:val="2"/>
        </w:numPr>
        <w:rPr>
          <w:lang w:val="hr-BA"/>
        </w:rPr>
      </w:pPr>
      <w:r w:rsidRPr="00AD2D51">
        <w:rPr>
          <w:lang w:val="hr-BA"/>
        </w:rPr>
        <w:t>Kuhinja</w:t>
      </w:r>
    </w:p>
    <w:p w14:paraId="601B6967" w14:textId="47E2C3E7" w:rsidR="002A67CB" w:rsidRPr="00AD2D51" w:rsidRDefault="002A67CB" w:rsidP="002A67CB">
      <w:pPr>
        <w:pStyle w:val="ListParagraph"/>
        <w:ind w:left="1440"/>
        <w:rPr>
          <w:lang w:val="hr-BA"/>
        </w:rPr>
      </w:pPr>
      <w:r w:rsidRPr="00AD2D51">
        <w:rPr>
          <w:lang w:val="hr-BA"/>
        </w:rPr>
        <w:t>-korisničko ime: kuhinja</w:t>
      </w:r>
      <w:r w:rsidRPr="00AD2D51">
        <w:rPr>
          <w:lang w:val="hr-BA"/>
        </w:rPr>
        <w:br/>
        <w:t>-šifra: kuhinja</w:t>
      </w:r>
    </w:p>
    <w:p w14:paraId="618245EA" w14:textId="019315C6" w:rsidR="002A67CB" w:rsidRPr="00AD2D51" w:rsidRDefault="002A67CB" w:rsidP="002A67CB">
      <w:pPr>
        <w:rPr>
          <w:rStyle w:val="jlqj4b"/>
          <w:lang w:val="hr-BA"/>
        </w:rPr>
      </w:pPr>
      <w:r w:rsidRPr="00AD2D51">
        <w:rPr>
          <w:lang w:val="hr-BA"/>
        </w:rPr>
        <w:t xml:space="preserve">U slučaju ispravnog unosa gore navedenih korisničkih imena i šifri, automatski se </w:t>
      </w:r>
      <w:r w:rsidR="009F79AD" w:rsidRPr="00AD2D51">
        <w:rPr>
          <w:lang w:val="hr-BA"/>
        </w:rPr>
        <w:t xml:space="preserve">otvara sljedeći prozor. U slučaju neispravnog unosa dobiva se </w:t>
      </w:r>
      <w:r w:rsidR="009F79AD" w:rsidRPr="00AD2D51">
        <w:rPr>
          <w:rStyle w:val="jlqj4b"/>
          <w:lang w:val="hr-BA"/>
        </w:rPr>
        <w:t xml:space="preserve">upozorenje o </w:t>
      </w:r>
      <w:r w:rsidR="00B46079" w:rsidRPr="00AD2D51">
        <w:rPr>
          <w:rStyle w:val="jlqj4b"/>
          <w:lang w:val="hr-BA"/>
        </w:rPr>
        <w:t>neispravno</w:t>
      </w:r>
      <w:r w:rsidR="009F79AD" w:rsidRPr="00AD2D51">
        <w:rPr>
          <w:rStyle w:val="jlqj4b"/>
          <w:lang w:val="hr-BA"/>
        </w:rPr>
        <w:t xml:space="preserve"> unes</w:t>
      </w:r>
      <w:r w:rsidR="00B46079" w:rsidRPr="00AD2D51">
        <w:rPr>
          <w:rStyle w:val="jlqj4b"/>
          <w:lang w:val="hr-BA"/>
        </w:rPr>
        <w:t>en</w:t>
      </w:r>
      <w:r w:rsidR="009F79AD" w:rsidRPr="00AD2D51">
        <w:rPr>
          <w:rStyle w:val="jlqj4b"/>
          <w:lang w:val="hr-BA"/>
        </w:rPr>
        <w:t>im podacima. Na dugmadima BS (Bosanki) i EN (Engleski) imamo mogućnost promjene jezika.</w:t>
      </w:r>
    </w:p>
    <w:p w14:paraId="508DFCAD" w14:textId="77777777" w:rsidR="009F79AD" w:rsidRPr="00AD2D51" w:rsidRDefault="009F79AD" w:rsidP="002A67CB">
      <w:pPr>
        <w:rPr>
          <w:rStyle w:val="jlqj4b"/>
          <w:lang w:val="hr-BA"/>
        </w:rPr>
      </w:pPr>
    </w:p>
    <w:p w14:paraId="31E394EC" w14:textId="190B8E30" w:rsidR="009F79AD" w:rsidRPr="00AD2D51" w:rsidRDefault="0058155F" w:rsidP="009F79AD">
      <w:pPr>
        <w:jc w:val="center"/>
        <w:rPr>
          <w:lang w:val="hr-BA"/>
        </w:rPr>
      </w:pPr>
      <w:r>
        <w:rPr>
          <w:noProof/>
        </w:rPr>
        <w:drawing>
          <wp:inline distT="0" distB="0" distL="0" distR="0" wp14:anchorId="6B5A766A" wp14:editId="087DBC71">
            <wp:extent cx="346710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2085975"/>
                    </a:xfrm>
                    <a:prstGeom prst="rect">
                      <a:avLst/>
                    </a:prstGeom>
                  </pic:spPr>
                </pic:pic>
              </a:graphicData>
            </a:graphic>
          </wp:inline>
        </w:drawing>
      </w:r>
    </w:p>
    <w:p w14:paraId="27066915" w14:textId="579627EA" w:rsidR="009F79AD" w:rsidRPr="00AD2D51" w:rsidRDefault="009F79AD" w:rsidP="009F79AD">
      <w:pPr>
        <w:jc w:val="center"/>
        <w:rPr>
          <w:lang w:val="hr-BA"/>
        </w:rPr>
      </w:pPr>
      <w:r w:rsidRPr="00AD2D51">
        <w:rPr>
          <w:lang w:val="hr-BA"/>
        </w:rPr>
        <w:t>Slika 1.1: Login prozor</w:t>
      </w:r>
    </w:p>
    <w:p w14:paraId="25F79BAD" w14:textId="77777777" w:rsidR="002A67CB" w:rsidRPr="00AD2D51" w:rsidRDefault="002A67CB" w:rsidP="002A67CB">
      <w:pPr>
        <w:rPr>
          <w:lang w:val="hr-BA"/>
        </w:rPr>
      </w:pPr>
    </w:p>
    <w:p w14:paraId="5CB77BB8" w14:textId="77777777" w:rsidR="002A67CB" w:rsidRPr="00AD2D51" w:rsidRDefault="002A67CB">
      <w:pPr>
        <w:rPr>
          <w:sz w:val="36"/>
          <w:szCs w:val="36"/>
          <w:lang w:val="hr-BA"/>
        </w:rPr>
      </w:pPr>
      <w:bookmarkStart w:id="3" w:name="_ctoxm38ll5bu" w:colFirst="0" w:colLast="0"/>
      <w:bookmarkEnd w:id="0"/>
      <w:bookmarkEnd w:id="3"/>
      <w:r w:rsidRPr="00AD2D51">
        <w:rPr>
          <w:lang w:val="hr-BA"/>
        </w:rPr>
        <w:br w:type="page"/>
      </w:r>
    </w:p>
    <w:p w14:paraId="01D50856" w14:textId="4324254B" w:rsidR="007477C8" w:rsidRPr="00AD2D51" w:rsidRDefault="007C1992" w:rsidP="002A67CB">
      <w:pPr>
        <w:pStyle w:val="Heading2"/>
        <w:numPr>
          <w:ilvl w:val="0"/>
          <w:numId w:val="1"/>
        </w:numPr>
        <w:rPr>
          <w:lang w:val="hr-BA"/>
        </w:rPr>
      </w:pPr>
      <w:bookmarkStart w:id="4" w:name="_Toc81056008"/>
      <w:r w:rsidRPr="00AD2D51">
        <w:rPr>
          <w:lang w:val="hr-BA"/>
        </w:rPr>
        <w:lastRenderedPageBreak/>
        <w:t>Admin prozor</w:t>
      </w:r>
      <w:bookmarkEnd w:id="4"/>
    </w:p>
    <w:p w14:paraId="6E27FA49" w14:textId="77777777" w:rsidR="005B3BC4" w:rsidRPr="00AD2D51" w:rsidRDefault="005B3BC4" w:rsidP="005B3BC4">
      <w:pPr>
        <w:rPr>
          <w:lang w:val="hr-BA"/>
        </w:rPr>
      </w:pPr>
      <w:bookmarkStart w:id="5" w:name="_j6wtpxeivf6q" w:colFirst="0" w:colLast="0"/>
      <w:bookmarkEnd w:id="5"/>
      <w:r w:rsidRPr="00AD2D51">
        <w:rPr>
          <w:lang w:val="hr-BA"/>
        </w:rPr>
        <w:t>Kada se korisnik prijavi kao osoba sa privilegijama administratora dobije prozor kao na slici (2.1.1). Klikom na tab “Zaposlenici”, “Odjeli” i “Menu” može da odabere kojim resursom želi da upravlja. </w:t>
      </w:r>
    </w:p>
    <w:p w14:paraId="6C25CA12" w14:textId="02BD24E9" w:rsidR="007477C8" w:rsidRPr="00AD2D51" w:rsidRDefault="005B3BC4" w:rsidP="005B3BC4">
      <w:pPr>
        <w:pStyle w:val="Heading3"/>
        <w:numPr>
          <w:ilvl w:val="1"/>
          <w:numId w:val="1"/>
        </w:numPr>
        <w:rPr>
          <w:color w:val="auto"/>
          <w:lang w:val="hr-BA"/>
        </w:rPr>
      </w:pPr>
      <w:bookmarkStart w:id="6" w:name="_Toc81056009"/>
      <w:r w:rsidRPr="00AD2D51">
        <w:rPr>
          <w:color w:val="auto"/>
          <w:lang w:val="hr-BA"/>
        </w:rPr>
        <w:t>Zaposlenici</w:t>
      </w:r>
      <w:bookmarkEnd w:id="6"/>
    </w:p>
    <w:p w14:paraId="3D567E24" w14:textId="3DEC436C" w:rsidR="001B3873" w:rsidRPr="00AD2D51" w:rsidRDefault="005B3BC4">
      <w:pPr>
        <w:rPr>
          <w:color w:val="000000"/>
          <w:lang w:val="hr-BA"/>
        </w:rPr>
      </w:pPr>
      <w:r w:rsidRPr="00AD2D51">
        <w:rPr>
          <w:color w:val="000000"/>
          <w:lang w:val="hr-BA"/>
        </w:rPr>
        <w:t>Na tabu Zaposlenici korisnik vidi dugmad za dodavanje, uređivanje i brisanje osobe, te tabelu sa svim zaposlenicima. Da bi korisnik uredio ili dodao osobu mora odabrati osobu iz tabele, u suprotnom dobije poruku upozorenja da osobu nije odabrao. Prilikom uređivanja ili dodavanja osobe otvora se novi prozor sa potrebnim poljima za unos. Pozadina polja postane zelena kada korisnik unese validne podatke. Za brisanje osobe se dobiva poruka da li je korisnik siguran da želi obrisati osobu.</w:t>
      </w:r>
    </w:p>
    <w:p w14:paraId="2BE3513D" w14:textId="77777777" w:rsidR="005B3BC4" w:rsidRPr="00AD2D51" w:rsidRDefault="005B3BC4">
      <w:pPr>
        <w:rPr>
          <w:lang w:val="hr-BA"/>
        </w:rPr>
      </w:pPr>
    </w:p>
    <w:p w14:paraId="48EE7C04" w14:textId="37C348FA" w:rsidR="007477C8" w:rsidRPr="00AD2D51" w:rsidRDefault="0058155F" w:rsidP="005B3BC4">
      <w:pPr>
        <w:jc w:val="center"/>
        <w:rPr>
          <w:lang w:val="hr-BA"/>
        </w:rPr>
      </w:pPr>
      <w:r>
        <w:rPr>
          <w:noProof/>
        </w:rPr>
        <w:drawing>
          <wp:inline distT="0" distB="0" distL="0" distR="0" wp14:anchorId="59D376C9" wp14:editId="2770C773">
            <wp:extent cx="5943600" cy="4262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2120"/>
                    </a:xfrm>
                    <a:prstGeom prst="rect">
                      <a:avLst/>
                    </a:prstGeom>
                  </pic:spPr>
                </pic:pic>
              </a:graphicData>
            </a:graphic>
          </wp:inline>
        </w:drawing>
      </w:r>
    </w:p>
    <w:p w14:paraId="1D0CB2CD" w14:textId="4C928E0C" w:rsidR="005B3BC4" w:rsidRPr="00AD2D51" w:rsidRDefault="005B3BC4" w:rsidP="005B3BC4">
      <w:pPr>
        <w:jc w:val="center"/>
        <w:rPr>
          <w:lang w:val="hr-BA"/>
        </w:rPr>
      </w:pPr>
      <w:r w:rsidRPr="00AD2D51">
        <w:rPr>
          <w:lang w:val="hr-BA"/>
        </w:rPr>
        <w:t>Slika 2.1.1</w:t>
      </w:r>
    </w:p>
    <w:p w14:paraId="2D60451E" w14:textId="77777777" w:rsidR="005B3BC4" w:rsidRPr="00AD2D51" w:rsidRDefault="005B3BC4" w:rsidP="005B3BC4">
      <w:pPr>
        <w:jc w:val="center"/>
        <w:rPr>
          <w:lang w:val="hr-BA"/>
        </w:rPr>
      </w:pPr>
    </w:p>
    <w:p w14:paraId="447DE7F7" w14:textId="77777777" w:rsidR="003B4F75" w:rsidRPr="00AD2D51" w:rsidRDefault="003B4F75">
      <w:pPr>
        <w:rPr>
          <w:lang w:val="hr-BA"/>
        </w:rPr>
      </w:pPr>
      <w:bookmarkStart w:id="7" w:name="_5vpjok9dtdkz" w:colFirst="0" w:colLast="0"/>
      <w:bookmarkStart w:id="8" w:name="_bldl6ipsiukg" w:colFirst="0" w:colLast="0"/>
      <w:bookmarkEnd w:id="7"/>
      <w:bookmarkEnd w:id="8"/>
    </w:p>
    <w:p w14:paraId="169934A9" w14:textId="77777777" w:rsidR="003B4F75" w:rsidRPr="00AD2D51" w:rsidRDefault="003B4F75">
      <w:pPr>
        <w:rPr>
          <w:sz w:val="32"/>
          <w:szCs w:val="32"/>
          <w:lang w:val="hr-BA"/>
        </w:rPr>
      </w:pPr>
      <w:bookmarkStart w:id="9" w:name="_i1ufmn95mj0w" w:colFirst="0" w:colLast="0"/>
      <w:bookmarkEnd w:id="9"/>
      <w:r w:rsidRPr="00AD2D51">
        <w:rPr>
          <w:lang w:val="hr-BA"/>
        </w:rPr>
        <w:br w:type="page"/>
      </w:r>
    </w:p>
    <w:p w14:paraId="663227A8" w14:textId="2BF5FA89" w:rsidR="007477C8" w:rsidRPr="00AD2D51" w:rsidRDefault="007C1992" w:rsidP="005B3BC4">
      <w:pPr>
        <w:pStyle w:val="Heading3"/>
        <w:numPr>
          <w:ilvl w:val="1"/>
          <w:numId w:val="1"/>
        </w:numPr>
        <w:rPr>
          <w:color w:val="auto"/>
          <w:lang w:val="hr-BA"/>
        </w:rPr>
      </w:pPr>
      <w:bookmarkStart w:id="10" w:name="_Toc81056010"/>
      <w:r w:rsidRPr="00AD2D51">
        <w:rPr>
          <w:color w:val="auto"/>
          <w:lang w:val="hr-BA"/>
        </w:rPr>
        <w:lastRenderedPageBreak/>
        <w:t>Odjeli</w:t>
      </w:r>
      <w:bookmarkEnd w:id="10"/>
    </w:p>
    <w:p w14:paraId="2D284AF9" w14:textId="64CA57F4" w:rsidR="007477C8" w:rsidRPr="00AD2D51" w:rsidRDefault="005B3BC4" w:rsidP="003B4F75">
      <w:pPr>
        <w:rPr>
          <w:lang w:val="hr-BA"/>
        </w:rPr>
      </w:pPr>
      <w:r w:rsidRPr="00AD2D51">
        <w:rPr>
          <w:color w:val="000000"/>
          <w:lang w:val="hr-BA"/>
        </w:rPr>
        <w:t xml:space="preserve">Na tabu </w:t>
      </w:r>
      <w:r w:rsidR="003B4F75" w:rsidRPr="00AD2D51">
        <w:rPr>
          <w:lang w:val="hr-BA"/>
        </w:rPr>
        <w:t>o</w:t>
      </w:r>
      <w:r w:rsidRPr="00AD2D51">
        <w:rPr>
          <w:lang w:val="hr-BA"/>
        </w:rPr>
        <w:t xml:space="preserve">djeli </w:t>
      </w:r>
      <w:r w:rsidRPr="00AD2D51">
        <w:rPr>
          <w:color w:val="000000"/>
          <w:lang w:val="hr-BA"/>
        </w:rPr>
        <w:t xml:space="preserve">korisnik vidi dugmad za dodavanje, uređivanje i brisanje </w:t>
      </w:r>
      <w:r w:rsidR="003B4F75" w:rsidRPr="00AD2D51">
        <w:rPr>
          <w:color w:val="000000"/>
          <w:lang w:val="hr-BA"/>
        </w:rPr>
        <w:t>odjela</w:t>
      </w:r>
      <w:r w:rsidRPr="00AD2D51">
        <w:rPr>
          <w:color w:val="000000"/>
          <w:lang w:val="hr-BA"/>
        </w:rPr>
        <w:t xml:space="preserve">, te tabelu sa svim </w:t>
      </w:r>
      <w:r w:rsidR="003B4F75" w:rsidRPr="00AD2D51">
        <w:rPr>
          <w:color w:val="000000"/>
          <w:lang w:val="hr-BA"/>
        </w:rPr>
        <w:t>odjelima</w:t>
      </w:r>
      <w:r w:rsidRPr="00AD2D51">
        <w:rPr>
          <w:color w:val="000000"/>
          <w:lang w:val="hr-BA"/>
        </w:rPr>
        <w:t xml:space="preserve">. Da bi korisnik uredio ili dodao </w:t>
      </w:r>
      <w:r w:rsidR="003B4F75" w:rsidRPr="00AD2D51">
        <w:rPr>
          <w:color w:val="000000"/>
          <w:lang w:val="hr-BA"/>
        </w:rPr>
        <w:t>odjel</w:t>
      </w:r>
      <w:r w:rsidRPr="00AD2D51">
        <w:rPr>
          <w:color w:val="000000"/>
          <w:lang w:val="hr-BA"/>
        </w:rPr>
        <w:t xml:space="preserve"> mora odabrati </w:t>
      </w:r>
      <w:r w:rsidR="003B4F75" w:rsidRPr="00AD2D51">
        <w:rPr>
          <w:color w:val="000000"/>
          <w:lang w:val="hr-BA"/>
        </w:rPr>
        <w:t>odjel</w:t>
      </w:r>
      <w:r w:rsidRPr="00AD2D51">
        <w:rPr>
          <w:color w:val="000000"/>
          <w:lang w:val="hr-BA"/>
        </w:rPr>
        <w:t xml:space="preserve"> iz tabele, u suprotnom dobije poruku upozorenja da </w:t>
      </w:r>
      <w:r w:rsidR="003B4F75" w:rsidRPr="00AD2D51">
        <w:rPr>
          <w:color w:val="000000"/>
          <w:lang w:val="hr-BA"/>
        </w:rPr>
        <w:t>odjel</w:t>
      </w:r>
      <w:r w:rsidRPr="00AD2D51">
        <w:rPr>
          <w:color w:val="000000"/>
          <w:lang w:val="hr-BA"/>
        </w:rPr>
        <w:t xml:space="preserve"> nije odabrao. Prilikom uređivanja ili dodavanja osobe otvora se novi prozor sa potrebnim poljima za unos. Pozadina polja postane zelena kada korisnik unese validne podatke. Za brisanje osobe se dobiva poruka da li je korisnik siguran da želi obrisati </w:t>
      </w:r>
      <w:r w:rsidR="003B4F75" w:rsidRPr="00AD2D51">
        <w:rPr>
          <w:color w:val="000000"/>
          <w:lang w:val="hr-BA"/>
        </w:rPr>
        <w:t>odjel. U slučaju da korisnik želi obrisati odjel u kojem ima zaposlenika dobiva poruku da to nije moguće</w:t>
      </w:r>
    </w:p>
    <w:p w14:paraId="607C7A93" w14:textId="77777777" w:rsidR="001B3873" w:rsidRPr="00AD2D51" w:rsidRDefault="001B3873">
      <w:pPr>
        <w:rPr>
          <w:lang w:val="hr-BA"/>
        </w:rPr>
      </w:pPr>
    </w:p>
    <w:p w14:paraId="7DD0FE5B" w14:textId="0BE5C46F" w:rsidR="007477C8" w:rsidRPr="00AD2D51" w:rsidRDefault="0058155F" w:rsidP="005B3BC4">
      <w:pPr>
        <w:jc w:val="center"/>
        <w:rPr>
          <w:lang w:val="hr-BA"/>
        </w:rPr>
      </w:pPr>
      <w:r>
        <w:rPr>
          <w:noProof/>
        </w:rPr>
        <w:drawing>
          <wp:inline distT="0" distB="0" distL="0" distR="0" wp14:anchorId="08AD86A8" wp14:editId="4A2FF4B6">
            <wp:extent cx="5943600" cy="426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7200"/>
                    </a:xfrm>
                    <a:prstGeom prst="rect">
                      <a:avLst/>
                    </a:prstGeom>
                  </pic:spPr>
                </pic:pic>
              </a:graphicData>
            </a:graphic>
          </wp:inline>
        </w:drawing>
      </w:r>
    </w:p>
    <w:p w14:paraId="1AC1AA85" w14:textId="50E2D1CC" w:rsidR="003B4F75" w:rsidRPr="00AD2D51" w:rsidRDefault="005B3BC4" w:rsidP="003B4F75">
      <w:pPr>
        <w:jc w:val="center"/>
        <w:rPr>
          <w:lang w:val="hr-BA"/>
        </w:rPr>
      </w:pPr>
      <w:r w:rsidRPr="00AD2D51">
        <w:rPr>
          <w:lang w:val="hr-BA"/>
        </w:rPr>
        <w:t>Slika 2.2.1</w:t>
      </w:r>
      <w:bookmarkStart w:id="11" w:name="_hyqlmqag1w5r" w:colFirst="0" w:colLast="0"/>
      <w:bookmarkStart w:id="12" w:name="_d5d0l2ej3b0" w:colFirst="0" w:colLast="0"/>
      <w:bookmarkEnd w:id="11"/>
      <w:bookmarkEnd w:id="12"/>
    </w:p>
    <w:p w14:paraId="47EEB72C" w14:textId="77777777" w:rsidR="003B4F75" w:rsidRPr="00AD2D51" w:rsidRDefault="003B4F75" w:rsidP="003B4F75">
      <w:pPr>
        <w:rPr>
          <w:lang w:val="hr-BA"/>
        </w:rPr>
      </w:pPr>
    </w:p>
    <w:p w14:paraId="6D5E4103" w14:textId="77777777" w:rsidR="003B4F75" w:rsidRPr="00AD2D51" w:rsidRDefault="003B4F75">
      <w:pPr>
        <w:rPr>
          <w:color w:val="434343"/>
          <w:sz w:val="32"/>
          <w:szCs w:val="32"/>
          <w:lang w:val="hr-BA"/>
        </w:rPr>
      </w:pPr>
      <w:r w:rsidRPr="00AD2D51">
        <w:rPr>
          <w:lang w:val="hr-BA"/>
        </w:rPr>
        <w:br w:type="page"/>
      </w:r>
    </w:p>
    <w:p w14:paraId="3595F47A" w14:textId="3074012F" w:rsidR="007477C8" w:rsidRPr="00AD2D51" w:rsidRDefault="007C1992" w:rsidP="003B4F75">
      <w:pPr>
        <w:pStyle w:val="Heading3"/>
        <w:numPr>
          <w:ilvl w:val="1"/>
          <w:numId w:val="1"/>
        </w:numPr>
        <w:rPr>
          <w:color w:val="auto"/>
          <w:lang w:val="hr-BA"/>
        </w:rPr>
      </w:pPr>
      <w:bookmarkStart w:id="13" w:name="_Toc81056011"/>
      <w:r w:rsidRPr="00AD2D51">
        <w:rPr>
          <w:color w:val="auto"/>
          <w:lang w:val="hr-BA"/>
        </w:rPr>
        <w:lastRenderedPageBreak/>
        <w:t>Meni</w:t>
      </w:r>
      <w:bookmarkEnd w:id="13"/>
    </w:p>
    <w:p w14:paraId="63DF49D1" w14:textId="41D2A6D9" w:rsidR="003B4F75" w:rsidRPr="00AD2D51" w:rsidRDefault="003B4F75" w:rsidP="003B4F75">
      <w:pPr>
        <w:rPr>
          <w:color w:val="000000"/>
          <w:lang w:val="hr-BA"/>
        </w:rPr>
      </w:pPr>
      <w:r w:rsidRPr="00AD2D51">
        <w:rPr>
          <w:color w:val="000000"/>
          <w:lang w:val="hr-BA"/>
        </w:rPr>
        <w:t xml:space="preserve">Na tabu </w:t>
      </w:r>
      <w:r w:rsidRPr="00AD2D51">
        <w:rPr>
          <w:lang w:val="hr-BA"/>
        </w:rPr>
        <w:t xml:space="preserve">meni </w:t>
      </w:r>
      <w:r w:rsidRPr="00AD2D51">
        <w:rPr>
          <w:color w:val="000000"/>
          <w:lang w:val="hr-BA"/>
        </w:rPr>
        <w:t>korisnik vidi dugmad za dodavanje, uređivanje i brisanje stavki menija, te tabelu sa svim stavkama menija. Da bi korisnik uredio ili dodao stavku mora odabrati stavku iz tabele, u suprotnom dobije poruku upozorenja da stavku nije odabrao. Prilikom uređivanja ili dodavanja stavke otvora se novi prozor sa potrebnim poljima za unos. Pozadina polja postane zelena kada korisnik unese validne podatke. Za brisanje stavke se dobiva poruka da li je korisnik siguran da želi obrisati stavku.</w:t>
      </w:r>
    </w:p>
    <w:p w14:paraId="4957A40E" w14:textId="77777777" w:rsidR="002E7BC9" w:rsidRPr="00AD2D51" w:rsidRDefault="002E7BC9" w:rsidP="003B4F75">
      <w:pPr>
        <w:rPr>
          <w:lang w:val="hr-BA"/>
        </w:rPr>
      </w:pPr>
    </w:p>
    <w:p w14:paraId="66D93560" w14:textId="77777777" w:rsidR="007477C8" w:rsidRPr="00AD2D51" w:rsidRDefault="007477C8">
      <w:pPr>
        <w:rPr>
          <w:lang w:val="hr-BA"/>
        </w:rPr>
      </w:pPr>
    </w:p>
    <w:p w14:paraId="1B9C98E5" w14:textId="2DA7B7C0" w:rsidR="000A4792" w:rsidRPr="00AD2D51" w:rsidRDefault="0058155F" w:rsidP="003B4F75">
      <w:pPr>
        <w:jc w:val="center"/>
        <w:rPr>
          <w:lang w:val="hr-BA"/>
        </w:rPr>
      </w:pPr>
      <w:bookmarkStart w:id="14" w:name="_rm9u7hmqy45f" w:colFirst="0" w:colLast="0"/>
      <w:bookmarkStart w:id="15" w:name="_xkl8kxafxzwb" w:colFirst="0" w:colLast="0"/>
      <w:bookmarkEnd w:id="14"/>
      <w:bookmarkEnd w:id="15"/>
      <w:r>
        <w:rPr>
          <w:noProof/>
        </w:rPr>
        <w:drawing>
          <wp:inline distT="0" distB="0" distL="0" distR="0" wp14:anchorId="16410217" wp14:editId="4C1AAB50">
            <wp:extent cx="5943600" cy="4265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65295"/>
                    </a:xfrm>
                    <a:prstGeom prst="rect">
                      <a:avLst/>
                    </a:prstGeom>
                  </pic:spPr>
                </pic:pic>
              </a:graphicData>
            </a:graphic>
          </wp:inline>
        </w:drawing>
      </w:r>
    </w:p>
    <w:p w14:paraId="2E37F320" w14:textId="4C19EB38" w:rsidR="003B4F75" w:rsidRPr="00AD2D51" w:rsidRDefault="003B4F75" w:rsidP="003B4F75">
      <w:pPr>
        <w:jc w:val="center"/>
        <w:rPr>
          <w:lang w:val="hr-BA"/>
        </w:rPr>
      </w:pPr>
      <w:r w:rsidRPr="00AD2D51">
        <w:rPr>
          <w:lang w:val="hr-BA"/>
        </w:rPr>
        <w:t>Slika 2.3.1</w:t>
      </w:r>
    </w:p>
    <w:p w14:paraId="411E6235" w14:textId="50B2876D" w:rsidR="007477C8" w:rsidRPr="00AD2D51" w:rsidRDefault="007477C8">
      <w:pPr>
        <w:rPr>
          <w:lang w:val="hr-BA"/>
        </w:rPr>
      </w:pPr>
      <w:bookmarkStart w:id="16" w:name="_kvro7drb7ggz" w:colFirst="0" w:colLast="0"/>
      <w:bookmarkEnd w:id="16"/>
    </w:p>
    <w:p w14:paraId="2EBEF2E2" w14:textId="77777777" w:rsidR="003B4F75" w:rsidRPr="00AD2D51" w:rsidRDefault="003B4F75">
      <w:pPr>
        <w:rPr>
          <w:sz w:val="36"/>
          <w:szCs w:val="36"/>
          <w:lang w:val="hr-BA"/>
        </w:rPr>
      </w:pPr>
      <w:bookmarkStart w:id="17" w:name="_o809ecwjy5jl" w:colFirst="0" w:colLast="0"/>
      <w:bookmarkEnd w:id="17"/>
      <w:r w:rsidRPr="00AD2D51">
        <w:rPr>
          <w:lang w:val="hr-BA"/>
        </w:rPr>
        <w:br w:type="page"/>
      </w:r>
    </w:p>
    <w:p w14:paraId="45AA6578" w14:textId="6C024932" w:rsidR="007477C8" w:rsidRPr="00AD2D51" w:rsidRDefault="007C1992" w:rsidP="00B46079">
      <w:pPr>
        <w:pStyle w:val="Heading2"/>
        <w:numPr>
          <w:ilvl w:val="0"/>
          <w:numId w:val="1"/>
        </w:numPr>
        <w:rPr>
          <w:lang w:val="hr-BA"/>
        </w:rPr>
      </w:pPr>
      <w:bookmarkStart w:id="18" w:name="_Toc81056012"/>
      <w:r w:rsidRPr="00AD2D51">
        <w:rPr>
          <w:lang w:val="hr-BA"/>
        </w:rPr>
        <w:lastRenderedPageBreak/>
        <w:t>Sala</w:t>
      </w:r>
      <w:bookmarkEnd w:id="18"/>
      <w:r w:rsidRPr="00AD2D51">
        <w:rPr>
          <w:lang w:val="hr-BA"/>
        </w:rPr>
        <w:t xml:space="preserve"> </w:t>
      </w:r>
    </w:p>
    <w:p w14:paraId="35037ABF" w14:textId="507A8970" w:rsidR="007477C8" w:rsidRPr="00AD2D51" w:rsidRDefault="007C1992">
      <w:pPr>
        <w:rPr>
          <w:lang w:val="hr-BA"/>
        </w:rPr>
      </w:pPr>
      <w:r w:rsidRPr="00AD2D51">
        <w:rPr>
          <w:lang w:val="hr-BA"/>
        </w:rPr>
        <w:t>U dijelu aplikacije Sala korisnik vidi tabelu sa informacijama o stolovima koji se nalazi u sali, te ima opcije za oslobađanje stola, pravljene narudžbi i obavještenja o gotovim narudžbama.</w:t>
      </w:r>
      <w:r w:rsidR="009069D9" w:rsidRPr="00AD2D51">
        <w:rPr>
          <w:lang w:val="hr-BA"/>
        </w:rPr>
        <w:t xml:space="preserve"> Da bi korisnik pristupio opcijama napravi narudžbu ili oslobodi stol, potrebno je da odabere stol iz tabele. U slučaju da korisnik želi napraviti novu narudžbu za već zauzeti stol, dobiti će poruku upozorenje. Naravno ako korisnik želi osloboditi slobodan stol da će dobiti poruku da je došlo do greške. </w:t>
      </w:r>
    </w:p>
    <w:p w14:paraId="231106C2" w14:textId="77777777" w:rsidR="001B3873" w:rsidRPr="00AD2D51" w:rsidRDefault="001B3873" w:rsidP="001B3873">
      <w:pPr>
        <w:pStyle w:val="NormalWeb"/>
        <w:spacing w:before="0" w:beforeAutospacing="0" w:after="0" w:afterAutospacing="0"/>
        <w:rPr>
          <w:lang w:val="hr-BA"/>
        </w:rPr>
      </w:pPr>
    </w:p>
    <w:p w14:paraId="6188B62B" w14:textId="07A9DE46" w:rsidR="007477C8" w:rsidRPr="00AD2D51" w:rsidRDefault="0058155F" w:rsidP="009069D9">
      <w:pPr>
        <w:jc w:val="center"/>
        <w:rPr>
          <w:noProof/>
          <w:lang w:val="hr-BA"/>
        </w:rPr>
      </w:pPr>
      <w:r>
        <w:rPr>
          <w:noProof/>
        </w:rPr>
        <w:drawing>
          <wp:inline distT="0" distB="0" distL="0" distR="0" wp14:anchorId="1AC0E1EA" wp14:editId="74A784F5">
            <wp:extent cx="5829300" cy="517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5172075"/>
                    </a:xfrm>
                    <a:prstGeom prst="rect">
                      <a:avLst/>
                    </a:prstGeom>
                  </pic:spPr>
                </pic:pic>
              </a:graphicData>
            </a:graphic>
          </wp:inline>
        </w:drawing>
      </w:r>
    </w:p>
    <w:p w14:paraId="1557F3E2" w14:textId="2331C1AB" w:rsidR="00B46079" w:rsidRPr="00AD2D51" w:rsidRDefault="00B46079" w:rsidP="009069D9">
      <w:pPr>
        <w:jc w:val="center"/>
        <w:rPr>
          <w:lang w:val="hr-BA"/>
        </w:rPr>
      </w:pPr>
      <w:r w:rsidRPr="00AD2D51">
        <w:rPr>
          <w:noProof/>
          <w:lang w:val="hr-BA"/>
        </w:rPr>
        <w:t>Slika 3.1</w:t>
      </w:r>
    </w:p>
    <w:p w14:paraId="6AFCD2F0" w14:textId="07F75F96" w:rsidR="007477C8" w:rsidRPr="00AD2D51" w:rsidRDefault="001B3873">
      <w:pPr>
        <w:rPr>
          <w:lang w:val="hr-BA"/>
        </w:rPr>
      </w:pPr>
      <w:bookmarkStart w:id="19" w:name="_k2n316kuluw9" w:colFirst="0" w:colLast="0"/>
      <w:bookmarkStart w:id="20" w:name="_3pvqd3obsjyu" w:colFirst="0" w:colLast="0"/>
      <w:bookmarkStart w:id="21" w:name="_mhx67mhv3xjf" w:colFirst="0" w:colLast="0"/>
      <w:bookmarkEnd w:id="19"/>
      <w:bookmarkEnd w:id="20"/>
      <w:bookmarkEnd w:id="21"/>
      <w:r w:rsidRPr="00AD2D51">
        <w:rPr>
          <w:lang w:val="hr-BA"/>
        </w:rPr>
        <w:br w:type="page"/>
      </w:r>
      <w:bookmarkStart w:id="22" w:name="_d8l9avi4kpb0" w:colFirst="0" w:colLast="0"/>
      <w:bookmarkEnd w:id="22"/>
    </w:p>
    <w:p w14:paraId="003523DF" w14:textId="77777777" w:rsidR="007477C8" w:rsidRPr="00AD2D51" w:rsidRDefault="007C1992" w:rsidP="008F49BD">
      <w:pPr>
        <w:pStyle w:val="Heading3"/>
        <w:numPr>
          <w:ilvl w:val="1"/>
          <w:numId w:val="1"/>
        </w:numPr>
        <w:rPr>
          <w:color w:val="auto"/>
          <w:lang w:val="hr-BA"/>
        </w:rPr>
      </w:pPr>
      <w:bookmarkStart w:id="23" w:name="_igz3hvmm88bt" w:colFirst="0" w:colLast="0"/>
      <w:bookmarkStart w:id="24" w:name="_Toc81056013"/>
      <w:bookmarkEnd w:id="23"/>
      <w:r w:rsidRPr="00AD2D51">
        <w:rPr>
          <w:color w:val="auto"/>
          <w:lang w:val="hr-BA"/>
        </w:rPr>
        <w:lastRenderedPageBreak/>
        <w:t>Napravi narudžbu</w:t>
      </w:r>
      <w:bookmarkEnd w:id="24"/>
    </w:p>
    <w:p w14:paraId="604095C5" w14:textId="697ED99A" w:rsidR="003A0F76" w:rsidRPr="00AD2D51" w:rsidRDefault="007C1992" w:rsidP="008F49BD">
      <w:pPr>
        <w:rPr>
          <w:lang w:val="hr-BA"/>
        </w:rPr>
      </w:pPr>
      <w:r w:rsidRPr="00AD2D51">
        <w:rPr>
          <w:lang w:val="hr-BA"/>
        </w:rPr>
        <w:t xml:space="preserve">U tabu za pravljenje narudžbe korisnik </w:t>
      </w:r>
      <w:r w:rsidR="002E7BC9" w:rsidRPr="00AD2D51">
        <w:rPr>
          <w:lang w:val="hr-BA"/>
        </w:rPr>
        <w:t>ima mogućnost dodavanja, uređivanje i brisanja stavki meni. Klikom na dodaj ili uredi otvara se novi prozor. Da bi korisnik obrisao ili uredio stavku potrebno je da odabere stavku iz tabele. Prilikom brisanja korisnik treba potvrditi da želi obrisati stavku.</w:t>
      </w:r>
      <w:r w:rsidR="0058155F">
        <w:rPr>
          <w:lang w:val="hr-BA"/>
        </w:rPr>
        <w:t xml:space="preserve"> Prilikom dodavanja ili uređivanja, prvo je potrebno odabrati kategoriju, zatim potkategoriju  </w:t>
      </w:r>
    </w:p>
    <w:p w14:paraId="5F0E4750" w14:textId="77777777" w:rsidR="002E7BC9" w:rsidRPr="00AD2D51" w:rsidRDefault="002E7BC9" w:rsidP="008F49BD">
      <w:pPr>
        <w:rPr>
          <w:lang w:val="hr-BA"/>
        </w:rPr>
      </w:pPr>
    </w:p>
    <w:p w14:paraId="43389C34" w14:textId="1F306229" w:rsidR="002E7BC9" w:rsidRPr="00AD2D51" w:rsidRDefault="0058155F" w:rsidP="002E7BC9">
      <w:pPr>
        <w:jc w:val="center"/>
        <w:rPr>
          <w:lang w:val="hr-BA"/>
        </w:rPr>
      </w:pPr>
      <w:r>
        <w:rPr>
          <w:noProof/>
        </w:rPr>
        <w:drawing>
          <wp:inline distT="0" distB="0" distL="0" distR="0" wp14:anchorId="1E328D7F" wp14:editId="565872D5">
            <wp:extent cx="5943600" cy="407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79875"/>
                    </a:xfrm>
                    <a:prstGeom prst="rect">
                      <a:avLst/>
                    </a:prstGeom>
                  </pic:spPr>
                </pic:pic>
              </a:graphicData>
            </a:graphic>
          </wp:inline>
        </w:drawing>
      </w:r>
    </w:p>
    <w:p w14:paraId="580072BC" w14:textId="7B48AEF1" w:rsidR="002E7BC9" w:rsidRPr="00AD2D51" w:rsidRDefault="002E7BC9" w:rsidP="002E7BC9">
      <w:pPr>
        <w:jc w:val="center"/>
        <w:rPr>
          <w:lang w:val="hr-BA"/>
        </w:rPr>
      </w:pPr>
      <w:r w:rsidRPr="00AD2D51">
        <w:rPr>
          <w:lang w:val="hr-BA"/>
        </w:rPr>
        <w:t>Slika 3.1.1</w:t>
      </w:r>
    </w:p>
    <w:p w14:paraId="562B9F57" w14:textId="294D1200" w:rsidR="007477C8" w:rsidRPr="00AD2D51" w:rsidRDefault="007477C8" w:rsidP="000A4792">
      <w:pPr>
        <w:rPr>
          <w:lang w:val="hr-BA"/>
        </w:rPr>
      </w:pPr>
      <w:bookmarkStart w:id="25" w:name="_e099ll9v12rq" w:colFirst="0" w:colLast="0"/>
      <w:bookmarkEnd w:id="25"/>
    </w:p>
    <w:p w14:paraId="02E682AD" w14:textId="602FEB2E" w:rsidR="00754B23" w:rsidRPr="00AD2D51" w:rsidRDefault="00754B23" w:rsidP="000A4792">
      <w:pPr>
        <w:rPr>
          <w:lang w:val="hr-BA"/>
        </w:rPr>
      </w:pPr>
    </w:p>
    <w:p w14:paraId="136DC31F" w14:textId="291AE9FD" w:rsidR="00754B23" w:rsidRPr="00AD2D51" w:rsidRDefault="003A0F76" w:rsidP="00754B23">
      <w:pPr>
        <w:rPr>
          <w:lang w:val="hr-BA"/>
        </w:rPr>
      </w:pPr>
      <w:r w:rsidRPr="00AD2D51">
        <w:rPr>
          <w:lang w:val="hr-BA"/>
        </w:rPr>
        <w:br w:type="page"/>
      </w:r>
      <w:bookmarkStart w:id="26" w:name="_mur9irtumb29" w:colFirst="0" w:colLast="0"/>
      <w:bookmarkEnd w:id="26"/>
    </w:p>
    <w:p w14:paraId="33235551" w14:textId="77777777" w:rsidR="007477C8" w:rsidRPr="00AD2D51" w:rsidRDefault="007C1992" w:rsidP="004558A0">
      <w:pPr>
        <w:pStyle w:val="Heading3"/>
        <w:numPr>
          <w:ilvl w:val="1"/>
          <w:numId w:val="1"/>
        </w:numPr>
        <w:rPr>
          <w:color w:val="auto"/>
          <w:lang w:val="hr-BA"/>
        </w:rPr>
      </w:pPr>
      <w:bookmarkStart w:id="27" w:name="_bx58p21genzn" w:colFirst="0" w:colLast="0"/>
      <w:bookmarkStart w:id="28" w:name="_Toc81056014"/>
      <w:bookmarkEnd w:id="27"/>
      <w:r w:rsidRPr="00AD2D51">
        <w:rPr>
          <w:color w:val="auto"/>
          <w:lang w:val="hr-BA"/>
        </w:rPr>
        <w:lastRenderedPageBreak/>
        <w:t>Obavještenja o gotovim narudžbama</w:t>
      </w:r>
      <w:bookmarkEnd w:id="28"/>
    </w:p>
    <w:p w14:paraId="04508C45" w14:textId="6A446ADE" w:rsidR="003A0F76" w:rsidRPr="00AD2D51" w:rsidRDefault="007C1992" w:rsidP="004558A0">
      <w:pPr>
        <w:rPr>
          <w:lang w:val="hr-BA"/>
        </w:rPr>
      </w:pPr>
      <w:r w:rsidRPr="00AD2D51">
        <w:rPr>
          <w:lang w:val="hr-BA"/>
        </w:rPr>
        <w:t>U tabu za obavještenje o gotovim narudžbama korisnik može provjeriti informaciju da li je i kada će narudžba biti spremna za predaju.</w:t>
      </w:r>
      <w:r w:rsidR="003A0F76" w:rsidRPr="00AD2D51">
        <w:rPr>
          <w:lang w:val="hr-BA"/>
        </w:rPr>
        <w:t xml:space="preserve"> </w:t>
      </w:r>
      <w:r w:rsidR="004558A0" w:rsidRPr="00AD2D51">
        <w:rPr>
          <w:lang w:val="hr-BA"/>
        </w:rPr>
        <w:t>Korisnik ove može koristiti opcije preuzmi narudžbu</w:t>
      </w:r>
      <w:r w:rsidR="006240DB" w:rsidRPr="00AD2D51">
        <w:rPr>
          <w:lang w:val="hr-BA"/>
        </w:rPr>
        <w:t>, informacije narudžbe i skloni odbijeno. Za sve 3 opcije korisnik prvo mora odabrati narudžbu iz tabele u suprotnom će dobiti poruku o grešci</w:t>
      </w:r>
      <w:r w:rsidR="00AD5C2F" w:rsidRPr="00AD2D51">
        <w:rPr>
          <w:lang w:val="hr-BA"/>
        </w:rPr>
        <w:t>. Prilikom preuzimanja narudžbe printa se račun koji je sada samo simulacija, a u realnoj verziji bi bilo bilo povezano sa nekim printerom. Informacije narudžbe otvaraju novi prozor gdje su izlistane sve naručene stavke i njihova količina.</w:t>
      </w:r>
      <w:r w:rsidR="00343EF6" w:rsidRPr="00AD2D51">
        <w:rPr>
          <w:lang w:val="hr-BA"/>
        </w:rPr>
        <w:t xml:space="preserve"> U slučaju da je narudžba odbijena, njeno stanje će biti navedeno kao odbijena, a korisnik je može skloniti odabirom nje te klikom na dugme skloni odbijeno.</w:t>
      </w:r>
    </w:p>
    <w:p w14:paraId="7A3603BE" w14:textId="77777777" w:rsidR="004558A0" w:rsidRPr="00AD2D51" w:rsidRDefault="004558A0" w:rsidP="004558A0">
      <w:pPr>
        <w:rPr>
          <w:lang w:val="hr-BA"/>
        </w:rPr>
      </w:pPr>
    </w:p>
    <w:p w14:paraId="503D681E" w14:textId="7850D00F" w:rsidR="008B2995" w:rsidRPr="00AD2D51" w:rsidRDefault="00B37D87" w:rsidP="00D5308D">
      <w:pPr>
        <w:jc w:val="center"/>
        <w:rPr>
          <w:lang w:val="hr-BA"/>
        </w:rPr>
      </w:pPr>
      <w:bookmarkStart w:id="29" w:name="_ehfd7aacrip6" w:colFirst="0" w:colLast="0"/>
      <w:bookmarkEnd w:id="29"/>
      <w:r>
        <w:rPr>
          <w:noProof/>
        </w:rPr>
        <w:drawing>
          <wp:inline distT="0" distB="0" distL="0" distR="0" wp14:anchorId="4F4AB653" wp14:editId="29440AE8">
            <wp:extent cx="5943600" cy="4538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38980"/>
                    </a:xfrm>
                    <a:prstGeom prst="rect">
                      <a:avLst/>
                    </a:prstGeom>
                  </pic:spPr>
                </pic:pic>
              </a:graphicData>
            </a:graphic>
          </wp:inline>
        </w:drawing>
      </w:r>
    </w:p>
    <w:p w14:paraId="1643AB90" w14:textId="143E1166" w:rsidR="00D5308D" w:rsidRPr="00AD2D51" w:rsidRDefault="00D5308D" w:rsidP="00D5308D">
      <w:pPr>
        <w:jc w:val="center"/>
        <w:rPr>
          <w:lang w:val="hr-BA"/>
        </w:rPr>
      </w:pPr>
      <w:r w:rsidRPr="00AD2D51">
        <w:rPr>
          <w:lang w:val="hr-BA"/>
        </w:rPr>
        <w:t>Slika 3.1.1</w:t>
      </w:r>
    </w:p>
    <w:p w14:paraId="23042FD9" w14:textId="3D19722E" w:rsidR="007477C8" w:rsidRPr="00AD2D51" w:rsidRDefault="007477C8">
      <w:pPr>
        <w:rPr>
          <w:lang w:val="hr-BA"/>
        </w:rPr>
      </w:pPr>
    </w:p>
    <w:p w14:paraId="05C7AC5F" w14:textId="77777777" w:rsidR="00D5308D" w:rsidRPr="00AD2D51" w:rsidRDefault="00D5308D">
      <w:pPr>
        <w:rPr>
          <w:sz w:val="36"/>
          <w:szCs w:val="36"/>
          <w:lang w:val="hr-BA"/>
        </w:rPr>
      </w:pPr>
      <w:bookmarkStart w:id="30" w:name="_ktt568h8mn2c" w:colFirst="0" w:colLast="0"/>
      <w:bookmarkEnd w:id="30"/>
      <w:r w:rsidRPr="00AD2D51">
        <w:rPr>
          <w:lang w:val="hr-BA"/>
        </w:rPr>
        <w:br w:type="page"/>
      </w:r>
    </w:p>
    <w:p w14:paraId="72AC5D10" w14:textId="2C2E42DC" w:rsidR="007477C8" w:rsidRPr="00AD2D51" w:rsidRDefault="00421E43" w:rsidP="00421E43">
      <w:pPr>
        <w:pStyle w:val="Heading2"/>
        <w:numPr>
          <w:ilvl w:val="0"/>
          <w:numId w:val="1"/>
        </w:numPr>
        <w:rPr>
          <w:lang w:val="hr-BA"/>
        </w:rPr>
      </w:pPr>
      <w:bookmarkStart w:id="31" w:name="_Toc81056015"/>
      <w:r w:rsidRPr="00AD2D51">
        <w:rPr>
          <w:lang w:val="hr-BA"/>
        </w:rPr>
        <w:lastRenderedPageBreak/>
        <w:t>Kuhinja</w:t>
      </w:r>
      <w:bookmarkEnd w:id="31"/>
    </w:p>
    <w:p w14:paraId="1F51BD06" w14:textId="2D90CC76" w:rsidR="008B2995" w:rsidRPr="00AD2D51" w:rsidRDefault="007C1992" w:rsidP="00421E43">
      <w:pPr>
        <w:rPr>
          <w:lang w:val="hr-BA"/>
        </w:rPr>
      </w:pPr>
      <w:r w:rsidRPr="00AD2D51">
        <w:rPr>
          <w:lang w:val="hr-BA"/>
        </w:rPr>
        <w:t>U tabu za narudžbe korisnik ima mogućnost da odabere da predat</w:t>
      </w:r>
      <w:r w:rsidR="00421E43" w:rsidRPr="00AD2D51">
        <w:rPr>
          <w:lang w:val="hr-BA"/>
        </w:rPr>
        <w:t>a</w:t>
      </w:r>
      <w:r w:rsidRPr="00AD2D51">
        <w:rPr>
          <w:lang w:val="hr-BA"/>
        </w:rPr>
        <w:t xml:space="preserve"> narudžbu, izmijeniti stanje narudžbe</w:t>
      </w:r>
      <w:r w:rsidR="00421E43" w:rsidRPr="00AD2D51">
        <w:rPr>
          <w:lang w:val="hr-BA"/>
        </w:rPr>
        <w:t xml:space="preserve">, </w:t>
      </w:r>
      <w:r w:rsidRPr="00AD2D51">
        <w:rPr>
          <w:lang w:val="hr-BA"/>
        </w:rPr>
        <w:t>informacije narudžbe</w:t>
      </w:r>
      <w:r w:rsidR="00421E43" w:rsidRPr="00AD2D51">
        <w:rPr>
          <w:lang w:val="hr-BA"/>
        </w:rPr>
        <w:t xml:space="preserve"> ili prihvatanje narudžbe</w:t>
      </w:r>
      <w:r w:rsidRPr="00AD2D51">
        <w:rPr>
          <w:lang w:val="hr-BA"/>
        </w:rPr>
        <w:t>.</w:t>
      </w:r>
      <w:r w:rsidR="00F422C5" w:rsidRPr="00AD2D51">
        <w:rPr>
          <w:lang w:val="hr-BA"/>
        </w:rPr>
        <w:t xml:space="preserve"> Za sve opcije korisnik mora odabrati narudžbu iz tabele ili će u suprotnom dobiti poruku o grešci. </w:t>
      </w:r>
      <w:r w:rsidR="001C226B" w:rsidRPr="00AD2D51">
        <w:rPr>
          <w:lang w:val="hr-BA"/>
        </w:rPr>
        <w:t>Da bi korisnik predao narudžbu treba potvrditi da želi predati narudžbu. Informacije narudžbe otvaraju prozor gdje su izlistane sve stavke narudžbe.</w:t>
      </w:r>
    </w:p>
    <w:p w14:paraId="6A1C1811" w14:textId="52D42FFF" w:rsidR="008B2995" w:rsidRPr="00AD2D51" w:rsidRDefault="008B2995" w:rsidP="0092513D">
      <w:pPr>
        <w:rPr>
          <w:lang w:val="hr-BA"/>
        </w:rPr>
      </w:pPr>
    </w:p>
    <w:p w14:paraId="31423217" w14:textId="77777777" w:rsidR="008B2995" w:rsidRPr="00AD2D51" w:rsidRDefault="008B2995" w:rsidP="0092513D">
      <w:pPr>
        <w:rPr>
          <w:lang w:val="hr-BA"/>
        </w:rPr>
      </w:pPr>
    </w:p>
    <w:p w14:paraId="72EE43C7" w14:textId="7768829F" w:rsidR="008B2995" w:rsidRPr="00AD2D51" w:rsidRDefault="00B37D87" w:rsidP="00D5308D">
      <w:pPr>
        <w:jc w:val="center"/>
        <w:rPr>
          <w:lang w:val="hr-BA"/>
        </w:rPr>
      </w:pPr>
      <w:bookmarkStart w:id="32" w:name="_9fqabwpjg9zo" w:colFirst="0" w:colLast="0"/>
      <w:bookmarkStart w:id="33" w:name="_e8h18ns16pij" w:colFirst="0" w:colLast="0"/>
      <w:bookmarkStart w:id="34" w:name="_vknqb19mueb4" w:colFirst="0" w:colLast="0"/>
      <w:bookmarkStart w:id="35" w:name="_brcagjclxap7" w:colFirst="0" w:colLast="0"/>
      <w:bookmarkEnd w:id="32"/>
      <w:bookmarkEnd w:id="33"/>
      <w:bookmarkEnd w:id="34"/>
      <w:bookmarkEnd w:id="35"/>
      <w:r>
        <w:rPr>
          <w:noProof/>
        </w:rPr>
        <w:drawing>
          <wp:inline distT="0" distB="0" distL="0" distR="0" wp14:anchorId="7F680558" wp14:editId="584BC0CE">
            <wp:extent cx="5943600" cy="4507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07865"/>
                    </a:xfrm>
                    <a:prstGeom prst="rect">
                      <a:avLst/>
                    </a:prstGeom>
                  </pic:spPr>
                </pic:pic>
              </a:graphicData>
            </a:graphic>
          </wp:inline>
        </w:drawing>
      </w:r>
    </w:p>
    <w:p w14:paraId="0BC9F7E4" w14:textId="2055E9A7" w:rsidR="007477C8" w:rsidRPr="00AD2D51" w:rsidRDefault="00D5308D" w:rsidP="00D5308D">
      <w:pPr>
        <w:jc w:val="center"/>
        <w:rPr>
          <w:lang w:val="hr-BA"/>
        </w:rPr>
      </w:pPr>
      <w:r w:rsidRPr="00AD2D51">
        <w:rPr>
          <w:lang w:val="hr-BA"/>
        </w:rPr>
        <w:t>Slika 4.1</w:t>
      </w:r>
    </w:p>
    <w:p w14:paraId="39EFD3B3" w14:textId="77777777" w:rsidR="00D5308D" w:rsidRPr="00AD2D51" w:rsidRDefault="00D5308D">
      <w:pPr>
        <w:rPr>
          <w:sz w:val="32"/>
          <w:szCs w:val="32"/>
          <w:lang w:val="hr-BA"/>
        </w:rPr>
      </w:pPr>
      <w:bookmarkStart w:id="36" w:name="_vxzkii370b1d" w:colFirst="0" w:colLast="0"/>
      <w:bookmarkEnd w:id="36"/>
      <w:r w:rsidRPr="00AD2D51">
        <w:rPr>
          <w:lang w:val="hr-BA"/>
        </w:rPr>
        <w:br w:type="page"/>
      </w:r>
    </w:p>
    <w:p w14:paraId="39AB2A18" w14:textId="561E3B2B" w:rsidR="007477C8" w:rsidRPr="00AD2D51" w:rsidRDefault="007C1992" w:rsidP="00D5308D">
      <w:pPr>
        <w:pStyle w:val="Heading3"/>
        <w:numPr>
          <w:ilvl w:val="1"/>
          <w:numId w:val="1"/>
        </w:numPr>
        <w:rPr>
          <w:color w:val="auto"/>
          <w:lang w:val="hr-BA"/>
        </w:rPr>
      </w:pPr>
      <w:bookmarkStart w:id="37" w:name="_Toc81056016"/>
      <w:r w:rsidRPr="00AD2D51">
        <w:rPr>
          <w:color w:val="auto"/>
          <w:lang w:val="hr-BA"/>
        </w:rPr>
        <w:lastRenderedPageBreak/>
        <w:t>Izmjena stanja narud</w:t>
      </w:r>
      <w:r w:rsidR="00D5308D" w:rsidRPr="00AD2D51">
        <w:rPr>
          <w:color w:val="auto"/>
          <w:lang w:val="hr-BA"/>
        </w:rPr>
        <w:t>ž</w:t>
      </w:r>
      <w:r w:rsidRPr="00AD2D51">
        <w:rPr>
          <w:color w:val="auto"/>
          <w:lang w:val="hr-BA"/>
        </w:rPr>
        <w:t>be</w:t>
      </w:r>
      <w:bookmarkEnd w:id="37"/>
    </w:p>
    <w:p w14:paraId="70EAF5B7" w14:textId="486D176A" w:rsidR="00D5308D" w:rsidRPr="00AD2D51" w:rsidRDefault="00D5308D" w:rsidP="00D5308D">
      <w:pPr>
        <w:rPr>
          <w:lang w:val="hr-BA"/>
        </w:rPr>
      </w:pPr>
      <w:r w:rsidRPr="00AD2D51">
        <w:rPr>
          <w:lang w:val="hr-BA"/>
        </w:rPr>
        <w:t>Korisnik ima mogućost da stavi da je narudžba spremna za predaju ili da promjeni vrijeme kada će narudžba biti gotova.</w:t>
      </w:r>
    </w:p>
    <w:p w14:paraId="5D67CF41" w14:textId="7286E593" w:rsidR="008B2995" w:rsidRPr="00AD2D51" w:rsidRDefault="008B2995" w:rsidP="0092513D">
      <w:pPr>
        <w:rPr>
          <w:lang w:val="hr-BA"/>
        </w:rPr>
      </w:pPr>
    </w:p>
    <w:p w14:paraId="3C2226FF" w14:textId="77777777" w:rsidR="008B2995" w:rsidRPr="00AD2D51" w:rsidRDefault="008B2995" w:rsidP="0092513D">
      <w:pPr>
        <w:rPr>
          <w:lang w:val="hr-BA"/>
        </w:rPr>
      </w:pPr>
    </w:p>
    <w:p w14:paraId="5E1C9C19" w14:textId="422E5806" w:rsidR="0092513D" w:rsidRPr="00AD2D51" w:rsidRDefault="00B37D87" w:rsidP="00D5308D">
      <w:pPr>
        <w:jc w:val="center"/>
        <w:rPr>
          <w:lang w:val="hr-BA"/>
        </w:rPr>
      </w:pPr>
      <w:bookmarkStart w:id="38" w:name="_sb83mzc1m2bc" w:colFirst="0" w:colLast="0"/>
      <w:bookmarkStart w:id="39" w:name="_k1s9u1e9tytw" w:colFirst="0" w:colLast="0"/>
      <w:bookmarkStart w:id="40" w:name="_aa795bn3id1k" w:colFirst="0" w:colLast="0"/>
      <w:bookmarkStart w:id="41" w:name="_8qsbx4c1bkpn" w:colFirst="0" w:colLast="0"/>
      <w:bookmarkEnd w:id="38"/>
      <w:bookmarkEnd w:id="39"/>
      <w:bookmarkEnd w:id="40"/>
      <w:bookmarkEnd w:id="41"/>
      <w:r>
        <w:rPr>
          <w:noProof/>
        </w:rPr>
        <w:drawing>
          <wp:inline distT="0" distB="0" distL="0" distR="0" wp14:anchorId="06F3BC85" wp14:editId="652A07EB">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67480"/>
                    </a:xfrm>
                    <a:prstGeom prst="rect">
                      <a:avLst/>
                    </a:prstGeom>
                  </pic:spPr>
                </pic:pic>
              </a:graphicData>
            </a:graphic>
          </wp:inline>
        </w:drawing>
      </w:r>
      <w:r w:rsidR="00D5308D" w:rsidRPr="00AD2D51">
        <w:rPr>
          <w:lang w:val="hr-BA"/>
        </w:rPr>
        <w:t>Slika 4.1.1</w:t>
      </w:r>
    </w:p>
    <w:p w14:paraId="04A99540" w14:textId="33B8517A" w:rsidR="007477C8" w:rsidRPr="00AD2D51" w:rsidRDefault="0092513D" w:rsidP="0074135D">
      <w:pPr>
        <w:pStyle w:val="Heading3"/>
        <w:numPr>
          <w:ilvl w:val="1"/>
          <w:numId w:val="1"/>
        </w:numPr>
        <w:rPr>
          <w:color w:val="auto"/>
          <w:lang w:val="hr-BA"/>
        </w:rPr>
      </w:pPr>
      <w:r w:rsidRPr="00AD2D51">
        <w:rPr>
          <w:lang w:val="hr-BA"/>
        </w:rPr>
        <w:br w:type="page"/>
      </w:r>
      <w:bookmarkStart w:id="42" w:name="_Toc81056017"/>
      <w:r w:rsidR="0074135D" w:rsidRPr="00AD2D51">
        <w:rPr>
          <w:color w:val="auto"/>
          <w:lang w:val="hr-BA"/>
        </w:rPr>
        <w:lastRenderedPageBreak/>
        <w:t>Prihvatanje narudžbe</w:t>
      </w:r>
      <w:bookmarkEnd w:id="42"/>
    </w:p>
    <w:p w14:paraId="5D494E97" w14:textId="5E915D5F" w:rsidR="0074135D" w:rsidRPr="00AD2D51" w:rsidRDefault="0074135D" w:rsidP="0074135D">
      <w:pPr>
        <w:rPr>
          <w:lang w:val="hr-BA"/>
        </w:rPr>
      </w:pPr>
      <w:r w:rsidRPr="00AD2D51">
        <w:rPr>
          <w:lang w:val="hr-BA"/>
        </w:rPr>
        <w:t>Korisnik ima mogućnost da prihvati ili odbije narudžbu. Da bi prihvatio ili odbio narudžbu korisnik mora potvrditi u poruci. Prilikom prihvatanja korisnik treba da unese predviđeno vrijeme kada će narudžba biti gotova.</w:t>
      </w:r>
    </w:p>
    <w:p w14:paraId="49D4D633" w14:textId="77777777" w:rsidR="0074135D" w:rsidRPr="00AD2D51" w:rsidRDefault="0074135D" w:rsidP="0074135D">
      <w:pPr>
        <w:rPr>
          <w:lang w:val="hr-BA"/>
        </w:rPr>
      </w:pPr>
    </w:p>
    <w:p w14:paraId="0D539048" w14:textId="43AC335B" w:rsidR="008B2995" w:rsidRPr="00AD2D51" w:rsidRDefault="00B37D87" w:rsidP="0074135D">
      <w:pPr>
        <w:jc w:val="center"/>
        <w:rPr>
          <w:lang w:val="hr-BA"/>
        </w:rPr>
      </w:pPr>
      <w:bookmarkStart w:id="43" w:name="_noelmcp3riit" w:colFirst="0" w:colLast="0"/>
      <w:bookmarkEnd w:id="43"/>
      <w:r>
        <w:rPr>
          <w:noProof/>
        </w:rPr>
        <w:drawing>
          <wp:inline distT="0" distB="0" distL="0" distR="0" wp14:anchorId="403AFB48" wp14:editId="54934809">
            <wp:extent cx="5943600" cy="3974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74465"/>
                    </a:xfrm>
                    <a:prstGeom prst="rect">
                      <a:avLst/>
                    </a:prstGeom>
                  </pic:spPr>
                </pic:pic>
              </a:graphicData>
            </a:graphic>
          </wp:inline>
        </w:drawing>
      </w:r>
    </w:p>
    <w:p w14:paraId="49AA1594" w14:textId="63E28854" w:rsidR="0074135D" w:rsidRPr="00AD2D51" w:rsidRDefault="0074135D" w:rsidP="0074135D">
      <w:pPr>
        <w:jc w:val="center"/>
        <w:rPr>
          <w:lang w:val="hr-BA"/>
        </w:rPr>
      </w:pPr>
      <w:r w:rsidRPr="00AD2D51">
        <w:rPr>
          <w:lang w:val="hr-BA"/>
        </w:rPr>
        <w:t>Slika 4.2.1</w:t>
      </w:r>
    </w:p>
    <w:sectPr w:rsidR="0074135D" w:rsidRPr="00AD2D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21A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72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A5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25C16"/>
    <w:multiLevelType w:val="hybridMultilevel"/>
    <w:tmpl w:val="DB8C34A0"/>
    <w:lvl w:ilvl="0" w:tplc="0409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53F05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827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444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5B2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4D2E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911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6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1C1333"/>
    <w:multiLevelType w:val="hybridMultilevel"/>
    <w:tmpl w:val="7368D8E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2"/>
  </w:num>
  <w:num w:numId="5">
    <w:abstractNumId w:val="9"/>
  </w:num>
  <w:num w:numId="6">
    <w:abstractNumId w:val="3"/>
  </w:num>
  <w:num w:numId="7">
    <w:abstractNumId w:val="11"/>
  </w:num>
  <w:num w:numId="8">
    <w:abstractNumId w:val="5"/>
  </w:num>
  <w:num w:numId="9">
    <w:abstractNumId w:val="6"/>
  </w:num>
  <w:num w:numId="10">
    <w:abstractNumId w:val="10"/>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7C8"/>
    <w:rsid w:val="000A4792"/>
    <w:rsid w:val="0014720C"/>
    <w:rsid w:val="001B3873"/>
    <w:rsid w:val="001C226B"/>
    <w:rsid w:val="001F2837"/>
    <w:rsid w:val="002A67CB"/>
    <w:rsid w:val="002C0575"/>
    <w:rsid w:val="002C1D5A"/>
    <w:rsid w:val="002E7BC9"/>
    <w:rsid w:val="00343EF6"/>
    <w:rsid w:val="003A0F76"/>
    <w:rsid w:val="003B4F75"/>
    <w:rsid w:val="003E0FD4"/>
    <w:rsid w:val="00421E43"/>
    <w:rsid w:val="004558A0"/>
    <w:rsid w:val="0058155F"/>
    <w:rsid w:val="005B3BC4"/>
    <w:rsid w:val="005C50EB"/>
    <w:rsid w:val="00622BAE"/>
    <w:rsid w:val="006240DB"/>
    <w:rsid w:val="0074135D"/>
    <w:rsid w:val="007477C8"/>
    <w:rsid w:val="00754B23"/>
    <w:rsid w:val="007A3075"/>
    <w:rsid w:val="007C1992"/>
    <w:rsid w:val="007C755D"/>
    <w:rsid w:val="008A7502"/>
    <w:rsid w:val="008B2995"/>
    <w:rsid w:val="008F49BD"/>
    <w:rsid w:val="009069D9"/>
    <w:rsid w:val="0092513D"/>
    <w:rsid w:val="009B560C"/>
    <w:rsid w:val="009F79AD"/>
    <w:rsid w:val="00A5455D"/>
    <w:rsid w:val="00AD2D51"/>
    <w:rsid w:val="00AD5C2F"/>
    <w:rsid w:val="00B37D87"/>
    <w:rsid w:val="00B46079"/>
    <w:rsid w:val="00CF778F"/>
    <w:rsid w:val="00D5308D"/>
    <w:rsid w:val="00D71B5C"/>
    <w:rsid w:val="00F422C5"/>
    <w:rsid w:val="00F55A8B"/>
    <w:rsid w:val="00FD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6A75"/>
  <w15:docId w15:val="{FBD98269-3197-4AC5-8652-0C4A7943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6"/>
      <w:szCs w:val="36"/>
    </w:rPr>
  </w:style>
  <w:style w:type="paragraph" w:styleId="Heading3">
    <w:name w:val="heading 3"/>
    <w:basedOn w:val="Normal"/>
    <w:next w:val="Normal"/>
    <w:uiPriority w:val="9"/>
    <w:unhideWhenUsed/>
    <w:qFormat/>
    <w:pPr>
      <w:keepNext/>
      <w:keepLines/>
      <w:spacing w:before="320" w:after="80"/>
      <w:outlineLvl w:val="2"/>
    </w:pPr>
    <w:rPr>
      <w:color w:val="434343"/>
      <w:sz w:val="32"/>
      <w:szCs w:val="32"/>
    </w:rPr>
  </w:style>
  <w:style w:type="paragraph" w:styleId="Heading4">
    <w:name w:val="heading 4"/>
    <w:basedOn w:val="Normal"/>
    <w:next w:val="Normal"/>
    <w:uiPriority w:val="9"/>
    <w:unhideWhenUsed/>
    <w:qFormat/>
    <w:pPr>
      <w:keepNext/>
      <w:keepLines/>
      <w:spacing w:before="280" w:after="80"/>
      <w:outlineLvl w:val="3"/>
    </w:pPr>
    <w:rPr>
      <w:color w:val="666666"/>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22BA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22BAE"/>
    <w:pPr>
      <w:spacing w:after="100"/>
      <w:ind w:left="220"/>
    </w:pPr>
  </w:style>
  <w:style w:type="paragraph" w:styleId="TOC3">
    <w:name w:val="toc 3"/>
    <w:basedOn w:val="Normal"/>
    <w:next w:val="Normal"/>
    <w:autoRedefine/>
    <w:uiPriority w:val="39"/>
    <w:unhideWhenUsed/>
    <w:rsid w:val="00622BAE"/>
    <w:pPr>
      <w:spacing w:after="100"/>
      <w:ind w:left="440"/>
    </w:pPr>
  </w:style>
  <w:style w:type="character" w:styleId="Hyperlink">
    <w:name w:val="Hyperlink"/>
    <w:basedOn w:val="DefaultParagraphFont"/>
    <w:uiPriority w:val="99"/>
    <w:unhideWhenUsed/>
    <w:rsid w:val="00622BAE"/>
    <w:rPr>
      <w:color w:val="0000FF" w:themeColor="hyperlink"/>
      <w:u w:val="single"/>
    </w:rPr>
  </w:style>
  <w:style w:type="paragraph" w:styleId="NormalWeb">
    <w:name w:val="Normal (Web)"/>
    <w:basedOn w:val="Normal"/>
    <w:uiPriority w:val="99"/>
    <w:unhideWhenUsed/>
    <w:rsid w:val="001B38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A67CB"/>
    <w:pPr>
      <w:ind w:left="720"/>
      <w:contextualSpacing/>
    </w:pPr>
  </w:style>
  <w:style w:type="character" w:customStyle="1" w:styleId="jlqj4b">
    <w:name w:val="jlqj4b"/>
    <w:basedOn w:val="DefaultParagraphFont"/>
    <w:rsid w:val="009F79AD"/>
  </w:style>
  <w:style w:type="character" w:styleId="UnresolvedMention">
    <w:name w:val="Unresolved Mention"/>
    <w:basedOn w:val="DefaultParagraphFont"/>
    <w:uiPriority w:val="99"/>
    <w:semiHidden/>
    <w:unhideWhenUsed/>
    <w:rsid w:val="00A54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1437">
      <w:bodyDiv w:val="1"/>
      <w:marLeft w:val="0"/>
      <w:marRight w:val="0"/>
      <w:marTop w:val="0"/>
      <w:marBottom w:val="0"/>
      <w:divBdr>
        <w:top w:val="none" w:sz="0" w:space="0" w:color="auto"/>
        <w:left w:val="none" w:sz="0" w:space="0" w:color="auto"/>
        <w:bottom w:val="none" w:sz="0" w:space="0" w:color="auto"/>
        <w:right w:val="none" w:sz="0" w:space="0" w:color="auto"/>
      </w:divBdr>
    </w:div>
    <w:div w:id="535775097">
      <w:bodyDiv w:val="1"/>
      <w:marLeft w:val="0"/>
      <w:marRight w:val="0"/>
      <w:marTop w:val="0"/>
      <w:marBottom w:val="0"/>
      <w:divBdr>
        <w:top w:val="none" w:sz="0" w:space="0" w:color="auto"/>
        <w:left w:val="none" w:sz="0" w:space="0" w:color="auto"/>
        <w:bottom w:val="none" w:sz="0" w:space="0" w:color="auto"/>
        <w:right w:val="none" w:sz="0" w:space="0" w:color="auto"/>
      </w:divBdr>
    </w:div>
    <w:div w:id="600068165">
      <w:bodyDiv w:val="1"/>
      <w:marLeft w:val="0"/>
      <w:marRight w:val="0"/>
      <w:marTop w:val="0"/>
      <w:marBottom w:val="0"/>
      <w:divBdr>
        <w:top w:val="none" w:sz="0" w:space="0" w:color="auto"/>
        <w:left w:val="none" w:sz="0" w:space="0" w:color="auto"/>
        <w:bottom w:val="none" w:sz="0" w:space="0" w:color="auto"/>
        <w:right w:val="none" w:sz="0" w:space="0" w:color="auto"/>
      </w:divBdr>
    </w:div>
    <w:div w:id="930158620">
      <w:bodyDiv w:val="1"/>
      <w:marLeft w:val="0"/>
      <w:marRight w:val="0"/>
      <w:marTop w:val="0"/>
      <w:marBottom w:val="0"/>
      <w:divBdr>
        <w:top w:val="none" w:sz="0" w:space="0" w:color="auto"/>
        <w:left w:val="none" w:sz="0" w:space="0" w:color="auto"/>
        <w:bottom w:val="none" w:sz="0" w:space="0" w:color="auto"/>
        <w:right w:val="none" w:sz="0" w:space="0" w:color="auto"/>
      </w:divBdr>
    </w:div>
    <w:div w:id="973868769">
      <w:bodyDiv w:val="1"/>
      <w:marLeft w:val="0"/>
      <w:marRight w:val="0"/>
      <w:marTop w:val="0"/>
      <w:marBottom w:val="0"/>
      <w:divBdr>
        <w:top w:val="none" w:sz="0" w:space="0" w:color="auto"/>
        <w:left w:val="none" w:sz="0" w:space="0" w:color="auto"/>
        <w:bottom w:val="none" w:sz="0" w:space="0" w:color="auto"/>
        <w:right w:val="none" w:sz="0" w:space="0" w:color="auto"/>
      </w:divBdr>
    </w:div>
    <w:div w:id="1034576015">
      <w:bodyDiv w:val="1"/>
      <w:marLeft w:val="0"/>
      <w:marRight w:val="0"/>
      <w:marTop w:val="0"/>
      <w:marBottom w:val="0"/>
      <w:divBdr>
        <w:top w:val="none" w:sz="0" w:space="0" w:color="auto"/>
        <w:left w:val="none" w:sz="0" w:space="0" w:color="auto"/>
        <w:bottom w:val="none" w:sz="0" w:space="0" w:color="auto"/>
        <w:right w:val="none" w:sz="0" w:space="0" w:color="auto"/>
      </w:divBdr>
    </w:div>
    <w:div w:id="1069688527">
      <w:bodyDiv w:val="1"/>
      <w:marLeft w:val="0"/>
      <w:marRight w:val="0"/>
      <w:marTop w:val="0"/>
      <w:marBottom w:val="0"/>
      <w:divBdr>
        <w:top w:val="none" w:sz="0" w:space="0" w:color="auto"/>
        <w:left w:val="none" w:sz="0" w:space="0" w:color="auto"/>
        <w:bottom w:val="none" w:sz="0" w:space="0" w:color="auto"/>
        <w:right w:val="none" w:sz="0" w:space="0" w:color="auto"/>
      </w:divBdr>
    </w:div>
    <w:div w:id="1094209862">
      <w:bodyDiv w:val="1"/>
      <w:marLeft w:val="0"/>
      <w:marRight w:val="0"/>
      <w:marTop w:val="0"/>
      <w:marBottom w:val="0"/>
      <w:divBdr>
        <w:top w:val="none" w:sz="0" w:space="0" w:color="auto"/>
        <w:left w:val="none" w:sz="0" w:space="0" w:color="auto"/>
        <w:bottom w:val="none" w:sz="0" w:space="0" w:color="auto"/>
        <w:right w:val="none" w:sz="0" w:space="0" w:color="auto"/>
      </w:divBdr>
    </w:div>
    <w:div w:id="1598250664">
      <w:bodyDiv w:val="1"/>
      <w:marLeft w:val="0"/>
      <w:marRight w:val="0"/>
      <w:marTop w:val="0"/>
      <w:marBottom w:val="0"/>
      <w:divBdr>
        <w:top w:val="none" w:sz="0" w:space="0" w:color="auto"/>
        <w:left w:val="none" w:sz="0" w:space="0" w:color="auto"/>
        <w:bottom w:val="none" w:sz="0" w:space="0" w:color="auto"/>
        <w:right w:val="none" w:sz="0" w:space="0" w:color="auto"/>
      </w:divBdr>
    </w:div>
    <w:div w:id="1893538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hrvo1@etf.unsa.b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oracle.com/java/technologies/javase-jdk16-downloads.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youtube.com/watch?v=IJ-PJbvJBG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eyahiaiss1@etf.unsa.b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sabanovic1@etf.unsa.ba"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2161-1B01-4732-9804-5184A69C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Eldar 1</cp:lastModifiedBy>
  <cp:revision>24</cp:revision>
  <cp:lastPrinted>2020-12-23T12:31:00Z</cp:lastPrinted>
  <dcterms:created xsi:type="dcterms:W3CDTF">2020-12-23T09:13:00Z</dcterms:created>
  <dcterms:modified xsi:type="dcterms:W3CDTF">2021-08-28T14:01:00Z</dcterms:modified>
</cp:coreProperties>
</file>