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Unknown</w:t>
      </w:r>
    </w:p>
    <w:p>
      <w:r>
        <w:rPr>
          <w:b/>
        </w:rPr>
        <w:t>技术问答记录</w:t>
      </w:r>
    </w:p>
    <w:p>
      <w:pPr>
        <w:pStyle w:val="Heading1"/>
      </w:pPr>
      <w:r>
        <w:t>问题</w:t>
      </w:r>
    </w:p>
    <w:p>
      <w:r>
        <w:t>关于未知芯片的技术说明</w:t>
      </w:r>
    </w:p>
    <w:p>
      <w:pPr>
        <w:pStyle w:val="Heading1"/>
      </w:pPr>
      <w:r>
        <w:t>回答</w:t>
      </w:r>
    </w:p>
    <w:p>
      <w:r>
        <w:t>这是未知芯片的技术说明文档，包含基本信息和常用配置。</w:t>
      </w:r>
    </w:p>
    <w:p/>
    <w:p>
      <w:r>
        <w:rPr>
          <w:color w:val="808080"/>
          <w:sz w:val="18"/>
        </w:rPr>
        <w:br/>
        <w:t>芯片型号：Unknown</w:t>
        <w:br/>
      </w:r>
      <w:r>
        <w:rPr>
          <w:color w:val="808080"/>
          <w:sz w:val="18"/>
        </w:rPr>
        <w:t>导出时间：2026-04-14 15:19:02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