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40E07" w14:textId="2A253D39" w:rsidR="00637E4A" w:rsidRPr="00775EC8" w:rsidRDefault="001D6F48" w:rsidP="00775EC8">
      <w:pPr>
        <w:pStyle w:val="Heading1"/>
        <w:rPr>
          <w:sz w:val="36"/>
          <w:szCs w:val="44"/>
        </w:rPr>
      </w:pPr>
      <w:r w:rsidRPr="00775EC8">
        <w:rPr>
          <w:sz w:val="36"/>
          <w:szCs w:val="44"/>
        </w:rPr>
        <w:t>Food Saver Application</w:t>
      </w:r>
    </w:p>
    <w:p w14:paraId="71AA8B85" w14:textId="1911471E" w:rsidR="001D6F48" w:rsidRPr="00775EC8" w:rsidRDefault="001D6F48" w:rsidP="00775EC8">
      <w:pPr>
        <w:pStyle w:val="Heading1"/>
        <w:rPr>
          <w:sz w:val="21"/>
          <w:szCs w:val="28"/>
        </w:rPr>
      </w:pPr>
      <w:r w:rsidRPr="00775EC8">
        <w:rPr>
          <w:sz w:val="21"/>
          <w:szCs w:val="28"/>
        </w:rPr>
        <w:t xml:space="preserve">Android Application </w:t>
      </w:r>
    </w:p>
    <w:p w14:paraId="46E1F881" w14:textId="660745F3" w:rsidR="001D6F48" w:rsidRDefault="001D6F48"/>
    <w:p w14:paraId="26789EFA" w14:textId="1517454A" w:rsidR="001D6F48" w:rsidRDefault="001D6F48">
      <w:r>
        <w:rPr>
          <w:noProof/>
        </w:rPr>
        <w:drawing>
          <wp:inline distT="0" distB="0" distL="0" distR="0" wp14:anchorId="27EF09F6" wp14:editId="087FA603">
            <wp:extent cx="6070060" cy="4151117"/>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060" cy="4151117"/>
                    </a:xfrm>
                    <a:prstGeom prst="rect">
                      <a:avLst/>
                    </a:prstGeom>
                  </pic:spPr>
                </pic:pic>
              </a:graphicData>
            </a:graphic>
          </wp:inline>
        </w:drawing>
      </w:r>
    </w:p>
    <w:p w14:paraId="07F4C746" w14:textId="015A682A" w:rsidR="003042ED" w:rsidRDefault="003042ED">
      <w:r>
        <w:t>The minimum SDK version determines the lowest of Android that your app will run on. All new Android versions introduces changes that improve on performance and enhance user experience. If some changes are not supported through the selected targetSdkVersion that is used by the app, those new updates may not work.</w:t>
      </w:r>
    </w:p>
    <w:p w14:paraId="1D51D6AB" w14:textId="223D7F86" w:rsidR="003042ED" w:rsidRPr="00775EC8" w:rsidRDefault="003042ED" w:rsidP="00775EC8">
      <w:pPr>
        <w:pStyle w:val="Subtitle"/>
        <w:rPr>
          <w:b/>
          <w:bCs/>
        </w:rPr>
      </w:pPr>
      <w:r w:rsidRPr="00775EC8">
        <w:rPr>
          <w:b/>
          <w:bCs/>
        </w:rPr>
        <w:t>Recent vs. Old API level</w:t>
      </w:r>
    </w:p>
    <w:p w14:paraId="4747E2CF" w14:textId="77777777" w:rsidR="003042ED" w:rsidRDefault="003042ED" w:rsidP="003042ED">
      <w:r>
        <w:t>Recent</w:t>
      </w:r>
    </w:p>
    <w:p w14:paraId="2BD4E9C1" w14:textId="61BEA30E" w:rsidR="003042ED" w:rsidRDefault="003042ED" w:rsidP="003042ED">
      <w:pPr>
        <w:pStyle w:val="ListParagraph"/>
        <w:numPr>
          <w:ilvl w:val="0"/>
          <w:numId w:val="1"/>
        </w:numPr>
      </w:pPr>
      <w:r>
        <w:t>User benefit from Android improvements (security, etc.)</w:t>
      </w:r>
    </w:p>
    <w:p w14:paraId="4B7E17E9" w14:textId="2614679F" w:rsidR="003042ED" w:rsidRDefault="003042ED" w:rsidP="003042ED">
      <w:pPr>
        <w:pStyle w:val="ListParagraph"/>
        <w:numPr>
          <w:ilvl w:val="0"/>
          <w:numId w:val="1"/>
        </w:numPr>
      </w:pPr>
      <w:r>
        <w:t>More advanced  features</w:t>
      </w:r>
    </w:p>
    <w:p w14:paraId="221860B0" w14:textId="77D809F3" w:rsidR="003042ED" w:rsidRDefault="003042ED" w:rsidP="003042ED">
      <w:r>
        <w:t>Old</w:t>
      </w:r>
    </w:p>
    <w:p w14:paraId="0370D71A" w14:textId="5AF03C46" w:rsidR="003042ED" w:rsidRDefault="003042ED" w:rsidP="003042ED">
      <w:pPr>
        <w:pStyle w:val="ListParagraph"/>
        <w:numPr>
          <w:ilvl w:val="0"/>
          <w:numId w:val="1"/>
        </w:numPr>
      </w:pPr>
      <w:r>
        <w:t>Compatible with more devices, able to target more users</w:t>
      </w:r>
    </w:p>
    <w:tbl>
      <w:tblPr>
        <w:tblStyle w:val="GridTable4-Accent6"/>
        <w:tblW w:w="9959" w:type="dxa"/>
        <w:tblLook w:val="04A0" w:firstRow="1" w:lastRow="0" w:firstColumn="1" w:lastColumn="0" w:noHBand="0" w:noVBand="1"/>
      </w:tblPr>
      <w:tblGrid>
        <w:gridCol w:w="3319"/>
        <w:gridCol w:w="3320"/>
        <w:gridCol w:w="3320"/>
      </w:tblGrid>
      <w:tr w:rsidR="00443711" w14:paraId="05C5A5A2" w14:textId="77777777" w:rsidTr="00DD25B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319" w:type="dxa"/>
          </w:tcPr>
          <w:p w14:paraId="3A2F4C2F" w14:textId="77777777" w:rsidR="00443711" w:rsidRDefault="00443711" w:rsidP="003042ED">
            <w:pPr>
              <w:rPr>
                <w:b w:val="0"/>
                <w:bCs w:val="0"/>
              </w:rPr>
            </w:pPr>
            <w:r>
              <w:lastRenderedPageBreak/>
              <w:t>MARSHMELLOW (APIs 6.0)</w:t>
            </w:r>
          </w:p>
          <w:p w14:paraId="07479331" w14:textId="5F946C39" w:rsidR="00DD25B9" w:rsidRDefault="00DD25B9" w:rsidP="003042ED">
            <w:r>
              <w:t>(Recommend)</w:t>
            </w:r>
          </w:p>
        </w:tc>
        <w:tc>
          <w:tcPr>
            <w:tcW w:w="3320" w:type="dxa"/>
          </w:tcPr>
          <w:p w14:paraId="5FE664A4" w14:textId="01AB7326" w:rsidR="00443711" w:rsidRDefault="00443711" w:rsidP="003042ED">
            <w:pPr>
              <w:cnfStyle w:val="100000000000" w:firstRow="1" w:lastRow="0" w:firstColumn="0" w:lastColumn="0" w:oddVBand="0" w:evenVBand="0" w:oddHBand="0" w:evenHBand="0" w:firstRowFirstColumn="0" w:firstRowLastColumn="0" w:lastRowFirstColumn="0" w:lastRowLastColumn="0"/>
            </w:pPr>
            <w:r>
              <w:t>LOLLIPOP (APIs 5.1)</w:t>
            </w:r>
          </w:p>
        </w:tc>
        <w:tc>
          <w:tcPr>
            <w:tcW w:w="3320" w:type="dxa"/>
          </w:tcPr>
          <w:p w14:paraId="24AFC281" w14:textId="0CD80AB0" w:rsidR="00443711" w:rsidRDefault="00443711" w:rsidP="003042ED">
            <w:pPr>
              <w:cnfStyle w:val="100000000000" w:firstRow="1" w:lastRow="0" w:firstColumn="0" w:lastColumn="0" w:oddVBand="0" w:evenVBand="0" w:oddHBand="0" w:evenHBand="0" w:firstRowFirstColumn="0" w:firstRowLastColumn="0" w:lastRowFirstColumn="0" w:lastRowLastColumn="0"/>
            </w:pPr>
            <w:r>
              <w:t>KITKAT ( 4.4 APIs)</w:t>
            </w:r>
          </w:p>
        </w:tc>
      </w:tr>
      <w:tr w:rsidR="00443711" w14:paraId="1E50F786" w14:textId="77777777" w:rsidTr="00DD25B9">
        <w:trPr>
          <w:cnfStyle w:val="000000100000" w:firstRow="0" w:lastRow="0" w:firstColumn="0" w:lastColumn="0" w:oddVBand="0" w:evenVBand="0" w:oddHBand="1" w:evenHBand="0" w:firstRowFirstColumn="0" w:firstRowLastColumn="0" w:lastRowFirstColumn="0" w:lastRowLastColumn="0"/>
          <w:trHeight w:val="2519"/>
        </w:trPr>
        <w:tc>
          <w:tcPr>
            <w:cnfStyle w:val="001000000000" w:firstRow="0" w:lastRow="0" w:firstColumn="1" w:lastColumn="0" w:oddVBand="0" w:evenVBand="0" w:oddHBand="0" w:evenHBand="0" w:firstRowFirstColumn="0" w:firstRowLastColumn="0" w:lastRowFirstColumn="0" w:lastRowLastColumn="0"/>
            <w:tcW w:w="3319" w:type="dxa"/>
          </w:tcPr>
          <w:p w14:paraId="2914F0AA" w14:textId="77777777" w:rsidR="00443711" w:rsidRDefault="00443711" w:rsidP="00443711">
            <w:pPr>
              <w:pStyle w:val="ListParagraph"/>
              <w:numPr>
                <w:ilvl w:val="0"/>
                <w:numId w:val="1"/>
              </w:numPr>
            </w:pPr>
            <w:r>
              <w:t>Able to be intergraded with Google Maps API</w:t>
            </w:r>
          </w:p>
          <w:p w14:paraId="317252F4" w14:textId="77777777" w:rsidR="00DD25B9" w:rsidRDefault="00DD25B9" w:rsidP="00443711">
            <w:pPr>
              <w:pStyle w:val="ListParagraph"/>
              <w:numPr>
                <w:ilvl w:val="0"/>
                <w:numId w:val="1"/>
              </w:numPr>
            </w:pPr>
            <w:r>
              <w:t xml:space="preserve">Newer with updated feature </w:t>
            </w:r>
          </w:p>
          <w:p w14:paraId="44E7EF51" w14:textId="77777777" w:rsidR="00DD25B9" w:rsidRDefault="00DD25B9" w:rsidP="00443711">
            <w:pPr>
              <w:pStyle w:val="ListParagraph"/>
              <w:numPr>
                <w:ilvl w:val="0"/>
                <w:numId w:val="1"/>
              </w:numPr>
            </w:pPr>
            <w:r>
              <w:t>Greater data protection</w:t>
            </w:r>
          </w:p>
          <w:p w14:paraId="0A6FF85E" w14:textId="7E810A37" w:rsidR="00DD25B9" w:rsidRDefault="00DD25B9" w:rsidP="00DD25B9">
            <w:pPr>
              <w:pStyle w:val="ListParagraph"/>
              <w:numPr>
                <w:ilvl w:val="0"/>
                <w:numId w:val="0"/>
              </w:numPr>
              <w:ind w:left="720"/>
            </w:pPr>
          </w:p>
        </w:tc>
        <w:tc>
          <w:tcPr>
            <w:tcW w:w="3320" w:type="dxa"/>
          </w:tcPr>
          <w:p w14:paraId="3F8A9101" w14:textId="77777777" w:rsidR="00443711" w:rsidRDefault="00443711" w:rsidP="0044371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Able to be </w:t>
            </w:r>
            <w:r>
              <w:t>intergraded</w:t>
            </w:r>
            <w:r>
              <w:t xml:space="preserve"> with Google Maps API</w:t>
            </w:r>
          </w:p>
          <w:p w14:paraId="0497F0B0" w14:textId="34510BD7" w:rsidR="00DD25B9" w:rsidRDefault="00DD25B9" w:rsidP="0044371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Available on more devices</w:t>
            </w:r>
          </w:p>
        </w:tc>
        <w:tc>
          <w:tcPr>
            <w:tcW w:w="3320" w:type="dxa"/>
          </w:tcPr>
          <w:p w14:paraId="49528006" w14:textId="77777777" w:rsidR="00443711" w:rsidRDefault="00443711" w:rsidP="0044371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Able to be </w:t>
            </w:r>
            <w:r>
              <w:t>intergraded</w:t>
            </w:r>
            <w:r>
              <w:t xml:space="preserve"> with Google Maps API</w:t>
            </w:r>
          </w:p>
          <w:p w14:paraId="53F94ECD" w14:textId="1418E831" w:rsidR="00DD25B9" w:rsidRDefault="00DD25B9" w:rsidP="0044371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Available on more devices</w:t>
            </w:r>
          </w:p>
        </w:tc>
      </w:tr>
    </w:tbl>
    <w:p w14:paraId="1116785E" w14:textId="77777777" w:rsidR="003042ED" w:rsidRDefault="003042ED" w:rsidP="003042ED"/>
    <w:p w14:paraId="7F32FA70" w14:textId="77777777" w:rsidR="003042ED" w:rsidRPr="001D6F48" w:rsidRDefault="003042ED" w:rsidP="003042ED"/>
    <w:p w14:paraId="15DF0480" w14:textId="77777777" w:rsidR="003042ED" w:rsidRPr="001D6F48" w:rsidRDefault="003042ED" w:rsidP="003042ED"/>
    <w:sectPr w:rsidR="003042ED" w:rsidRPr="001D6F48" w:rsidSect="000369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72ABD" w14:textId="77777777" w:rsidR="00FE50D2" w:rsidRDefault="00FE50D2" w:rsidP="001D6F48">
      <w:pPr>
        <w:spacing w:after="0" w:line="240" w:lineRule="auto"/>
      </w:pPr>
      <w:r>
        <w:separator/>
      </w:r>
    </w:p>
  </w:endnote>
  <w:endnote w:type="continuationSeparator" w:id="0">
    <w:p w14:paraId="50911D99" w14:textId="77777777" w:rsidR="00FE50D2" w:rsidRDefault="00FE50D2" w:rsidP="001D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735E1" w14:textId="77777777" w:rsidR="00FE50D2" w:rsidRDefault="00FE50D2" w:rsidP="001D6F48">
      <w:pPr>
        <w:spacing w:after="0" w:line="240" w:lineRule="auto"/>
      </w:pPr>
      <w:r>
        <w:separator/>
      </w:r>
    </w:p>
  </w:footnote>
  <w:footnote w:type="continuationSeparator" w:id="0">
    <w:p w14:paraId="293FFDCD" w14:textId="77777777" w:rsidR="00FE50D2" w:rsidRDefault="00FE50D2" w:rsidP="001D6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168" w14:textId="282A4905" w:rsidR="001D6F48" w:rsidRDefault="001D6F48">
    <w:pPr>
      <w:pStyle w:val="Header"/>
    </w:pPr>
    <w:r>
      <w:t>SELECTING 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0401D"/>
    <w:multiLevelType w:val="hybridMultilevel"/>
    <w:tmpl w:val="EBA020AC"/>
    <w:lvl w:ilvl="0" w:tplc="161CAB0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48"/>
    <w:rsid w:val="0003696E"/>
    <w:rsid w:val="001D6F48"/>
    <w:rsid w:val="003042ED"/>
    <w:rsid w:val="00443711"/>
    <w:rsid w:val="00775EC8"/>
    <w:rsid w:val="008E370C"/>
    <w:rsid w:val="009504F1"/>
    <w:rsid w:val="00DD25B9"/>
    <w:rsid w:val="00FE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70D2"/>
  <w15:chartTrackingRefBased/>
  <w15:docId w15:val="{7CE480CA-2AFE-3147-8A99-EF8DDA77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C8"/>
    <w:rPr>
      <w:iCs/>
      <w:sz w:val="21"/>
      <w:szCs w:val="21"/>
    </w:rPr>
  </w:style>
  <w:style w:type="paragraph" w:styleId="Heading1">
    <w:name w:val="heading 1"/>
    <w:basedOn w:val="Normal"/>
    <w:next w:val="Normal"/>
    <w:link w:val="Heading1Char"/>
    <w:uiPriority w:val="9"/>
    <w:qFormat/>
    <w:rsid w:val="00775EC8"/>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775EC8"/>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775EC8"/>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semiHidden/>
    <w:unhideWhenUsed/>
    <w:qFormat/>
    <w:rsid w:val="00775EC8"/>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semiHidden/>
    <w:unhideWhenUsed/>
    <w:qFormat/>
    <w:rsid w:val="00775EC8"/>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775EC8"/>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775EC8"/>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775EC8"/>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775EC8"/>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F48"/>
    <w:pPr>
      <w:tabs>
        <w:tab w:val="center" w:pos="4680"/>
        <w:tab w:val="right" w:pos="9360"/>
      </w:tabs>
    </w:pPr>
  </w:style>
  <w:style w:type="character" w:customStyle="1" w:styleId="HeaderChar">
    <w:name w:val="Header Char"/>
    <w:basedOn w:val="DefaultParagraphFont"/>
    <w:link w:val="Header"/>
    <w:uiPriority w:val="99"/>
    <w:rsid w:val="001D6F48"/>
  </w:style>
  <w:style w:type="paragraph" w:styleId="Footer">
    <w:name w:val="footer"/>
    <w:basedOn w:val="Normal"/>
    <w:link w:val="FooterChar"/>
    <w:uiPriority w:val="99"/>
    <w:unhideWhenUsed/>
    <w:rsid w:val="001D6F48"/>
    <w:pPr>
      <w:tabs>
        <w:tab w:val="center" w:pos="4680"/>
        <w:tab w:val="right" w:pos="9360"/>
      </w:tabs>
    </w:pPr>
  </w:style>
  <w:style w:type="character" w:customStyle="1" w:styleId="FooterChar">
    <w:name w:val="Footer Char"/>
    <w:basedOn w:val="DefaultParagraphFont"/>
    <w:link w:val="Footer"/>
    <w:uiPriority w:val="99"/>
    <w:rsid w:val="001D6F48"/>
  </w:style>
  <w:style w:type="paragraph" w:styleId="ListParagraph">
    <w:name w:val="List Paragraph"/>
    <w:basedOn w:val="Normal"/>
    <w:uiPriority w:val="34"/>
    <w:qFormat/>
    <w:rsid w:val="00775EC8"/>
    <w:pPr>
      <w:numPr>
        <w:numId w:val="4"/>
      </w:numPr>
      <w:contextualSpacing/>
    </w:pPr>
    <w:rPr>
      <w:sz w:val="22"/>
    </w:rPr>
  </w:style>
  <w:style w:type="character" w:customStyle="1" w:styleId="Heading1Char">
    <w:name w:val="Heading 1 Char"/>
    <w:basedOn w:val="DefaultParagraphFont"/>
    <w:link w:val="Heading1"/>
    <w:uiPriority w:val="9"/>
    <w:rsid w:val="00775EC8"/>
    <w:rPr>
      <w:rFonts w:asciiTheme="majorHAnsi" w:hAnsiTheme="majorHAnsi"/>
      <w:iCs/>
      <w:color w:val="FFFFFF"/>
      <w:sz w:val="28"/>
      <w:szCs w:val="38"/>
      <w:shd w:val="clear" w:color="auto" w:fill="4A66AC" w:themeFill="accent1"/>
    </w:rPr>
  </w:style>
  <w:style w:type="character" w:customStyle="1" w:styleId="Heading2Char">
    <w:name w:val="Heading 2 Char"/>
    <w:basedOn w:val="DefaultParagraphFont"/>
    <w:link w:val="Heading2"/>
    <w:uiPriority w:val="9"/>
    <w:semiHidden/>
    <w:rsid w:val="00775EC8"/>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775EC8"/>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semiHidden/>
    <w:rsid w:val="00775EC8"/>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semiHidden/>
    <w:rsid w:val="00775EC8"/>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775EC8"/>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775EC8"/>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775EC8"/>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775EC8"/>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775EC8"/>
    <w:rPr>
      <w:b/>
      <w:bCs/>
      <w:color w:val="3476B1" w:themeColor="accent2" w:themeShade="BF"/>
      <w:sz w:val="18"/>
      <w:szCs w:val="18"/>
    </w:rPr>
  </w:style>
  <w:style w:type="paragraph" w:styleId="Title">
    <w:name w:val="Title"/>
    <w:basedOn w:val="Normal"/>
    <w:next w:val="Normal"/>
    <w:link w:val="TitleChar"/>
    <w:uiPriority w:val="10"/>
    <w:qFormat/>
    <w:rsid w:val="00775EC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775EC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775EC8"/>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775EC8"/>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775EC8"/>
    <w:rPr>
      <w:b/>
      <w:bCs/>
      <w:spacing w:val="0"/>
    </w:rPr>
  </w:style>
  <w:style w:type="character" w:styleId="Emphasis">
    <w:name w:val="Emphasis"/>
    <w:uiPriority w:val="20"/>
    <w:qFormat/>
    <w:rsid w:val="00775EC8"/>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NoSpacing">
    <w:name w:val="No Spacing"/>
    <w:basedOn w:val="Normal"/>
    <w:link w:val="NoSpacingChar"/>
    <w:uiPriority w:val="1"/>
    <w:qFormat/>
    <w:rsid w:val="00775EC8"/>
    <w:pPr>
      <w:spacing w:after="0" w:line="240" w:lineRule="auto"/>
    </w:pPr>
  </w:style>
  <w:style w:type="character" w:customStyle="1" w:styleId="NoSpacingChar">
    <w:name w:val="No Spacing Char"/>
    <w:basedOn w:val="DefaultParagraphFont"/>
    <w:link w:val="NoSpacing"/>
    <w:uiPriority w:val="1"/>
    <w:rsid w:val="003042ED"/>
    <w:rPr>
      <w:iCs/>
      <w:sz w:val="21"/>
      <w:szCs w:val="21"/>
    </w:rPr>
  </w:style>
  <w:style w:type="paragraph" w:styleId="Quote">
    <w:name w:val="Quote"/>
    <w:basedOn w:val="Normal"/>
    <w:next w:val="Normal"/>
    <w:link w:val="QuoteChar"/>
    <w:uiPriority w:val="29"/>
    <w:qFormat/>
    <w:rsid w:val="00775EC8"/>
    <w:rPr>
      <w:b/>
      <w:i/>
      <w:color w:val="629DD1" w:themeColor="accent2"/>
      <w:sz w:val="24"/>
    </w:rPr>
  </w:style>
  <w:style w:type="character" w:customStyle="1" w:styleId="QuoteChar">
    <w:name w:val="Quote Char"/>
    <w:basedOn w:val="DefaultParagraphFont"/>
    <w:link w:val="Quote"/>
    <w:uiPriority w:val="29"/>
    <w:rsid w:val="00775EC8"/>
    <w:rPr>
      <w:b/>
      <w:i/>
      <w:iCs/>
      <w:color w:val="629DD1" w:themeColor="accent2"/>
      <w:sz w:val="24"/>
      <w:szCs w:val="21"/>
    </w:rPr>
  </w:style>
  <w:style w:type="paragraph" w:styleId="IntenseQuote">
    <w:name w:val="Intense Quote"/>
    <w:basedOn w:val="Normal"/>
    <w:next w:val="Normal"/>
    <w:link w:val="IntenseQuoteChar"/>
    <w:uiPriority w:val="30"/>
    <w:qFormat/>
    <w:rsid w:val="00775EC8"/>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775EC8"/>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775EC8"/>
    <w:rPr>
      <w:rFonts w:asciiTheme="majorHAnsi" w:eastAsiaTheme="majorEastAsia" w:hAnsiTheme="majorHAnsi" w:cstheme="majorBidi"/>
      <w:b/>
      <w:i/>
      <w:color w:val="4A66AC" w:themeColor="accent1"/>
    </w:rPr>
  </w:style>
  <w:style w:type="character" w:styleId="IntenseEmphasis">
    <w:name w:val="Intense Emphasis"/>
    <w:uiPriority w:val="21"/>
    <w:qFormat/>
    <w:rsid w:val="00775EC8"/>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775EC8"/>
    <w:rPr>
      <w:i/>
      <w:iCs/>
      <w:smallCaps/>
      <w:color w:val="629DD1" w:themeColor="accent2"/>
      <w:u w:color="629DD1" w:themeColor="accent2"/>
    </w:rPr>
  </w:style>
  <w:style w:type="character" w:styleId="IntenseReference">
    <w:name w:val="Intense Reference"/>
    <w:uiPriority w:val="32"/>
    <w:qFormat/>
    <w:rsid w:val="00775EC8"/>
    <w:rPr>
      <w:b/>
      <w:bCs/>
      <w:i/>
      <w:iCs/>
      <w:smallCaps/>
      <w:color w:val="629DD1" w:themeColor="accent2"/>
      <w:u w:color="629DD1" w:themeColor="accent2"/>
    </w:rPr>
  </w:style>
  <w:style w:type="character" w:styleId="BookTitle">
    <w:name w:val="Book Title"/>
    <w:uiPriority w:val="33"/>
    <w:qFormat/>
    <w:rsid w:val="00775EC8"/>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775EC8"/>
    <w:pPr>
      <w:outlineLvl w:val="9"/>
    </w:pPr>
  </w:style>
  <w:style w:type="table" w:styleId="TableGrid">
    <w:name w:val="Table Grid"/>
    <w:basedOn w:val="TableNormal"/>
    <w:uiPriority w:val="39"/>
    <w:rsid w:val="00443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D25B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DF6CA-6681-FA44-90E9-BE7A73F1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 Jean</dc:creator>
  <cp:keywords/>
  <dc:description/>
  <cp:lastModifiedBy>Ilka Jean</cp:lastModifiedBy>
  <cp:revision>1</cp:revision>
  <dcterms:created xsi:type="dcterms:W3CDTF">2021-02-19T04:15:00Z</dcterms:created>
  <dcterms:modified xsi:type="dcterms:W3CDTF">2021-02-19T05:28:00Z</dcterms:modified>
</cp:coreProperties>
</file>