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B54A" w14:textId="6D5C48C9" w:rsidR="00622E6D" w:rsidRDefault="00622E6D">
      <w:r>
        <w:t>Introduction of project 3</w:t>
      </w:r>
    </w:p>
    <w:p w14:paraId="27A74065" w14:textId="4EF55A58" w:rsidR="005D20CD" w:rsidRDefault="00AD723D">
      <w:r w:rsidRPr="00AD723D">
        <w:t>Diabetes is a serious</w:t>
      </w:r>
      <w:r w:rsidR="007B2E16">
        <w:t>ly</w:t>
      </w:r>
      <w:r w:rsidRPr="00AD723D">
        <w:t xml:space="preserve"> </w:t>
      </w:r>
      <w:r w:rsidR="007B2E16" w:rsidRPr="007B2E16">
        <w:t>pervasive</w:t>
      </w:r>
      <w:r w:rsidR="007B2E16">
        <w:t xml:space="preserve"> </w:t>
      </w:r>
      <w:r w:rsidRPr="00AD723D">
        <w:t xml:space="preserve">chronic disease </w:t>
      </w:r>
      <w:r w:rsidR="007B2E16">
        <w:t>that</w:t>
      </w:r>
      <w:r w:rsidRPr="00AD723D">
        <w:t xml:space="preserve"> </w:t>
      </w:r>
      <w:r w:rsidR="007B2E16">
        <w:t>disrupts the body’s</w:t>
      </w:r>
      <w:r w:rsidRPr="00AD723D">
        <w:t xml:space="preserve"> ability to regulate</w:t>
      </w:r>
      <w:r w:rsidR="007B2E16">
        <w:t xml:space="preserve"> blood </w:t>
      </w:r>
      <w:r w:rsidRPr="00AD723D">
        <w:t xml:space="preserve">glucose </w:t>
      </w:r>
      <w:r w:rsidR="007B2E16">
        <w:t xml:space="preserve">levels, </w:t>
      </w:r>
      <w:r w:rsidRPr="00AD723D">
        <w:t>lead</w:t>
      </w:r>
      <w:r w:rsidR="007B2E16">
        <w:t>ing</w:t>
      </w:r>
      <w:r w:rsidRPr="00AD723D">
        <w:t xml:space="preserve"> to </w:t>
      </w:r>
      <w:r w:rsidR="007B2E16">
        <w:t>a diminished</w:t>
      </w:r>
      <w:r w:rsidRPr="00AD723D">
        <w:t xml:space="preserve"> quality of life and </w:t>
      </w:r>
      <w:r w:rsidR="007B2E16">
        <w:t xml:space="preserve">reduced </w:t>
      </w:r>
      <w:r w:rsidRPr="00AD723D">
        <w:t>life expectancy.</w:t>
      </w:r>
      <w:r>
        <w:t xml:space="preserve"> It </w:t>
      </w:r>
      <w:r w:rsidR="007B2E16">
        <w:t>stands as</w:t>
      </w:r>
      <w:r>
        <w:t xml:space="preserve"> one of the most prevalent chronic </w:t>
      </w:r>
      <w:r w:rsidR="007B2E16">
        <w:t>illnesses</w:t>
      </w:r>
      <w:r>
        <w:t xml:space="preserve"> in the </w:t>
      </w:r>
      <w:r w:rsidR="007B2E16" w:rsidRPr="007B2E16">
        <w:rPr>
          <w:rFonts w:cs="Times New Roman"/>
          <w:color w:val="000000"/>
        </w:rPr>
        <w:t>United States</w:t>
      </w:r>
      <w:r>
        <w:t xml:space="preserve">, impacting millions of Americans </w:t>
      </w:r>
      <w:r w:rsidR="007B2E16">
        <w:t>annually</w:t>
      </w:r>
      <w:r>
        <w:t xml:space="preserve"> and imposing a significant econom</w:t>
      </w:r>
      <w:r w:rsidR="007B2E16">
        <w:t>ic burden on the nation</w:t>
      </w:r>
      <w:r>
        <w:t xml:space="preserve">. </w:t>
      </w:r>
    </w:p>
    <w:p w14:paraId="22B3BE8B" w14:textId="221AF01C" w:rsidR="000B0E26" w:rsidRDefault="000B0E26">
      <w:r>
        <w:t xml:space="preserve">In this project, we will use the `diabetes binary health indicators` dataset </w:t>
      </w:r>
      <w:r w:rsidR="007B2E16">
        <w:t xml:space="preserve">obtained </w:t>
      </w:r>
      <w:r>
        <w:t>from [Kaggle](</w:t>
      </w:r>
      <w:r w:rsidRPr="000B0E26">
        <w:t xml:space="preserve"> </w:t>
      </w:r>
      <w:hyperlink r:id="rId4" w:history="1">
        <w:r w:rsidRPr="00EB08EC">
          <w:rPr>
            <w:rStyle w:val="Hyperlink"/>
          </w:rPr>
          <w:t>https://www.kaggle.com/datasets/alexteboul/diabetes-health-indicators-dataset/</w:t>
        </w:r>
      </w:hyperlink>
      <w:r>
        <w:t xml:space="preserve">) to conduct </w:t>
      </w:r>
      <w:r w:rsidR="007B2E16">
        <w:t xml:space="preserve">comprehensive </w:t>
      </w:r>
      <w:r>
        <w:t xml:space="preserve">exploratory data analysis (EDA) and </w:t>
      </w:r>
      <w:r w:rsidR="007B2E16">
        <w:t>develop predictive</w:t>
      </w:r>
      <w:r>
        <w:t xml:space="preserve"> models. </w:t>
      </w:r>
      <w:r w:rsidRPr="000B0E26">
        <w:t>This dataset comprises 253,680 survey responses to the CDC</w:t>
      </w:r>
      <w:r>
        <w:t>’</w:t>
      </w:r>
      <w:r w:rsidRPr="000B0E26">
        <w:t>s BRFSS</w:t>
      </w:r>
      <w:r>
        <w:t xml:space="preserve"> (</w:t>
      </w:r>
      <w:r w:rsidRPr="000B0E26">
        <w:t>Behavioral Risk Factor Surveillance System</w:t>
      </w:r>
      <w:r>
        <w:t xml:space="preserve">) </w:t>
      </w:r>
      <w:r w:rsidR="007B2E16">
        <w:t>from year</w:t>
      </w:r>
      <w:r>
        <w:t xml:space="preserve"> 2015</w:t>
      </w:r>
      <w:r w:rsidRPr="000B0E26">
        <w:t xml:space="preserve">. </w:t>
      </w:r>
      <w:r w:rsidR="007B2E16">
        <w:t>The primary target</w:t>
      </w:r>
      <w:r w:rsidRPr="000B0E26">
        <w:t xml:space="preserve"> variable</w:t>
      </w:r>
      <w:r w:rsidR="007B2E16">
        <w:t>,</w:t>
      </w:r>
      <w:r>
        <w:t xml:space="preserve"> </w:t>
      </w:r>
      <w:r w:rsidRPr="000B0E26">
        <w:t>`Diabetes_binary`</w:t>
      </w:r>
      <w:r w:rsidR="007B2E16">
        <w:t>, offers binary classification, distinguishing between</w:t>
      </w:r>
      <w:r w:rsidRPr="000B0E26">
        <w:t xml:space="preserve"> 0 for no diabetes, and 1 for prediabetes or diabetes. This dataset encompasses 21 feature variables and is not balanced. </w:t>
      </w:r>
      <w:r>
        <w:t>Detailed</w:t>
      </w:r>
      <w:r w:rsidRPr="000B0E26">
        <w:t xml:space="preserve"> information of variable can be found [here](https://www.kaggle.com/datasets/alexteboul/diabetes-health-indicators-dataset/?select=diabetes_binary_health_indicators_BRFSS2015.csv)</w:t>
      </w:r>
      <w:r>
        <w:t xml:space="preserve">  </w:t>
      </w:r>
    </w:p>
    <w:p w14:paraId="4234DCD9" w14:textId="13BD0B71" w:rsidR="00801046" w:rsidRDefault="006A48FE">
      <w:r w:rsidRPr="006A48FE">
        <w:t>Our analysis will primarily focus on a subset of key variables, including</w:t>
      </w:r>
      <w:r>
        <w:t xml:space="preserve"> </w:t>
      </w:r>
      <w:r w:rsidR="00801046">
        <w:t>High blood pressure (</w:t>
      </w:r>
      <w:r w:rsidR="00801046" w:rsidRPr="00801046">
        <w:t>HighBP</w:t>
      </w:r>
      <w:r w:rsidR="00801046">
        <w:t xml:space="preserve">), </w:t>
      </w:r>
      <w:r w:rsidR="00801046" w:rsidRPr="00801046">
        <w:t>High cholesterol</w:t>
      </w:r>
      <w:r w:rsidR="00801046">
        <w:t xml:space="preserve"> (</w:t>
      </w:r>
      <w:r w:rsidR="00801046" w:rsidRPr="00801046">
        <w:t>HighChol</w:t>
      </w:r>
      <w:r w:rsidR="00801046">
        <w:t xml:space="preserve">), </w:t>
      </w:r>
      <w:r w:rsidR="00801046" w:rsidRPr="00801046">
        <w:t>cholesterol check</w:t>
      </w:r>
      <w:r w:rsidR="00801046" w:rsidRPr="00801046">
        <w:t xml:space="preserve"> </w:t>
      </w:r>
      <w:r w:rsidR="00801046">
        <w:t>(</w:t>
      </w:r>
      <w:r w:rsidR="00801046" w:rsidRPr="00801046">
        <w:t>CholCheck</w:t>
      </w:r>
      <w:r w:rsidR="00801046">
        <w:t>),</w:t>
      </w:r>
      <w:r w:rsidR="00801046" w:rsidRPr="00801046">
        <w:t xml:space="preserve"> Body Mass Index</w:t>
      </w:r>
      <w:r w:rsidR="000B0E26">
        <w:t xml:space="preserve"> </w:t>
      </w:r>
      <w:r w:rsidR="00801046">
        <w:t>(</w:t>
      </w:r>
      <w:r w:rsidR="00801046" w:rsidRPr="00801046">
        <w:t>BMI</w:t>
      </w:r>
      <w:r w:rsidR="00801046">
        <w:t xml:space="preserve">), Smoker, Fruits, Veggies, and Age. </w:t>
      </w:r>
    </w:p>
    <w:p w14:paraId="757E475C" w14:textId="24642DB6" w:rsidR="000B0E26" w:rsidRDefault="006A48FE">
      <w:r>
        <w:t>In our EDA phase</w:t>
      </w:r>
      <w:r w:rsidR="00801046">
        <w:t xml:space="preserve">, we will </w:t>
      </w:r>
      <w:r>
        <w:t xml:space="preserve">start by </w:t>
      </w:r>
      <w:r w:rsidR="00D51DF8">
        <w:t>summariz</w:t>
      </w:r>
      <w:r>
        <w:t>ing</w:t>
      </w:r>
      <w:r w:rsidR="00D51DF8">
        <w:t xml:space="preserve"> basic statistics </w:t>
      </w:r>
      <w:r>
        <w:t xml:space="preserve">visualizing variable frequencies. This will be followed by the exploration of </w:t>
      </w:r>
      <w:r w:rsidR="00801046">
        <w:t xml:space="preserve">correlations between variables and </w:t>
      </w:r>
      <w:r>
        <w:t xml:space="preserve">the </w:t>
      </w:r>
      <w:r w:rsidR="00801046">
        <w:t>creat</w:t>
      </w:r>
      <w:r>
        <w:t>ion of</w:t>
      </w:r>
      <w:r w:rsidR="00801046">
        <w:t xml:space="preserve"> contingency tables</w:t>
      </w:r>
      <w:r>
        <w:t xml:space="preserve"> to better understand the interplay of these factors</w:t>
      </w:r>
      <w:r w:rsidR="00801046">
        <w:t xml:space="preserve">. </w:t>
      </w:r>
    </w:p>
    <w:p w14:paraId="5A211592" w14:textId="0269BF8E" w:rsidR="00801046" w:rsidRDefault="00801046">
      <w:r>
        <w:t xml:space="preserve">Based on the </w:t>
      </w:r>
      <w:r w:rsidR="006A48FE">
        <w:t>results</w:t>
      </w:r>
      <w:r w:rsidR="006A48FE">
        <w:t xml:space="preserve"> from </w:t>
      </w:r>
      <w:r>
        <w:t xml:space="preserve">EDA, we will </w:t>
      </w:r>
      <w:r w:rsidR="00D51DF8">
        <w:t>split the data</w:t>
      </w:r>
      <w:r w:rsidR="006A48FE">
        <w:t>set</w:t>
      </w:r>
      <w:r w:rsidR="00D51DF8">
        <w:t xml:space="preserve"> into training (70%) and test (30%) </w:t>
      </w:r>
      <w:r w:rsidR="006A48FE">
        <w:t xml:space="preserve">subsets for </w:t>
      </w:r>
      <w:r w:rsidR="00D51DF8">
        <w:t>each educational level</w:t>
      </w:r>
      <w:r w:rsidR="006A48FE">
        <w:t>.</w:t>
      </w:r>
      <w:r w:rsidR="00D51DF8">
        <w:t xml:space="preserve"> </w:t>
      </w:r>
      <w:r w:rsidR="006A48FE">
        <w:t xml:space="preserve">Subsequently, we will employ </w:t>
      </w:r>
      <w:r w:rsidR="00D51DF8">
        <w:t xml:space="preserve">the training </w:t>
      </w:r>
      <w:r w:rsidR="006A48FE">
        <w:t>data</w:t>
      </w:r>
      <w:r w:rsidR="00D51DF8">
        <w:t xml:space="preserve"> to fit six </w:t>
      </w:r>
      <w:r w:rsidR="006A48FE">
        <w:t xml:space="preserve">distinct </w:t>
      </w:r>
      <w:r w:rsidR="00D51DF8">
        <w:t xml:space="preserve">models, </w:t>
      </w:r>
      <w:r w:rsidR="006A48FE">
        <w:t xml:space="preserve">including </w:t>
      </w:r>
      <w:r w:rsidR="00D51DF8">
        <w:t xml:space="preserve">a logistic regression, a LASSO logistic regression, </w:t>
      </w:r>
      <w:r w:rsidR="004577F1">
        <w:t xml:space="preserve">a classification tree model, a random forest model, a </w:t>
      </w:r>
      <w:r w:rsidR="00E75D72">
        <w:t>p</w:t>
      </w:r>
      <w:r w:rsidR="00E75D72" w:rsidRPr="00E75D72">
        <w:t>artial least squares model</w:t>
      </w:r>
      <w:r w:rsidR="004577F1">
        <w:t xml:space="preserve">, </w:t>
      </w:r>
      <w:r w:rsidR="006A48FE">
        <w:t xml:space="preserve">as well as </w:t>
      </w:r>
      <w:r w:rsidR="004577F1">
        <w:t xml:space="preserve">a </w:t>
      </w:r>
      <w:r w:rsidR="00E75D72" w:rsidRPr="00E75D72">
        <w:rPr>
          <w:rStyle w:val="Strong"/>
          <w:rFonts w:cs="Times New Roman"/>
          <w:b w:val="0"/>
          <w:bCs w:val="0"/>
          <w:color w:val="333333"/>
          <w:spacing w:val="3"/>
          <w:shd w:val="clear" w:color="auto" w:fill="FFFFFF"/>
        </w:rPr>
        <w:t>r</w:t>
      </w:r>
      <w:r w:rsidR="00E75D72" w:rsidRPr="00E75D72">
        <w:rPr>
          <w:rStyle w:val="Strong"/>
          <w:rFonts w:cs="Times New Roman"/>
          <w:b w:val="0"/>
          <w:bCs w:val="0"/>
          <w:color w:val="333333"/>
          <w:spacing w:val="3"/>
          <w:shd w:val="clear" w:color="auto" w:fill="FFFFFF"/>
        </w:rPr>
        <w:t xml:space="preserve">egularized </w:t>
      </w:r>
      <w:r w:rsidR="00E75D72" w:rsidRPr="00E75D72">
        <w:rPr>
          <w:rStyle w:val="Strong"/>
          <w:rFonts w:cs="Times New Roman"/>
          <w:b w:val="0"/>
          <w:bCs w:val="0"/>
          <w:color w:val="333333"/>
          <w:spacing w:val="3"/>
          <w:shd w:val="clear" w:color="auto" w:fill="FFFFFF"/>
        </w:rPr>
        <w:t>l</w:t>
      </w:r>
      <w:r w:rsidR="00E75D72" w:rsidRPr="00E75D72">
        <w:rPr>
          <w:rStyle w:val="Strong"/>
          <w:rFonts w:cs="Times New Roman"/>
          <w:b w:val="0"/>
          <w:bCs w:val="0"/>
          <w:color w:val="333333"/>
          <w:spacing w:val="3"/>
          <w:shd w:val="clear" w:color="auto" w:fill="FFFFFF"/>
        </w:rPr>
        <w:t xml:space="preserve">ogistic </w:t>
      </w:r>
      <w:r w:rsidR="00E75D72" w:rsidRPr="00E75D72">
        <w:rPr>
          <w:rStyle w:val="Strong"/>
          <w:rFonts w:cs="Times New Roman"/>
          <w:b w:val="0"/>
          <w:bCs w:val="0"/>
          <w:color w:val="333333"/>
          <w:spacing w:val="3"/>
          <w:shd w:val="clear" w:color="auto" w:fill="FFFFFF"/>
        </w:rPr>
        <w:t>r</w:t>
      </w:r>
      <w:r w:rsidR="00E75D72" w:rsidRPr="00E75D72">
        <w:rPr>
          <w:rStyle w:val="Strong"/>
          <w:rFonts w:cs="Times New Roman"/>
          <w:b w:val="0"/>
          <w:bCs w:val="0"/>
          <w:color w:val="333333"/>
          <w:spacing w:val="3"/>
          <w:shd w:val="clear" w:color="auto" w:fill="FFFFFF"/>
        </w:rPr>
        <w:t>egression</w:t>
      </w:r>
      <w:r w:rsidR="004577F1">
        <w:t xml:space="preserve"> model</w:t>
      </w:r>
      <w:r w:rsidR="00D51DF8">
        <w:t xml:space="preserve">. </w:t>
      </w:r>
      <w:r w:rsidR="006A48FE">
        <w:t xml:space="preserve">The performance of these models will be rigorously </w:t>
      </w:r>
      <w:r w:rsidR="00D51DF8">
        <w:t>evaluate</w:t>
      </w:r>
      <w:r w:rsidR="006A48FE">
        <w:t>d</w:t>
      </w:r>
      <w:r w:rsidR="00D51DF8">
        <w:t xml:space="preserve"> </w:t>
      </w:r>
      <w:r w:rsidR="006A48FE">
        <w:t>using the test dataset,</w:t>
      </w:r>
      <w:r w:rsidR="00D51DF8">
        <w:t xml:space="preserve"> and </w:t>
      </w:r>
      <w:r w:rsidR="006A48FE">
        <w:t xml:space="preserve">we will determine </w:t>
      </w:r>
      <w:r w:rsidR="00D51DF8">
        <w:t xml:space="preserve">the </w:t>
      </w:r>
      <w:r w:rsidR="006A48FE">
        <w:t>most effective</w:t>
      </w:r>
      <w:r w:rsidR="00D51DF8">
        <w:t xml:space="preserve"> model</w:t>
      </w:r>
      <w:r w:rsidR="006A48FE">
        <w:t xml:space="preserve"> for predicting diabetes outcomes</w:t>
      </w:r>
      <w:r w:rsidR="004577F1">
        <w:t xml:space="preserve">. </w:t>
      </w:r>
      <w:r w:rsidR="00D51DF8">
        <w:t xml:space="preserve"> </w:t>
      </w:r>
    </w:p>
    <w:p w14:paraId="07E7FD78" w14:textId="77777777" w:rsidR="00320E62" w:rsidRPr="00320E62" w:rsidRDefault="00320E62" w:rsidP="00320E62">
      <w:pPr>
        <w:rPr>
          <w:b/>
          <w:bCs/>
        </w:rPr>
      </w:pPr>
      <w:r w:rsidRPr="00320E62">
        <w:rPr>
          <w:b/>
          <w:bCs/>
        </w:rPr>
        <w:t>What is log loss and why may we prefer it to things like accuracy?</w:t>
      </w:r>
    </w:p>
    <w:p w14:paraId="69F393CC" w14:textId="77777777" w:rsidR="00320E62" w:rsidRPr="00320E62" w:rsidRDefault="00320E62" w:rsidP="00320E62">
      <w:pPr>
        <w:rPr>
          <w:b/>
          <w:bCs/>
        </w:rPr>
      </w:pPr>
      <w:r w:rsidRPr="00320E62">
        <w:rPr>
          <w:b/>
          <w:bCs/>
        </w:rPr>
        <w:t>Log loss</w:t>
      </w:r>
      <w:r w:rsidRPr="00320E62">
        <w:t xml:space="preserve">, also known as </w:t>
      </w:r>
      <w:r w:rsidRPr="00320E62">
        <w:rPr>
          <w:b/>
          <w:bCs/>
        </w:rPr>
        <w:t>logistic loss</w:t>
      </w:r>
      <w:r w:rsidRPr="00320E62">
        <w:t xml:space="preserve"> or </w:t>
      </w:r>
      <w:r w:rsidRPr="00320E62">
        <w:rPr>
          <w:b/>
          <w:bCs/>
        </w:rPr>
        <w:t>cross-entropy loss</w:t>
      </w:r>
      <w:r w:rsidRPr="00320E62">
        <w:t>, is a loss function used in classification problems to evaluate the performance of a model, especially in scenarios with binary response variables. It quantifies the performance of a model by measuring the difference between the predicted probability distribution produced by the model and the actual probability distribution. Log loss is calculated as the negative logarithm of the predicted probability assigned to the true class label. It penalizes the model for incorrect predictions and a lower log loss value indicates better model predictive performance</w:t>
      </w:r>
      <w:r w:rsidRPr="00320E62">
        <w:rPr>
          <w:b/>
          <w:bCs/>
        </w:rPr>
        <w:t>.</w:t>
      </w:r>
    </w:p>
    <w:p w14:paraId="381F6D45" w14:textId="77777777" w:rsidR="00320E62" w:rsidRDefault="00320E62" w:rsidP="00320E62">
      <w:r w:rsidRPr="00320E62">
        <w:rPr>
          <w:b/>
          <w:bCs/>
        </w:rPr>
        <w:t xml:space="preserve">Accuracy, </w:t>
      </w:r>
      <w:r w:rsidRPr="00320E62">
        <w:t>on the other hand, is a metric used to evaluate classification model performance by measuring the percentage of correctly classified instances. While accuracy is a useful metric, it can be misleading in some cases. For example, in imbalanced datasets where one class significantly outweighs the other, a model that always predicts the majority class will yield high accuracy but may not be practically useful. In such cases, log loss can offer a more reliable metric as it considers the model’s predictions uncertainty.</w:t>
      </w:r>
    </w:p>
    <w:p w14:paraId="0918963A" w14:textId="6B5BB443" w:rsidR="008672A5" w:rsidRPr="00C576A8" w:rsidRDefault="00624858" w:rsidP="00320E62">
      <w:r>
        <w:t>In summary</w:t>
      </w:r>
      <w:r w:rsidR="009E190D">
        <w:t xml:space="preserve">, </w:t>
      </w:r>
      <w:r w:rsidRPr="00624858">
        <w:t xml:space="preserve">log loss is a </w:t>
      </w:r>
      <w:r w:rsidR="00EE48A8">
        <w:t>preferred</w:t>
      </w:r>
      <w:r w:rsidRPr="00624858">
        <w:t xml:space="preserve"> metric </w:t>
      </w:r>
      <w:r w:rsidR="00EE48A8">
        <w:t>over</w:t>
      </w:r>
      <w:r w:rsidRPr="00624858">
        <w:t xml:space="preserve"> accuracy when the data is imbalanced or when the cost of false positives and false negatives is different.</w:t>
      </w:r>
    </w:p>
    <w:p w14:paraId="792CAE9C" w14:textId="77777777" w:rsidR="00320E62" w:rsidRDefault="00320E62" w:rsidP="00313BD0">
      <w:pPr>
        <w:rPr>
          <w:b/>
          <w:bCs/>
        </w:rPr>
      </w:pPr>
    </w:p>
    <w:p w14:paraId="62664A53" w14:textId="5AEEA9E9" w:rsidR="001160DE" w:rsidRDefault="007E3D60" w:rsidP="00313BD0">
      <w:pPr>
        <w:rPr>
          <w:b/>
          <w:bCs/>
        </w:rPr>
      </w:pPr>
      <w:r>
        <w:rPr>
          <w:b/>
          <w:bCs/>
        </w:rPr>
        <w:lastRenderedPageBreak/>
        <w:t xml:space="preserve">Model summarizations: </w:t>
      </w:r>
    </w:p>
    <w:p w14:paraId="36D87B92" w14:textId="38062EC4" w:rsidR="003E47C4" w:rsidRDefault="003E47C4" w:rsidP="00313BD0">
      <w:r>
        <w:rPr>
          <w:b/>
          <w:bCs/>
        </w:rPr>
        <w:t xml:space="preserve">What </w:t>
      </w:r>
      <w:r w:rsidR="00A01F3E">
        <w:rPr>
          <w:b/>
          <w:bCs/>
        </w:rPr>
        <w:t>is a l</w:t>
      </w:r>
      <w:r w:rsidR="00622E6D" w:rsidRPr="00961854">
        <w:rPr>
          <w:b/>
          <w:bCs/>
        </w:rPr>
        <w:t>ogistic regression</w:t>
      </w:r>
      <w:r w:rsidR="00A01F3E">
        <w:rPr>
          <w:b/>
          <w:bCs/>
        </w:rPr>
        <w:t xml:space="preserve"> and why we apply it to this </w:t>
      </w:r>
      <w:r w:rsidR="00643112">
        <w:rPr>
          <w:b/>
          <w:bCs/>
        </w:rPr>
        <w:t xml:space="preserve">kind of data? </w:t>
      </w:r>
      <w:r w:rsidR="00313BD0">
        <w:t xml:space="preserve"> </w:t>
      </w:r>
    </w:p>
    <w:p w14:paraId="55DBB740" w14:textId="228A8336" w:rsidR="00313BD0" w:rsidRDefault="00313BD0" w:rsidP="00313BD0">
      <w:r>
        <w:t xml:space="preserve">A logistic regression model is a statistical method used for analyzing the relationship between a binary outcome variable and one or more predictor variables. It is commonly used in classification problems, where the goal is to predict one of two possible outcomes, typically represented as 0 and 1 or “Yes” and “No”. </w:t>
      </w:r>
    </w:p>
    <w:p w14:paraId="14BFE102" w14:textId="29D4D27F" w:rsidR="00622E6D" w:rsidRDefault="00313BD0" w:rsidP="00313BD0">
      <w:r>
        <w:t>The relationship between response variable and the predictor variables is evaluated using the logistic function (also known as the sigmoid function), which ensures that the predicted probabilities fall between 0 and 1. The model parameters are estimated using a process called maximum likelihood estimation. The key output of a logistic regression model includes the coefficients (log-odds) associated with each predictor variable, which describe the strength and direction of their influence on the probability of the outcome.</w:t>
      </w:r>
      <w:r w:rsidR="00622E6D">
        <w:t xml:space="preserve"> </w:t>
      </w:r>
    </w:p>
    <w:p w14:paraId="53FAD8E7" w14:textId="12BE2222" w:rsidR="00647B1D" w:rsidRPr="00F854B9" w:rsidRDefault="002521AA" w:rsidP="00313BD0">
      <w:pPr>
        <w:rPr>
          <w:rFonts w:cs="Times New Roman"/>
        </w:rPr>
      </w:pPr>
      <w:r w:rsidRPr="00F854B9">
        <w:rPr>
          <w:rFonts w:cs="Times New Roman"/>
          <w:color w:val="111111"/>
        </w:rPr>
        <w:t xml:space="preserve">Logistic regression </w:t>
      </w:r>
      <w:r w:rsidRPr="00F854B9">
        <w:rPr>
          <w:rFonts w:cs="Times New Roman"/>
          <w:color w:val="111111"/>
        </w:rPr>
        <w:t>is designed to handle </w:t>
      </w:r>
      <w:r w:rsidRPr="00F854B9">
        <w:rPr>
          <w:rStyle w:val="Strong"/>
          <w:rFonts w:cs="Times New Roman"/>
          <w:b w:val="0"/>
          <w:bCs w:val="0"/>
          <w:color w:val="111111"/>
        </w:rPr>
        <w:t>categorical dependent variables</w:t>
      </w:r>
      <w:r w:rsidRPr="00F854B9">
        <w:rPr>
          <w:rFonts w:cs="Times New Roman"/>
          <w:b/>
          <w:bCs/>
          <w:color w:val="111111"/>
        </w:rPr>
        <w:t>.</w:t>
      </w:r>
      <w:r w:rsidRPr="00F854B9">
        <w:rPr>
          <w:rFonts w:cs="Times New Roman"/>
        </w:rPr>
        <w:t xml:space="preserve"> In our</w:t>
      </w:r>
      <w:r w:rsidR="00F90FA0" w:rsidRPr="00F854B9">
        <w:rPr>
          <w:rFonts w:cs="Times New Roman"/>
        </w:rPr>
        <w:t xml:space="preserve"> situation, </w:t>
      </w:r>
      <w:r w:rsidR="00217FD7" w:rsidRPr="00F854B9">
        <w:rPr>
          <w:rFonts w:cs="Times New Roman"/>
        </w:rPr>
        <w:t xml:space="preserve">Diabetes_binary is a binary </w:t>
      </w:r>
      <w:r w:rsidR="008636D7" w:rsidRPr="00F854B9">
        <w:rPr>
          <w:rFonts w:cs="Times New Roman"/>
        </w:rPr>
        <w:t xml:space="preserve">variable </w:t>
      </w:r>
      <w:r w:rsidR="00F90FA0" w:rsidRPr="00F854B9">
        <w:rPr>
          <w:rFonts w:cs="Times New Roman"/>
        </w:rPr>
        <w:t xml:space="preserve">and </w:t>
      </w:r>
      <w:r w:rsidR="00F854B9" w:rsidRPr="00F854B9">
        <w:rPr>
          <w:rFonts w:cs="Times New Roman"/>
        </w:rPr>
        <w:t xml:space="preserve">is suitable for fitting logistic regression model. </w:t>
      </w:r>
    </w:p>
    <w:p w14:paraId="7792FDC1" w14:textId="1B00AB70" w:rsidR="00EC5B9E" w:rsidRDefault="009C566A">
      <w:pPr>
        <w:rPr>
          <w:b/>
          <w:bCs/>
        </w:rPr>
      </w:pPr>
      <w:r>
        <w:rPr>
          <w:b/>
          <w:bCs/>
        </w:rPr>
        <w:t xml:space="preserve">What is a </w:t>
      </w:r>
      <w:r w:rsidR="00622E6D" w:rsidRPr="00961854">
        <w:rPr>
          <w:b/>
          <w:bCs/>
        </w:rPr>
        <w:t>LASSO logistic regression</w:t>
      </w:r>
      <w:r>
        <w:rPr>
          <w:b/>
          <w:bCs/>
        </w:rPr>
        <w:t xml:space="preserve"> and why we </w:t>
      </w:r>
      <w:r w:rsidR="00B44E44">
        <w:rPr>
          <w:b/>
          <w:bCs/>
        </w:rPr>
        <w:t xml:space="preserve">might </w:t>
      </w:r>
      <w:r w:rsidR="00EC5B9E">
        <w:rPr>
          <w:b/>
          <w:bCs/>
        </w:rPr>
        <w:t>t</w:t>
      </w:r>
      <w:r w:rsidR="00B44E44">
        <w:rPr>
          <w:b/>
          <w:bCs/>
        </w:rPr>
        <w:t>ry to use it over basic logistic regression</w:t>
      </w:r>
      <w:r w:rsidR="00EC5B9E">
        <w:rPr>
          <w:b/>
          <w:bCs/>
        </w:rPr>
        <w:t>?</w:t>
      </w:r>
    </w:p>
    <w:p w14:paraId="0D14F5F2" w14:textId="4A63F3F6" w:rsidR="00622E6D" w:rsidRDefault="00961854">
      <w:r>
        <w:rPr>
          <w:b/>
          <w:bCs/>
        </w:rPr>
        <w:t xml:space="preserve"> </w:t>
      </w:r>
      <w:r w:rsidR="0021625F" w:rsidRPr="008A0264">
        <w:t>LASSO</w:t>
      </w:r>
      <w:r w:rsidR="008A0264" w:rsidRPr="008A0264">
        <w:t xml:space="preserve"> (least absolute shrinkage and selection operator) is a regression analysis method that performs both variable selection and regularization </w:t>
      </w:r>
      <w:r w:rsidR="00A825ED" w:rsidRPr="008A0264">
        <w:t>to</w:t>
      </w:r>
      <w:r w:rsidR="008A0264" w:rsidRPr="008A0264">
        <w:t xml:space="preserve"> enhance the prediction accuracy and interpretability of the resulting statistical model. </w:t>
      </w:r>
      <w:r w:rsidR="0032561B">
        <w:t xml:space="preserve">It uses glmnet package in R to fit the model. </w:t>
      </w:r>
    </w:p>
    <w:p w14:paraId="4DCE8A00" w14:textId="29F6DE92" w:rsidR="00E46695" w:rsidRDefault="00A85C48">
      <w:r w:rsidRPr="00A85C48">
        <w:t>The primary goal of LASSO regression is to find a balance between model simplicity and accuracy. It achieves this by adding a penalty term to the traditional linear regression model, which encourages sparse solutions where some coefficients are forced to be exactly zero. This feature makes LASSO particularly useful for feature selection, as it can automatically identify and discard irrelevant or redundant variables.</w:t>
      </w:r>
      <w:r w:rsidR="00A13D8B">
        <w:t xml:space="preserve"> </w:t>
      </w:r>
      <w:r w:rsidR="00E17113">
        <w:t xml:space="preserve">That’s why we </w:t>
      </w:r>
      <w:r w:rsidR="00255829">
        <w:t>might try to use LASSO logistic regression over basic logistic regression.</w:t>
      </w:r>
    </w:p>
    <w:p w14:paraId="14F81EC2" w14:textId="1D016921" w:rsidR="00EC5B9E" w:rsidRDefault="00D96484">
      <w:pPr>
        <w:rPr>
          <w:b/>
          <w:bCs/>
        </w:rPr>
      </w:pPr>
      <w:r>
        <w:rPr>
          <w:b/>
          <w:bCs/>
        </w:rPr>
        <w:t>What is a c</w:t>
      </w:r>
      <w:r w:rsidR="00622E6D" w:rsidRPr="00961854">
        <w:rPr>
          <w:b/>
          <w:bCs/>
        </w:rPr>
        <w:t>lassification tree model</w:t>
      </w:r>
      <w:r>
        <w:rPr>
          <w:b/>
          <w:bCs/>
        </w:rPr>
        <w:t xml:space="preserve"> and why we </w:t>
      </w:r>
      <w:r w:rsidR="00D92841">
        <w:rPr>
          <w:b/>
          <w:bCs/>
        </w:rPr>
        <w:t>might try to use it?</w:t>
      </w:r>
      <w:r w:rsidR="007E3D60">
        <w:rPr>
          <w:b/>
          <w:bCs/>
        </w:rPr>
        <w:t xml:space="preserve"> </w:t>
      </w:r>
    </w:p>
    <w:p w14:paraId="6EE4D14B" w14:textId="708AB96B" w:rsidR="003C3B33" w:rsidRDefault="003C3B33">
      <w:r w:rsidRPr="003C3B33">
        <w:t xml:space="preserve">A classification tree model is a type of supervised learning algorithm used in statistics, data mining, and machine learning. It is used to predict the value of a categorical response variable based on one or more predictor variables. The model is built by recursively partitioning the data into smaller and smaller subsets, with each partition being based on a different predictor variable. </w:t>
      </w:r>
      <w:r w:rsidR="000E680C" w:rsidRPr="003C3B33">
        <w:t>The result</w:t>
      </w:r>
      <w:r w:rsidRPr="003C3B33">
        <w:t xml:space="preserve"> is a tree-like structure where each internal node represents a test on a predictor variable, each branch represents the outcome of the test, and each leaf node represents a predicted value for the response variable. The tree is constructed in such a way that the most important predictor variables are at the top of the tree, and the least important ones are at the bottom. The goal of the algorithm is to create a tree that is as small as possible while still accurately predicting the response variable.</w:t>
      </w:r>
    </w:p>
    <w:p w14:paraId="1A3E8D71" w14:textId="3D68EF48" w:rsidR="00F11EC2" w:rsidRPr="003C3B33" w:rsidRDefault="0094552E">
      <w:r w:rsidRPr="0094552E">
        <w:t>Classification tree</w:t>
      </w:r>
      <w:r w:rsidRPr="0094552E">
        <w:t>s</w:t>
      </w:r>
      <w:r w:rsidRPr="00961854">
        <w:rPr>
          <w:b/>
          <w:bCs/>
        </w:rPr>
        <w:t xml:space="preserve"> </w:t>
      </w:r>
      <w:r w:rsidR="00F11EC2" w:rsidRPr="00F11EC2">
        <w:t>are a powerful and flexible machine learning algorithm that can be used for both classification and regression problems. They are particularly useful when the data has non-linear relationships, variable interactions, or outliers, and when interpretability is important</w:t>
      </w:r>
      <w:r>
        <w:t>.</w:t>
      </w:r>
      <w:r w:rsidR="00C73A04">
        <w:t xml:space="preserve"> </w:t>
      </w:r>
      <w:r w:rsidR="00763253">
        <w:t xml:space="preserve">However, classification trees also have limitations, such as </w:t>
      </w:r>
      <w:r w:rsidR="00756339">
        <w:t xml:space="preserve">being prone to overfitting when </w:t>
      </w:r>
      <w:r w:rsidR="00D83A2D">
        <w:t>they</w:t>
      </w:r>
      <w:r w:rsidR="00756339">
        <w:t xml:space="preserve"> become too complex. To address, ensemble techniques like random forests and gradient boosting </w:t>
      </w:r>
      <w:r w:rsidR="00D83A2D">
        <w:t>are often used to to enhance their performance.</w:t>
      </w:r>
    </w:p>
    <w:p w14:paraId="35F0F10D" w14:textId="4BB44CB9" w:rsidR="00D92841" w:rsidRDefault="00844662">
      <w:pPr>
        <w:rPr>
          <w:b/>
          <w:bCs/>
        </w:rPr>
      </w:pPr>
      <w:r>
        <w:rPr>
          <w:b/>
          <w:bCs/>
        </w:rPr>
        <w:t>What is a r</w:t>
      </w:r>
      <w:r w:rsidR="00622E6D" w:rsidRPr="00961854">
        <w:rPr>
          <w:b/>
          <w:bCs/>
        </w:rPr>
        <w:t>andom forest</w:t>
      </w:r>
      <w:r>
        <w:rPr>
          <w:b/>
          <w:bCs/>
        </w:rPr>
        <w:t xml:space="preserve"> and why we might use it instead of a basic classification tree?</w:t>
      </w:r>
      <w:r w:rsidR="00E12976">
        <w:rPr>
          <w:b/>
          <w:bCs/>
        </w:rPr>
        <w:t xml:space="preserve"> </w:t>
      </w:r>
      <w:r w:rsidR="007E3D60">
        <w:rPr>
          <w:b/>
          <w:bCs/>
        </w:rPr>
        <w:t xml:space="preserve"> </w:t>
      </w:r>
    </w:p>
    <w:p w14:paraId="67F2907C" w14:textId="5A2AC5BE" w:rsidR="00953521" w:rsidRDefault="00E12976">
      <w:r w:rsidRPr="00E12976">
        <w:lastRenderedPageBreak/>
        <w:t xml:space="preserve">A </w:t>
      </w:r>
      <w:r w:rsidR="005B5160">
        <w:t>r</w:t>
      </w:r>
      <w:r w:rsidRPr="00E12976">
        <w:t xml:space="preserve">andom </w:t>
      </w:r>
      <w:r w:rsidR="005B5160">
        <w:t>f</w:t>
      </w:r>
      <w:r w:rsidRPr="00E12976">
        <w:t xml:space="preserve">orest </w:t>
      </w:r>
      <w:r w:rsidR="005B5160">
        <w:t>r</w:t>
      </w:r>
      <w:r w:rsidRPr="00E12976">
        <w:t xml:space="preserve">egression </w:t>
      </w:r>
      <w:r w:rsidR="005B5160">
        <w:t>m</w:t>
      </w:r>
      <w:r w:rsidRPr="00E12976">
        <w:t>odel</w:t>
      </w:r>
      <w:r w:rsidR="00972840">
        <w:t>, also known as a random forest,</w:t>
      </w:r>
      <w:r w:rsidRPr="00E12976">
        <w:t xml:space="preserve"> is a</w:t>
      </w:r>
      <w:r w:rsidR="00953FFA">
        <w:t xml:space="preserve"> versatile</w:t>
      </w:r>
      <w:r w:rsidRPr="00E12976">
        <w:t xml:space="preserve"> machine learning algorithm used for both regression and classification tasks. It is an ensemble technique that uses multiple decision trees to make predictions. In this model, each decision tree is trained on a different subset of the data, and the final output is the average of all the outputs of the individual decision trees. This technique helps to reduce overfitting and improve the accuracy of the model. Random </w:t>
      </w:r>
      <w:r w:rsidR="007E0CA2">
        <w:t>f</w:t>
      </w:r>
      <w:r w:rsidRPr="00E12976">
        <w:t>orest</w:t>
      </w:r>
      <w:r w:rsidR="007E0CA2">
        <w:t xml:space="preserve"> </w:t>
      </w:r>
      <w:r w:rsidR="00861AC4">
        <w:t>can predict</w:t>
      </w:r>
      <w:r w:rsidRPr="00E12976">
        <w:t xml:space="preserve"> continuous values, such as stock prices, temperature, or sales figures</w:t>
      </w:r>
      <w:r w:rsidR="00DB68FF">
        <w:t xml:space="preserve">, </w:t>
      </w:r>
      <w:r w:rsidR="00364351">
        <w:t>as well as performing</w:t>
      </w:r>
      <w:r w:rsidR="00DB68FF">
        <w:t xml:space="preserve"> classification variables</w:t>
      </w:r>
      <w:r w:rsidRPr="00E12976">
        <w:t>.</w:t>
      </w:r>
    </w:p>
    <w:p w14:paraId="6FCB41BA" w14:textId="228F02D1" w:rsidR="00622E6D" w:rsidRPr="00E12976" w:rsidRDefault="000F6317">
      <w:r>
        <w:t>Random forests have several advantages over the basic decision</w:t>
      </w:r>
      <w:r w:rsidR="0077319D">
        <w:t xml:space="preserve"> trees: reduced overfitting, </w:t>
      </w:r>
      <w:r w:rsidR="007A41DC">
        <w:t xml:space="preserve">improved accuracy, </w:t>
      </w:r>
      <w:r w:rsidR="006B7F97">
        <w:t>less sensitive</w:t>
      </w:r>
      <w:r w:rsidR="007A41DC">
        <w:t xml:space="preserve"> to outliers</w:t>
      </w:r>
      <w:r w:rsidR="00DE71EC">
        <w:t xml:space="preserve">, and </w:t>
      </w:r>
      <w:r w:rsidR="006C0337">
        <w:t>identifying the most important predictors</w:t>
      </w:r>
      <w:r w:rsidR="00900A6C">
        <w:t xml:space="preserve"> and improving the interpretability of the model. Therefore, we prefer</w:t>
      </w:r>
      <w:r w:rsidR="00BC0874">
        <w:t xml:space="preserve"> random forest over basic classification</w:t>
      </w:r>
      <w:r w:rsidR="00DB5D90">
        <w:t xml:space="preserve"> trees.</w:t>
      </w:r>
    </w:p>
    <w:p w14:paraId="6C31CDDA" w14:textId="2CB10A1F" w:rsidR="00844662" w:rsidRDefault="003F4BAD">
      <w:pPr>
        <w:rPr>
          <w:b/>
          <w:bCs/>
        </w:rPr>
      </w:pPr>
      <w:r>
        <w:rPr>
          <w:b/>
          <w:bCs/>
        </w:rPr>
        <w:t>A summary of</w:t>
      </w:r>
      <w:r w:rsidR="00844662">
        <w:rPr>
          <w:b/>
          <w:bCs/>
        </w:rPr>
        <w:t xml:space="preserve"> a p</w:t>
      </w:r>
      <w:r w:rsidR="00580AAC" w:rsidRPr="00317B4E">
        <w:rPr>
          <w:b/>
          <w:bCs/>
        </w:rPr>
        <w:t>a</w:t>
      </w:r>
      <w:r w:rsidR="00B86121" w:rsidRPr="00317B4E">
        <w:rPr>
          <w:b/>
          <w:bCs/>
        </w:rPr>
        <w:t>rtial least squares</w:t>
      </w:r>
      <w:r w:rsidR="00182E64">
        <w:rPr>
          <w:b/>
          <w:bCs/>
        </w:rPr>
        <w:t xml:space="preserve"> </w:t>
      </w:r>
      <w:r w:rsidR="008458CC">
        <w:rPr>
          <w:b/>
          <w:bCs/>
        </w:rPr>
        <w:t>model</w:t>
      </w:r>
      <w:r w:rsidR="006F4521">
        <w:rPr>
          <w:b/>
          <w:bCs/>
        </w:rPr>
        <w:t xml:space="preserve"> </w:t>
      </w:r>
    </w:p>
    <w:p w14:paraId="5F2D64CB" w14:textId="3DA7DF64" w:rsidR="00622E6D" w:rsidRDefault="006F4521">
      <w:r w:rsidRPr="00562224">
        <w:t xml:space="preserve">A </w:t>
      </w:r>
      <w:r w:rsidR="00562224">
        <w:t>p</w:t>
      </w:r>
      <w:r w:rsidRPr="00562224">
        <w:t xml:space="preserve">artial </w:t>
      </w:r>
      <w:r w:rsidR="00562224">
        <w:t>l</w:t>
      </w:r>
      <w:r w:rsidRPr="00562224">
        <w:t xml:space="preserve">east </w:t>
      </w:r>
      <w:r w:rsidR="00562224">
        <w:t>s</w:t>
      </w:r>
      <w:r w:rsidRPr="00562224">
        <w:t xml:space="preserve">quares (PLS) </w:t>
      </w:r>
      <w:r w:rsidR="00562224">
        <w:t>m</w:t>
      </w:r>
      <w:r w:rsidRPr="00562224">
        <w:t xml:space="preserve">odel is a supervised learning algorithm used to model the relationship between two sets of variables. The PLS model is used when there </w:t>
      </w:r>
      <w:r w:rsidR="00B27BBC">
        <w:t>are</w:t>
      </w:r>
      <w:r w:rsidRPr="00562224">
        <w:t xml:space="preserve"> multicollinearity</w:t>
      </w:r>
      <w:r w:rsidR="00723EC7">
        <w:t xml:space="preserve">, i.e., </w:t>
      </w:r>
      <w:r w:rsidR="00B27BBC" w:rsidRPr="008458CC">
        <w:t>the explanatory variables are correlated</w:t>
      </w:r>
      <w:r w:rsidR="00B27BBC" w:rsidRPr="008458CC">
        <w:t>,</w:t>
      </w:r>
      <w:r w:rsidR="00B27BBC" w:rsidRPr="00562224">
        <w:t xml:space="preserve"> </w:t>
      </w:r>
      <w:r w:rsidRPr="00562224">
        <w:t>and high dimensionality in the data.</w:t>
      </w:r>
      <w:r w:rsidR="002F096E">
        <w:t xml:space="preserve"> PLS</w:t>
      </w:r>
      <w:r w:rsidR="002F096E" w:rsidRPr="002F096E">
        <w:t xml:space="preserve"> allows </w:t>
      </w:r>
      <w:r w:rsidR="002F096E">
        <w:t xml:space="preserve">us </w:t>
      </w:r>
      <w:r w:rsidR="002F096E" w:rsidRPr="002F096E">
        <w:t>to reduce the dimensionality of correlated variables and model the underlying, shared, information of those variables</w:t>
      </w:r>
      <w:r w:rsidR="00F15BA6">
        <w:t xml:space="preserve"> </w:t>
      </w:r>
      <w:r w:rsidR="00F15BA6" w:rsidRPr="00F15BA6">
        <w:t>(in both dependent and independent variables)</w:t>
      </w:r>
      <w:r w:rsidR="00F15BA6">
        <w:t>.</w:t>
      </w:r>
      <w:r w:rsidR="00674CDF">
        <w:t xml:space="preserve"> Moreover, PLS can model </w:t>
      </w:r>
      <w:r w:rsidR="00197F84" w:rsidRPr="00197F84">
        <w:t>multiple outcome variables</w:t>
      </w:r>
      <w:r w:rsidR="00197F84">
        <w:t>, which m</w:t>
      </w:r>
      <w:r w:rsidR="00197F84" w:rsidRPr="00197F84">
        <w:t xml:space="preserve">any statistics and </w:t>
      </w:r>
      <w:r w:rsidR="00197F84">
        <w:t>m</w:t>
      </w:r>
      <w:r w:rsidR="00197F84" w:rsidRPr="00197F84">
        <w:t xml:space="preserve">achine </w:t>
      </w:r>
      <w:r w:rsidR="00197F84">
        <w:t>l</w:t>
      </w:r>
      <w:r w:rsidR="00197F84" w:rsidRPr="00197F84">
        <w:t xml:space="preserve">earning models cannot </w:t>
      </w:r>
      <w:r w:rsidR="001B1C37" w:rsidRPr="00197F84">
        <w:t>directly</w:t>
      </w:r>
      <w:r w:rsidR="001B1C37" w:rsidRPr="00197F84">
        <w:t xml:space="preserve"> </w:t>
      </w:r>
      <w:r w:rsidR="00197F84" w:rsidRPr="00197F84">
        <w:t>deal</w:t>
      </w:r>
      <w:r w:rsidR="001B1C37" w:rsidRPr="001B1C37">
        <w:t xml:space="preserve"> </w:t>
      </w:r>
      <w:r w:rsidR="001B1C37" w:rsidRPr="00197F84">
        <w:t>with</w:t>
      </w:r>
      <w:r w:rsidR="00E618A9">
        <w:t>.</w:t>
      </w:r>
    </w:p>
    <w:p w14:paraId="1BA64D0B" w14:textId="1E615F69" w:rsidR="003F4BAD" w:rsidRDefault="003F4BAD" w:rsidP="00A63E9D">
      <w:pPr>
        <w:rPr>
          <w:rStyle w:val="Strong"/>
          <w:rFonts w:cs="Times New Roman"/>
          <w:color w:val="333333"/>
          <w:spacing w:val="3"/>
          <w:shd w:val="clear" w:color="auto" w:fill="FFFFFF"/>
        </w:rPr>
      </w:pPr>
      <w:r>
        <w:rPr>
          <w:rStyle w:val="Strong"/>
          <w:rFonts w:cs="Times New Roman"/>
          <w:color w:val="333333"/>
          <w:spacing w:val="3"/>
          <w:shd w:val="clear" w:color="auto" w:fill="FFFFFF"/>
        </w:rPr>
        <w:t>A summary of r</w:t>
      </w:r>
      <w:r w:rsidR="006911E2" w:rsidRPr="006911E2">
        <w:rPr>
          <w:rStyle w:val="Strong"/>
          <w:rFonts w:cs="Times New Roman"/>
          <w:color w:val="333333"/>
          <w:spacing w:val="3"/>
          <w:shd w:val="clear" w:color="auto" w:fill="FFFFFF"/>
        </w:rPr>
        <w:t>egularized Logistic Regression</w:t>
      </w:r>
    </w:p>
    <w:p w14:paraId="546A236E" w14:textId="163573C0" w:rsidR="00A63E9D" w:rsidRDefault="00A63E9D" w:rsidP="00A63E9D">
      <w:r>
        <w:t>A regularized logistic regression model is a variation of logistic regression that includes regularization techniques to prevent overfitting and improve the model's generalization ability. It's used for binary classification problems, where the goal is to predict one of two possible outcomes.</w:t>
      </w:r>
    </w:p>
    <w:p w14:paraId="0DE10BAC" w14:textId="06DE14F9" w:rsidR="0097359E" w:rsidRDefault="00A63E9D" w:rsidP="00A63E9D">
      <w:r>
        <w:t>Regularized logistic regression is particularly useful when dealing with high-dimensional data with many predictor variables. It helps to improve model performance, maintain model simplicity, and select the most relevant features. It's commonly used in machine learning and data analysis when dealing with classification problems, especially when overfitting is a concern.</w:t>
      </w:r>
    </w:p>
    <w:p w14:paraId="3195CCBA" w14:textId="77777777" w:rsidR="00282D0B" w:rsidRPr="008A262E" w:rsidRDefault="00F2431E">
      <w:pPr>
        <w:rPr>
          <w:b/>
          <w:bCs/>
        </w:rPr>
      </w:pPr>
      <w:r w:rsidRPr="008A262E">
        <w:rPr>
          <w:b/>
          <w:bCs/>
        </w:rPr>
        <w:t>Reference</w:t>
      </w:r>
      <w:r w:rsidR="003E1F06" w:rsidRPr="008A262E">
        <w:rPr>
          <w:b/>
          <w:bCs/>
        </w:rPr>
        <w:t xml:space="preserve">s: </w:t>
      </w:r>
    </w:p>
    <w:p w14:paraId="0E9F312A" w14:textId="50B17986" w:rsidR="0084716B" w:rsidRDefault="005529C7">
      <w:hyperlink r:id="rId5" w:history="1">
        <w:r w:rsidRPr="00EB08EC">
          <w:rPr>
            <w:rStyle w:val="Hyperlink"/>
          </w:rPr>
          <w:t>https://en.wikipedia.org/wiki/Lasso_(statistics)</w:t>
        </w:r>
      </w:hyperlink>
    </w:p>
    <w:p w14:paraId="6EFE4C30" w14:textId="14A8284F" w:rsidR="005E018D" w:rsidRDefault="00282D0B">
      <w:hyperlink r:id="rId6" w:history="1">
        <w:r w:rsidRPr="00EB08EC">
          <w:rPr>
            <w:rStyle w:val="Hyperlink"/>
          </w:rPr>
          <w:t>https://www.mygreatlearning.com/blog/understanding-of-lasso-regression/</w:t>
        </w:r>
      </w:hyperlink>
    </w:p>
    <w:p w14:paraId="3E85C5E7" w14:textId="2C58D7F7" w:rsidR="00282D0B" w:rsidRDefault="00282D0B">
      <w:hyperlink r:id="rId7" w:history="1">
        <w:r>
          <w:rPr>
            <w:rStyle w:val="Hyperlink"/>
          </w:rPr>
          <w:t>Decision tree learning - Wikipedia</w:t>
        </w:r>
      </w:hyperlink>
    </w:p>
    <w:p w14:paraId="2A46589E" w14:textId="16A9DFBD" w:rsidR="008458CC" w:rsidRDefault="008458CC">
      <w:hyperlink r:id="rId8" w:history="1">
        <w:r w:rsidRPr="00EB08EC">
          <w:rPr>
            <w:rStyle w:val="Hyperlink"/>
          </w:rPr>
          <w:t>https://en.wikipedia.org/wiki/Partial_least_squares_regression</w:t>
        </w:r>
      </w:hyperlink>
      <w:r>
        <w:t xml:space="preserve"> </w:t>
      </w:r>
    </w:p>
    <w:p w14:paraId="3D577975" w14:textId="1A062562" w:rsidR="00EF31F1" w:rsidRDefault="00EF31F1">
      <w:hyperlink r:id="rId9" w:history="1">
        <w:r w:rsidRPr="00EB08EC">
          <w:rPr>
            <w:rStyle w:val="Hyperlink"/>
          </w:rPr>
          <w:t>https://towardsdatascience.com/partial-least-squares-f4e6714452a</w:t>
        </w:r>
      </w:hyperlink>
      <w:r>
        <w:t xml:space="preserve"> </w:t>
      </w:r>
    </w:p>
    <w:sectPr w:rsidR="00E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3D"/>
    <w:rsid w:val="00042BEA"/>
    <w:rsid w:val="00060257"/>
    <w:rsid w:val="000629D3"/>
    <w:rsid w:val="000B0E26"/>
    <w:rsid w:val="000E680C"/>
    <w:rsid w:val="000F6317"/>
    <w:rsid w:val="001160DE"/>
    <w:rsid w:val="00182E64"/>
    <w:rsid w:val="001935F8"/>
    <w:rsid w:val="00197F84"/>
    <w:rsid w:val="001B1C37"/>
    <w:rsid w:val="00201113"/>
    <w:rsid w:val="0021625F"/>
    <w:rsid w:val="00217FD7"/>
    <w:rsid w:val="002521AA"/>
    <w:rsid w:val="00255829"/>
    <w:rsid w:val="00265299"/>
    <w:rsid w:val="002744DF"/>
    <w:rsid w:val="00282D0B"/>
    <w:rsid w:val="002A630F"/>
    <w:rsid w:val="002D4336"/>
    <w:rsid w:val="002E51A4"/>
    <w:rsid w:val="002F096E"/>
    <w:rsid w:val="00313BD0"/>
    <w:rsid w:val="00317B4E"/>
    <w:rsid w:val="00320E62"/>
    <w:rsid w:val="0032561B"/>
    <w:rsid w:val="00364351"/>
    <w:rsid w:val="003C3B33"/>
    <w:rsid w:val="003E1F06"/>
    <w:rsid w:val="003E47C4"/>
    <w:rsid w:val="003F4BAD"/>
    <w:rsid w:val="00414B5F"/>
    <w:rsid w:val="004307ED"/>
    <w:rsid w:val="004577F1"/>
    <w:rsid w:val="005529C7"/>
    <w:rsid w:val="00562224"/>
    <w:rsid w:val="00580AAC"/>
    <w:rsid w:val="00591A11"/>
    <w:rsid w:val="005B25A9"/>
    <w:rsid w:val="005B5160"/>
    <w:rsid w:val="005D20CD"/>
    <w:rsid w:val="005D67EF"/>
    <w:rsid w:val="005E018D"/>
    <w:rsid w:val="006141F1"/>
    <w:rsid w:val="00622E6D"/>
    <w:rsid w:val="00624858"/>
    <w:rsid w:val="00643112"/>
    <w:rsid w:val="00647B1D"/>
    <w:rsid w:val="00674CDF"/>
    <w:rsid w:val="006911E2"/>
    <w:rsid w:val="006A0798"/>
    <w:rsid w:val="006A48FE"/>
    <w:rsid w:val="006B7F97"/>
    <w:rsid w:val="006C0337"/>
    <w:rsid w:val="006F4521"/>
    <w:rsid w:val="00723EC7"/>
    <w:rsid w:val="007327F0"/>
    <w:rsid w:val="00756339"/>
    <w:rsid w:val="00763253"/>
    <w:rsid w:val="0077319D"/>
    <w:rsid w:val="007A41DC"/>
    <w:rsid w:val="007B2E16"/>
    <w:rsid w:val="007E0CA2"/>
    <w:rsid w:val="007E3D60"/>
    <w:rsid w:val="00801046"/>
    <w:rsid w:val="008275E4"/>
    <w:rsid w:val="00844662"/>
    <w:rsid w:val="008458CC"/>
    <w:rsid w:val="0084716B"/>
    <w:rsid w:val="00861AC4"/>
    <w:rsid w:val="008636D7"/>
    <w:rsid w:val="008672A5"/>
    <w:rsid w:val="008A0264"/>
    <w:rsid w:val="008A262E"/>
    <w:rsid w:val="00900A6C"/>
    <w:rsid w:val="009415F5"/>
    <w:rsid w:val="0094552E"/>
    <w:rsid w:val="00953521"/>
    <w:rsid w:val="00953FFA"/>
    <w:rsid w:val="00954B2C"/>
    <w:rsid w:val="00961854"/>
    <w:rsid w:val="00972840"/>
    <w:rsid w:val="0097359E"/>
    <w:rsid w:val="009C566A"/>
    <w:rsid w:val="009D75D3"/>
    <w:rsid w:val="009E190D"/>
    <w:rsid w:val="00A01F3E"/>
    <w:rsid w:val="00A13D8B"/>
    <w:rsid w:val="00A63E9D"/>
    <w:rsid w:val="00A825ED"/>
    <w:rsid w:val="00A85C48"/>
    <w:rsid w:val="00AD723D"/>
    <w:rsid w:val="00B00CF0"/>
    <w:rsid w:val="00B27BBC"/>
    <w:rsid w:val="00B44E44"/>
    <w:rsid w:val="00B86121"/>
    <w:rsid w:val="00BC0874"/>
    <w:rsid w:val="00C113B7"/>
    <w:rsid w:val="00C576A8"/>
    <w:rsid w:val="00C73A04"/>
    <w:rsid w:val="00C9117E"/>
    <w:rsid w:val="00CE660C"/>
    <w:rsid w:val="00D317CB"/>
    <w:rsid w:val="00D51DF8"/>
    <w:rsid w:val="00D83A2D"/>
    <w:rsid w:val="00D92841"/>
    <w:rsid w:val="00D96484"/>
    <w:rsid w:val="00DA7A9E"/>
    <w:rsid w:val="00DB5D90"/>
    <w:rsid w:val="00DB68FF"/>
    <w:rsid w:val="00DE71EC"/>
    <w:rsid w:val="00E12976"/>
    <w:rsid w:val="00E17113"/>
    <w:rsid w:val="00E46695"/>
    <w:rsid w:val="00E618A9"/>
    <w:rsid w:val="00E74F37"/>
    <w:rsid w:val="00E75D72"/>
    <w:rsid w:val="00EC5B9E"/>
    <w:rsid w:val="00EE48A8"/>
    <w:rsid w:val="00EF31F1"/>
    <w:rsid w:val="00F11EC2"/>
    <w:rsid w:val="00F15BA6"/>
    <w:rsid w:val="00F2431E"/>
    <w:rsid w:val="00F261E2"/>
    <w:rsid w:val="00F529C0"/>
    <w:rsid w:val="00F63287"/>
    <w:rsid w:val="00F74CCE"/>
    <w:rsid w:val="00F854B9"/>
    <w:rsid w:val="00F90FA0"/>
    <w:rsid w:val="00FB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5D65"/>
  <w15:chartTrackingRefBased/>
  <w15:docId w15:val="{E8852441-7F82-4D42-89EF-24400918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E26"/>
    <w:rPr>
      <w:color w:val="0563C1" w:themeColor="hyperlink"/>
      <w:u w:val="single"/>
    </w:rPr>
  </w:style>
  <w:style w:type="character" w:styleId="UnresolvedMention">
    <w:name w:val="Unresolved Mention"/>
    <w:basedOn w:val="DefaultParagraphFont"/>
    <w:uiPriority w:val="99"/>
    <w:semiHidden/>
    <w:unhideWhenUsed/>
    <w:rsid w:val="000B0E26"/>
    <w:rPr>
      <w:color w:val="605E5C"/>
      <w:shd w:val="clear" w:color="auto" w:fill="E1DFDD"/>
    </w:rPr>
  </w:style>
  <w:style w:type="character" w:styleId="Strong">
    <w:name w:val="Strong"/>
    <w:basedOn w:val="DefaultParagraphFont"/>
    <w:uiPriority w:val="22"/>
    <w:qFormat/>
    <w:rsid w:val="00973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ial_least_squares_regression" TargetMode="External"/><Relationship Id="rId3" Type="http://schemas.openxmlformats.org/officeDocument/2006/relationships/webSettings" Target="webSettings.xml"/><Relationship Id="rId7" Type="http://schemas.openxmlformats.org/officeDocument/2006/relationships/hyperlink" Target="https://en.wikipedia.org/wiki/Decision_tree_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greatlearning.com/blog/understanding-of-lasso-regression/" TargetMode="External"/><Relationship Id="rId11" Type="http://schemas.openxmlformats.org/officeDocument/2006/relationships/theme" Target="theme/theme1.xml"/><Relationship Id="rId5" Type="http://schemas.openxmlformats.org/officeDocument/2006/relationships/hyperlink" Target="https://en.wikipedia.org/wiki/Lasso_(statistics)" TargetMode="External"/><Relationship Id="rId10" Type="http://schemas.openxmlformats.org/officeDocument/2006/relationships/fontTable" Target="fontTable.xml"/><Relationship Id="rId4" Type="http://schemas.openxmlformats.org/officeDocument/2006/relationships/hyperlink" Target="https://www.kaggle.com/datasets/alexteboul/diabetes-health-indicators-dataset/" TargetMode="External"/><Relationship Id="rId9" Type="http://schemas.openxmlformats.org/officeDocument/2006/relationships/hyperlink" Target="https://towardsdatascience.com/partial-least-squares-f4e671445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3</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Hui - MRP-APHIS</dc:creator>
  <cp:keywords/>
  <dc:description/>
  <cp:lastModifiedBy>Fang, Hui - MRP-APHIS</cp:lastModifiedBy>
  <cp:revision>123</cp:revision>
  <dcterms:created xsi:type="dcterms:W3CDTF">2023-11-02T13:54:00Z</dcterms:created>
  <dcterms:modified xsi:type="dcterms:W3CDTF">2023-11-04T17:44:00Z</dcterms:modified>
</cp:coreProperties>
</file>