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6A0A3" w14:textId="7BD3B640" w:rsidR="00520F18" w:rsidRDefault="00520F18">
      <w:pPr>
        <w:rPr>
          <w:rFonts w:ascii="Times New Roman" w:hAnsi="Times New Roman" w:cs="Times New Roman"/>
          <w:sz w:val="24"/>
          <w:szCs w:val="24"/>
        </w:rPr>
      </w:pPr>
      <w:r>
        <w:rPr>
          <w:rFonts w:ascii="Times New Roman" w:hAnsi="Times New Roman" w:cs="Times New Roman"/>
          <w:sz w:val="24"/>
          <w:szCs w:val="24"/>
        </w:rPr>
        <w:t>How to run:</w:t>
      </w:r>
    </w:p>
    <w:p w14:paraId="3001646E" w14:textId="06DE3453" w:rsidR="00520F18" w:rsidRDefault="00520F18">
      <w:pPr>
        <w:rPr>
          <w:rFonts w:ascii="Times New Roman" w:hAnsi="Times New Roman" w:cs="Times New Roman"/>
          <w:sz w:val="24"/>
          <w:szCs w:val="24"/>
        </w:rPr>
      </w:pPr>
      <w:r>
        <w:rPr>
          <w:rFonts w:ascii="Times New Roman" w:hAnsi="Times New Roman" w:cs="Times New Roman"/>
          <w:sz w:val="24"/>
          <w:szCs w:val="24"/>
        </w:rPr>
        <w:t xml:space="preserve">Download </w:t>
      </w:r>
      <w:r>
        <w:rPr>
          <w:color w:val="000000"/>
          <w:sz w:val="27"/>
          <w:szCs w:val="27"/>
        </w:rPr>
        <w:t xml:space="preserve">node </w:t>
      </w:r>
      <w:proofErr w:type="spellStart"/>
      <w:r>
        <w:rPr>
          <w:color w:val="000000"/>
          <w:sz w:val="27"/>
          <w:szCs w:val="27"/>
        </w:rPr>
        <w:t>js</w:t>
      </w:r>
      <w:proofErr w:type="spellEnd"/>
      <w:r>
        <w:rPr>
          <w:color w:val="000000"/>
          <w:sz w:val="27"/>
          <w:szCs w:val="27"/>
        </w:rPr>
        <w:t xml:space="preserve"> from </w:t>
      </w:r>
      <w:hyperlink r:id="rId5" w:history="1">
        <w:r>
          <w:rPr>
            <w:rStyle w:val="Hyperlink"/>
            <w:sz w:val="27"/>
            <w:szCs w:val="27"/>
          </w:rPr>
          <w:t>nod</w:t>
        </w:r>
        <w:r>
          <w:rPr>
            <w:rStyle w:val="Hyperlink"/>
            <w:sz w:val="27"/>
            <w:szCs w:val="27"/>
          </w:rPr>
          <w:t>e</w:t>
        </w:r>
        <w:r>
          <w:rPr>
            <w:rStyle w:val="Hyperlink"/>
            <w:sz w:val="27"/>
            <w:szCs w:val="27"/>
          </w:rPr>
          <w:t>js.org</w:t>
        </w:r>
      </w:hyperlink>
      <w:r>
        <w:rPr>
          <w:color w:val="000000"/>
          <w:sz w:val="27"/>
          <w:szCs w:val="27"/>
        </w:rPr>
        <w:t> </w:t>
      </w:r>
    </w:p>
    <w:p w14:paraId="03AABCD5" w14:textId="0278A0EC" w:rsidR="00DD6C88" w:rsidRDefault="00DD6C88">
      <w:pPr>
        <w:rPr>
          <w:rFonts w:ascii="Times New Roman" w:hAnsi="Times New Roman" w:cs="Times New Roman"/>
          <w:sz w:val="24"/>
          <w:szCs w:val="24"/>
        </w:rPr>
      </w:pPr>
      <w:r>
        <w:rPr>
          <w:rFonts w:ascii="Times New Roman" w:hAnsi="Times New Roman" w:cs="Times New Roman"/>
          <w:sz w:val="24"/>
          <w:szCs w:val="24"/>
        </w:rPr>
        <w:t>Redirect to the spreadsheet directory</w:t>
      </w:r>
    </w:p>
    <w:p w14:paraId="68C237F4" w14:textId="0BB8B47A" w:rsidR="00DD6C88" w:rsidRDefault="00DD6C88">
      <w:pPr>
        <w:rPr>
          <w:rFonts w:ascii="Times New Roman" w:hAnsi="Times New Roman" w:cs="Times New Roman"/>
          <w:sz w:val="24"/>
          <w:szCs w:val="24"/>
        </w:rPr>
      </w:pPr>
      <w:r>
        <w:rPr>
          <w:rFonts w:ascii="Times New Roman" w:hAnsi="Times New Roman" w:cs="Times New Roman"/>
          <w:sz w:val="24"/>
          <w:szCs w:val="24"/>
        </w:rPr>
        <w:t>Type:</w:t>
      </w:r>
    </w:p>
    <w:p w14:paraId="47F0572E" w14:textId="6BEC83C4" w:rsidR="00DD6C88" w:rsidRDefault="00DD6C88">
      <w:pPr>
        <w:rPr>
          <w:rFonts w:ascii="Times New Roman" w:hAnsi="Times New Roman" w:cs="Times New Roman"/>
          <w:sz w:val="24"/>
          <w:szCs w:val="24"/>
        </w:rPr>
      </w:pP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p>
    <w:p w14:paraId="62A7C859" w14:textId="572AA660" w:rsidR="00DD6C88" w:rsidRDefault="00DD6C88">
      <w:pPr>
        <w:rPr>
          <w:rFonts w:ascii="Times New Roman" w:hAnsi="Times New Roman" w:cs="Times New Roman"/>
          <w:sz w:val="24"/>
          <w:szCs w:val="24"/>
        </w:rPr>
      </w:pPr>
      <w:r>
        <w:rPr>
          <w:rFonts w:ascii="Times New Roman" w:hAnsi="Times New Roman" w:cs="Times New Roman"/>
          <w:sz w:val="24"/>
          <w:szCs w:val="24"/>
        </w:rPr>
        <w:t>n</w:t>
      </w:r>
      <w:bookmarkStart w:id="0" w:name="_GoBack"/>
      <w:bookmarkEnd w:id="0"/>
      <w:r>
        <w:rPr>
          <w:rFonts w:ascii="Times New Roman" w:hAnsi="Times New Roman" w:cs="Times New Roman"/>
          <w:sz w:val="24"/>
          <w:szCs w:val="24"/>
        </w:rPr>
        <w:t>ode app.js</w:t>
      </w:r>
    </w:p>
    <w:p w14:paraId="24234639" w14:textId="77777777" w:rsidR="00520F18" w:rsidRDefault="00520F18">
      <w:pPr>
        <w:rPr>
          <w:rFonts w:ascii="Times New Roman" w:hAnsi="Times New Roman" w:cs="Times New Roman"/>
          <w:sz w:val="24"/>
          <w:szCs w:val="24"/>
        </w:rPr>
      </w:pPr>
    </w:p>
    <w:p w14:paraId="163F6D60" w14:textId="4076AEF8" w:rsidR="0027167F" w:rsidRPr="00520F18" w:rsidRDefault="002D2DA5">
      <w:pPr>
        <w:rPr>
          <w:rFonts w:ascii="Times New Roman" w:hAnsi="Times New Roman" w:cs="Times New Roman"/>
          <w:sz w:val="24"/>
          <w:szCs w:val="24"/>
        </w:rPr>
      </w:pPr>
      <w:r w:rsidRPr="00520F18">
        <w:rPr>
          <w:rFonts w:ascii="Times New Roman" w:hAnsi="Times New Roman" w:cs="Times New Roman"/>
          <w:sz w:val="24"/>
          <w:szCs w:val="24"/>
        </w:rPr>
        <w:t xml:space="preserve">Features: </w:t>
      </w:r>
    </w:p>
    <w:p w14:paraId="0872BB92" w14:textId="77777777" w:rsidR="002D2DA5" w:rsidRPr="00520F18" w:rsidRDefault="002D2DA5" w:rsidP="002D2DA5">
      <w:pPr>
        <w:pStyle w:val="Default"/>
        <w:rPr>
          <w:rFonts w:ascii="Times New Roman" w:hAnsi="Times New Roman" w:cs="Times New Roman"/>
        </w:rPr>
      </w:pPr>
    </w:p>
    <w:p w14:paraId="34928ED4" w14:textId="77777777" w:rsidR="002D2DA5" w:rsidRPr="00520F18" w:rsidRDefault="002D2DA5" w:rsidP="002D2DA5">
      <w:pPr>
        <w:pStyle w:val="Default"/>
        <w:rPr>
          <w:rFonts w:ascii="Times New Roman" w:hAnsi="Times New Roman" w:cs="Times New Roman"/>
        </w:rPr>
      </w:pPr>
      <w:r w:rsidRPr="00520F18">
        <w:rPr>
          <w:rFonts w:ascii="Times New Roman" w:hAnsi="Times New Roman" w:cs="Times New Roman"/>
        </w:rPr>
        <w:t xml:space="preserve"> </w:t>
      </w:r>
    </w:p>
    <w:p w14:paraId="2677246F" w14:textId="7F8EB363" w:rsidR="002D2DA5" w:rsidRPr="002D2DA5" w:rsidRDefault="002D2DA5" w:rsidP="002D2DA5">
      <w:pPr>
        <w:pStyle w:val="Default"/>
        <w:numPr>
          <w:ilvl w:val="0"/>
          <w:numId w:val="1"/>
        </w:numPr>
        <w:rPr>
          <w:rFonts w:ascii="Times New Roman" w:hAnsi="Times New Roman" w:cs="Times New Roman"/>
        </w:rPr>
      </w:pPr>
      <w:r w:rsidRPr="00520F18">
        <w:rPr>
          <w:rFonts w:ascii="Times New Roman" w:hAnsi="Times New Roman" w:cs="Times New Roman"/>
        </w:rPr>
        <w:t xml:space="preserve">The home page of the application greets the user with a Get started button which redirects the user to the registration page. </w:t>
      </w:r>
      <w:r w:rsidRPr="002D2DA5">
        <w:rPr>
          <w:rFonts w:ascii="Times New Roman" w:hAnsi="Times New Roman" w:cs="Times New Roman"/>
        </w:rPr>
        <w:t xml:space="preserve"> </w:t>
      </w:r>
    </w:p>
    <w:p w14:paraId="43BD6F58" w14:textId="77777777" w:rsidR="002D2DA5" w:rsidRPr="002D2DA5" w:rsidRDefault="002D2DA5" w:rsidP="002D2DA5">
      <w:pPr>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2D2DA5">
        <w:rPr>
          <w:rFonts w:ascii="Times New Roman" w:hAnsi="Times New Roman" w:cs="Times New Roman"/>
          <w:color w:val="000000"/>
          <w:sz w:val="24"/>
          <w:szCs w:val="24"/>
        </w:rPr>
        <w:t xml:space="preserve">The first user to register </w:t>
      </w:r>
      <w:proofErr w:type="spellStart"/>
      <w:proofErr w:type="gramStart"/>
      <w:r w:rsidRPr="002D2DA5">
        <w:rPr>
          <w:rFonts w:ascii="Times New Roman" w:hAnsi="Times New Roman" w:cs="Times New Roman"/>
          <w:color w:val="000000"/>
          <w:sz w:val="24"/>
          <w:szCs w:val="24"/>
        </w:rPr>
        <w:t>a</w:t>
      </w:r>
      <w:proofErr w:type="spellEnd"/>
      <w:proofErr w:type="gramEnd"/>
      <w:r w:rsidRPr="002D2DA5">
        <w:rPr>
          <w:rFonts w:ascii="Times New Roman" w:hAnsi="Times New Roman" w:cs="Times New Roman"/>
          <w:color w:val="000000"/>
          <w:sz w:val="24"/>
          <w:szCs w:val="24"/>
        </w:rPr>
        <w:t xml:space="preserve"> account will be registered as </w:t>
      </w:r>
      <w:proofErr w:type="spellStart"/>
      <w:r w:rsidRPr="002D2DA5">
        <w:rPr>
          <w:rFonts w:ascii="Times New Roman" w:hAnsi="Times New Roman" w:cs="Times New Roman"/>
          <w:color w:val="000000"/>
          <w:sz w:val="24"/>
          <w:szCs w:val="24"/>
        </w:rPr>
        <w:t>a</w:t>
      </w:r>
      <w:proofErr w:type="spellEnd"/>
      <w:r w:rsidRPr="002D2DA5">
        <w:rPr>
          <w:rFonts w:ascii="Times New Roman" w:hAnsi="Times New Roman" w:cs="Times New Roman"/>
          <w:color w:val="000000"/>
          <w:sz w:val="24"/>
          <w:szCs w:val="24"/>
        </w:rPr>
        <w:t xml:space="preserve"> administrator. </w:t>
      </w:r>
    </w:p>
    <w:p w14:paraId="2311C115" w14:textId="77777777" w:rsidR="002D2DA5" w:rsidRPr="00520F18" w:rsidRDefault="002D2DA5" w:rsidP="002D2DA5">
      <w:pPr>
        <w:pStyle w:val="Default"/>
        <w:rPr>
          <w:rFonts w:ascii="Times New Roman" w:hAnsi="Times New Roman" w:cs="Times New Roman"/>
        </w:rPr>
      </w:pPr>
    </w:p>
    <w:p w14:paraId="7B2902EA" w14:textId="77777777" w:rsidR="002D2DA5" w:rsidRPr="00520F18" w:rsidRDefault="002D2DA5" w:rsidP="002D2DA5">
      <w:pPr>
        <w:pStyle w:val="Default"/>
        <w:numPr>
          <w:ilvl w:val="0"/>
          <w:numId w:val="4"/>
        </w:numPr>
        <w:rPr>
          <w:rFonts w:ascii="Times New Roman" w:hAnsi="Times New Roman" w:cs="Times New Roman"/>
        </w:rPr>
      </w:pPr>
      <w:r w:rsidRPr="00520F18">
        <w:rPr>
          <w:rFonts w:ascii="Times New Roman" w:hAnsi="Times New Roman" w:cs="Times New Roman"/>
        </w:rPr>
        <w:t xml:space="preserve">On the registration page the application accepts the user's email, password and full name. </w:t>
      </w:r>
    </w:p>
    <w:p w14:paraId="6C4779C7" w14:textId="77777777" w:rsidR="002D2DA5" w:rsidRPr="002D2DA5" w:rsidRDefault="002D2DA5" w:rsidP="002D2DA5">
      <w:pPr>
        <w:autoSpaceDE w:val="0"/>
        <w:autoSpaceDN w:val="0"/>
        <w:adjustRightInd w:val="0"/>
        <w:spacing w:after="0" w:line="240" w:lineRule="auto"/>
        <w:rPr>
          <w:rFonts w:ascii="Times New Roman" w:hAnsi="Times New Roman" w:cs="Times New Roman"/>
          <w:color w:val="000000"/>
          <w:sz w:val="24"/>
          <w:szCs w:val="24"/>
        </w:rPr>
      </w:pPr>
    </w:p>
    <w:p w14:paraId="0D17B2E5" w14:textId="77777777" w:rsidR="002D2DA5" w:rsidRPr="002D2DA5" w:rsidRDefault="002D2DA5" w:rsidP="002D2DA5">
      <w:pPr>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2D2DA5">
        <w:rPr>
          <w:rFonts w:ascii="Times New Roman" w:hAnsi="Times New Roman" w:cs="Times New Roman"/>
          <w:color w:val="000000"/>
          <w:sz w:val="24"/>
          <w:szCs w:val="24"/>
        </w:rPr>
        <w:t xml:space="preserve">The first user to register </w:t>
      </w:r>
      <w:proofErr w:type="spellStart"/>
      <w:proofErr w:type="gramStart"/>
      <w:r w:rsidRPr="002D2DA5">
        <w:rPr>
          <w:rFonts w:ascii="Times New Roman" w:hAnsi="Times New Roman" w:cs="Times New Roman"/>
          <w:color w:val="000000"/>
          <w:sz w:val="24"/>
          <w:szCs w:val="24"/>
        </w:rPr>
        <w:t>a</w:t>
      </w:r>
      <w:proofErr w:type="spellEnd"/>
      <w:proofErr w:type="gramEnd"/>
      <w:r w:rsidRPr="002D2DA5">
        <w:rPr>
          <w:rFonts w:ascii="Times New Roman" w:hAnsi="Times New Roman" w:cs="Times New Roman"/>
          <w:color w:val="000000"/>
          <w:sz w:val="24"/>
          <w:szCs w:val="24"/>
        </w:rPr>
        <w:t xml:space="preserve"> account will be registered as </w:t>
      </w:r>
      <w:proofErr w:type="spellStart"/>
      <w:r w:rsidRPr="002D2DA5">
        <w:rPr>
          <w:rFonts w:ascii="Times New Roman" w:hAnsi="Times New Roman" w:cs="Times New Roman"/>
          <w:color w:val="000000"/>
          <w:sz w:val="24"/>
          <w:szCs w:val="24"/>
        </w:rPr>
        <w:t>a</w:t>
      </w:r>
      <w:proofErr w:type="spellEnd"/>
      <w:r w:rsidRPr="002D2DA5">
        <w:rPr>
          <w:rFonts w:ascii="Times New Roman" w:hAnsi="Times New Roman" w:cs="Times New Roman"/>
          <w:color w:val="000000"/>
          <w:sz w:val="24"/>
          <w:szCs w:val="24"/>
        </w:rPr>
        <w:t xml:space="preserve"> administrator. </w:t>
      </w:r>
    </w:p>
    <w:p w14:paraId="02323153" w14:textId="77777777" w:rsidR="002D2DA5" w:rsidRPr="002D2DA5" w:rsidRDefault="002D2DA5" w:rsidP="002D2DA5">
      <w:pPr>
        <w:autoSpaceDE w:val="0"/>
        <w:autoSpaceDN w:val="0"/>
        <w:adjustRightInd w:val="0"/>
        <w:spacing w:after="0" w:line="240" w:lineRule="auto"/>
        <w:rPr>
          <w:rFonts w:ascii="Times New Roman" w:hAnsi="Times New Roman" w:cs="Times New Roman"/>
          <w:color w:val="000000"/>
          <w:sz w:val="24"/>
          <w:szCs w:val="24"/>
        </w:rPr>
      </w:pPr>
    </w:p>
    <w:p w14:paraId="5A9AEBE8" w14:textId="77777777" w:rsidR="002D2DA5" w:rsidRPr="002D2DA5" w:rsidRDefault="002D2DA5" w:rsidP="002D2DA5">
      <w:pPr>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2D2DA5">
        <w:rPr>
          <w:rFonts w:ascii="Times New Roman" w:hAnsi="Times New Roman" w:cs="Times New Roman"/>
          <w:color w:val="000000"/>
          <w:sz w:val="24"/>
          <w:szCs w:val="24"/>
        </w:rPr>
        <w:t xml:space="preserve">A Navigation bar available. </w:t>
      </w:r>
    </w:p>
    <w:p w14:paraId="3B8F7245" w14:textId="77777777" w:rsidR="002D2DA5" w:rsidRPr="00520F18" w:rsidRDefault="002D2DA5" w:rsidP="002D2DA5">
      <w:pPr>
        <w:pStyle w:val="Default"/>
        <w:rPr>
          <w:rFonts w:ascii="Times New Roman" w:hAnsi="Times New Roman" w:cs="Times New Roman"/>
        </w:rPr>
      </w:pPr>
    </w:p>
    <w:p w14:paraId="091F8554" w14:textId="77777777" w:rsidR="002D2DA5" w:rsidRPr="00520F18" w:rsidRDefault="002D2DA5" w:rsidP="002D2DA5">
      <w:pPr>
        <w:pStyle w:val="Default"/>
        <w:numPr>
          <w:ilvl w:val="0"/>
          <w:numId w:val="7"/>
        </w:numPr>
        <w:rPr>
          <w:rFonts w:ascii="Times New Roman" w:hAnsi="Times New Roman" w:cs="Times New Roman"/>
        </w:rPr>
      </w:pPr>
      <w:r w:rsidRPr="00520F18">
        <w:rPr>
          <w:rFonts w:ascii="Times New Roman" w:hAnsi="Times New Roman" w:cs="Times New Roman"/>
        </w:rPr>
        <w:t xml:space="preserve">At the top right navigation bar. Clicking on Settings will redirect the user to the user information page. Here the user can change their password or delete the account. </w:t>
      </w:r>
    </w:p>
    <w:p w14:paraId="0C2E47BD" w14:textId="77777777" w:rsidR="002D2DA5" w:rsidRPr="00520F18" w:rsidRDefault="002D2DA5" w:rsidP="002D2DA5">
      <w:pPr>
        <w:pStyle w:val="Default"/>
        <w:rPr>
          <w:rFonts w:ascii="Times New Roman" w:hAnsi="Times New Roman" w:cs="Times New Roman"/>
        </w:rPr>
      </w:pPr>
    </w:p>
    <w:p w14:paraId="6682D3D5" w14:textId="77777777" w:rsidR="002D2DA5" w:rsidRPr="00520F18" w:rsidRDefault="002D2DA5" w:rsidP="002D2DA5">
      <w:pPr>
        <w:pStyle w:val="Default"/>
        <w:numPr>
          <w:ilvl w:val="0"/>
          <w:numId w:val="8"/>
        </w:numPr>
        <w:rPr>
          <w:rFonts w:ascii="Times New Roman" w:hAnsi="Times New Roman" w:cs="Times New Roman"/>
        </w:rPr>
      </w:pPr>
      <w:r w:rsidRPr="00520F18">
        <w:rPr>
          <w:rFonts w:ascii="Times New Roman" w:hAnsi="Times New Roman" w:cs="Times New Roman"/>
        </w:rPr>
        <w:t xml:space="preserve">If logged in from </w:t>
      </w:r>
      <w:proofErr w:type="spellStart"/>
      <w:proofErr w:type="gramStart"/>
      <w:r w:rsidRPr="00520F18">
        <w:rPr>
          <w:rFonts w:ascii="Times New Roman" w:hAnsi="Times New Roman" w:cs="Times New Roman"/>
        </w:rPr>
        <w:t>a</w:t>
      </w:r>
      <w:proofErr w:type="spellEnd"/>
      <w:proofErr w:type="gramEnd"/>
      <w:r w:rsidRPr="00520F18">
        <w:rPr>
          <w:rFonts w:ascii="Times New Roman" w:hAnsi="Times New Roman" w:cs="Times New Roman"/>
        </w:rPr>
        <w:t xml:space="preserve"> administrator account, a admin console link is available at the navigation bar. </w:t>
      </w:r>
    </w:p>
    <w:p w14:paraId="04B2F096" w14:textId="77777777" w:rsidR="002D2DA5" w:rsidRPr="00520F18" w:rsidRDefault="002D2DA5" w:rsidP="002D2DA5">
      <w:pPr>
        <w:pStyle w:val="Default"/>
        <w:rPr>
          <w:rFonts w:ascii="Times New Roman" w:hAnsi="Times New Roman" w:cs="Times New Roman"/>
        </w:rPr>
      </w:pPr>
    </w:p>
    <w:p w14:paraId="5FC46A8E" w14:textId="77777777" w:rsidR="002D2DA5" w:rsidRPr="00520F18" w:rsidRDefault="002D2DA5" w:rsidP="002D2DA5">
      <w:pPr>
        <w:pStyle w:val="Default"/>
        <w:numPr>
          <w:ilvl w:val="0"/>
          <w:numId w:val="9"/>
        </w:numPr>
        <w:rPr>
          <w:rFonts w:ascii="Times New Roman" w:hAnsi="Times New Roman" w:cs="Times New Roman"/>
        </w:rPr>
      </w:pPr>
      <w:r w:rsidRPr="00520F18">
        <w:rPr>
          <w:rFonts w:ascii="Times New Roman" w:hAnsi="Times New Roman" w:cs="Times New Roman"/>
        </w:rPr>
        <w:t xml:space="preserve">This redirects the user to the admin console. Here the admin has the list of users available from which it can change their password or delete users. </w:t>
      </w:r>
    </w:p>
    <w:p w14:paraId="5BE97382" w14:textId="77777777" w:rsidR="002D2DA5" w:rsidRPr="002D2DA5" w:rsidRDefault="002D2DA5" w:rsidP="002D2DA5">
      <w:pPr>
        <w:autoSpaceDE w:val="0"/>
        <w:autoSpaceDN w:val="0"/>
        <w:adjustRightInd w:val="0"/>
        <w:spacing w:after="0" w:line="240" w:lineRule="auto"/>
        <w:rPr>
          <w:rFonts w:ascii="Times New Roman" w:hAnsi="Times New Roman" w:cs="Times New Roman"/>
          <w:color w:val="000000"/>
          <w:sz w:val="24"/>
          <w:szCs w:val="24"/>
        </w:rPr>
      </w:pPr>
    </w:p>
    <w:p w14:paraId="26012429" w14:textId="77777777" w:rsidR="002D2DA5" w:rsidRPr="002D2DA5" w:rsidRDefault="002D2DA5" w:rsidP="002D2DA5">
      <w:pPr>
        <w:numPr>
          <w:ilvl w:val="0"/>
          <w:numId w:val="10"/>
        </w:numPr>
        <w:autoSpaceDE w:val="0"/>
        <w:autoSpaceDN w:val="0"/>
        <w:adjustRightInd w:val="0"/>
        <w:spacing w:after="0" w:line="240" w:lineRule="auto"/>
        <w:rPr>
          <w:rFonts w:ascii="Times New Roman" w:hAnsi="Times New Roman" w:cs="Times New Roman"/>
          <w:color w:val="000000"/>
          <w:sz w:val="24"/>
          <w:szCs w:val="24"/>
        </w:rPr>
      </w:pPr>
      <w:r w:rsidRPr="002D2DA5">
        <w:rPr>
          <w:rFonts w:ascii="Times New Roman" w:hAnsi="Times New Roman" w:cs="Times New Roman"/>
          <w:color w:val="000000"/>
          <w:sz w:val="24"/>
          <w:szCs w:val="24"/>
        </w:rPr>
        <w:t xml:space="preserve">Admin also has a list of all the spreadsheets available. </w:t>
      </w:r>
    </w:p>
    <w:p w14:paraId="4454E5D5" w14:textId="77777777" w:rsidR="002D2DA5" w:rsidRPr="00520F18" w:rsidRDefault="002D2DA5" w:rsidP="002D2DA5">
      <w:pPr>
        <w:pStyle w:val="Default"/>
        <w:rPr>
          <w:rFonts w:ascii="Times New Roman" w:hAnsi="Times New Roman" w:cs="Times New Roman"/>
        </w:rPr>
      </w:pPr>
    </w:p>
    <w:p w14:paraId="0801EB6F" w14:textId="77777777" w:rsidR="002D2DA5" w:rsidRPr="00520F18" w:rsidRDefault="002D2DA5" w:rsidP="002D2DA5">
      <w:pPr>
        <w:pStyle w:val="Default"/>
        <w:numPr>
          <w:ilvl w:val="0"/>
          <w:numId w:val="11"/>
        </w:numPr>
        <w:rPr>
          <w:rFonts w:ascii="Times New Roman" w:hAnsi="Times New Roman" w:cs="Times New Roman"/>
        </w:rPr>
      </w:pPr>
      <w:r w:rsidRPr="00520F18">
        <w:rPr>
          <w:rFonts w:ascii="Times New Roman" w:hAnsi="Times New Roman" w:cs="Times New Roman"/>
        </w:rPr>
        <w:t xml:space="preserve">By clicking on the Dashboard, in the navigation bar, the user is redirected to the dashboard where the user is given the option to create a new spreadsheet, view its own private spreadsheet or by clicking on the check shared sheets by others, the user can view shared spreadsheets. </w:t>
      </w:r>
    </w:p>
    <w:p w14:paraId="3BCDAD7F" w14:textId="77777777" w:rsidR="002D2DA5" w:rsidRPr="00520F18" w:rsidRDefault="002D2DA5" w:rsidP="002D2DA5">
      <w:pPr>
        <w:pStyle w:val="Default"/>
        <w:rPr>
          <w:rFonts w:ascii="Times New Roman" w:hAnsi="Times New Roman" w:cs="Times New Roman"/>
        </w:rPr>
      </w:pPr>
    </w:p>
    <w:p w14:paraId="5C85B548" w14:textId="77777777" w:rsidR="002D2DA5" w:rsidRPr="00520F18" w:rsidRDefault="002D2DA5" w:rsidP="002D2DA5">
      <w:pPr>
        <w:pStyle w:val="Default"/>
        <w:numPr>
          <w:ilvl w:val="0"/>
          <w:numId w:val="12"/>
        </w:numPr>
        <w:rPr>
          <w:rFonts w:ascii="Times New Roman" w:hAnsi="Times New Roman" w:cs="Times New Roman"/>
        </w:rPr>
      </w:pPr>
      <w:r w:rsidRPr="00520F18">
        <w:rPr>
          <w:rFonts w:ascii="Times New Roman" w:hAnsi="Times New Roman" w:cs="Times New Roman"/>
        </w:rPr>
        <w:t xml:space="preserve">This page displays the spreadsheets shared by all the users. The user can click on the spreadsheet to view it. </w:t>
      </w:r>
    </w:p>
    <w:p w14:paraId="78436312" w14:textId="77777777" w:rsidR="002D2DA5" w:rsidRPr="00520F18" w:rsidRDefault="002D2DA5" w:rsidP="002D2DA5">
      <w:pPr>
        <w:pStyle w:val="Default"/>
        <w:rPr>
          <w:rFonts w:ascii="Times New Roman" w:hAnsi="Times New Roman" w:cs="Times New Roman"/>
        </w:rPr>
      </w:pPr>
    </w:p>
    <w:p w14:paraId="4C3C9AC1" w14:textId="77777777" w:rsidR="002D2DA5" w:rsidRPr="00520F18" w:rsidRDefault="002D2DA5" w:rsidP="002D2DA5">
      <w:pPr>
        <w:pStyle w:val="Default"/>
        <w:numPr>
          <w:ilvl w:val="0"/>
          <w:numId w:val="13"/>
        </w:numPr>
        <w:rPr>
          <w:rFonts w:ascii="Times New Roman" w:hAnsi="Times New Roman" w:cs="Times New Roman"/>
        </w:rPr>
      </w:pPr>
      <w:r w:rsidRPr="00520F18">
        <w:rPr>
          <w:rFonts w:ascii="Times New Roman" w:hAnsi="Times New Roman" w:cs="Times New Roman"/>
        </w:rPr>
        <w:t xml:space="preserve">The spreadsheet icon contains the name of the sheet and the users name. </w:t>
      </w:r>
    </w:p>
    <w:p w14:paraId="623ABDA6" w14:textId="77777777" w:rsidR="002D2DA5" w:rsidRPr="00520F18" w:rsidRDefault="002D2DA5" w:rsidP="002D2DA5">
      <w:pPr>
        <w:pStyle w:val="Default"/>
        <w:rPr>
          <w:rFonts w:ascii="Times New Roman" w:hAnsi="Times New Roman" w:cs="Times New Roman"/>
        </w:rPr>
      </w:pPr>
    </w:p>
    <w:p w14:paraId="028A6339" w14:textId="77777777" w:rsidR="002D2DA5" w:rsidRPr="00520F18" w:rsidRDefault="002D2DA5" w:rsidP="002D2DA5">
      <w:pPr>
        <w:pStyle w:val="Default"/>
        <w:numPr>
          <w:ilvl w:val="0"/>
          <w:numId w:val="14"/>
        </w:numPr>
        <w:rPr>
          <w:rFonts w:ascii="Times New Roman" w:hAnsi="Times New Roman" w:cs="Times New Roman"/>
        </w:rPr>
      </w:pPr>
      <w:proofErr w:type="gramStart"/>
      <w:r w:rsidRPr="00520F18">
        <w:rPr>
          <w:rFonts w:ascii="Times New Roman" w:hAnsi="Times New Roman" w:cs="Times New Roman"/>
        </w:rPr>
        <w:lastRenderedPageBreak/>
        <w:t>Also</w:t>
      </w:r>
      <w:proofErr w:type="gramEnd"/>
      <w:r w:rsidRPr="00520F18">
        <w:rPr>
          <w:rFonts w:ascii="Times New Roman" w:hAnsi="Times New Roman" w:cs="Times New Roman"/>
        </w:rPr>
        <w:t xml:space="preserve"> through a drop down menu on the spreadsheet icon, a user is given the option to copy the spreadsheet to its own private list. </w:t>
      </w:r>
    </w:p>
    <w:p w14:paraId="77217A87" w14:textId="77777777" w:rsidR="002D2DA5" w:rsidRPr="00520F18" w:rsidRDefault="002D2DA5" w:rsidP="002D2DA5">
      <w:pPr>
        <w:pStyle w:val="Default"/>
        <w:rPr>
          <w:rFonts w:ascii="Times New Roman" w:hAnsi="Times New Roman" w:cs="Times New Roman"/>
        </w:rPr>
      </w:pPr>
    </w:p>
    <w:p w14:paraId="5A667292" w14:textId="77777777" w:rsidR="002D2DA5" w:rsidRPr="00520F18" w:rsidRDefault="002D2DA5" w:rsidP="002D2DA5">
      <w:pPr>
        <w:pStyle w:val="Default"/>
        <w:numPr>
          <w:ilvl w:val="0"/>
          <w:numId w:val="15"/>
        </w:numPr>
        <w:rPr>
          <w:rFonts w:ascii="Times New Roman" w:hAnsi="Times New Roman" w:cs="Times New Roman"/>
        </w:rPr>
      </w:pPr>
      <w:r w:rsidRPr="00520F18">
        <w:rPr>
          <w:rFonts w:ascii="Times New Roman" w:hAnsi="Times New Roman" w:cs="Times New Roman"/>
        </w:rPr>
        <w:t xml:space="preserve">By clicking on the Dashboard, in the navigation bar, the user is redirected to the dashboard where the user is given the option to create a new spreadsheet, view its own private spreadsheet or by clicking on the check shared sheets by others, the user can view shared spreadsheets. </w:t>
      </w:r>
    </w:p>
    <w:p w14:paraId="6F9B1789" w14:textId="77777777" w:rsidR="002D2DA5" w:rsidRPr="002D2DA5" w:rsidRDefault="002D2DA5" w:rsidP="002D2DA5">
      <w:pPr>
        <w:autoSpaceDE w:val="0"/>
        <w:autoSpaceDN w:val="0"/>
        <w:adjustRightInd w:val="0"/>
        <w:spacing w:after="0" w:line="240" w:lineRule="auto"/>
        <w:rPr>
          <w:rFonts w:ascii="Times New Roman" w:hAnsi="Times New Roman" w:cs="Times New Roman"/>
          <w:color w:val="000000"/>
          <w:sz w:val="24"/>
          <w:szCs w:val="24"/>
        </w:rPr>
      </w:pPr>
    </w:p>
    <w:p w14:paraId="2BE2C8F9" w14:textId="77777777" w:rsidR="002D2DA5" w:rsidRPr="002D2DA5" w:rsidRDefault="002D2DA5" w:rsidP="002D2DA5">
      <w:pPr>
        <w:numPr>
          <w:ilvl w:val="0"/>
          <w:numId w:val="16"/>
        </w:numPr>
        <w:autoSpaceDE w:val="0"/>
        <w:autoSpaceDN w:val="0"/>
        <w:adjustRightInd w:val="0"/>
        <w:spacing w:after="0" w:line="240" w:lineRule="auto"/>
        <w:rPr>
          <w:rFonts w:ascii="Times New Roman" w:hAnsi="Times New Roman" w:cs="Times New Roman"/>
          <w:color w:val="000000"/>
          <w:sz w:val="24"/>
          <w:szCs w:val="24"/>
        </w:rPr>
      </w:pPr>
      <w:r w:rsidRPr="002D2DA5">
        <w:rPr>
          <w:rFonts w:ascii="Times New Roman" w:hAnsi="Times New Roman" w:cs="Times New Roman"/>
          <w:color w:val="000000"/>
          <w:sz w:val="24"/>
          <w:szCs w:val="24"/>
        </w:rPr>
        <w:t xml:space="preserve">Under the "Your private spreadsheets:" section, the user can view its private sheets. </w:t>
      </w:r>
    </w:p>
    <w:p w14:paraId="39B87C1B" w14:textId="77777777" w:rsidR="002D2DA5" w:rsidRPr="00520F18" w:rsidRDefault="002D2DA5" w:rsidP="002D2DA5">
      <w:pPr>
        <w:pStyle w:val="Default"/>
        <w:rPr>
          <w:rFonts w:ascii="Times New Roman" w:hAnsi="Times New Roman" w:cs="Times New Roman"/>
        </w:rPr>
      </w:pPr>
    </w:p>
    <w:p w14:paraId="757DDDF0" w14:textId="77777777" w:rsidR="002D2DA5" w:rsidRPr="00520F18" w:rsidRDefault="002D2DA5" w:rsidP="002D2DA5">
      <w:pPr>
        <w:pStyle w:val="Default"/>
        <w:numPr>
          <w:ilvl w:val="0"/>
          <w:numId w:val="17"/>
        </w:numPr>
        <w:rPr>
          <w:rFonts w:ascii="Times New Roman" w:hAnsi="Times New Roman" w:cs="Times New Roman"/>
        </w:rPr>
      </w:pPr>
      <w:r w:rsidRPr="00520F18">
        <w:rPr>
          <w:rFonts w:ascii="Times New Roman" w:hAnsi="Times New Roman" w:cs="Times New Roman"/>
        </w:rPr>
        <w:t xml:space="preserve">The name of the spreadsheet is provided on the actual spreadsheet icon. </w:t>
      </w:r>
    </w:p>
    <w:p w14:paraId="16DB1E77" w14:textId="77777777" w:rsidR="002D2DA5" w:rsidRPr="002D2DA5" w:rsidRDefault="002D2DA5" w:rsidP="002D2DA5">
      <w:pPr>
        <w:autoSpaceDE w:val="0"/>
        <w:autoSpaceDN w:val="0"/>
        <w:adjustRightInd w:val="0"/>
        <w:spacing w:after="0" w:line="240" w:lineRule="auto"/>
        <w:rPr>
          <w:rFonts w:ascii="Times New Roman" w:hAnsi="Times New Roman" w:cs="Times New Roman"/>
          <w:color w:val="000000"/>
          <w:sz w:val="24"/>
          <w:szCs w:val="24"/>
        </w:rPr>
      </w:pPr>
    </w:p>
    <w:p w14:paraId="6F2C68EF" w14:textId="77777777" w:rsidR="002D2DA5" w:rsidRPr="002D2DA5" w:rsidRDefault="002D2DA5" w:rsidP="002D2DA5">
      <w:pPr>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2D2DA5">
        <w:rPr>
          <w:rFonts w:ascii="Times New Roman" w:hAnsi="Times New Roman" w:cs="Times New Roman"/>
          <w:color w:val="000000"/>
          <w:sz w:val="24"/>
          <w:szCs w:val="24"/>
        </w:rPr>
        <w:t xml:space="preserve">Clicking on the spreadsheet icon will redirect the user to the spreadsheet edit page. </w:t>
      </w:r>
    </w:p>
    <w:p w14:paraId="75C68D64" w14:textId="77777777" w:rsidR="002D2DA5" w:rsidRPr="00520F18" w:rsidRDefault="002D2DA5" w:rsidP="002D2DA5">
      <w:pPr>
        <w:pStyle w:val="Default"/>
        <w:rPr>
          <w:rFonts w:ascii="Times New Roman" w:hAnsi="Times New Roman" w:cs="Times New Roman"/>
        </w:rPr>
      </w:pPr>
    </w:p>
    <w:p w14:paraId="5D2B25F2" w14:textId="77777777" w:rsidR="002D2DA5" w:rsidRPr="00520F18" w:rsidRDefault="002D2DA5" w:rsidP="002D2DA5">
      <w:pPr>
        <w:pStyle w:val="Default"/>
        <w:numPr>
          <w:ilvl w:val="0"/>
          <w:numId w:val="19"/>
        </w:numPr>
        <w:rPr>
          <w:rFonts w:ascii="Times New Roman" w:hAnsi="Times New Roman" w:cs="Times New Roman"/>
        </w:rPr>
      </w:pPr>
      <w:r w:rsidRPr="00520F18">
        <w:rPr>
          <w:rFonts w:ascii="Times New Roman" w:hAnsi="Times New Roman" w:cs="Times New Roman"/>
        </w:rPr>
        <w:t xml:space="preserve">By clicking on the </w:t>
      </w:r>
      <w:proofErr w:type="gramStart"/>
      <w:r w:rsidRPr="00520F18">
        <w:rPr>
          <w:rFonts w:ascii="Times New Roman" w:hAnsi="Times New Roman" w:cs="Times New Roman"/>
        </w:rPr>
        <w:t>drop down</w:t>
      </w:r>
      <w:proofErr w:type="gramEnd"/>
      <w:r w:rsidRPr="00520F18">
        <w:rPr>
          <w:rFonts w:ascii="Times New Roman" w:hAnsi="Times New Roman" w:cs="Times New Roman"/>
        </w:rPr>
        <w:t xml:space="preserve"> menu on the actual spreadsheet icon, the user can rename sheet, delete the sheet or change the status of the sheet to shared. </w:t>
      </w:r>
    </w:p>
    <w:p w14:paraId="2934C6F9" w14:textId="77777777" w:rsidR="002D2DA5" w:rsidRPr="00520F18" w:rsidRDefault="002D2DA5" w:rsidP="002D2DA5">
      <w:pPr>
        <w:pStyle w:val="Default"/>
        <w:rPr>
          <w:rFonts w:ascii="Times New Roman" w:hAnsi="Times New Roman" w:cs="Times New Roman"/>
        </w:rPr>
      </w:pPr>
    </w:p>
    <w:p w14:paraId="68C20E2E" w14:textId="77777777" w:rsidR="002D2DA5" w:rsidRPr="00520F18" w:rsidRDefault="002D2DA5" w:rsidP="002D2DA5">
      <w:pPr>
        <w:pStyle w:val="Default"/>
        <w:numPr>
          <w:ilvl w:val="0"/>
          <w:numId w:val="20"/>
        </w:numPr>
        <w:rPr>
          <w:rFonts w:ascii="Times New Roman" w:hAnsi="Times New Roman" w:cs="Times New Roman"/>
        </w:rPr>
      </w:pPr>
      <w:r w:rsidRPr="00520F18">
        <w:rPr>
          <w:rFonts w:ascii="Times New Roman" w:hAnsi="Times New Roman" w:cs="Times New Roman"/>
        </w:rPr>
        <w:t xml:space="preserve">By clicking on the Dashboard, in the navigation bar, the user is redirected to the dashboard where the user is given the option to create a new spreadsheet. </w:t>
      </w:r>
    </w:p>
    <w:p w14:paraId="5E58C9DC" w14:textId="77777777" w:rsidR="002D2DA5" w:rsidRPr="00520F18" w:rsidRDefault="002D2DA5" w:rsidP="002D2DA5">
      <w:pPr>
        <w:pStyle w:val="Default"/>
        <w:rPr>
          <w:rFonts w:ascii="Times New Roman" w:hAnsi="Times New Roman" w:cs="Times New Roman"/>
        </w:rPr>
      </w:pPr>
    </w:p>
    <w:p w14:paraId="0F44E5AD" w14:textId="77777777" w:rsidR="002D2DA5" w:rsidRPr="00520F18" w:rsidRDefault="002D2DA5" w:rsidP="002D2DA5">
      <w:pPr>
        <w:pStyle w:val="Default"/>
        <w:numPr>
          <w:ilvl w:val="0"/>
          <w:numId w:val="21"/>
        </w:numPr>
        <w:rPr>
          <w:rFonts w:ascii="Times New Roman" w:hAnsi="Times New Roman" w:cs="Times New Roman"/>
        </w:rPr>
      </w:pPr>
      <w:r w:rsidRPr="00520F18">
        <w:rPr>
          <w:rFonts w:ascii="Times New Roman" w:hAnsi="Times New Roman" w:cs="Times New Roman"/>
        </w:rPr>
        <w:t xml:space="preserve">This redirects the user to the spreadsheet edit page. Here a user can create a new spreadsheet. </w:t>
      </w:r>
    </w:p>
    <w:p w14:paraId="21591DC3" w14:textId="77777777" w:rsidR="002D2DA5" w:rsidRPr="00520F18" w:rsidRDefault="002D2DA5" w:rsidP="002D2DA5">
      <w:pPr>
        <w:pStyle w:val="Default"/>
        <w:rPr>
          <w:rFonts w:ascii="Times New Roman" w:hAnsi="Times New Roman" w:cs="Times New Roman"/>
        </w:rPr>
      </w:pPr>
    </w:p>
    <w:p w14:paraId="72D78353" w14:textId="77777777" w:rsidR="002D2DA5" w:rsidRPr="00520F18" w:rsidRDefault="002D2DA5" w:rsidP="002D2DA5">
      <w:pPr>
        <w:pStyle w:val="Default"/>
        <w:numPr>
          <w:ilvl w:val="0"/>
          <w:numId w:val="22"/>
        </w:numPr>
        <w:rPr>
          <w:rFonts w:ascii="Times New Roman" w:hAnsi="Times New Roman" w:cs="Times New Roman"/>
        </w:rPr>
      </w:pPr>
      <w:r w:rsidRPr="00520F18">
        <w:rPr>
          <w:rFonts w:ascii="Times New Roman" w:hAnsi="Times New Roman" w:cs="Times New Roman"/>
        </w:rPr>
        <w:t xml:space="preserve">An empty spreadsheet is provided to the user to fill with data. </w:t>
      </w:r>
    </w:p>
    <w:p w14:paraId="4E8E43F8" w14:textId="77777777" w:rsidR="002D2DA5" w:rsidRPr="00520F18" w:rsidRDefault="002D2DA5" w:rsidP="002D2DA5">
      <w:pPr>
        <w:pStyle w:val="Default"/>
        <w:rPr>
          <w:rFonts w:ascii="Times New Roman" w:hAnsi="Times New Roman" w:cs="Times New Roman"/>
        </w:rPr>
      </w:pPr>
    </w:p>
    <w:p w14:paraId="42D268B8" w14:textId="77777777" w:rsidR="002D2DA5" w:rsidRPr="00520F18" w:rsidRDefault="002D2DA5" w:rsidP="002D2DA5">
      <w:pPr>
        <w:pStyle w:val="Default"/>
        <w:numPr>
          <w:ilvl w:val="0"/>
          <w:numId w:val="23"/>
        </w:numPr>
        <w:rPr>
          <w:rFonts w:ascii="Times New Roman" w:hAnsi="Times New Roman" w:cs="Times New Roman"/>
        </w:rPr>
      </w:pPr>
      <w:r w:rsidRPr="00520F18">
        <w:rPr>
          <w:rFonts w:ascii="Times New Roman" w:hAnsi="Times New Roman" w:cs="Times New Roman"/>
        </w:rPr>
        <w:t xml:space="preserve">The first column of the spreadsheet acts an index for the rows, it is indexed numerically. Hovering over the indexed cells makes the arrow for the </w:t>
      </w:r>
      <w:proofErr w:type="gramStart"/>
      <w:r w:rsidRPr="00520F18">
        <w:rPr>
          <w:rFonts w:ascii="Times New Roman" w:hAnsi="Times New Roman" w:cs="Times New Roman"/>
        </w:rPr>
        <w:t>drop down</w:t>
      </w:r>
      <w:proofErr w:type="gramEnd"/>
      <w:r w:rsidRPr="00520F18">
        <w:rPr>
          <w:rFonts w:ascii="Times New Roman" w:hAnsi="Times New Roman" w:cs="Times New Roman"/>
        </w:rPr>
        <w:t xml:space="preserve"> menu visible. </w:t>
      </w:r>
    </w:p>
    <w:p w14:paraId="012A5F95" w14:textId="77777777" w:rsidR="002D2DA5" w:rsidRPr="00520F18" w:rsidRDefault="002D2DA5" w:rsidP="002D2DA5">
      <w:pPr>
        <w:pStyle w:val="Default"/>
        <w:rPr>
          <w:rFonts w:ascii="Times New Roman" w:hAnsi="Times New Roman" w:cs="Times New Roman"/>
        </w:rPr>
      </w:pPr>
    </w:p>
    <w:p w14:paraId="51A180B7" w14:textId="77777777" w:rsidR="002D2DA5" w:rsidRPr="00520F18" w:rsidRDefault="002D2DA5" w:rsidP="002D2DA5">
      <w:pPr>
        <w:pStyle w:val="Default"/>
        <w:numPr>
          <w:ilvl w:val="0"/>
          <w:numId w:val="24"/>
        </w:numPr>
        <w:rPr>
          <w:rFonts w:ascii="Times New Roman" w:hAnsi="Times New Roman" w:cs="Times New Roman"/>
        </w:rPr>
      </w:pPr>
      <w:r w:rsidRPr="00520F18">
        <w:rPr>
          <w:rFonts w:ascii="Times New Roman" w:hAnsi="Times New Roman" w:cs="Times New Roman"/>
        </w:rPr>
        <w:t xml:space="preserve">The </w:t>
      </w:r>
      <w:proofErr w:type="gramStart"/>
      <w:r w:rsidRPr="00520F18">
        <w:rPr>
          <w:rFonts w:ascii="Times New Roman" w:hAnsi="Times New Roman" w:cs="Times New Roman"/>
        </w:rPr>
        <w:t>drop down</w:t>
      </w:r>
      <w:proofErr w:type="gramEnd"/>
      <w:r w:rsidRPr="00520F18">
        <w:rPr>
          <w:rFonts w:ascii="Times New Roman" w:hAnsi="Times New Roman" w:cs="Times New Roman"/>
        </w:rPr>
        <w:t xml:space="preserve"> menu gives the user the option to delete the current row or add a row above or below it. </w:t>
      </w:r>
    </w:p>
    <w:p w14:paraId="72BD7A13" w14:textId="77777777" w:rsidR="002D2DA5" w:rsidRPr="00520F18" w:rsidRDefault="002D2DA5" w:rsidP="002D2DA5">
      <w:pPr>
        <w:pStyle w:val="Default"/>
        <w:rPr>
          <w:rFonts w:ascii="Times New Roman" w:hAnsi="Times New Roman" w:cs="Times New Roman"/>
        </w:rPr>
      </w:pPr>
    </w:p>
    <w:p w14:paraId="6A0110CD" w14:textId="77777777" w:rsidR="002D2DA5" w:rsidRPr="00520F18" w:rsidRDefault="002D2DA5" w:rsidP="002D2DA5">
      <w:pPr>
        <w:pStyle w:val="Default"/>
        <w:numPr>
          <w:ilvl w:val="0"/>
          <w:numId w:val="25"/>
        </w:numPr>
        <w:rPr>
          <w:rFonts w:ascii="Times New Roman" w:hAnsi="Times New Roman" w:cs="Times New Roman"/>
        </w:rPr>
      </w:pPr>
      <w:r w:rsidRPr="00520F18">
        <w:rPr>
          <w:rFonts w:ascii="Times New Roman" w:hAnsi="Times New Roman" w:cs="Times New Roman"/>
        </w:rPr>
        <w:t xml:space="preserve">The first row of the spreadsheet acts an index for the columns, it is indexed alphabetically. Hovering over the indexed cells makes the arrow for the </w:t>
      </w:r>
      <w:proofErr w:type="gramStart"/>
      <w:r w:rsidRPr="00520F18">
        <w:rPr>
          <w:rFonts w:ascii="Times New Roman" w:hAnsi="Times New Roman" w:cs="Times New Roman"/>
        </w:rPr>
        <w:t>drop down</w:t>
      </w:r>
      <w:proofErr w:type="gramEnd"/>
      <w:r w:rsidRPr="00520F18">
        <w:rPr>
          <w:rFonts w:ascii="Times New Roman" w:hAnsi="Times New Roman" w:cs="Times New Roman"/>
        </w:rPr>
        <w:t xml:space="preserve"> menu visible. </w:t>
      </w:r>
    </w:p>
    <w:p w14:paraId="177F33F6" w14:textId="77777777" w:rsidR="002D2DA5" w:rsidRPr="00520F18" w:rsidRDefault="002D2DA5" w:rsidP="002D2DA5">
      <w:pPr>
        <w:pStyle w:val="Default"/>
        <w:rPr>
          <w:rFonts w:ascii="Times New Roman" w:hAnsi="Times New Roman" w:cs="Times New Roman"/>
        </w:rPr>
      </w:pPr>
    </w:p>
    <w:p w14:paraId="05F9124D" w14:textId="77777777" w:rsidR="002D2DA5" w:rsidRPr="00520F18" w:rsidRDefault="002D2DA5" w:rsidP="002D2DA5">
      <w:pPr>
        <w:pStyle w:val="Default"/>
        <w:numPr>
          <w:ilvl w:val="0"/>
          <w:numId w:val="26"/>
        </w:numPr>
        <w:rPr>
          <w:rFonts w:ascii="Times New Roman" w:hAnsi="Times New Roman" w:cs="Times New Roman"/>
        </w:rPr>
      </w:pPr>
      <w:r w:rsidRPr="00520F18">
        <w:rPr>
          <w:rFonts w:ascii="Times New Roman" w:hAnsi="Times New Roman" w:cs="Times New Roman"/>
        </w:rPr>
        <w:t xml:space="preserve">The </w:t>
      </w:r>
      <w:proofErr w:type="gramStart"/>
      <w:r w:rsidRPr="00520F18">
        <w:rPr>
          <w:rFonts w:ascii="Times New Roman" w:hAnsi="Times New Roman" w:cs="Times New Roman"/>
        </w:rPr>
        <w:t>drop down</w:t>
      </w:r>
      <w:proofErr w:type="gramEnd"/>
      <w:r w:rsidRPr="00520F18">
        <w:rPr>
          <w:rFonts w:ascii="Times New Roman" w:hAnsi="Times New Roman" w:cs="Times New Roman"/>
        </w:rPr>
        <w:t xml:space="preserve"> menu gives the user the option to delete the current column or add a column above or below it. </w:t>
      </w:r>
    </w:p>
    <w:p w14:paraId="61A443D0" w14:textId="77777777" w:rsidR="002D2DA5" w:rsidRPr="00520F18" w:rsidRDefault="002D2DA5" w:rsidP="002D2DA5">
      <w:pPr>
        <w:pStyle w:val="Default"/>
        <w:rPr>
          <w:rFonts w:ascii="Times New Roman" w:hAnsi="Times New Roman" w:cs="Times New Roman"/>
        </w:rPr>
      </w:pPr>
    </w:p>
    <w:p w14:paraId="75CA6CBC" w14:textId="77777777" w:rsidR="002D2DA5" w:rsidRPr="00520F18" w:rsidRDefault="002D2DA5" w:rsidP="002D2DA5">
      <w:pPr>
        <w:pStyle w:val="Default"/>
        <w:numPr>
          <w:ilvl w:val="0"/>
          <w:numId w:val="27"/>
        </w:numPr>
        <w:rPr>
          <w:rFonts w:ascii="Times New Roman" w:hAnsi="Times New Roman" w:cs="Times New Roman"/>
        </w:rPr>
      </w:pPr>
      <w:r w:rsidRPr="00520F18">
        <w:rPr>
          <w:rFonts w:ascii="Times New Roman" w:hAnsi="Times New Roman" w:cs="Times New Roman"/>
        </w:rPr>
        <w:t xml:space="preserve">After the user is done adding data to the spreadsheet, it can save the data by first naming it in the text input bar and if the user wants to save the spreadsheet as a shared spreadsheet with all the other users, it can check the checkbox and then click the save button </w:t>
      </w:r>
    </w:p>
    <w:p w14:paraId="0732CDE5" w14:textId="77777777" w:rsidR="002D2DA5" w:rsidRPr="00520F18" w:rsidRDefault="002D2DA5" w:rsidP="002D2DA5">
      <w:pPr>
        <w:pStyle w:val="Default"/>
        <w:rPr>
          <w:rFonts w:ascii="Times New Roman" w:hAnsi="Times New Roman" w:cs="Times New Roman"/>
        </w:rPr>
      </w:pPr>
    </w:p>
    <w:p w14:paraId="43117619" w14:textId="77777777" w:rsidR="002D2DA5" w:rsidRPr="00520F18" w:rsidRDefault="002D2DA5" w:rsidP="002D2DA5">
      <w:pPr>
        <w:pStyle w:val="Default"/>
        <w:numPr>
          <w:ilvl w:val="0"/>
          <w:numId w:val="28"/>
        </w:numPr>
        <w:rPr>
          <w:rFonts w:ascii="Times New Roman" w:hAnsi="Times New Roman" w:cs="Times New Roman"/>
        </w:rPr>
      </w:pPr>
      <w:r w:rsidRPr="00520F18">
        <w:rPr>
          <w:rFonts w:ascii="Times New Roman" w:hAnsi="Times New Roman" w:cs="Times New Roman"/>
        </w:rPr>
        <w:t xml:space="preserve">Leaving the checkbox unchecked will save the spreadsheet as a private spreadsheet, only visible to the user in its dashboard. </w:t>
      </w:r>
    </w:p>
    <w:p w14:paraId="1A87A377" w14:textId="77777777" w:rsidR="002D2DA5" w:rsidRPr="00520F18" w:rsidRDefault="002D2DA5" w:rsidP="002D2DA5">
      <w:pPr>
        <w:pStyle w:val="Default"/>
        <w:rPr>
          <w:rFonts w:ascii="Times New Roman" w:hAnsi="Times New Roman" w:cs="Times New Roman"/>
        </w:rPr>
      </w:pPr>
    </w:p>
    <w:p w14:paraId="6096BC09" w14:textId="77777777" w:rsidR="002D2DA5" w:rsidRPr="00520F18" w:rsidRDefault="002D2DA5" w:rsidP="002D2DA5">
      <w:pPr>
        <w:pStyle w:val="Default"/>
        <w:numPr>
          <w:ilvl w:val="0"/>
          <w:numId w:val="29"/>
        </w:numPr>
        <w:rPr>
          <w:rFonts w:ascii="Times New Roman" w:hAnsi="Times New Roman" w:cs="Times New Roman"/>
        </w:rPr>
      </w:pPr>
      <w:r w:rsidRPr="00520F18">
        <w:rPr>
          <w:rFonts w:ascii="Times New Roman" w:hAnsi="Times New Roman" w:cs="Times New Roman"/>
        </w:rPr>
        <w:lastRenderedPageBreak/>
        <w:t xml:space="preserve">The user can view the saved spreadsheet by clicking on dashboard in the navigation bar. And then clicking on the actual spreadsheet will redirect the user to the edit spreadsheet page with the chosen spreadsheet displayed. </w:t>
      </w:r>
    </w:p>
    <w:p w14:paraId="1ADA18BE" w14:textId="77777777" w:rsidR="002D2DA5" w:rsidRPr="00520F18" w:rsidRDefault="002D2DA5" w:rsidP="002D2DA5">
      <w:pPr>
        <w:pStyle w:val="Default"/>
        <w:rPr>
          <w:rFonts w:ascii="Times New Roman" w:hAnsi="Times New Roman" w:cs="Times New Roman"/>
        </w:rPr>
      </w:pPr>
    </w:p>
    <w:p w14:paraId="3BF3F249" w14:textId="77777777" w:rsidR="002D2DA5" w:rsidRPr="00520F18" w:rsidRDefault="002D2DA5" w:rsidP="002D2DA5">
      <w:pPr>
        <w:pStyle w:val="Default"/>
        <w:numPr>
          <w:ilvl w:val="1"/>
          <w:numId w:val="30"/>
        </w:numPr>
        <w:rPr>
          <w:rFonts w:ascii="Times New Roman" w:hAnsi="Times New Roman" w:cs="Times New Roman"/>
        </w:rPr>
      </w:pPr>
      <w:r w:rsidRPr="00520F18">
        <w:rPr>
          <w:rFonts w:ascii="Times New Roman" w:hAnsi="Times New Roman" w:cs="Times New Roman"/>
        </w:rPr>
        <w:t xml:space="preserve">To load a csv file from the computer, the user can click on choose file button and select the appropriate file. After choosing the appropriate file, the user can click the set data button to display the csv file. </w:t>
      </w:r>
    </w:p>
    <w:p w14:paraId="3B5BDEA7" w14:textId="77777777" w:rsidR="002D2DA5" w:rsidRPr="00520F18" w:rsidRDefault="002D2DA5" w:rsidP="002D2DA5">
      <w:pPr>
        <w:pStyle w:val="Default"/>
        <w:rPr>
          <w:rFonts w:ascii="Times New Roman" w:hAnsi="Times New Roman" w:cs="Times New Roman"/>
        </w:rPr>
      </w:pPr>
    </w:p>
    <w:p w14:paraId="4E797C77" w14:textId="77777777" w:rsidR="002D2DA5" w:rsidRPr="00520F18" w:rsidRDefault="002D2DA5" w:rsidP="002D2DA5">
      <w:pPr>
        <w:pStyle w:val="Default"/>
        <w:numPr>
          <w:ilvl w:val="1"/>
          <w:numId w:val="30"/>
        </w:numPr>
        <w:rPr>
          <w:rFonts w:ascii="Times New Roman" w:hAnsi="Times New Roman" w:cs="Times New Roman"/>
        </w:rPr>
      </w:pPr>
      <w:r w:rsidRPr="00520F18">
        <w:rPr>
          <w:rFonts w:ascii="Times New Roman" w:hAnsi="Times New Roman" w:cs="Times New Roman"/>
          <w:b/>
          <w:bCs/>
        </w:rPr>
        <w:t xml:space="preserve">After saving a spreadsheet, the user is given additional options to delete it, download the spreadsheet as a csv file or graph the data present in the sheet. </w:t>
      </w:r>
    </w:p>
    <w:p w14:paraId="7D5B2A72" w14:textId="77777777" w:rsidR="002D2DA5" w:rsidRPr="00520F18" w:rsidRDefault="002D2DA5" w:rsidP="002D2DA5">
      <w:pPr>
        <w:pStyle w:val="Default"/>
        <w:rPr>
          <w:rFonts w:ascii="Times New Roman" w:hAnsi="Times New Roman" w:cs="Times New Roman"/>
        </w:rPr>
      </w:pPr>
    </w:p>
    <w:p w14:paraId="2D784556" w14:textId="77777777" w:rsidR="002D2DA5" w:rsidRPr="00520F18" w:rsidRDefault="002D2DA5" w:rsidP="002D2DA5">
      <w:pPr>
        <w:pStyle w:val="Default"/>
        <w:numPr>
          <w:ilvl w:val="0"/>
          <w:numId w:val="32"/>
        </w:numPr>
        <w:rPr>
          <w:rFonts w:ascii="Times New Roman" w:hAnsi="Times New Roman" w:cs="Times New Roman"/>
        </w:rPr>
      </w:pPr>
      <w:r w:rsidRPr="00520F18">
        <w:rPr>
          <w:rFonts w:ascii="Times New Roman" w:hAnsi="Times New Roman" w:cs="Times New Roman"/>
        </w:rPr>
        <w:t xml:space="preserve">On the Spreadsheet editing page after saving the spreadsheet, the user is given the option to chart the data by clicking the Graph it button. </w:t>
      </w:r>
    </w:p>
    <w:p w14:paraId="26BE5A41" w14:textId="77777777" w:rsidR="002D2DA5" w:rsidRPr="002D2DA5" w:rsidRDefault="002D2DA5" w:rsidP="002D2DA5">
      <w:pPr>
        <w:autoSpaceDE w:val="0"/>
        <w:autoSpaceDN w:val="0"/>
        <w:adjustRightInd w:val="0"/>
        <w:spacing w:after="0" w:line="240" w:lineRule="auto"/>
        <w:rPr>
          <w:rFonts w:ascii="Times New Roman" w:hAnsi="Times New Roman" w:cs="Times New Roman"/>
          <w:color w:val="000000"/>
          <w:sz w:val="24"/>
          <w:szCs w:val="24"/>
        </w:rPr>
      </w:pPr>
    </w:p>
    <w:p w14:paraId="6F993299" w14:textId="77777777" w:rsidR="002D2DA5" w:rsidRPr="002D2DA5" w:rsidRDefault="002D2DA5" w:rsidP="002D2DA5">
      <w:pPr>
        <w:numPr>
          <w:ilvl w:val="0"/>
          <w:numId w:val="33"/>
        </w:numPr>
        <w:autoSpaceDE w:val="0"/>
        <w:autoSpaceDN w:val="0"/>
        <w:adjustRightInd w:val="0"/>
        <w:spacing w:after="0" w:line="240" w:lineRule="auto"/>
        <w:rPr>
          <w:rFonts w:ascii="Times New Roman" w:hAnsi="Times New Roman" w:cs="Times New Roman"/>
          <w:color w:val="000000"/>
          <w:sz w:val="24"/>
          <w:szCs w:val="24"/>
        </w:rPr>
      </w:pPr>
      <w:r w:rsidRPr="002D2DA5">
        <w:rPr>
          <w:rFonts w:ascii="Times New Roman" w:hAnsi="Times New Roman" w:cs="Times New Roman"/>
          <w:color w:val="000000"/>
          <w:sz w:val="24"/>
          <w:szCs w:val="24"/>
        </w:rPr>
        <w:t xml:space="preserve">Clicking the button shows a chart modal with three different graphs. </w:t>
      </w:r>
    </w:p>
    <w:p w14:paraId="52419CE4" w14:textId="77777777" w:rsidR="002D2DA5" w:rsidRPr="00520F18" w:rsidRDefault="002D2DA5" w:rsidP="002D2DA5">
      <w:pPr>
        <w:pStyle w:val="Default"/>
        <w:rPr>
          <w:rFonts w:ascii="Times New Roman" w:hAnsi="Times New Roman" w:cs="Times New Roman"/>
        </w:rPr>
      </w:pPr>
    </w:p>
    <w:p w14:paraId="3A2CC4C0" w14:textId="77777777" w:rsidR="002D2DA5" w:rsidRPr="00520F18" w:rsidRDefault="002D2DA5" w:rsidP="002D2DA5">
      <w:pPr>
        <w:pStyle w:val="Default"/>
        <w:numPr>
          <w:ilvl w:val="0"/>
          <w:numId w:val="34"/>
        </w:numPr>
        <w:rPr>
          <w:rFonts w:ascii="Times New Roman" w:hAnsi="Times New Roman" w:cs="Times New Roman"/>
        </w:rPr>
      </w:pPr>
      <w:r w:rsidRPr="00520F18">
        <w:rPr>
          <w:rFonts w:ascii="Times New Roman" w:hAnsi="Times New Roman" w:cs="Times New Roman"/>
        </w:rPr>
        <w:t xml:space="preserve">Alternatively, the user can graph a </w:t>
      </w:r>
      <w:proofErr w:type="gramStart"/>
      <w:r w:rsidRPr="00520F18">
        <w:rPr>
          <w:rFonts w:ascii="Times New Roman" w:hAnsi="Times New Roman" w:cs="Times New Roman"/>
        </w:rPr>
        <w:t>particular row</w:t>
      </w:r>
      <w:proofErr w:type="gramEnd"/>
      <w:r w:rsidRPr="00520F18">
        <w:rPr>
          <w:rFonts w:ascii="Times New Roman" w:hAnsi="Times New Roman" w:cs="Times New Roman"/>
        </w:rPr>
        <w:t xml:space="preserve"> or column by first saving the spreadsheet and then double clicking on the index cell of a row or column to select it followed by clicking the graph it button. </w:t>
      </w:r>
    </w:p>
    <w:p w14:paraId="77E73D47" w14:textId="77777777" w:rsidR="002D2DA5" w:rsidRPr="00520F18" w:rsidRDefault="002D2DA5" w:rsidP="002D2DA5">
      <w:pPr>
        <w:pStyle w:val="Default"/>
        <w:rPr>
          <w:rFonts w:ascii="Times New Roman" w:hAnsi="Times New Roman" w:cs="Times New Roman"/>
        </w:rPr>
      </w:pPr>
    </w:p>
    <w:p w14:paraId="7D26CE31" w14:textId="77777777" w:rsidR="002D2DA5" w:rsidRPr="00520F18" w:rsidRDefault="002D2DA5" w:rsidP="002D2DA5">
      <w:pPr>
        <w:pStyle w:val="Default"/>
        <w:numPr>
          <w:ilvl w:val="0"/>
          <w:numId w:val="35"/>
        </w:numPr>
        <w:rPr>
          <w:rFonts w:ascii="Times New Roman" w:hAnsi="Times New Roman" w:cs="Times New Roman"/>
        </w:rPr>
      </w:pPr>
      <w:r w:rsidRPr="00520F18">
        <w:rPr>
          <w:rFonts w:ascii="Times New Roman" w:hAnsi="Times New Roman" w:cs="Times New Roman"/>
        </w:rPr>
        <w:t xml:space="preserve">An Administrator through the admin console which is available through the navigation bar can manage all the different spreadsheets. The administrator through a </w:t>
      </w:r>
      <w:proofErr w:type="gramStart"/>
      <w:r w:rsidRPr="00520F18">
        <w:rPr>
          <w:rFonts w:ascii="Times New Roman" w:hAnsi="Times New Roman" w:cs="Times New Roman"/>
        </w:rPr>
        <w:t>drop down</w:t>
      </w:r>
      <w:proofErr w:type="gramEnd"/>
      <w:r w:rsidRPr="00520F18">
        <w:rPr>
          <w:rFonts w:ascii="Times New Roman" w:hAnsi="Times New Roman" w:cs="Times New Roman"/>
        </w:rPr>
        <w:t xml:space="preserve"> menu available next to the spreadsheet's name can edit all the spreadsheets, can delete them or change their status. </w:t>
      </w:r>
    </w:p>
    <w:p w14:paraId="2551C197" w14:textId="77777777" w:rsidR="002D2DA5" w:rsidRPr="00520F18" w:rsidRDefault="002D2DA5" w:rsidP="002D2DA5">
      <w:pPr>
        <w:pStyle w:val="Default"/>
        <w:rPr>
          <w:rFonts w:ascii="Times New Roman" w:hAnsi="Times New Roman" w:cs="Times New Roman"/>
        </w:rPr>
      </w:pPr>
    </w:p>
    <w:p w14:paraId="4C7C73E1" w14:textId="77777777" w:rsidR="002D2DA5" w:rsidRPr="00520F18" w:rsidRDefault="002D2DA5" w:rsidP="002D2DA5">
      <w:pPr>
        <w:pStyle w:val="Default"/>
        <w:numPr>
          <w:ilvl w:val="0"/>
          <w:numId w:val="36"/>
        </w:numPr>
        <w:rPr>
          <w:rFonts w:ascii="Times New Roman" w:hAnsi="Times New Roman" w:cs="Times New Roman"/>
        </w:rPr>
      </w:pPr>
      <w:r w:rsidRPr="00520F18">
        <w:rPr>
          <w:rFonts w:ascii="Times New Roman" w:hAnsi="Times New Roman" w:cs="Times New Roman"/>
        </w:rPr>
        <w:t xml:space="preserve">A print button for printing just the spreadsheet (preview of print page available through google chrome, when print button is clicked) has been added to edit spreadsheet page. It becomes available after the spreadsheet is saved. This print button prints the saved spreadsheet. </w:t>
      </w:r>
    </w:p>
    <w:p w14:paraId="4A262F84" w14:textId="77777777" w:rsidR="002D2DA5" w:rsidRPr="00520F18" w:rsidRDefault="002D2DA5" w:rsidP="002D2DA5">
      <w:pPr>
        <w:pStyle w:val="Default"/>
        <w:rPr>
          <w:rFonts w:ascii="Times New Roman" w:hAnsi="Times New Roman" w:cs="Times New Roman"/>
        </w:rPr>
      </w:pPr>
    </w:p>
    <w:p w14:paraId="35F9AECC" w14:textId="77777777" w:rsidR="002D2DA5" w:rsidRPr="00520F18" w:rsidRDefault="002D2DA5" w:rsidP="002D2DA5">
      <w:pPr>
        <w:pStyle w:val="Default"/>
        <w:numPr>
          <w:ilvl w:val="0"/>
          <w:numId w:val="37"/>
        </w:numPr>
        <w:rPr>
          <w:rFonts w:ascii="Times New Roman" w:hAnsi="Times New Roman" w:cs="Times New Roman"/>
        </w:rPr>
      </w:pPr>
      <w:r w:rsidRPr="00520F18">
        <w:rPr>
          <w:rFonts w:ascii="Times New Roman" w:hAnsi="Times New Roman" w:cs="Times New Roman"/>
        </w:rPr>
        <w:t xml:space="preserve">Other than a pie graph, bar graph and line graph an additional graph has been added. </w:t>
      </w:r>
      <w:proofErr w:type="gramStart"/>
      <w:r w:rsidRPr="00520F18">
        <w:rPr>
          <w:rFonts w:ascii="Times New Roman" w:hAnsi="Times New Roman" w:cs="Times New Roman"/>
        </w:rPr>
        <w:t>A Radar,</w:t>
      </w:r>
      <w:proofErr w:type="gramEnd"/>
      <w:r w:rsidRPr="00520F18">
        <w:rPr>
          <w:rFonts w:ascii="Times New Roman" w:hAnsi="Times New Roman" w:cs="Times New Roman"/>
        </w:rPr>
        <w:t xml:space="preserve"> is an area graph which plots the data from the spreadsheet. </w:t>
      </w:r>
    </w:p>
    <w:p w14:paraId="46B3ABC4" w14:textId="77777777" w:rsidR="002D2DA5" w:rsidRPr="00520F18" w:rsidRDefault="002D2DA5" w:rsidP="002D2DA5">
      <w:pPr>
        <w:pStyle w:val="Default"/>
        <w:rPr>
          <w:rFonts w:ascii="Times New Roman" w:hAnsi="Times New Roman" w:cs="Times New Roman"/>
        </w:rPr>
      </w:pPr>
    </w:p>
    <w:p w14:paraId="42FE91F2" w14:textId="4C1EB490" w:rsidR="00520F18" w:rsidRPr="00520F18" w:rsidRDefault="002D2DA5" w:rsidP="00520F18">
      <w:pPr>
        <w:pStyle w:val="Default"/>
        <w:rPr>
          <w:rFonts w:ascii="Times New Roman" w:hAnsi="Times New Roman" w:cs="Times New Roman"/>
        </w:rPr>
      </w:pPr>
      <w:r w:rsidRPr="00520F18">
        <w:rPr>
          <w:rFonts w:ascii="Times New Roman" w:hAnsi="Times New Roman" w:cs="Times New Roman"/>
        </w:rPr>
        <w:t xml:space="preserve">• </w:t>
      </w:r>
      <w:r w:rsidR="00520F18" w:rsidRPr="00520F18">
        <w:rPr>
          <w:rFonts w:ascii="Times New Roman" w:hAnsi="Times New Roman" w:cs="Times New Roman"/>
        </w:rPr>
        <w:tab/>
      </w:r>
      <w:r w:rsidR="00520F18" w:rsidRPr="00520F18">
        <w:rPr>
          <w:rFonts w:ascii="Times New Roman" w:hAnsi="Times New Roman" w:cs="Times New Roman"/>
        </w:rPr>
        <w:t xml:space="preserve">A zoom in button on the edit spreadsheet page has also been added. </w:t>
      </w:r>
    </w:p>
    <w:p w14:paraId="7520156D" w14:textId="3FC8F996" w:rsidR="002D2DA5" w:rsidRPr="00520F18" w:rsidRDefault="002D2DA5" w:rsidP="00520F18">
      <w:pPr>
        <w:pStyle w:val="Default"/>
        <w:rPr>
          <w:rFonts w:ascii="Times New Roman" w:hAnsi="Times New Roman" w:cs="Times New Roman"/>
        </w:rPr>
      </w:pPr>
    </w:p>
    <w:sectPr w:rsidR="002D2DA5" w:rsidRPr="00520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5CE3B9E"/>
    <w:multiLevelType w:val="hybridMultilevel"/>
    <w:tmpl w:val="B5621EC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69D6B43"/>
    <w:multiLevelType w:val="hybridMultilevel"/>
    <w:tmpl w:val="5685A2E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8DDFCC24"/>
    <w:multiLevelType w:val="hybridMultilevel"/>
    <w:tmpl w:val="C51C540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8E05F69D"/>
    <w:multiLevelType w:val="hybridMultilevel"/>
    <w:tmpl w:val="6580C34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8F1A9D8F"/>
    <w:multiLevelType w:val="hybridMultilevel"/>
    <w:tmpl w:val="9549F8A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903C8141"/>
    <w:multiLevelType w:val="hybridMultilevel"/>
    <w:tmpl w:val="3FE92CD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9688FB01"/>
    <w:multiLevelType w:val="hybridMultilevel"/>
    <w:tmpl w:val="E52851E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96FB6A8F"/>
    <w:multiLevelType w:val="hybridMultilevel"/>
    <w:tmpl w:val="BAEB64E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97DF2F64"/>
    <w:multiLevelType w:val="hybridMultilevel"/>
    <w:tmpl w:val="16AA89C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9A42AF98"/>
    <w:multiLevelType w:val="hybridMultilevel"/>
    <w:tmpl w:val="A6B8DAD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9F5D1216"/>
    <w:multiLevelType w:val="hybridMultilevel"/>
    <w:tmpl w:val="8DF6A4E6"/>
    <w:lvl w:ilvl="0" w:tplc="FFFFFFFF">
      <w:start w:val="1"/>
      <w:numFmt w:val="bullet"/>
      <w:lvlText w:val="•"/>
      <w:lvlJc w:val="left"/>
    </w:lvl>
    <w:lvl w:ilvl="1" w:tplc="04090001">
      <w:start w:val="1"/>
      <w:numFmt w:val="bullet"/>
      <w:lvlText w:val=""/>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AD2CD82A"/>
    <w:multiLevelType w:val="hybridMultilevel"/>
    <w:tmpl w:val="4157FAC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AEB64843"/>
    <w:multiLevelType w:val="hybridMultilevel"/>
    <w:tmpl w:val="570C0ED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B961B5BB"/>
    <w:multiLevelType w:val="hybridMultilevel"/>
    <w:tmpl w:val="656A716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B9CBA8AD"/>
    <w:multiLevelType w:val="hybridMultilevel"/>
    <w:tmpl w:val="4A880A8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C0F7DC00"/>
    <w:multiLevelType w:val="hybridMultilevel"/>
    <w:tmpl w:val="9D6AFE5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DB86824A"/>
    <w:multiLevelType w:val="hybridMultilevel"/>
    <w:tmpl w:val="2A8844D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DE9B7196"/>
    <w:multiLevelType w:val="hybridMultilevel"/>
    <w:tmpl w:val="3446424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E334EC95"/>
    <w:multiLevelType w:val="hybridMultilevel"/>
    <w:tmpl w:val="0AC5A9B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E6145FD0"/>
    <w:multiLevelType w:val="hybridMultilevel"/>
    <w:tmpl w:val="D56DC9B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F369E6C6"/>
    <w:multiLevelType w:val="hybridMultilevel"/>
    <w:tmpl w:val="BAAD707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F647DE89"/>
    <w:multiLevelType w:val="hybridMultilevel"/>
    <w:tmpl w:val="5AFF4B2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629B851"/>
    <w:multiLevelType w:val="hybridMultilevel"/>
    <w:tmpl w:val="38AEEF5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75B7CD7"/>
    <w:multiLevelType w:val="hybridMultilevel"/>
    <w:tmpl w:val="DA84DEA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D5DDF34"/>
    <w:multiLevelType w:val="hybridMultilevel"/>
    <w:tmpl w:val="8074F42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1D390FE8"/>
    <w:multiLevelType w:val="hybridMultilevel"/>
    <w:tmpl w:val="CDA5C7C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1DA517BB"/>
    <w:multiLevelType w:val="hybridMultilevel"/>
    <w:tmpl w:val="1F06390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2206BBAE"/>
    <w:multiLevelType w:val="hybridMultilevel"/>
    <w:tmpl w:val="5C0F944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2C5CA4B7"/>
    <w:multiLevelType w:val="hybridMultilevel"/>
    <w:tmpl w:val="E7C9697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3451C5B8"/>
    <w:multiLevelType w:val="hybridMultilevel"/>
    <w:tmpl w:val="BD1F92A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3461B9BC"/>
    <w:multiLevelType w:val="hybridMultilevel"/>
    <w:tmpl w:val="C870D4F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38D25D01"/>
    <w:multiLevelType w:val="hybridMultilevel"/>
    <w:tmpl w:val="6646C86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440933BD"/>
    <w:multiLevelType w:val="hybridMultilevel"/>
    <w:tmpl w:val="DFDD558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453A3FFE"/>
    <w:multiLevelType w:val="hybridMultilevel"/>
    <w:tmpl w:val="11869A5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53F51264"/>
    <w:multiLevelType w:val="hybridMultilevel"/>
    <w:tmpl w:val="9A299D5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5CBB1C1F"/>
    <w:multiLevelType w:val="hybridMultilevel"/>
    <w:tmpl w:val="B36B886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5EAFED72"/>
    <w:multiLevelType w:val="hybridMultilevel"/>
    <w:tmpl w:val="6A38243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5CE679E"/>
    <w:multiLevelType w:val="hybridMultilevel"/>
    <w:tmpl w:val="2CE3856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74A92A36"/>
    <w:multiLevelType w:val="hybridMultilevel"/>
    <w:tmpl w:val="ABF107A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7"/>
  </w:num>
  <w:num w:numId="2">
    <w:abstractNumId w:val="6"/>
  </w:num>
  <w:num w:numId="3">
    <w:abstractNumId w:val="4"/>
  </w:num>
  <w:num w:numId="4">
    <w:abstractNumId w:val="0"/>
  </w:num>
  <w:num w:numId="5">
    <w:abstractNumId w:val="30"/>
  </w:num>
  <w:num w:numId="6">
    <w:abstractNumId w:val="8"/>
  </w:num>
  <w:num w:numId="7">
    <w:abstractNumId w:val="7"/>
  </w:num>
  <w:num w:numId="8">
    <w:abstractNumId w:val="24"/>
  </w:num>
  <w:num w:numId="9">
    <w:abstractNumId w:val="5"/>
  </w:num>
  <w:num w:numId="10">
    <w:abstractNumId w:val="21"/>
  </w:num>
  <w:num w:numId="11">
    <w:abstractNumId w:val="14"/>
  </w:num>
  <w:num w:numId="12">
    <w:abstractNumId w:val="2"/>
  </w:num>
  <w:num w:numId="13">
    <w:abstractNumId w:val="13"/>
  </w:num>
  <w:num w:numId="14">
    <w:abstractNumId w:val="26"/>
  </w:num>
  <w:num w:numId="15">
    <w:abstractNumId w:val="15"/>
  </w:num>
  <w:num w:numId="16">
    <w:abstractNumId w:val="9"/>
  </w:num>
  <w:num w:numId="17">
    <w:abstractNumId w:val="32"/>
  </w:num>
  <w:num w:numId="18">
    <w:abstractNumId w:val="35"/>
  </w:num>
  <w:num w:numId="19">
    <w:abstractNumId w:val="19"/>
  </w:num>
  <w:num w:numId="20">
    <w:abstractNumId w:val="17"/>
  </w:num>
  <w:num w:numId="21">
    <w:abstractNumId w:val="16"/>
  </w:num>
  <w:num w:numId="22">
    <w:abstractNumId w:val="33"/>
  </w:num>
  <w:num w:numId="23">
    <w:abstractNumId w:val="28"/>
  </w:num>
  <w:num w:numId="24">
    <w:abstractNumId w:val="18"/>
  </w:num>
  <w:num w:numId="25">
    <w:abstractNumId w:val="1"/>
  </w:num>
  <w:num w:numId="26">
    <w:abstractNumId w:val="22"/>
  </w:num>
  <w:num w:numId="27">
    <w:abstractNumId w:val="12"/>
  </w:num>
  <w:num w:numId="28">
    <w:abstractNumId w:val="3"/>
  </w:num>
  <w:num w:numId="29">
    <w:abstractNumId w:val="29"/>
  </w:num>
  <w:num w:numId="30">
    <w:abstractNumId w:val="10"/>
  </w:num>
  <w:num w:numId="31">
    <w:abstractNumId w:val="20"/>
  </w:num>
  <w:num w:numId="32">
    <w:abstractNumId w:val="25"/>
  </w:num>
  <w:num w:numId="33">
    <w:abstractNumId w:val="36"/>
  </w:num>
  <w:num w:numId="34">
    <w:abstractNumId w:val="38"/>
  </w:num>
  <w:num w:numId="35">
    <w:abstractNumId w:val="31"/>
  </w:num>
  <w:num w:numId="36">
    <w:abstractNumId w:val="34"/>
  </w:num>
  <w:num w:numId="37">
    <w:abstractNumId w:val="11"/>
  </w:num>
  <w:num w:numId="38">
    <w:abstractNumId w:val="23"/>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DA5"/>
    <w:rsid w:val="0027167F"/>
    <w:rsid w:val="002D2DA5"/>
    <w:rsid w:val="00520F18"/>
    <w:rsid w:val="00DD6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63558"/>
  <w15:chartTrackingRefBased/>
  <w15:docId w15:val="{E34D0AF1-03DA-4352-9C50-88EC89980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2DA5"/>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semiHidden/>
    <w:unhideWhenUsed/>
    <w:rsid w:val="00520F18"/>
    <w:rPr>
      <w:color w:val="0000FF"/>
      <w:u w:val="single"/>
    </w:rPr>
  </w:style>
  <w:style w:type="character" w:styleId="FollowedHyperlink">
    <w:name w:val="FollowedHyperlink"/>
    <w:basedOn w:val="DefaultParagraphFont"/>
    <w:uiPriority w:val="99"/>
    <w:semiHidden/>
    <w:unhideWhenUsed/>
    <w:rsid w:val="00520F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odejs.org/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Ijaz</dc:creator>
  <cp:keywords/>
  <dc:description/>
  <cp:lastModifiedBy>Fahad Ijaz</cp:lastModifiedBy>
  <cp:revision>1</cp:revision>
  <dcterms:created xsi:type="dcterms:W3CDTF">2021-02-02T01:33:00Z</dcterms:created>
  <dcterms:modified xsi:type="dcterms:W3CDTF">2021-02-02T02:14:00Z</dcterms:modified>
</cp:coreProperties>
</file>