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89E" w:rsidRPr="006B307D" w:rsidRDefault="001A1E26">
      <w:pPr>
        <w:jc w:val="center"/>
        <w:rPr>
          <w:rFonts w:cs="Calibri"/>
          <w:b/>
          <w:szCs w:val="24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762000" cy="762000"/>
            <wp:effectExtent l="0" t="0" r="0" b="0"/>
            <wp:wrapTight wrapText="bothSides">
              <wp:wrapPolygon edited="0">
                <wp:start x="0" y="0"/>
                <wp:lineTo x="0" y="21060"/>
                <wp:lineTo x="21060" y="21060"/>
                <wp:lineTo x="21060" y="0"/>
                <wp:lineTo x="0" y="0"/>
              </wp:wrapPolygon>
            </wp:wrapTight>
            <wp:docPr id="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 descr="Beschreibung: Beschreibung: Beschreibung: GUS_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189E" w:rsidRPr="006B307D" w:rsidRDefault="0045189E">
      <w:pPr>
        <w:jc w:val="center"/>
        <w:rPr>
          <w:rFonts w:cs="Calibri"/>
          <w:b/>
          <w:szCs w:val="24"/>
        </w:rPr>
      </w:pPr>
    </w:p>
    <w:p w:rsidR="0045189E" w:rsidRPr="006B307D" w:rsidRDefault="0045189E">
      <w:pPr>
        <w:jc w:val="center"/>
        <w:rPr>
          <w:rFonts w:cs="Calibri"/>
          <w:b/>
          <w:szCs w:val="24"/>
        </w:rPr>
      </w:pPr>
    </w:p>
    <w:p w:rsidR="0045189E" w:rsidRPr="006B307D" w:rsidRDefault="0045189E">
      <w:pPr>
        <w:jc w:val="center"/>
        <w:rPr>
          <w:rFonts w:cs="Calibri"/>
          <w:b/>
          <w:szCs w:val="24"/>
        </w:rPr>
      </w:pPr>
    </w:p>
    <w:p w:rsidR="0045189E" w:rsidRPr="007B49B8" w:rsidRDefault="006028DB" w:rsidP="00F13074">
      <w:pPr>
        <w:pStyle w:val="Dokumententyp"/>
      </w:pPr>
      <w:r>
        <w:fldChar w:fldCharType="begin">
          <w:ffData>
            <w:name w:val="Typ"/>
            <w:enabled/>
            <w:calcOnExit w:val="0"/>
            <w:textInput>
              <w:default w:val="Ready4Stage"/>
            </w:textInput>
          </w:ffData>
        </w:fldChar>
      </w:r>
      <w:bookmarkStart w:id="0" w:name="Typ"/>
      <w:r>
        <w:instrText xml:space="preserve"> FORMTEXT </w:instrText>
      </w:r>
      <w:r>
        <w:fldChar w:fldCharType="separate"/>
      </w:r>
      <w:r>
        <w:rPr>
          <w:noProof/>
        </w:rPr>
        <w:t>Ready4Stage</w:t>
      </w:r>
      <w:r>
        <w:fldChar w:fldCharType="end"/>
      </w:r>
      <w:bookmarkStart w:id="1" w:name="_GoBack"/>
      <w:bookmarkEnd w:id="0"/>
      <w:bookmarkEnd w:id="1"/>
    </w:p>
    <w:p w:rsidR="0045189E" w:rsidRPr="007B49B8" w:rsidRDefault="0045189E">
      <w:pPr>
        <w:jc w:val="center"/>
        <w:rPr>
          <w:rFonts w:cs="Calibri"/>
          <w:szCs w:val="24"/>
        </w:rPr>
      </w:pPr>
    </w:p>
    <w:p w:rsidR="0045189E" w:rsidRPr="005310C2" w:rsidRDefault="006028DB" w:rsidP="00756BC5">
      <w:pPr>
        <w:pStyle w:val="Titel"/>
        <w:rPr>
          <w:lang w:val="en-US"/>
        </w:rPr>
      </w:pPr>
      <w:r>
        <w:fldChar w:fldCharType="begin">
          <w:ffData>
            <w:name w:val="Thema"/>
            <w:enabled/>
            <w:calcOnExit w:val="0"/>
            <w:helpText w:type="text" w:val="Test"/>
            <w:textInput>
              <w:default w:val="Pflichtenheft"/>
            </w:textInput>
          </w:ffData>
        </w:fldChar>
      </w:r>
      <w:bookmarkStart w:id="2" w:name="Thema"/>
      <w:r>
        <w:instrText xml:space="preserve"> FORMTEXT </w:instrText>
      </w:r>
      <w:r>
        <w:fldChar w:fldCharType="separate"/>
      </w:r>
      <w:r>
        <w:rPr>
          <w:noProof/>
        </w:rPr>
        <w:t>Pflichtenheft</w:t>
      </w:r>
      <w:r>
        <w:fldChar w:fldCharType="end"/>
      </w:r>
      <w:bookmarkEnd w:id="2"/>
    </w:p>
    <w:p w:rsidR="0045189E" w:rsidRPr="005310C2" w:rsidRDefault="0045189E">
      <w:pPr>
        <w:jc w:val="center"/>
        <w:rPr>
          <w:rFonts w:cs="Calibri"/>
          <w:b/>
          <w:szCs w:val="24"/>
          <w:lang w:val="en-US"/>
        </w:rPr>
      </w:pPr>
    </w:p>
    <w:p w:rsidR="0045189E" w:rsidRPr="005310C2" w:rsidRDefault="0045189E">
      <w:pPr>
        <w:jc w:val="center"/>
        <w:rPr>
          <w:rFonts w:cs="Calibri"/>
          <w:b/>
          <w:szCs w:val="24"/>
          <w:lang w:val="en-US"/>
        </w:rPr>
      </w:pPr>
    </w:p>
    <w:p w:rsidR="0045189E" w:rsidRPr="00D76F1D" w:rsidRDefault="008C0FA2">
      <w:pPr>
        <w:jc w:val="center"/>
        <w:rPr>
          <w:rFonts w:cs="Calibri"/>
          <w:szCs w:val="24"/>
          <w:lang w:val="en-US"/>
        </w:rPr>
      </w:pPr>
      <w:r>
        <w:rPr>
          <w:rFonts w:cs="Calibri"/>
          <w:szCs w:val="24"/>
        </w:rPr>
        <w:fldChar w:fldCharType="begin">
          <w:ffData>
            <w:name w:val="Bezug"/>
            <w:enabled/>
            <w:calcOnExit w:val="0"/>
            <w:statusText w:type="text" w:val="Ein Paper bezieht sich zum Beispiel auf:  GUS-OS Suite FP 5.2  Cluster Pharma/Chemie  etc.  "/>
            <w:textInput>
              <w:default w:val="Aufgabe Ready4Stage"/>
            </w:textInput>
          </w:ffData>
        </w:fldChar>
      </w:r>
      <w:bookmarkStart w:id="3" w:name="Bezug"/>
      <w:r>
        <w:rPr>
          <w:rFonts w:cs="Calibri"/>
          <w:szCs w:val="24"/>
        </w:rPr>
        <w:instrText xml:space="preserve"> FORMTEXT </w:instrText>
      </w:r>
      <w:r>
        <w:rPr>
          <w:rFonts w:cs="Calibri"/>
          <w:szCs w:val="24"/>
        </w:rPr>
      </w:r>
      <w:r>
        <w:rPr>
          <w:rFonts w:cs="Calibri"/>
          <w:szCs w:val="24"/>
        </w:rPr>
        <w:fldChar w:fldCharType="separate"/>
      </w:r>
      <w:r>
        <w:rPr>
          <w:rFonts w:cs="Calibri"/>
          <w:noProof/>
          <w:szCs w:val="24"/>
        </w:rPr>
        <w:t>Aufgabe Ready4Stage</w:t>
      </w:r>
      <w:r>
        <w:rPr>
          <w:rFonts w:cs="Calibri"/>
          <w:szCs w:val="24"/>
        </w:rPr>
        <w:fldChar w:fldCharType="end"/>
      </w:r>
      <w:bookmarkEnd w:id="3"/>
    </w:p>
    <w:p w:rsidR="0045189E" w:rsidRPr="00D76F1D" w:rsidRDefault="0045189E">
      <w:pPr>
        <w:rPr>
          <w:rFonts w:cs="Calibri"/>
          <w:szCs w:val="24"/>
          <w:lang w:val="en-US"/>
        </w:rPr>
      </w:pPr>
    </w:p>
    <w:p w:rsidR="0045189E" w:rsidRPr="00D76F1D" w:rsidRDefault="0045189E">
      <w:pPr>
        <w:rPr>
          <w:rFonts w:cs="Calibri"/>
          <w:szCs w:val="24"/>
          <w:lang w:val="en-US"/>
        </w:rPr>
      </w:pPr>
    </w:p>
    <w:p w:rsidR="0045189E" w:rsidRPr="00D76F1D" w:rsidRDefault="0045189E">
      <w:pPr>
        <w:rPr>
          <w:rFonts w:cs="Calibri"/>
          <w:szCs w:val="24"/>
          <w:lang w:val="en-US"/>
        </w:rPr>
      </w:pPr>
    </w:p>
    <w:p w:rsidR="0045189E" w:rsidRPr="00D76F1D" w:rsidRDefault="0045189E">
      <w:pPr>
        <w:rPr>
          <w:rFonts w:cs="Calibri"/>
          <w:szCs w:val="24"/>
          <w:lang w:val="en-US"/>
        </w:rPr>
      </w:pPr>
    </w:p>
    <w:p w:rsidR="0045189E" w:rsidRPr="00D76F1D" w:rsidRDefault="0045189E">
      <w:pPr>
        <w:rPr>
          <w:rFonts w:cs="Calibri"/>
          <w:szCs w:val="24"/>
          <w:lang w:val="en-US"/>
        </w:rPr>
      </w:pPr>
    </w:p>
    <w:p w:rsidR="0045189E" w:rsidRPr="00D76F1D" w:rsidRDefault="0045189E">
      <w:pPr>
        <w:rPr>
          <w:rFonts w:cs="Calibri"/>
          <w:szCs w:val="24"/>
          <w:lang w:val="en-US"/>
        </w:rPr>
      </w:pPr>
    </w:p>
    <w:p w:rsidR="0045189E" w:rsidRPr="00D76F1D" w:rsidRDefault="0045189E">
      <w:pPr>
        <w:rPr>
          <w:rFonts w:cs="Calibri"/>
          <w:szCs w:val="24"/>
          <w:lang w:val="en-US"/>
        </w:rPr>
      </w:pPr>
    </w:p>
    <w:p w:rsidR="0045189E" w:rsidRPr="00D76F1D" w:rsidRDefault="0045189E">
      <w:pPr>
        <w:rPr>
          <w:rFonts w:cs="Calibri"/>
          <w:szCs w:val="24"/>
          <w:lang w:val="en-US"/>
        </w:rPr>
      </w:pPr>
    </w:p>
    <w:p w:rsidR="0045189E" w:rsidRPr="00D76F1D" w:rsidRDefault="0045189E">
      <w:pPr>
        <w:rPr>
          <w:rFonts w:cs="Calibri"/>
          <w:szCs w:val="24"/>
          <w:lang w:val="en-US"/>
        </w:rPr>
      </w:pPr>
    </w:p>
    <w:p w:rsidR="0045189E" w:rsidRPr="00D76F1D" w:rsidRDefault="0045189E">
      <w:pPr>
        <w:rPr>
          <w:rFonts w:cs="Calibri"/>
          <w:szCs w:val="24"/>
          <w:lang w:val="en-US"/>
        </w:rPr>
      </w:pPr>
    </w:p>
    <w:p w:rsidR="0045189E" w:rsidRPr="00D76F1D" w:rsidRDefault="0045189E">
      <w:pPr>
        <w:rPr>
          <w:rFonts w:cs="Calibri"/>
          <w:szCs w:val="24"/>
          <w:lang w:val="en-US"/>
        </w:rPr>
      </w:pPr>
    </w:p>
    <w:p w:rsidR="0045189E" w:rsidRPr="00D76F1D" w:rsidRDefault="0045189E">
      <w:pPr>
        <w:rPr>
          <w:rFonts w:cs="Calibri"/>
          <w:szCs w:val="24"/>
          <w:lang w:val="en-US"/>
        </w:rPr>
      </w:pPr>
    </w:p>
    <w:p w:rsidR="0045189E" w:rsidRPr="00D76F1D" w:rsidRDefault="0045189E">
      <w:pPr>
        <w:rPr>
          <w:rFonts w:cs="Calibri"/>
          <w:szCs w:val="24"/>
          <w:lang w:val="en-US"/>
        </w:rPr>
      </w:pPr>
    </w:p>
    <w:p w:rsidR="0045189E" w:rsidRPr="00D76F1D" w:rsidRDefault="0045189E">
      <w:pPr>
        <w:rPr>
          <w:rFonts w:cs="Calibri"/>
          <w:szCs w:val="24"/>
          <w:lang w:val="en-US"/>
        </w:rPr>
      </w:pPr>
    </w:p>
    <w:p w:rsidR="0045189E" w:rsidRPr="00D76F1D" w:rsidRDefault="0045189E">
      <w:pPr>
        <w:rPr>
          <w:rFonts w:cs="Calibri"/>
          <w:szCs w:val="24"/>
          <w:lang w:val="en-US"/>
        </w:rPr>
      </w:pPr>
    </w:p>
    <w:p w:rsidR="0045189E" w:rsidRPr="00D76F1D" w:rsidRDefault="0045189E">
      <w:pPr>
        <w:rPr>
          <w:rFonts w:cs="Calibri"/>
          <w:szCs w:val="24"/>
          <w:lang w:val="en-US"/>
        </w:rPr>
      </w:pPr>
    </w:p>
    <w:p w:rsidR="0045189E" w:rsidRPr="00D76F1D" w:rsidRDefault="0045189E">
      <w:pPr>
        <w:rPr>
          <w:rFonts w:cs="Calibri"/>
          <w:szCs w:val="24"/>
          <w:lang w:val="en-US"/>
        </w:rPr>
      </w:pPr>
    </w:p>
    <w:p w:rsidR="0045189E" w:rsidRPr="00D76F1D" w:rsidRDefault="0045189E">
      <w:pPr>
        <w:rPr>
          <w:rFonts w:cs="Calibri"/>
          <w:szCs w:val="24"/>
          <w:lang w:val="en-US"/>
        </w:rPr>
      </w:pPr>
    </w:p>
    <w:p w:rsidR="0045189E" w:rsidRPr="00D76F1D" w:rsidRDefault="0045189E">
      <w:pPr>
        <w:rPr>
          <w:rFonts w:cs="Calibri"/>
          <w:szCs w:val="24"/>
          <w:lang w:val="en-US"/>
        </w:rPr>
      </w:pPr>
    </w:p>
    <w:p w:rsidR="0045189E" w:rsidRPr="00D76F1D" w:rsidRDefault="0045189E">
      <w:pPr>
        <w:rPr>
          <w:rFonts w:cs="Calibri"/>
          <w:szCs w:val="24"/>
          <w:lang w:val="en-US"/>
        </w:rPr>
      </w:pPr>
    </w:p>
    <w:p w:rsidR="0045189E" w:rsidRPr="00D76F1D" w:rsidRDefault="0045189E">
      <w:pPr>
        <w:rPr>
          <w:rFonts w:cs="Calibri"/>
          <w:szCs w:val="24"/>
          <w:lang w:val="en-US"/>
        </w:rPr>
      </w:pPr>
    </w:p>
    <w:p w:rsidR="0045189E" w:rsidRPr="00D76F1D" w:rsidRDefault="0045189E">
      <w:pPr>
        <w:rPr>
          <w:rFonts w:cs="Calibri"/>
          <w:szCs w:val="24"/>
          <w:lang w:val="en-US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1843"/>
        <w:gridCol w:w="2693"/>
      </w:tblGrid>
      <w:tr w:rsidR="0045189E" w:rsidRPr="006B307D" w:rsidTr="00756BC5">
        <w:trPr>
          <w:cantSplit/>
          <w:trHeight w:val="400"/>
        </w:trPr>
        <w:tc>
          <w:tcPr>
            <w:tcW w:w="4536" w:type="dxa"/>
            <w:vMerge w:val="restart"/>
            <w:tcBorders>
              <w:top w:val="nil"/>
              <w:left w:val="nil"/>
              <w:bottom w:val="nil"/>
              <w:right w:val="single" w:sz="12" w:space="0" w:color="92D050"/>
            </w:tcBorders>
          </w:tcPr>
          <w:p w:rsidR="00756BC5" w:rsidRPr="00756BC5" w:rsidRDefault="00756BC5">
            <w:pPr>
              <w:spacing w:before="120" w:after="120"/>
              <w:rPr>
                <w:rFonts w:cs="Calibri"/>
                <w:b/>
                <w:color w:val="00B050"/>
                <w:szCs w:val="24"/>
              </w:rPr>
            </w:pPr>
          </w:p>
        </w:tc>
        <w:tc>
          <w:tcPr>
            <w:tcW w:w="1843" w:type="dxa"/>
            <w:tcBorders>
              <w:top w:val="single" w:sz="12" w:space="0" w:color="92D050"/>
              <w:left w:val="single" w:sz="12" w:space="0" w:color="92D050"/>
              <w:bottom w:val="single" w:sz="4" w:space="0" w:color="92D050"/>
              <w:right w:val="single" w:sz="4" w:space="0" w:color="92D050"/>
            </w:tcBorders>
          </w:tcPr>
          <w:p w:rsidR="0045189E" w:rsidRPr="006B307D" w:rsidRDefault="0045189E">
            <w:pPr>
              <w:spacing w:before="120" w:after="120"/>
              <w:rPr>
                <w:rFonts w:cs="Calibri"/>
                <w:szCs w:val="24"/>
              </w:rPr>
            </w:pPr>
            <w:r w:rsidRPr="006B307D">
              <w:rPr>
                <w:rFonts w:cs="Calibri"/>
                <w:szCs w:val="24"/>
              </w:rPr>
              <w:t>Autor(en):</w:t>
            </w:r>
          </w:p>
        </w:tc>
        <w:tc>
          <w:tcPr>
            <w:tcW w:w="2693" w:type="dxa"/>
            <w:tcBorders>
              <w:top w:val="single" w:sz="12" w:space="0" w:color="92D050"/>
              <w:left w:val="single" w:sz="4" w:space="0" w:color="92D050"/>
              <w:bottom w:val="single" w:sz="4" w:space="0" w:color="92D050"/>
              <w:right w:val="single" w:sz="12" w:space="0" w:color="92D050"/>
            </w:tcBorders>
          </w:tcPr>
          <w:p w:rsidR="0045189E" w:rsidRPr="006B307D" w:rsidRDefault="006028DB">
            <w:pPr>
              <w:spacing w:before="120" w:after="120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>Manuel Wiechert</w:t>
            </w:r>
          </w:p>
        </w:tc>
      </w:tr>
      <w:tr w:rsidR="0045189E" w:rsidRPr="006B307D" w:rsidTr="00756BC5">
        <w:trPr>
          <w:cantSplit/>
          <w:trHeight w:val="400"/>
        </w:trPr>
        <w:tc>
          <w:tcPr>
            <w:tcW w:w="4536" w:type="dxa"/>
            <w:vMerge/>
            <w:tcBorders>
              <w:top w:val="nil"/>
              <w:left w:val="nil"/>
              <w:bottom w:val="nil"/>
              <w:right w:val="single" w:sz="12" w:space="0" w:color="92D050"/>
            </w:tcBorders>
          </w:tcPr>
          <w:p w:rsidR="0045189E" w:rsidRPr="006B307D" w:rsidRDefault="0045189E">
            <w:pPr>
              <w:spacing w:before="120" w:after="120"/>
              <w:rPr>
                <w:rFonts w:cs="Calibri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92D050"/>
              <w:left w:val="single" w:sz="12" w:space="0" w:color="92D050"/>
              <w:bottom w:val="single" w:sz="4" w:space="0" w:color="92D050"/>
              <w:right w:val="single" w:sz="4" w:space="0" w:color="92D050"/>
            </w:tcBorders>
          </w:tcPr>
          <w:p w:rsidR="0045189E" w:rsidRPr="006B307D" w:rsidRDefault="0045189E">
            <w:pPr>
              <w:spacing w:before="120" w:after="120"/>
              <w:rPr>
                <w:rFonts w:cs="Calibri"/>
                <w:szCs w:val="24"/>
              </w:rPr>
            </w:pPr>
            <w:r w:rsidRPr="006B307D">
              <w:rPr>
                <w:rFonts w:cs="Calibri"/>
                <w:szCs w:val="24"/>
              </w:rPr>
              <w:t>Version:</w:t>
            </w:r>
          </w:p>
        </w:tc>
        <w:bookmarkStart w:id="4" w:name="Version"/>
        <w:tc>
          <w:tcPr>
            <w:tcW w:w="2693" w:type="dxa"/>
            <w:tcBorders>
              <w:top w:val="single" w:sz="4" w:space="0" w:color="92D050"/>
              <w:left w:val="single" w:sz="4" w:space="0" w:color="92D050"/>
              <w:bottom w:val="single" w:sz="4" w:space="0" w:color="92D050"/>
              <w:right w:val="single" w:sz="12" w:space="0" w:color="92D050"/>
            </w:tcBorders>
          </w:tcPr>
          <w:p w:rsidR="0045189E" w:rsidRPr="006B307D" w:rsidRDefault="005310C2">
            <w:pPr>
              <w:spacing w:before="120" w:after="120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fldChar w:fldCharType="begin">
                <w:ffData>
                  <w:name w:val="Version"/>
                  <w:enabled/>
                  <w:calcOnExit w:val="0"/>
                  <w:textInput>
                    <w:type w:val="number"/>
                    <w:default w:val="1.0"/>
                  </w:textInput>
                </w:ffData>
              </w:fldChar>
            </w:r>
            <w:r>
              <w:rPr>
                <w:rFonts w:cs="Calibri"/>
                <w:szCs w:val="24"/>
              </w:rPr>
              <w:instrText xml:space="preserve"> FORMTEXT </w:instrText>
            </w:r>
            <w:r>
              <w:rPr>
                <w:rFonts w:cs="Calibri"/>
                <w:szCs w:val="24"/>
              </w:rPr>
            </w:r>
            <w:r>
              <w:rPr>
                <w:rFonts w:cs="Calibri"/>
                <w:szCs w:val="24"/>
              </w:rPr>
              <w:fldChar w:fldCharType="separate"/>
            </w:r>
            <w:r>
              <w:rPr>
                <w:rFonts w:cs="Calibri"/>
                <w:noProof/>
                <w:szCs w:val="24"/>
              </w:rPr>
              <w:t>1.0</w:t>
            </w:r>
            <w:r>
              <w:rPr>
                <w:rFonts w:cs="Calibri"/>
                <w:szCs w:val="24"/>
              </w:rPr>
              <w:fldChar w:fldCharType="end"/>
            </w:r>
            <w:bookmarkEnd w:id="4"/>
          </w:p>
        </w:tc>
      </w:tr>
      <w:tr w:rsidR="0045189E" w:rsidRPr="006B307D" w:rsidTr="00756BC5">
        <w:trPr>
          <w:cantSplit/>
          <w:trHeight w:val="400"/>
        </w:trPr>
        <w:tc>
          <w:tcPr>
            <w:tcW w:w="4536" w:type="dxa"/>
            <w:vMerge/>
            <w:tcBorders>
              <w:top w:val="nil"/>
              <w:left w:val="nil"/>
              <w:bottom w:val="nil"/>
              <w:right w:val="single" w:sz="12" w:space="0" w:color="92D050"/>
            </w:tcBorders>
          </w:tcPr>
          <w:p w:rsidR="0045189E" w:rsidRPr="006B307D" w:rsidRDefault="0045189E">
            <w:pPr>
              <w:spacing w:before="120" w:after="120"/>
              <w:rPr>
                <w:rFonts w:cs="Calibri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92D050"/>
              <w:left w:val="single" w:sz="12" w:space="0" w:color="92D050"/>
              <w:bottom w:val="single" w:sz="4" w:space="0" w:color="92D050"/>
              <w:right w:val="single" w:sz="4" w:space="0" w:color="92D050"/>
            </w:tcBorders>
          </w:tcPr>
          <w:p w:rsidR="0045189E" w:rsidRPr="006B307D" w:rsidRDefault="0045189E">
            <w:pPr>
              <w:spacing w:before="120" w:after="120"/>
              <w:rPr>
                <w:rFonts w:cs="Calibri"/>
                <w:szCs w:val="24"/>
              </w:rPr>
            </w:pPr>
            <w:r w:rsidRPr="006B307D">
              <w:rPr>
                <w:rFonts w:cs="Calibri"/>
                <w:szCs w:val="24"/>
              </w:rPr>
              <w:t>Versionsdatum:</w:t>
            </w:r>
          </w:p>
        </w:tc>
        <w:tc>
          <w:tcPr>
            <w:tcW w:w="2693" w:type="dxa"/>
            <w:tcBorders>
              <w:top w:val="single" w:sz="4" w:space="0" w:color="92D050"/>
              <w:left w:val="single" w:sz="4" w:space="0" w:color="92D050"/>
              <w:bottom w:val="single" w:sz="4" w:space="0" w:color="92D050"/>
              <w:right w:val="single" w:sz="12" w:space="0" w:color="92D050"/>
            </w:tcBorders>
          </w:tcPr>
          <w:p w:rsidR="0045189E" w:rsidRPr="006B307D" w:rsidRDefault="006028DB">
            <w:pPr>
              <w:spacing w:before="120" w:after="120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fldChar w:fldCharType="begin">
                <w:ffData>
                  <w:name w:val="Versionsdatum"/>
                  <w:enabled/>
                  <w:calcOnExit w:val="0"/>
                  <w:textInput>
                    <w:type w:val="date"/>
                    <w:default w:val="23.05.2019"/>
                    <w:format w:val="dd.MM.yyyy"/>
                  </w:textInput>
                </w:ffData>
              </w:fldChar>
            </w:r>
            <w:bookmarkStart w:id="5" w:name="Versionsdatum"/>
            <w:r>
              <w:rPr>
                <w:rFonts w:cs="Calibri"/>
                <w:szCs w:val="24"/>
              </w:rPr>
              <w:instrText xml:space="preserve"> FORMTEXT </w:instrText>
            </w:r>
            <w:r>
              <w:rPr>
                <w:rFonts w:cs="Calibri"/>
                <w:szCs w:val="24"/>
              </w:rPr>
            </w:r>
            <w:r>
              <w:rPr>
                <w:rFonts w:cs="Calibri"/>
                <w:szCs w:val="24"/>
              </w:rPr>
              <w:fldChar w:fldCharType="separate"/>
            </w:r>
            <w:r>
              <w:rPr>
                <w:rFonts w:cs="Calibri"/>
                <w:noProof/>
                <w:szCs w:val="24"/>
              </w:rPr>
              <w:t>23.05.2019</w:t>
            </w:r>
            <w:r>
              <w:rPr>
                <w:rFonts w:cs="Calibri"/>
                <w:szCs w:val="24"/>
              </w:rPr>
              <w:fldChar w:fldCharType="end"/>
            </w:r>
            <w:bookmarkEnd w:id="5"/>
          </w:p>
        </w:tc>
      </w:tr>
      <w:tr w:rsidR="0045189E" w:rsidRPr="006B307D" w:rsidTr="00756BC5">
        <w:trPr>
          <w:cantSplit/>
          <w:trHeight w:val="400"/>
        </w:trPr>
        <w:tc>
          <w:tcPr>
            <w:tcW w:w="4536" w:type="dxa"/>
            <w:vMerge/>
            <w:tcBorders>
              <w:top w:val="nil"/>
              <w:left w:val="nil"/>
              <w:bottom w:val="nil"/>
              <w:right w:val="single" w:sz="12" w:space="0" w:color="92D050"/>
            </w:tcBorders>
          </w:tcPr>
          <w:p w:rsidR="0045189E" w:rsidRPr="006B307D" w:rsidRDefault="0045189E">
            <w:pPr>
              <w:spacing w:before="120" w:after="120"/>
              <w:rPr>
                <w:rFonts w:cs="Calibri"/>
                <w:szCs w:val="24"/>
              </w:rPr>
            </w:pPr>
          </w:p>
        </w:tc>
        <w:tc>
          <w:tcPr>
            <w:tcW w:w="4536" w:type="dxa"/>
            <w:gridSpan w:val="2"/>
            <w:tcBorders>
              <w:top w:val="single" w:sz="4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:rsidR="0045189E" w:rsidRPr="006B307D" w:rsidRDefault="006028DB">
            <w:pPr>
              <w:spacing w:before="120" w:after="120"/>
              <w:jc w:val="center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>Ready4Stage</w:t>
            </w:r>
          </w:p>
        </w:tc>
      </w:tr>
    </w:tbl>
    <w:p w:rsidR="0045189E" w:rsidRPr="006B307D" w:rsidRDefault="0045189E">
      <w:pPr>
        <w:rPr>
          <w:rFonts w:cs="Calibri"/>
          <w:b/>
          <w:color w:val="000000"/>
          <w:szCs w:val="24"/>
        </w:rPr>
      </w:pPr>
      <w:r w:rsidRPr="006B307D">
        <w:rPr>
          <w:rFonts w:cs="Calibri"/>
          <w:szCs w:val="24"/>
        </w:rPr>
        <w:br w:type="page"/>
      </w:r>
      <w:r w:rsidRPr="006B307D">
        <w:rPr>
          <w:rFonts w:cs="Calibri"/>
          <w:b/>
          <w:color w:val="000000"/>
          <w:szCs w:val="24"/>
        </w:rPr>
        <w:lastRenderedPageBreak/>
        <w:t>Inhaltsverzeichnis</w:t>
      </w:r>
    </w:p>
    <w:p w:rsidR="0045189E" w:rsidRPr="006B307D" w:rsidRDefault="0045189E">
      <w:pPr>
        <w:tabs>
          <w:tab w:val="left" w:pos="1418"/>
        </w:tabs>
        <w:rPr>
          <w:rFonts w:cs="Calibri"/>
          <w:color w:val="000000"/>
          <w:szCs w:val="24"/>
        </w:rPr>
      </w:pPr>
    </w:p>
    <w:p w:rsidR="006028DB" w:rsidRDefault="0045189E">
      <w:pPr>
        <w:pStyle w:val="Verzeichnis1"/>
        <w:tabs>
          <w:tab w:val="left" w:pos="34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6B307D">
        <w:rPr>
          <w:rFonts w:cs="Calibri"/>
          <w:b w:val="0"/>
          <w:szCs w:val="24"/>
        </w:rPr>
        <w:fldChar w:fldCharType="begin"/>
      </w:r>
      <w:r w:rsidRPr="006B307D">
        <w:rPr>
          <w:rFonts w:cs="Calibri"/>
          <w:b w:val="0"/>
          <w:szCs w:val="24"/>
        </w:rPr>
        <w:instrText xml:space="preserve"> TOC \o "1-4" </w:instrText>
      </w:r>
      <w:r w:rsidRPr="006B307D">
        <w:rPr>
          <w:rFonts w:cs="Calibri"/>
          <w:b w:val="0"/>
          <w:szCs w:val="24"/>
        </w:rPr>
        <w:fldChar w:fldCharType="separate"/>
      </w:r>
      <w:r w:rsidR="006028DB">
        <w:rPr>
          <w:noProof/>
        </w:rPr>
        <w:t>1</w:t>
      </w:r>
      <w:r w:rsidR="006028DB"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="006028DB">
        <w:rPr>
          <w:noProof/>
        </w:rPr>
        <w:t>Thema</w:t>
      </w:r>
      <w:r w:rsidR="006028DB">
        <w:rPr>
          <w:noProof/>
        </w:rPr>
        <w:tab/>
      </w:r>
      <w:r w:rsidR="006028DB">
        <w:rPr>
          <w:noProof/>
        </w:rPr>
        <w:fldChar w:fldCharType="begin"/>
      </w:r>
      <w:r w:rsidR="006028DB">
        <w:rPr>
          <w:noProof/>
        </w:rPr>
        <w:instrText xml:space="preserve"> PAGEREF _Toc9519356 \h </w:instrText>
      </w:r>
      <w:r w:rsidR="006028DB">
        <w:rPr>
          <w:noProof/>
        </w:rPr>
      </w:r>
      <w:r w:rsidR="006028DB">
        <w:rPr>
          <w:noProof/>
        </w:rPr>
        <w:fldChar w:fldCharType="separate"/>
      </w:r>
      <w:r w:rsidR="006028DB">
        <w:rPr>
          <w:noProof/>
        </w:rPr>
        <w:t>3</w:t>
      </w:r>
      <w:r w:rsidR="006028DB">
        <w:rPr>
          <w:noProof/>
        </w:rPr>
        <w:fldChar w:fldCharType="end"/>
      </w:r>
    </w:p>
    <w:p w:rsidR="006028DB" w:rsidRDefault="006028DB">
      <w:pPr>
        <w:pStyle w:val="Verzeichnis2"/>
        <w:tabs>
          <w:tab w:val="left" w:pos="52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Unterthema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_Toc9519357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028DB" w:rsidRDefault="006028DB">
      <w:pPr>
        <w:pStyle w:val="Verzeichnis3"/>
        <w:tabs>
          <w:tab w:val="left" w:pos="70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Unter-Unterthema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_Toc9519358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5189E" w:rsidRPr="006B307D" w:rsidRDefault="0045189E">
      <w:pPr>
        <w:rPr>
          <w:rFonts w:cs="Calibri"/>
          <w:szCs w:val="24"/>
        </w:rPr>
      </w:pPr>
      <w:r w:rsidRPr="006B307D">
        <w:rPr>
          <w:rFonts w:cs="Calibri"/>
          <w:b/>
          <w:szCs w:val="24"/>
        </w:rPr>
        <w:fldChar w:fldCharType="end"/>
      </w:r>
    </w:p>
    <w:p w:rsidR="0045189E" w:rsidRPr="006B307D" w:rsidRDefault="006028DB" w:rsidP="006028DB">
      <w:pPr>
        <w:pStyle w:val="berschrift1"/>
        <w:numPr>
          <w:ilvl w:val="0"/>
          <w:numId w:val="0"/>
        </w:numPr>
        <w:rPr>
          <w:rFonts w:cs="Calibri"/>
          <w:szCs w:val="24"/>
        </w:rPr>
      </w:pPr>
      <w:r w:rsidRPr="006B307D">
        <w:rPr>
          <w:rFonts w:cs="Calibri"/>
          <w:szCs w:val="24"/>
        </w:rPr>
        <w:t xml:space="preserve"> </w:t>
      </w:r>
    </w:p>
    <w:p w:rsidR="0045189E" w:rsidRDefault="0045189E" w:rsidP="001A1E26">
      <w:pPr>
        <w:pStyle w:val="berschrift1"/>
      </w:pPr>
      <w:r w:rsidRPr="006B307D">
        <w:br w:type="page"/>
      </w:r>
      <w:bookmarkStart w:id="6" w:name="_Toc148408819"/>
      <w:bookmarkStart w:id="7" w:name="_Toc148408889"/>
      <w:bookmarkStart w:id="8" w:name="_Toc148409005"/>
      <w:bookmarkStart w:id="9" w:name="_Toc9519356"/>
      <w:bookmarkEnd w:id="6"/>
      <w:bookmarkEnd w:id="7"/>
      <w:bookmarkEnd w:id="8"/>
      <w:r w:rsidR="00EC3A3F">
        <w:lastRenderedPageBreak/>
        <w:t>Thema</w:t>
      </w:r>
      <w:bookmarkEnd w:id="9"/>
    </w:p>
    <w:p w:rsidR="00EC3A3F" w:rsidRDefault="00EC3A3F" w:rsidP="00EC3A3F">
      <w:pPr>
        <w:pStyle w:val="berschrift2"/>
      </w:pPr>
      <w:bookmarkStart w:id="10" w:name="_Toc9519357"/>
      <w:r>
        <w:t>Unterthema</w:t>
      </w:r>
      <w:bookmarkEnd w:id="10"/>
    </w:p>
    <w:p w:rsidR="00EC3A3F" w:rsidRDefault="00EC3A3F" w:rsidP="00EC3A3F">
      <w:pPr>
        <w:pStyle w:val="berschrift3"/>
      </w:pPr>
      <w:bookmarkStart w:id="11" w:name="_Toc9519358"/>
      <w:r>
        <w:t>Unter-Unterthema</w:t>
      </w:r>
      <w:bookmarkEnd w:id="11"/>
    </w:p>
    <w:p w:rsidR="00EC3A3F" w:rsidRPr="00EC3A3F" w:rsidRDefault="00EC3A3F" w:rsidP="00EC3A3F"/>
    <w:p w:rsidR="00EC3A3F" w:rsidRDefault="00EC3A3F" w:rsidP="00EC3A3F"/>
    <w:p w:rsidR="00EC3A3F" w:rsidRPr="00EC3A3F" w:rsidRDefault="00EC3A3F" w:rsidP="00EC3A3F"/>
    <w:sectPr w:rsidR="00EC3A3F" w:rsidRPr="00EC3A3F" w:rsidSect="00756BC5">
      <w:headerReference w:type="default" r:id="rId9"/>
      <w:footerReference w:type="default" r:id="rId10"/>
      <w:type w:val="continuous"/>
      <w:pgSz w:w="11907" w:h="16840" w:code="9"/>
      <w:pgMar w:top="1701" w:right="1418" w:bottom="1701" w:left="1418" w:header="720" w:footer="720" w:gutter="0"/>
      <w:paperSrc w:first="7" w:other="7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2A18" w:rsidRDefault="00722A18">
      <w:r>
        <w:separator/>
      </w:r>
    </w:p>
  </w:endnote>
  <w:endnote w:type="continuationSeparator" w:id="0">
    <w:p w:rsidR="00722A18" w:rsidRDefault="00722A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12DC" w:rsidRDefault="006028DB">
    <w:pPr>
      <w:pStyle w:val="Fuzeile"/>
      <w:pBdr>
        <w:top w:val="single" w:sz="6" w:space="1" w:color="auto"/>
      </w:pBdr>
      <w:tabs>
        <w:tab w:val="clear" w:pos="4536"/>
        <w:tab w:val="left" w:pos="-3686"/>
        <w:tab w:val="left" w:pos="-3544"/>
      </w:tabs>
    </w:pPr>
    <w:r>
      <w:t>Ready4Stage</w:t>
    </w:r>
    <w:r w:rsidR="00F712DC">
      <w:tab/>
    </w:r>
    <w:r w:rsidR="00F712DC">
      <w:rPr>
        <w:snapToGrid w:val="0"/>
      </w:rPr>
      <w:fldChar w:fldCharType="begin"/>
    </w:r>
    <w:r w:rsidR="00F712DC">
      <w:rPr>
        <w:snapToGrid w:val="0"/>
      </w:rPr>
      <w:instrText xml:space="preserve"> FILENAME </w:instrText>
    </w:r>
    <w:r w:rsidR="00F712DC">
      <w:rPr>
        <w:snapToGrid w:val="0"/>
      </w:rPr>
      <w:fldChar w:fldCharType="separate"/>
    </w:r>
    <w:r w:rsidR="002C1DC8">
      <w:rPr>
        <w:noProof/>
        <w:snapToGrid w:val="0"/>
      </w:rPr>
      <w:t>Pflichtenheft.docx</w:t>
    </w:r>
    <w:r w:rsidR="00F712DC">
      <w:rPr>
        <w:snapToGrid w:val="0"/>
      </w:rPr>
      <w:fldChar w:fldCharType="end"/>
    </w:r>
  </w:p>
  <w:p w:rsidR="00F712DC" w:rsidRDefault="00F712DC">
    <w:pPr>
      <w:pStyle w:val="Fuzeile"/>
      <w:pBdr>
        <w:top w:val="single" w:sz="6" w:space="1" w:color="auto"/>
      </w:pBdr>
      <w:tabs>
        <w:tab w:val="left" w:pos="-3686"/>
        <w:tab w:val="left" w:pos="-3544"/>
      </w:tabs>
    </w:pPr>
    <w:r>
      <w:t xml:space="preserve">Version </w:t>
    </w:r>
    <w:r>
      <w:fldChar w:fldCharType="begin"/>
    </w:r>
    <w:r>
      <w:instrText xml:space="preserve"> REF  Version \h </w:instrText>
    </w:r>
    <w:r>
      <w:fldChar w:fldCharType="separate"/>
    </w:r>
    <w:r w:rsidR="002C1DC8">
      <w:rPr>
        <w:rFonts w:cs="Calibri"/>
        <w:noProof/>
        <w:szCs w:val="24"/>
      </w:rPr>
      <w:t>1.0</w:t>
    </w:r>
    <w:r>
      <w:fldChar w:fldCharType="end"/>
    </w:r>
    <w:r>
      <w:tab/>
    </w:r>
    <w:r>
      <w:fldChar w:fldCharType="begin"/>
    </w:r>
    <w:r>
      <w:instrText xml:space="preserve"> REF  Versionsdatum \h </w:instrText>
    </w:r>
    <w:r>
      <w:fldChar w:fldCharType="separate"/>
    </w:r>
    <w:r w:rsidR="002C1DC8">
      <w:rPr>
        <w:rFonts w:cs="Calibri"/>
        <w:noProof/>
        <w:szCs w:val="24"/>
      </w:rPr>
      <w:t>23.05.2019</w:t>
    </w:r>
    <w:r>
      <w:fldChar w:fldCharType="end"/>
    </w:r>
    <w:r>
      <w:tab/>
      <w:t xml:space="preserve">Seite </w:t>
    </w:r>
    <w:r>
      <w:rPr>
        <w:rStyle w:val="Seitenzahl"/>
      </w:rPr>
      <w:fldChar w:fldCharType="begin"/>
    </w:r>
    <w:r>
      <w:rPr>
        <w:rStyle w:val="Seitenzahl"/>
      </w:rPr>
      <w:instrText xml:space="preserve"> PAGE  \* MERGEFORMAT </w:instrText>
    </w:r>
    <w:r>
      <w:rPr>
        <w:rStyle w:val="Seitenzahl"/>
      </w:rPr>
      <w:fldChar w:fldCharType="separate"/>
    </w:r>
    <w:r w:rsidR="007B49B8">
      <w:rPr>
        <w:rStyle w:val="Seitenzahl"/>
        <w:noProof/>
      </w:rPr>
      <w:t>2</w:t>
    </w:r>
    <w:r>
      <w:rPr>
        <w:rStyle w:val="Seitenzahl"/>
      </w:rPr>
      <w:fldChar w:fldCharType="end"/>
    </w:r>
    <w:r>
      <w:rPr>
        <w:rStyle w:val="Seitenzahl"/>
      </w:rPr>
      <w:t xml:space="preserve"> von </w:t>
    </w:r>
    <w:r>
      <w:rPr>
        <w:rStyle w:val="Seitenzahl"/>
      </w:rPr>
      <w:fldChar w:fldCharType="begin"/>
    </w:r>
    <w:r>
      <w:rPr>
        <w:rStyle w:val="Seitenzahl"/>
      </w:rPr>
      <w:instrText xml:space="preserve"> NUMPAGES </w:instrText>
    </w:r>
    <w:r>
      <w:rPr>
        <w:rStyle w:val="Seitenzahl"/>
      </w:rPr>
      <w:fldChar w:fldCharType="separate"/>
    </w:r>
    <w:r w:rsidR="007B49B8">
      <w:rPr>
        <w:rStyle w:val="Seitenzahl"/>
        <w:noProof/>
      </w:rPr>
      <w:t>3</w:t>
    </w:r>
    <w:r>
      <w:rPr>
        <w:rStyle w:val="Seitenzah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2A18" w:rsidRDefault="00722A18">
      <w:r>
        <w:separator/>
      </w:r>
    </w:p>
  </w:footnote>
  <w:footnote w:type="continuationSeparator" w:id="0">
    <w:p w:rsidR="00722A18" w:rsidRDefault="00722A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12DC" w:rsidRPr="005310C2" w:rsidRDefault="006028DB">
    <w:pPr>
      <w:pStyle w:val="Kopfzeile"/>
      <w:pBdr>
        <w:bottom w:val="single" w:sz="4" w:space="1" w:color="auto"/>
      </w:pBdr>
      <w:jc w:val="center"/>
      <w:rPr>
        <w:b w:val="0"/>
      </w:rPr>
    </w:pPr>
    <w:r w:rsidRPr="005310C2">
      <w:rPr>
        <w:b w:val="0"/>
        <w:noProof/>
      </w:rPr>
      <w:drawing>
        <wp:anchor distT="0" distB="0" distL="114300" distR="114300" simplePos="0" relativeHeight="251658240" behindDoc="0" locked="0" layoutInCell="1" allowOverlap="1" wp14:anchorId="6AB56EBB" wp14:editId="4D65F372">
          <wp:simplePos x="0" y="0"/>
          <wp:positionH relativeFrom="column">
            <wp:posOffset>4940935</wp:posOffset>
          </wp:positionH>
          <wp:positionV relativeFrom="paragraph">
            <wp:posOffset>-85725</wp:posOffset>
          </wp:positionV>
          <wp:extent cx="401955" cy="401955"/>
          <wp:effectExtent l="0" t="0" r="0" b="0"/>
          <wp:wrapNone/>
          <wp:docPr id="2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" descr="Beschreibung: Beschreibung: Beschreibung: GUS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01955" cy="401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712DC">
      <w:rPr>
        <w:b w:val="0"/>
      </w:rPr>
      <w:fldChar w:fldCharType="begin"/>
    </w:r>
    <w:r w:rsidR="00F712DC">
      <w:rPr>
        <w:b w:val="0"/>
      </w:rPr>
      <w:instrText xml:space="preserve"> REF  Typ  \* MERGEFORMAT </w:instrText>
    </w:r>
    <w:r w:rsidR="00F712DC">
      <w:rPr>
        <w:b w:val="0"/>
      </w:rPr>
      <w:fldChar w:fldCharType="separate"/>
    </w:r>
    <w:r w:rsidR="008C0FA2">
      <w:rPr>
        <w:noProof/>
      </w:rPr>
      <w:t>Ready4Stage</w:t>
    </w:r>
    <w:r w:rsidR="00F712DC">
      <w:rPr>
        <w:b w:val="0"/>
      </w:rPr>
      <w:fldChar w:fldCharType="end"/>
    </w:r>
  </w:p>
  <w:p w:rsidR="00F712DC" w:rsidRDefault="00F712DC">
    <w:pPr>
      <w:pStyle w:val="Kopfzeile"/>
      <w:pBdr>
        <w:bottom w:val="single" w:sz="4" w:space="1" w:color="auto"/>
      </w:pBdr>
      <w:jc w:val="center"/>
      <w:rPr>
        <w:b w:val="0"/>
      </w:rPr>
    </w:pPr>
    <w:r>
      <w:rPr>
        <w:b w:val="0"/>
      </w:rPr>
      <w:fldChar w:fldCharType="begin"/>
    </w:r>
    <w:r>
      <w:rPr>
        <w:b w:val="0"/>
      </w:rPr>
      <w:instrText xml:space="preserve"> REF  Thema \h  \* MERGEFORMAT </w:instrText>
    </w:r>
    <w:r>
      <w:rPr>
        <w:b w:val="0"/>
      </w:rPr>
    </w:r>
    <w:r>
      <w:rPr>
        <w:b w:val="0"/>
      </w:rPr>
      <w:fldChar w:fldCharType="separate"/>
    </w:r>
    <w:r w:rsidR="008C0FA2">
      <w:rPr>
        <w:noProof/>
      </w:rPr>
      <w:t>Pflichtenheft</w:t>
    </w:r>
    <w:r>
      <w:rPr>
        <w:b w:val="0"/>
      </w:rPr>
      <w:fldChar w:fldCharType="end"/>
    </w:r>
  </w:p>
  <w:p w:rsidR="00F712DC" w:rsidRDefault="00704984" w:rsidP="00704984">
    <w:pPr>
      <w:pStyle w:val="Kopfzeile"/>
      <w:pBdr>
        <w:bottom w:val="single" w:sz="4" w:space="1" w:color="auto"/>
      </w:pBdr>
      <w:jc w:val="center"/>
      <w:rPr>
        <w:b w:val="0"/>
      </w:rPr>
    </w:pPr>
    <w:r>
      <w:rPr>
        <w:b w:val="0"/>
      </w:rPr>
      <w:fldChar w:fldCharType="begin"/>
    </w:r>
    <w:r>
      <w:rPr>
        <w:b w:val="0"/>
      </w:rPr>
      <w:instrText xml:space="preserve"> REF  Bezug </w:instrText>
    </w:r>
    <w:r>
      <w:rPr>
        <w:b w:val="0"/>
      </w:rPr>
      <w:fldChar w:fldCharType="separate"/>
    </w:r>
    <w:r w:rsidR="008C0FA2">
      <w:rPr>
        <w:rFonts w:cs="Calibri"/>
        <w:noProof/>
        <w:szCs w:val="24"/>
      </w:rPr>
      <w:t>Aufgabe Ready4Stage</w:t>
    </w:r>
    <w:r>
      <w:rPr>
        <w:b w:val="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B1610A"/>
    <w:multiLevelType w:val="multilevel"/>
    <w:tmpl w:val="FFFFFFFF"/>
    <w:lvl w:ilvl="0">
      <w:start w:val="1"/>
      <w:numFmt w:val="decimal"/>
      <w:pStyle w:val="berschrift1"/>
      <w:lvlText w:val="%1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activeWritingStyle w:appName="MSWord" w:lang="de-DE" w:vendorID="9" w:dllVersion="512" w:checkStyle="1"/>
  <w:proofState w:spelling="clean"/>
  <w:attachedTemplate r:id="rId1"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8DB"/>
    <w:rsid w:val="000F4E9B"/>
    <w:rsid w:val="001576A0"/>
    <w:rsid w:val="0018677C"/>
    <w:rsid w:val="001A1E26"/>
    <w:rsid w:val="002C1DC8"/>
    <w:rsid w:val="0045189E"/>
    <w:rsid w:val="004E6ACB"/>
    <w:rsid w:val="004E775A"/>
    <w:rsid w:val="004F2351"/>
    <w:rsid w:val="005310C2"/>
    <w:rsid w:val="00534761"/>
    <w:rsid w:val="006028DB"/>
    <w:rsid w:val="006B307D"/>
    <w:rsid w:val="00704984"/>
    <w:rsid w:val="00722A18"/>
    <w:rsid w:val="00756BC5"/>
    <w:rsid w:val="007B49B8"/>
    <w:rsid w:val="007B78CF"/>
    <w:rsid w:val="008C0FA2"/>
    <w:rsid w:val="00AE3D69"/>
    <w:rsid w:val="00B014F9"/>
    <w:rsid w:val="00C457CD"/>
    <w:rsid w:val="00D06A05"/>
    <w:rsid w:val="00D1128B"/>
    <w:rsid w:val="00D76F1D"/>
    <w:rsid w:val="00EC3A3F"/>
    <w:rsid w:val="00ED44BB"/>
    <w:rsid w:val="00F02CDF"/>
    <w:rsid w:val="00F13074"/>
    <w:rsid w:val="00F712DC"/>
    <w:rsid w:val="00FE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10CAC31"/>
  <w15:docId w15:val="{1893DA88-43E4-43C9-BC32-F3583D45E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D76F1D"/>
    <w:rPr>
      <w:rFonts w:ascii="Calibri" w:hAnsi="Calibri"/>
      <w:sz w:val="24"/>
    </w:rPr>
  </w:style>
  <w:style w:type="paragraph" w:styleId="berschrift1">
    <w:name w:val="heading 1"/>
    <w:basedOn w:val="Standard"/>
    <w:next w:val="Standard"/>
    <w:qFormat/>
    <w:rsid w:val="00756BC5"/>
    <w:pPr>
      <w:keepNext/>
      <w:numPr>
        <w:numId w:val="1"/>
      </w:numPr>
      <w:spacing w:before="240" w:after="60"/>
      <w:outlineLvl w:val="0"/>
    </w:pPr>
    <w:rPr>
      <w:b/>
      <w:kern w:val="28"/>
      <w:sz w:val="36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spacing w:before="120"/>
      <w:outlineLvl w:val="1"/>
    </w:pPr>
    <w:rPr>
      <w:sz w:val="24"/>
    </w:rPr>
  </w:style>
  <w:style w:type="paragraph" w:styleId="berschrift3">
    <w:name w:val="heading 3"/>
    <w:basedOn w:val="berschrift2"/>
    <w:next w:val="Standard"/>
    <w:qFormat/>
    <w:pPr>
      <w:numPr>
        <w:ilvl w:val="2"/>
      </w:numPr>
      <w:outlineLvl w:val="2"/>
    </w:pPr>
  </w:style>
  <w:style w:type="paragraph" w:styleId="berschrift4">
    <w:name w:val="heading 4"/>
    <w:basedOn w:val="berschrift2"/>
    <w:next w:val="Standard"/>
    <w:qFormat/>
    <w:pPr>
      <w:numPr>
        <w:ilvl w:val="3"/>
      </w:numPr>
      <w:outlineLvl w:val="3"/>
    </w:pPr>
  </w:style>
  <w:style w:type="paragraph" w:styleId="berschrift5">
    <w:name w:val="heading 5"/>
    <w:basedOn w:val="berschrift2"/>
    <w:next w:val="Standard"/>
    <w:qFormat/>
    <w:pPr>
      <w:numPr>
        <w:ilvl w:val="4"/>
      </w:numPr>
      <w:outlineLvl w:val="4"/>
    </w:pPr>
  </w:style>
  <w:style w:type="paragraph" w:styleId="berschrift6">
    <w:name w:val="heading 6"/>
    <w:basedOn w:val="berschrift2"/>
    <w:next w:val="Standard"/>
    <w:qFormat/>
    <w:pPr>
      <w:numPr>
        <w:ilvl w:val="5"/>
      </w:numPr>
      <w:outlineLvl w:val="5"/>
    </w:pPr>
  </w:style>
  <w:style w:type="paragraph" w:styleId="berschrift7">
    <w:name w:val="heading 7"/>
    <w:basedOn w:val="berschrift2"/>
    <w:next w:val="Standard"/>
    <w:qFormat/>
    <w:pPr>
      <w:numPr>
        <w:ilvl w:val="6"/>
      </w:numPr>
      <w:outlineLvl w:val="6"/>
    </w:pPr>
  </w:style>
  <w:style w:type="paragraph" w:styleId="berschrift8">
    <w:name w:val="heading 8"/>
    <w:basedOn w:val="berschrift2"/>
    <w:next w:val="Standard"/>
    <w:qFormat/>
    <w:pPr>
      <w:numPr>
        <w:ilvl w:val="7"/>
      </w:numPr>
      <w:outlineLvl w:val="7"/>
    </w:pPr>
  </w:style>
  <w:style w:type="paragraph" w:styleId="berschrift9">
    <w:name w:val="heading 9"/>
    <w:basedOn w:val="berschrift2"/>
    <w:next w:val="Standard"/>
    <w:qFormat/>
    <w:pPr>
      <w:numPr>
        <w:ilvl w:val="8"/>
      </w:num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  <w:rPr>
      <w:b/>
      <w:sz w:val="20"/>
    </w:r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  <w:rPr>
      <w:sz w:val="20"/>
    </w:rPr>
  </w:style>
  <w:style w:type="character" w:styleId="Seitenzahl">
    <w:name w:val="page number"/>
    <w:basedOn w:val="Absatz-Standardschriftart"/>
    <w:semiHidden/>
  </w:style>
  <w:style w:type="paragraph" w:styleId="Titel">
    <w:name w:val="Title"/>
    <w:basedOn w:val="Standard"/>
    <w:qFormat/>
    <w:rsid w:val="00756BC5"/>
    <w:pPr>
      <w:spacing w:before="60" w:after="60"/>
      <w:jc w:val="center"/>
    </w:pPr>
    <w:rPr>
      <w:b/>
      <w:kern w:val="28"/>
      <w:sz w:val="40"/>
    </w:rPr>
  </w:style>
  <w:style w:type="paragraph" w:styleId="Verzeichnis1">
    <w:name w:val="toc 1"/>
    <w:basedOn w:val="Standard"/>
    <w:next w:val="Standard"/>
    <w:autoRedefine/>
    <w:uiPriority w:val="39"/>
    <w:pPr>
      <w:tabs>
        <w:tab w:val="right" w:leader="dot" w:pos="9072"/>
      </w:tabs>
      <w:spacing w:before="120"/>
      <w:ind w:right="851"/>
    </w:pPr>
    <w:rPr>
      <w:b/>
    </w:rPr>
  </w:style>
  <w:style w:type="paragraph" w:styleId="Verzeichnis2">
    <w:name w:val="toc 2"/>
    <w:basedOn w:val="Standard"/>
    <w:next w:val="Standard"/>
    <w:uiPriority w:val="39"/>
    <w:pPr>
      <w:tabs>
        <w:tab w:val="right" w:leader="dot" w:pos="9072"/>
      </w:tabs>
      <w:ind w:right="851"/>
    </w:pPr>
  </w:style>
  <w:style w:type="paragraph" w:styleId="Verzeichnis3">
    <w:name w:val="toc 3"/>
    <w:basedOn w:val="Verzeichnis2"/>
    <w:next w:val="Standard"/>
    <w:uiPriority w:val="39"/>
  </w:style>
  <w:style w:type="paragraph" w:styleId="Verzeichnis4">
    <w:name w:val="toc 4"/>
    <w:basedOn w:val="Verzeichnis2"/>
    <w:next w:val="Standard"/>
    <w:semiHidden/>
  </w:style>
  <w:style w:type="paragraph" w:styleId="Verzeichnis5">
    <w:name w:val="toc 5"/>
    <w:basedOn w:val="Verzeichnis2"/>
    <w:next w:val="Standard"/>
    <w:semiHidden/>
  </w:style>
  <w:style w:type="paragraph" w:styleId="Verzeichnis6">
    <w:name w:val="toc 6"/>
    <w:basedOn w:val="Verzeichnis2"/>
    <w:next w:val="Standard"/>
    <w:semiHidden/>
    <w:pPr>
      <w:spacing w:line="0" w:lineRule="atLeast"/>
    </w:pPr>
  </w:style>
  <w:style w:type="paragraph" w:styleId="Verzeichnis7">
    <w:name w:val="toc 7"/>
    <w:basedOn w:val="Verzeichnis2"/>
    <w:next w:val="Standard"/>
    <w:semiHidden/>
    <w:pPr>
      <w:spacing w:line="0" w:lineRule="atLeast"/>
    </w:pPr>
  </w:style>
  <w:style w:type="paragraph" w:styleId="Verzeichnis8">
    <w:name w:val="toc 8"/>
    <w:basedOn w:val="Verzeichnis2"/>
    <w:next w:val="Standard"/>
    <w:semiHidden/>
    <w:pPr>
      <w:spacing w:line="0" w:lineRule="atLeast"/>
    </w:pPr>
  </w:style>
  <w:style w:type="paragraph" w:styleId="Verzeichnis9">
    <w:name w:val="toc 9"/>
    <w:basedOn w:val="Verzeichnis2"/>
    <w:next w:val="Standard"/>
    <w:semiHidden/>
    <w:pPr>
      <w:spacing w:line="0" w:lineRule="atLeast"/>
    </w:pPr>
  </w:style>
  <w:style w:type="paragraph" w:styleId="Untertitel">
    <w:name w:val="Subtitle"/>
    <w:basedOn w:val="Standard"/>
    <w:qFormat/>
    <w:pPr>
      <w:spacing w:before="60" w:after="60"/>
      <w:jc w:val="center"/>
    </w:pPr>
    <w:rPr>
      <w:b/>
      <w:sz w:val="28"/>
    </w:rPr>
  </w:style>
  <w:style w:type="paragraph" w:styleId="Aufzhlungszeichen">
    <w:name w:val="List Bullet"/>
    <w:basedOn w:val="Standard"/>
    <w:autoRedefine/>
    <w:semiHidden/>
    <w:pPr>
      <w:ind w:left="283" w:hanging="283"/>
    </w:pPr>
  </w:style>
  <w:style w:type="paragraph" w:customStyle="1" w:styleId="Hardcopy">
    <w:name w:val="Hardcopy"/>
    <w:basedOn w:val="Standar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/>
      <w:sz w:val="18"/>
    </w:rPr>
  </w:style>
  <w:style w:type="paragraph" w:styleId="Textkrper-Einzug3">
    <w:name w:val="Body Text Indent 3"/>
    <w:basedOn w:val="Standard"/>
    <w:semiHidden/>
    <w:pPr>
      <w:ind w:left="705"/>
    </w:p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customStyle="1" w:styleId="Textkrper-Einzug21">
    <w:name w:val="Textkörper-Einzug 21"/>
    <w:basedOn w:val="Standard"/>
    <w:pPr>
      <w:ind w:left="426"/>
    </w:pPr>
    <w:rPr>
      <w:i/>
    </w:rPr>
  </w:style>
  <w:style w:type="paragraph" w:styleId="Textkrper">
    <w:name w:val="Body Text"/>
    <w:basedOn w:val="Standard"/>
    <w:semiHidden/>
    <w:rPr>
      <w:color w:val="FF0000"/>
    </w:rPr>
  </w:style>
  <w:style w:type="paragraph" w:styleId="Textkrper-Zeileneinzug">
    <w:name w:val="Body Text Indent"/>
    <w:basedOn w:val="Standard"/>
    <w:semiHidden/>
    <w:pPr>
      <w:ind w:left="705"/>
    </w:pPr>
    <w:rPr>
      <w:color w:val="000000"/>
    </w:rPr>
  </w:style>
  <w:style w:type="paragraph" w:customStyle="1" w:styleId="Textkrper-Einzug31">
    <w:name w:val="Textkörper-Einzug 31"/>
    <w:basedOn w:val="Standard"/>
    <w:pPr>
      <w:ind w:left="709"/>
    </w:pPr>
  </w:style>
  <w:style w:type="paragraph" w:styleId="Textkrper-Einzug2">
    <w:name w:val="Body Text Indent 2"/>
    <w:basedOn w:val="Standard"/>
    <w:semiHidden/>
    <w:pPr>
      <w:ind w:left="3540" w:hanging="3540"/>
    </w:pPr>
    <w:rPr>
      <w:color w:val="000000"/>
    </w:rPr>
  </w:style>
  <w:style w:type="paragraph" w:styleId="Textkrper2">
    <w:name w:val="Body Text 2"/>
    <w:basedOn w:val="Standard"/>
    <w:semiHidden/>
    <w:rPr>
      <w:b/>
      <w:color w:val="000000"/>
    </w:rPr>
  </w:style>
  <w:style w:type="paragraph" w:styleId="Textkrper3">
    <w:name w:val="Body Text 3"/>
    <w:basedOn w:val="Standard"/>
    <w:semiHidden/>
    <w:rPr>
      <w:color w:val="000000"/>
    </w:rPr>
  </w:style>
  <w:style w:type="character" w:styleId="Hyperlink">
    <w:name w:val="Hyperlink"/>
    <w:semiHidden/>
    <w:rPr>
      <w:color w:val="0000FF"/>
      <w:u w:val="single"/>
    </w:rPr>
  </w:style>
  <w:style w:type="paragraph" w:styleId="Beschriftung">
    <w:name w:val="caption"/>
    <w:basedOn w:val="Standard"/>
    <w:next w:val="Standard"/>
    <w:link w:val="BeschriftungZchn"/>
    <w:qFormat/>
    <w:rsid w:val="00F13074"/>
    <w:pPr>
      <w:pBdr>
        <w:bottom w:val="single" w:sz="12" w:space="1" w:color="92D050"/>
      </w:pBdr>
    </w:pPr>
    <w:rPr>
      <w:sz w:val="22"/>
    </w:rPr>
  </w:style>
  <w:style w:type="paragraph" w:customStyle="1" w:styleId="Aufzhlung">
    <w:name w:val="Aufzählung"/>
    <w:basedOn w:val="Standard"/>
    <w:autoRedefine/>
    <w:pPr>
      <w:jc w:val="both"/>
    </w:pPr>
  </w:style>
  <w:style w:type="paragraph" w:customStyle="1" w:styleId="Verzeichnis">
    <w:name w:val="Verzeichnis"/>
    <w:basedOn w:val="Standard"/>
    <w:rPr>
      <w:rFonts w:ascii="Helvetica" w:hAnsi="Helvetica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310C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310C2"/>
    <w:rPr>
      <w:rFonts w:ascii="Tahoma" w:hAnsi="Tahoma" w:cs="Tahoma"/>
      <w:sz w:val="16"/>
      <w:szCs w:val="16"/>
    </w:rPr>
  </w:style>
  <w:style w:type="table" w:styleId="HelleListe-Akzent1">
    <w:name w:val="Light List Accent 1"/>
    <w:aliases w:val="GUS Standardtabelle"/>
    <w:basedOn w:val="NormaleTabelle"/>
    <w:uiPriority w:val="61"/>
    <w:rsid w:val="00F712DC"/>
    <w:rPr>
      <w:rFonts w:asciiTheme="minorHAnsi" w:hAnsiTheme="minorHAnsi"/>
      <w:sz w:val="24"/>
    </w:rPr>
    <w:tblPr>
      <w:tblStyleRowBandSize w:val="1"/>
      <w:tblStyleColBandSize w:val="1"/>
      <w:tblBorders>
        <w:insideV w:val="single" w:sz="12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69BE2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9BE28" w:themeColor="accent1"/>
          <w:left w:val="single" w:sz="8" w:space="0" w:color="69BE28" w:themeColor="accent1"/>
          <w:bottom w:val="single" w:sz="8" w:space="0" w:color="69BE28" w:themeColor="accent1"/>
          <w:right w:val="single" w:sz="8" w:space="0" w:color="69BE2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9BE28" w:themeColor="accent1"/>
          <w:left w:val="single" w:sz="8" w:space="0" w:color="69BE28" w:themeColor="accent1"/>
          <w:bottom w:val="single" w:sz="8" w:space="0" w:color="69BE28" w:themeColor="accent1"/>
          <w:right w:val="single" w:sz="8" w:space="0" w:color="69BE28" w:themeColor="accent1"/>
        </w:tcBorders>
      </w:tcPr>
    </w:tblStylePr>
    <w:tblStylePr w:type="band1Horz">
      <w:tblPr/>
      <w:tcPr>
        <w:tcBorders>
          <w:top w:val="single" w:sz="8" w:space="0" w:color="69BE28" w:themeColor="accent1"/>
          <w:left w:val="single" w:sz="8" w:space="0" w:color="69BE28" w:themeColor="accent1"/>
          <w:bottom w:val="single" w:sz="8" w:space="0" w:color="69BE28" w:themeColor="accent1"/>
          <w:right w:val="single" w:sz="8" w:space="0" w:color="69BE28" w:themeColor="accent1"/>
        </w:tcBorders>
      </w:tcPr>
    </w:tblStylePr>
  </w:style>
  <w:style w:type="table" w:styleId="Tabellenraster">
    <w:name w:val="Table Grid"/>
    <w:aliases w:val="GUS Normaltabelle"/>
    <w:basedOn w:val="NormaleTabelle"/>
    <w:uiPriority w:val="59"/>
    <w:rsid w:val="00F712DC"/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Theme="minorHAnsi" w:hAnsiTheme="minorHAnsi"/>
        <w:b/>
        <w:sz w:val="24"/>
      </w:rPr>
      <w:tblPr/>
      <w:tcPr>
        <w:shd w:val="clear" w:color="auto" w:fill="92D050"/>
      </w:tcPr>
    </w:tblStylePr>
  </w:style>
  <w:style w:type="paragraph" w:customStyle="1" w:styleId="Hinweis">
    <w:name w:val="Hinweis"/>
    <w:basedOn w:val="Standard"/>
    <w:link w:val="HinweisZchn"/>
    <w:autoRedefine/>
    <w:qFormat/>
    <w:rsid w:val="004E6ACB"/>
    <w:rPr>
      <w:b/>
      <w:i/>
    </w:rPr>
  </w:style>
  <w:style w:type="character" w:customStyle="1" w:styleId="HinweisZchn">
    <w:name w:val="Hinweis Zchn"/>
    <w:basedOn w:val="Absatz-Standardschriftart"/>
    <w:link w:val="Hinweis"/>
    <w:rsid w:val="004E6ACB"/>
    <w:rPr>
      <w:rFonts w:ascii="Calibri" w:hAnsi="Calibri"/>
      <w:b/>
      <w:i/>
      <w:sz w:val="24"/>
    </w:rPr>
  </w:style>
  <w:style w:type="paragraph" w:customStyle="1" w:styleId="Dokumententyp">
    <w:name w:val="Dokumententyp"/>
    <w:basedOn w:val="Beschriftung"/>
    <w:link w:val="DokumententypZchn"/>
    <w:qFormat/>
    <w:rsid w:val="00F13074"/>
    <w:rPr>
      <w:sz w:val="40"/>
    </w:rPr>
  </w:style>
  <w:style w:type="character" w:customStyle="1" w:styleId="BeschriftungZchn">
    <w:name w:val="Beschriftung Zchn"/>
    <w:basedOn w:val="Absatz-Standardschriftart"/>
    <w:link w:val="Beschriftung"/>
    <w:rsid w:val="00F13074"/>
    <w:rPr>
      <w:rFonts w:ascii="Calibri" w:hAnsi="Calibri"/>
      <w:sz w:val="22"/>
    </w:rPr>
  </w:style>
  <w:style w:type="character" w:customStyle="1" w:styleId="DokumententypZchn">
    <w:name w:val="Dokumententyp Zchn"/>
    <w:basedOn w:val="BeschriftungZchn"/>
    <w:link w:val="Dokumententyp"/>
    <w:rsid w:val="00F13074"/>
    <w:rPr>
      <w:rFonts w:ascii="Calibri" w:hAnsi="Calibri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7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N:\GUS-Vorlagen\GUS%20Deutschland\GUS%20Formatvorlagen\$GUS%20Paper%20gr&#252;n.dotx" TargetMode="External"/></Relationships>
</file>

<file path=word/theme/theme1.xml><?xml version="1.0" encoding="utf-8"?>
<a:theme xmlns:a="http://schemas.openxmlformats.org/drawingml/2006/main" name="GUS Folienmaster grün v1.0">
  <a:themeElements>
    <a:clrScheme name="Benutzerdefiniert 8">
      <a:dk1>
        <a:srgbClr val="000000"/>
      </a:dk1>
      <a:lt1>
        <a:srgbClr val="FFFFFF"/>
      </a:lt1>
      <a:dk2>
        <a:srgbClr val="58585A"/>
      </a:dk2>
      <a:lt2>
        <a:srgbClr val="8B8D8E"/>
      </a:lt2>
      <a:accent1>
        <a:srgbClr val="69BE28"/>
      </a:accent1>
      <a:accent2>
        <a:srgbClr val="C60C30"/>
      </a:accent2>
      <a:accent3>
        <a:srgbClr val="FF7000"/>
      </a:accent3>
      <a:accent4>
        <a:srgbClr val="EAAB00"/>
      </a:accent4>
      <a:accent5>
        <a:srgbClr val="97233F"/>
      </a:accent5>
      <a:accent6>
        <a:srgbClr val="00AFD8"/>
      </a:accent6>
      <a:hlink>
        <a:srgbClr val="2C6011"/>
      </a:hlink>
      <a:folHlink>
        <a:srgbClr val="52B322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ln>
          <a:solidFill>
            <a:schemeClr val="accent1">
              <a:lumMod val="75000"/>
            </a:schemeClr>
          </a:solidFill>
        </a:ln>
      </a:spPr>
      <a:bodyPr rot="0" spcFirstLastPara="0" vertOverflow="overflow" horzOverflow="overflow" vert="horz" wrap="non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>
        <a:defPPr algn="ctr" fontAlgn="auto">
          <a:lnSpc>
            <a:spcPct val="100000"/>
          </a:lnSpc>
          <a:spcBef>
            <a:spcPts val="0"/>
          </a:spcBef>
          <a:spcAft>
            <a:spcPts val="600"/>
          </a:spcAft>
          <a:buFont typeface="Lucida Grande"/>
          <a:buNone/>
          <a:defRPr sz="1800" dirty="0" smtClean="0">
            <a:solidFill>
              <a:schemeClr val="tx2"/>
            </a:solidFill>
            <a:latin typeface="+mn-lt"/>
            <a:cs typeface="+mn-cs"/>
          </a:defRPr>
        </a:defPPr>
      </a:lstStyle>
      <a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a:style>
    </a:spDef>
    <a:lnDef>
      <a:spPr bwMode="auto">
        <a:ln>
          <a:solidFill>
            <a:srgbClr val="58585A"/>
          </a:solidFill>
          <a:headEnd type="none" w="med" len="med"/>
          <a:tailEnd type="none" w="lg" len="lg"/>
        </a:ln>
        <a:effectLst/>
      </a:spPr>
      <a:bodyPr/>
      <a:lstStyle/>
      <a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a:style>
    </a:lnDef>
    <a:txDef>
      <a:spPr>
        <a:noFill/>
      </a:spPr>
      <a:bodyPr wrap="square" rtlCol="0">
        <a:noAutofit/>
      </a:bodyPr>
      <a:lstStyle>
        <a:defPPr marR="0" defTabSz="914400" eaLnBrk="1" fontAlgn="auto" latinLnBrk="0" hangingPunct="1">
          <a:lnSpc>
            <a:spcPct val="100000"/>
          </a:lnSpc>
          <a:spcBef>
            <a:spcPts val="0"/>
          </a:spcBef>
          <a:spcAft>
            <a:spcPts val="1000"/>
          </a:spcAft>
          <a:buClrTx/>
          <a:buSzTx/>
          <a:buFont typeface="Lucida Grande"/>
          <a:buNone/>
          <a:tabLst/>
          <a:defRPr sz="1800" dirty="0" smtClean="0">
            <a:solidFill>
              <a:schemeClr val="tx2"/>
            </a:solidFill>
            <a:latin typeface="+mn-lt"/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B00636-6DFA-4C62-BEB5-CA453D6E3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$GUS Paper grün.dotx</Template>
  <TotalTime>0</TotalTime>
  <Pages>3</Pages>
  <Words>61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OS-ERP Projektkonzept</vt:lpstr>
    </vt:vector>
  </TitlesOfParts>
  <Company>GUS Group AG &amp; Co</Company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OS-ERP Projektkonzept</dc:title>
  <dc:creator>Wiechert, Manuel</dc:creator>
  <cp:lastModifiedBy>Wiechert, Manuel</cp:lastModifiedBy>
  <cp:revision>6</cp:revision>
  <cp:lastPrinted>2006-01-25T07:53:00Z</cp:lastPrinted>
  <dcterms:created xsi:type="dcterms:W3CDTF">2019-05-23T13:50:00Z</dcterms:created>
  <dcterms:modified xsi:type="dcterms:W3CDTF">2019-05-23T13:58:00Z</dcterms:modified>
</cp:coreProperties>
</file>