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0CA6F42" w:rsidR="00085DEA" w:rsidRDefault="00484656">
      <w:pPr>
        <w:pStyle w:val="Ttulo1"/>
        <w:rPr>
          <w:b/>
          <w:sz w:val="48"/>
          <w:szCs w:val="48"/>
        </w:rPr>
      </w:pPr>
      <w:r w:rsidRPr="00484656">
        <w:rPr>
          <w:b/>
          <w:sz w:val="48"/>
          <w:szCs w:val="48"/>
        </w:rPr>
        <w:t>TP2 Algebra booleana y condicionales</w:t>
      </w:r>
    </w:p>
    <w:p w14:paraId="00000045" w14:textId="206C7CF1" w:rsidR="00085DEA" w:rsidRDefault="00484656" w:rsidP="004846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</w:t>
      </w:r>
      <w:r w:rsidR="00906E2C">
        <w:rPr>
          <w:color w:val="000000"/>
        </w:rPr>
        <w:t>Para cada una de las condiciones, escribir si es verdadero (True) o falso (False)</w:t>
      </w:r>
    </w:p>
    <w:p w14:paraId="13468ECC" w14:textId="26B590D7" w:rsidR="00906E2C" w:rsidRDefault="00906E2C" w:rsidP="00906E2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“hola”==”Hola” : ___________</w:t>
      </w:r>
    </w:p>
    <w:p w14:paraId="02F85518" w14:textId="7B527DEB" w:rsidR="00906E2C" w:rsidRPr="00906E2C" w:rsidRDefault="00906E2C" w:rsidP="00906E2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906E2C">
        <w:rPr>
          <w:color w:val="000000"/>
          <w:lang w:val="en-US"/>
        </w:rPr>
        <w:t xml:space="preserve">3 </w:t>
      </w:r>
      <w:r>
        <w:rPr>
          <w:color w:val="000000"/>
          <w:lang w:val="en-US"/>
        </w:rPr>
        <w:t>!= 4 : _________</w:t>
      </w:r>
    </w:p>
    <w:p w14:paraId="3A77C926" w14:textId="39267440" w:rsidR="00906E2C" w:rsidRPr="00906E2C" w:rsidRDefault="00906E2C" w:rsidP="00906E2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906E2C">
        <w:rPr>
          <w:color w:val="000000"/>
          <w:lang w:val="en-US"/>
        </w:rPr>
        <w:t>(1==1) and ( “m”==”m”) : ___________</w:t>
      </w:r>
    </w:p>
    <w:p w14:paraId="21CD931C" w14:textId="229F3418" w:rsidR="00906E2C" w:rsidRPr="00906E2C" w:rsidRDefault="00906E2C" w:rsidP="00906E2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(7 == 4) or (“</w:t>
      </w:r>
      <w:proofErr w:type="spellStart"/>
      <w:r>
        <w:rPr>
          <w:color w:val="000000"/>
          <w:lang w:val="en-US"/>
        </w:rPr>
        <w:t>messi</w:t>
      </w:r>
      <w:proofErr w:type="spellEnd"/>
      <w:r>
        <w:rPr>
          <w:color w:val="000000"/>
          <w:lang w:val="en-US"/>
        </w:rPr>
        <w:t>”==”</w:t>
      </w:r>
      <w:proofErr w:type="spellStart"/>
      <w:r>
        <w:rPr>
          <w:color w:val="000000"/>
          <w:lang w:val="en-US"/>
        </w:rPr>
        <w:t>messi</w:t>
      </w:r>
      <w:proofErr w:type="spellEnd"/>
      <w:r>
        <w:rPr>
          <w:color w:val="000000"/>
          <w:lang w:val="en-US"/>
        </w:rPr>
        <w:t>”)</w:t>
      </w:r>
      <w:r w:rsidRPr="00906E2C">
        <w:rPr>
          <w:color w:val="000000"/>
          <w:lang w:val="en-US"/>
        </w:rPr>
        <w:t xml:space="preserve"> :   ___________</w:t>
      </w:r>
    </w:p>
    <w:p w14:paraId="0E0AED5F" w14:textId="15077DB5" w:rsidR="00906E2C" w:rsidRDefault="000841C4" w:rsidP="00906E2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n</w:t>
      </w:r>
      <w:r w:rsidR="00906E2C">
        <w:rPr>
          <w:color w:val="000000"/>
          <w:lang w:val="en-US"/>
        </w:rPr>
        <w:t>ot(True) : __________</w:t>
      </w:r>
    </w:p>
    <w:p w14:paraId="5DA09E40" w14:textId="316519F3" w:rsidR="000841C4" w:rsidRDefault="000841C4" w:rsidP="000841C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0841C4">
        <w:rPr>
          <w:color w:val="000000"/>
          <w:lang w:val="en-US"/>
        </w:rPr>
        <w:t>not(</w:t>
      </w:r>
      <w:r>
        <w:rPr>
          <w:color w:val="000000"/>
          <w:lang w:val="en-US"/>
        </w:rPr>
        <w:t>False</w:t>
      </w:r>
      <w:r w:rsidRPr="000841C4">
        <w:rPr>
          <w:color w:val="000000"/>
          <w:lang w:val="en-US"/>
        </w:rPr>
        <w:t xml:space="preserve"> or ("python"=="python"))</w:t>
      </w:r>
      <w:r>
        <w:rPr>
          <w:color w:val="000000"/>
          <w:lang w:val="en-US"/>
        </w:rPr>
        <w:t xml:space="preserve"> : __________</w:t>
      </w:r>
    </w:p>
    <w:p w14:paraId="5B9D4B55" w14:textId="2DAD43D9" w:rsidR="000841C4" w:rsidRDefault="000841C4" w:rsidP="000841C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True or (</w:t>
      </w:r>
      <w:r w:rsidRPr="000841C4">
        <w:rPr>
          <w:color w:val="000000"/>
          <w:lang w:val="en-US"/>
        </w:rPr>
        <w:t>"</w:t>
      </w:r>
      <w:r>
        <w:rPr>
          <w:color w:val="000000"/>
          <w:lang w:val="en-US"/>
        </w:rPr>
        <w:t>final</w:t>
      </w:r>
      <w:r w:rsidRPr="000841C4">
        <w:rPr>
          <w:color w:val="000000"/>
          <w:lang w:val="en-US"/>
        </w:rPr>
        <w:t>"</w:t>
      </w:r>
      <w:r>
        <w:rPr>
          <w:color w:val="000000"/>
          <w:lang w:val="en-US"/>
        </w:rPr>
        <w:t>==</w:t>
      </w:r>
      <w:r w:rsidRPr="000841C4">
        <w:rPr>
          <w:color w:val="000000"/>
          <w:lang w:val="en-US"/>
        </w:rPr>
        <w:t>"</w:t>
      </w:r>
      <w:r>
        <w:rPr>
          <w:color w:val="000000"/>
          <w:lang w:val="en-US"/>
        </w:rPr>
        <w:t>finales”) or (5 != 7) : __________</w:t>
      </w:r>
    </w:p>
    <w:p w14:paraId="6B10B6B8" w14:textId="63D86D57" w:rsidR="000841C4" w:rsidRDefault="000841C4" w:rsidP="000841C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0841C4">
        <w:rPr>
          <w:color w:val="000000"/>
          <w:lang w:val="en-US"/>
        </w:rPr>
        <w:t>3 == 3 and (not ("testing" == "testing" or "Python" == "</w:t>
      </w:r>
      <w:proofErr w:type="spellStart"/>
      <w:r w:rsidRPr="000841C4">
        <w:rPr>
          <w:color w:val="000000"/>
          <w:lang w:val="en-US"/>
        </w:rPr>
        <w:t>Divertido</w:t>
      </w:r>
      <w:proofErr w:type="spellEnd"/>
      <w:r w:rsidRPr="000841C4">
        <w:rPr>
          <w:color w:val="000000"/>
          <w:lang w:val="en-US"/>
        </w:rPr>
        <w:t>"))</w:t>
      </w:r>
      <w:r>
        <w:rPr>
          <w:color w:val="000000"/>
          <w:lang w:val="en-US"/>
        </w:rPr>
        <w:t xml:space="preserve"> : ___________</w:t>
      </w:r>
    </w:p>
    <w:p w14:paraId="7EB5D66C" w14:textId="3E3DEA10" w:rsidR="00BD7513" w:rsidRDefault="00BA6A0E" w:rsidP="00BD75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 w:rsidRPr="00BA6A0E">
        <w:rPr>
          <w:b/>
          <w:color w:val="000000"/>
          <w:u w:val="single"/>
        </w:rPr>
        <w:t>Datazo</w:t>
      </w:r>
      <w:proofErr w:type="spellEnd"/>
      <w:r w:rsidRPr="00BA6A0E">
        <w:rPr>
          <w:b/>
          <w:color w:val="000000"/>
          <w:u w:val="single"/>
        </w:rPr>
        <w:t>:</w:t>
      </w:r>
      <w:r>
        <w:rPr>
          <w:color w:val="000000"/>
        </w:rPr>
        <w:t xml:space="preserve"> por ejemplo en el segundo </w:t>
      </w:r>
      <w:proofErr w:type="gramStart"/>
      <w:r>
        <w:rPr>
          <w:color w:val="000000"/>
        </w:rPr>
        <w:t>3 !</w:t>
      </w:r>
      <w:proofErr w:type="gramEnd"/>
      <w:r>
        <w:rPr>
          <w:color w:val="000000"/>
        </w:rPr>
        <w:t>= 4 , ¿</w:t>
      </w:r>
      <w:proofErr w:type="spellStart"/>
      <w:r>
        <w:rPr>
          <w:color w:val="000000"/>
        </w:rPr>
        <w:t>que</w:t>
      </w:r>
      <w:proofErr w:type="spellEnd"/>
      <w:r>
        <w:rPr>
          <w:color w:val="000000"/>
        </w:rPr>
        <w:t xml:space="preserve"> me dice eso? Eso me dice literalmente que </w:t>
      </w:r>
      <w:r w:rsidRPr="00BA6A0E">
        <w:rPr>
          <w:b/>
          <w:color w:val="000000"/>
        </w:rPr>
        <w:t xml:space="preserve">3 </w:t>
      </w:r>
      <w:r>
        <w:rPr>
          <w:color w:val="000000"/>
        </w:rPr>
        <w:t xml:space="preserve">es distinto </w:t>
      </w:r>
      <w:proofErr w:type="gramStart"/>
      <w:r>
        <w:rPr>
          <w:color w:val="000000"/>
        </w:rPr>
        <w:t xml:space="preserve">( </w:t>
      </w:r>
      <w:r w:rsidRPr="00BA6A0E">
        <w:rPr>
          <w:b/>
          <w:color w:val="000000"/>
        </w:rPr>
        <w:t>!</w:t>
      </w:r>
      <w:proofErr w:type="gramEnd"/>
      <w:r w:rsidRPr="00BA6A0E">
        <w:rPr>
          <w:b/>
          <w:color w:val="000000"/>
        </w:rPr>
        <w:t xml:space="preserve">= </w:t>
      </w:r>
      <w:r>
        <w:rPr>
          <w:color w:val="000000"/>
        </w:rPr>
        <w:t xml:space="preserve">) de </w:t>
      </w:r>
      <w:r w:rsidRPr="00BA6A0E">
        <w:rPr>
          <w:b/>
          <w:color w:val="000000"/>
        </w:rPr>
        <w:t>4</w:t>
      </w:r>
      <w:r>
        <w:rPr>
          <w:color w:val="000000"/>
        </w:rPr>
        <w:t xml:space="preserve">, y eso es verdad, por lo que eso en Python me retorna un </w:t>
      </w:r>
      <w:r w:rsidRPr="00BA6A0E">
        <w:rPr>
          <w:b/>
          <w:color w:val="000000"/>
        </w:rPr>
        <w:t>True</w:t>
      </w:r>
      <w:r>
        <w:rPr>
          <w:color w:val="000000"/>
        </w:rPr>
        <w:t>.</w:t>
      </w:r>
    </w:p>
    <w:p w14:paraId="454AE2DE" w14:textId="69A820A9" w:rsidR="0084084E" w:rsidRPr="0084084E" w:rsidRDefault="00BA6A0E" w:rsidP="008408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b/>
          <w:color w:val="000000"/>
          <w:u w:val="single"/>
        </w:rPr>
        <w:t>Datazo</w:t>
      </w:r>
      <w:proofErr w:type="spellEnd"/>
      <w:r>
        <w:rPr>
          <w:b/>
          <w:color w:val="000000"/>
          <w:u w:val="single"/>
        </w:rPr>
        <w:t xml:space="preserve"> del </w:t>
      </w:r>
      <w:proofErr w:type="spellStart"/>
      <w:r>
        <w:rPr>
          <w:b/>
          <w:color w:val="000000"/>
          <w:u w:val="single"/>
        </w:rPr>
        <w:t>Datazo</w:t>
      </w:r>
      <w:proofErr w:type="spellEnd"/>
      <w:r>
        <w:rPr>
          <w:b/>
          <w:color w:val="000000"/>
          <w:u w:val="single"/>
        </w:rPr>
        <w:t>:</w:t>
      </w:r>
      <w:r>
        <w:rPr>
          <w:color w:val="000000"/>
        </w:rPr>
        <w:t xml:space="preserve"> las condiciones generalmente están presentes en las estructuras de control, como lo es el </w:t>
      </w:r>
      <w:proofErr w:type="spellStart"/>
      <w:r w:rsidRPr="009F03F1">
        <w:rPr>
          <w:b/>
          <w:color w:val="000000"/>
        </w:rPr>
        <w:t>if</w:t>
      </w:r>
      <w:proofErr w:type="spellEnd"/>
      <w:r w:rsidRPr="009F03F1">
        <w:rPr>
          <w:b/>
          <w:color w:val="000000"/>
        </w:rPr>
        <w:t xml:space="preserve"> </w:t>
      </w:r>
      <w:r>
        <w:rPr>
          <w:color w:val="000000"/>
        </w:rPr>
        <w:t xml:space="preserve">o </w:t>
      </w:r>
      <w:proofErr w:type="spellStart"/>
      <w:r w:rsidRPr="009F03F1">
        <w:rPr>
          <w:b/>
          <w:color w:val="000000"/>
        </w:rPr>
        <w:t>while</w:t>
      </w:r>
      <w:proofErr w:type="spellEnd"/>
      <w:r>
        <w:rPr>
          <w:color w:val="000000"/>
        </w:rPr>
        <w:t>.</w:t>
      </w:r>
    </w:p>
    <w:p w14:paraId="4CEB6415" w14:textId="77777777" w:rsidR="00BD7513" w:rsidRPr="00BD7513" w:rsidRDefault="00BD7513" w:rsidP="00BD751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5CE65544" w14:textId="23E4961A" w:rsidR="000841C4" w:rsidRPr="00703914" w:rsidRDefault="00703914" w:rsidP="000841C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03914">
        <w:rPr>
          <w:color w:val="000000"/>
        </w:rPr>
        <w:t>Se desea un algoritmo que realice la división de dos números, pero el programa debe devolver los siguientes resultados:</w:t>
      </w:r>
    </w:p>
    <w:p w14:paraId="7816D267" w14:textId="2277C0AD" w:rsidR="00703914" w:rsidRPr="00703914" w:rsidRDefault="00703914" w:rsidP="0070391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 división real.</w:t>
      </w:r>
    </w:p>
    <w:p w14:paraId="135F24A3" w14:textId="68F9CEF6" w:rsidR="00703914" w:rsidRDefault="00703914" w:rsidP="0070391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La división entera, es decir, se espera un </w:t>
      </w:r>
      <w:r w:rsidR="00C62014">
        <w:rPr>
          <w:color w:val="000000"/>
        </w:rPr>
        <w:t>número</w:t>
      </w:r>
      <w:r>
        <w:rPr>
          <w:color w:val="000000"/>
        </w:rPr>
        <w:t xml:space="preserve"> entero de la </w:t>
      </w:r>
      <w:r w:rsidR="00C62014">
        <w:rPr>
          <w:color w:val="000000"/>
        </w:rPr>
        <w:t>división</w:t>
      </w:r>
      <w:r>
        <w:rPr>
          <w:color w:val="000000"/>
        </w:rPr>
        <w:t>.</w:t>
      </w:r>
    </w:p>
    <w:p w14:paraId="5285A69B" w14:textId="6DE3A768" w:rsidR="00C62014" w:rsidRDefault="00C62014" w:rsidP="0070391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El resto de la división.</w:t>
      </w:r>
    </w:p>
    <w:p w14:paraId="7D6B67B2" w14:textId="79DBC231" w:rsidR="00BD7513" w:rsidRPr="00BD7513" w:rsidRDefault="00BD7513" w:rsidP="00BD75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 w:rsidRPr="00BD7513">
        <w:rPr>
          <w:b/>
          <w:color w:val="000000"/>
          <w:u w:val="single"/>
        </w:rPr>
        <w:t>Datazo</w:t>
      </w:r>
      <w:proofErr w:type="spellEnd"/>
      <w:r w:rsidRPr="00BD7513">
        <w:rPr>
          <w:b/>
          <w:color w:val="000000"/>
          <w:u w:val="single"/>
        </w:rPr>
        <w:t>:</w:t>
      </w:r>
      <w:r>
        <w:rPr>
          <w:color w:val="000000"/>
        </w:rPr>
        <w:t xml:space="preserve"> en este ejercicio se espera que ingresen dos números y retorne tres resultados, que son lo que pide en cada inciso.</w:t>
      </w:r>
    </w:p>
    <w:p w14:paraId="519A2DF3" w14:textId="77777777" w:rsidR="00C62014" w:rsidRDefault="00C62014" w:rsidP="00C6201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3AE4C736" w14:textId="0B8479AB" w:rsidR="000841C4" w:rsidRDefault="0080369E" w:rsidP="00C6201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Del Trabajo Practico 0 (TP0), escribir los algoritmos de los ejercicios 8 al ejercicio 11.</w:t>
      </w:r>
    </w:p>
    <w:p w14:paraId="4296C1DB" w14:textId="77777777" w:rsidR="007B1878" w:rsidRDefault="007B1878" w:rsidP="007B187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ED88083" w14:textId="352EC9DA" w:rsidR="002E4C58" w:rsidRPr="002E4C58" w:rsidRDefault="007B1878" w:rsidP="002E4C5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Una persona tiene un problema, nunca sabe si decir “buenos días”, “buenas tardes” o “buenas noches”, esta persona está desesperado por un programa que le diga como saludar, </w:t>
      </w:r>
      <w:r w:rsidR="002E4C58">
        <w:rPr>
          <w:color w:val="000000"/>
        </w:rPr>
        <w:t xml:space="preserve">el programa debe pedir la hora en el formato 24hs, pero usando el tipo de dato </w:t>
      </w:r>
      <w:proofErr w:type="spellStart"/>
      <w:r w:rsidR="002E4C58">
        <w:rPr>
          <w:color w:val="000000"/>
        </w:rPr>
        <w:t>float</w:t>
      </w:r>
      <w:proofErr w:type="spellEnd"/>
      <w:r w:rsidR="002E4C58">
        <w:rPr>
          <w:color w:val="000000"/>
        </w:rPr>
        <w:t>, por ejemplo, a las 7</w:t>
      </w:r>
      <w:r w:rsidR="00240990">
        <w:rPr>
          <w:color w:val="000000"/>
        </w:rPr>
        <w:t>hs</w:t>
      </w:r>
      <w:r w:rsidR="002E4C58">
        <w:rPr>
          <w:color w:val="000000"/>
        </w:rPr>
        <w:t xml:space="preserve"> de la mañana debo ingresar 7.0, si quiero a las 14:30hs, debo ingresar 14.30</w:t>
      </w:r>
      <w:r w:rsidR="00240990">
        <w:rPr>
          <w:color w:val="000000"/>
        </w:rPr>
        <w:t>. El día se va a dividir en</w:t>
      </w:r>
      <w:r w:rsidR="002E4C58">
        <w:rPr>
          <w:color w:val="000000"/>
        </w:rPr>
        <w:t>:</w:t>
      </w:r>
    </w:p>
    <w:p w14:paraId="736983DA" w14:textId="307CACE2" w:rsidR="002E4C58" w:rsidRDefault="002E4C58" w:rsidP="002E4C58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Desde las 0hs hasta 7:30hs, debo mostrar un mensaje de </w:t>
      </w:r>
      <w:r w:rsidRPr="00144DBC">
        <w:rPr>
          <w:b/>
          <w:color w:val="000000"/>
        </w:rPr>
        <w:t>“estoy durmiendo,</w:t>
      </w:r>
      <w:r w:rsidR="00240990" w:rsidRPr="00144DBC">
        <w:rPr>
          <w:b/>
          <w:color w:val="000000"/>
        </w:rPr>
        <w:t xml:space="preserve"> pero </w:t>
      </w:r>
      <w:r w:rsidR="00144DBC" w:rsidRPr="00144DBC">
        <w:rPr>
          <w:b/>
          <w:color w:val="000000"/>
        </w:rPr>
        <w:t>son</w:t>
      </w:r>
      <w:r w:rsidR="00144DBC">
        <w:rPr>
          <w:b/>
          <w:color w:val="000000"/>
        </w:rPr>
        <w:t xml:space="preserve"> </w:t>
      </w:r>
      <w:proofErr w:type="spellStart"/>
      <w:r w:rsidR="00144DBC">
        <w:rPr>
          <w:b/>
          <w:color w:val="000000"/>
        </w:rPr>
        <w:t>las</w:t>
      </w:r>
      <w:r w:rsidR="00144DBC" w:rsidRPr="00144DBC">
        <w:rPr>
          <w:b/>
          <w:color w:val="000000"/>
        </w:rPr>
        <w:t>”</w:t>
      </w:r>
      <w:r w:rsidR="00240990" w:rsidRPr="00144DBC">
        <w:rPr>
          <w:b/>
          <w:color w:val="000000"/>
        </w:rPr>
        <w:t>+hora</w:t>
      </w:r>
      <w:proofErr w:type="spellEnd"/>
      <w:r w:rsidR="00240990" w:rsidRPr="00144DBC">
        <w:rPr>
          <w:b/>
          <w:color w:val="000000"/>
        </w:rPr>
        <w:t>+”:”+minutos</w:t>
      </w:r>
      <w:r w:rsidR="00144DBC" w:rsidRPr="00144DBC">
        <w:rPr>
          <w:b/>
          <w:color w:val="000000"/>
        </w:rPr>
        <w:t>+”</w:t>
      </w:r>
      <w:proofErr w:type="gramStart"/>
      <w:r w:rsidR="00144DBC" w:rsidRPr="00144DBC">
        <w:rPr>
          <w:b/>
          <w:color w:val="000000"/>
        </w:rPr>
        <w:t>!!!!!!</w:t>
      </w:r>
      <w:proofErr w:type="gramEnd"/>
      <w:r w:rsidR="00144DBC" w:rsidRPr="00144DBC">
        <w:rPr>
          <w:b/>
          <w:color w:val="000000"/>
        </w:rPr>
        <w:t>”</w:t>
      </w:r>
    </w:p>
    <w:p w14:paraId="3D49E0F6" w14:textId="0BC63D34" w:rsidR="002E4C58" w:rsidRDefault="002E4C58" w:rsidP="002E4C58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Desde las 7:30hs a las 13:30hs, debo mostrar un mensaje </w:t>
      </w:r>
      <w:r w:rsidRPr="00144DBC">
        <w:rPr>
          <w:b/>
          <w:color w:val="000000"/>
        </w:rPr>
        <w:t>“saludo con buenos días”</w:t>
      </w:r>
    </w:p>
    <w:p w14:paraId="4F26A604" w14:textId="784002D4" w:rsidR="002E4C58" w:rsidRDefault="002E4C58" w:rsidP="002E4C58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Desde las 13:30hs hasta las 19hs, debo mostrar un mensaje </w:t>
      </w:r>
      <w:r w:rsidRPr="00144DBC">
        <w:rPr>
          <w:b/>
          <w:color w:val="000000"/>
        </w:rPr>
        <w:t>“saludo con buenas tardes”</w:t>
      </w:r>
    </w:p>
    <w:p w14:paraId="4AB96897" w14:textId="41AFD253" w:rsidR="002E4C58" w:rsidRPr="00144DBC" w:rsidRDefault="002E4C58" w:rsidP="002E4C58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Desde las </w:t>
      </w:r>
      <w:r w:rsidR="00240990">
        <w:rPr>
          <w:color w:val="000000"/>
        </w:rPr>
        <w:t xml:space="preserve">19hs hasta las 23:59hs debo mostrar un mensaje </w:t>
      </w:r>
      <w:r w:rsidR="00240990" w:rsidRPr="00144DBC">
        <w:rPr>
          <w:b/>
          <w:color w:val="000000"/>
        </w:rPr>
        <w:t>“saludo con buenas noches”</w:t>
      </w:r>
    </w:p>
    <w:p w14:paraId="3A012674" w14:textId="7CE29810" w:rsidR="00144DBC" w:rsidRPr="00144DBC" w:rsidRDefault="00144DBC" w:rsidP="00144D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 w:rsidRPr="00144DBC">
        <w:rPr>
          <w:b/>
          <w:color w:val="000000"/>
          <w:u w:val="single"/>
        </w:rPr>
        <w:t>Datazo</w:t>
      </w:r>
      <w:proofErr w:type="spellEnd"/>
      <w:r w:rsidRPr="00144DBC">
        <w:rPr>
          <w:b/>
          <w:color w:val="000000"/>
          <w:u w:val="single"/>
        </w:rPr>
        <w:t>:</w:t>
      </w:r>
      <w:r>
        <w:rPr>
          <w:color w:val="000000"/>
        </w:rPr>
        <w:t xml:space="preserve"> los mensajes son opcionales, pueden elegir el mensaje que ustedes consideren apropiado.</w:t>
      </w:r>
    </w:p>
    <w:p w14:paraId="743C5D80" w14:textId="77777777" w:rsidR="0080369E" w:rsidRDefault="0080369E" w:rsidP="008036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6A63F22" w14:textId="40424734" w:rsidR="00240990" w:rsidRDefault="00240990" w:rsidP="008036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C9724F2" w14:textId="18E7B197" w:rsidR="0080369E" w:rsidRDefault="0080369E" w:rsidP="0080369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Se desea un programa para la seguridad de una caja fuerte, debe cumplir con los siguientes requisitos:</w:t>
      </w:r>
    </w:p>
    <w:p w14:paraId="0B94B39E" w14:textId="77777777" w:rsidR="0080369E" w:rsidRPr="0080369E" w:rsidRDefault="0080369E" w:rsidP="0080369E">
      <w:pPr>
        <w:pStyle w:val="Prrafodelista"/>
        <w:rPr>
          <w:color w:val="000000"/>
        </w:rPr>
      </w:pPr>
    </w:p>
    <w:p w14:paraId="33F10268" w14:textId="732402D8" w:rsidR="0080369E" w:rsidRDefault="0080369E" w:rsidP="00C134B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 clave para abrir l</w:t>
      </w:r>
      <w:r w:rsidR="00C134BE">
        <w:rPr>
          <w:color w:val="000000"/>
        </w:rPr>
        <w:t>a caja fuerte debe ser</w:t>
      </w:r>
      <w:r>
        <w:rPr>
          <w:color w:val="000000"/>
        </w:rPr>
        <w:t xml:space="preserve"> </w:t>
      </w:r>
      <w:r w:rsidRPr="00C134BE">
        <w:rPr>
          <w:b/>
          <w:color w:val="000000"/>
        </w:rPr>
        <w:t>“123open”</w:t>
      </w:r>
    </w:p>
    <w:p w14:paraId="076EADD5" w14:textId="2F52C74F" w:rsidR="0080369E" w:rsidRPr="0080369E" w:rsidRDefault="0080369E" w:rsidP="0080369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El programa debe dar al </w:t>
      </w:r>
      <w:r w:rsidR="00C134BE">
        <w:rPr>
          <w:color w:val="000000"/>
        </w:rPr>
        <w:t xml:space="preserve">usuario </w:t>
      </w:r>
      <w:r w:rsidR="00C134BE" w:rsidRPr="00C134BE">
        <w:rPr>
          <w:b/>
          <w:color w:val="000000"/>
        </w:rPr>
        <w:t>tres intentos para introducir</w:t>
      </w:r>
      <w:r w:rsidRPr="00C134BE">
        <w:rPr>
          <w:b/>
          <w:color w:val="000000"/>
        </w:rPr>
        <w:t xml:space="preserve"> la clave correcta</w:t>
      </w:r>
      <w:r w:rsidR="00BD7513">
        <w:rPr>
          <w:color w:val="000000"/>
        </w:rPr>
        <w:t xml:space="preserve">, además debe mostrar en pantalla </w:t>
      </w:r>
      <w:r w:rsidR="00BD7513" w:rsidRPr="00C134BE">
        <w:rPr>
          <w:b/>
          <w:color w:val="000000"/>
        </w:rPr>
        <w:t>la cantidad de intentos disponibles</w:t>
      </w:r>
      <w:r>
        <w:rPr>
          <w:color w:val="000000"/>
        </w:rPr>
        <w:t>.</w:t>
      </w:r>
    </w:p>
    <w:p w14:paraId="3CF968E8" w14:textId="51280054" w:rsidR="0080369E" w:rsidRDefault="0080369E" w:rsidP="0080369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Si al tercer intento no se pudo abrir, el programa debe mostrar un </w:t>
      </w:r>
      <w:r w:rsidRPr="00C134BE">
        <w:rPr>
          <w:b/>
          <w:color w:val="000000"/>
        </w:rPr>
        <w:t>mensaje de bloqueo</w:t>
      </w:r>
      <w:r>
        <w:rPr>
          <w:color w:val="000000"/>
        </w:rPr>
        <w:t xml:space="preserve">, pero si logro abrirlo, debe mostrar un </w:t>
      </w:r>
      <w:r w:rsidRPr="00C134BE">
        <w:rPr>
          <w:b/>
          <w:color w:val="000000"/>
        </w:rPr>
        <w:t>mensaje de apertura</w:t>
      </w:r>
      <w:r>
        <w:rPr>
          <w:color w:val="000000"/>
        </w:rPr>
        <w:t xml:space="preserve"> de la caja fuerte.</w:t>
      </w:r>
    </w:p>
    <w:p w14:paraId="2BBE029D" w14:textId="2AF9340B" w:rsidR="0080369E" w:rsidRDefault="0080369E" w:rsidP="008036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 w:rsidRPr="00BD7513">
        <w:rPr>
          <w:b/>
          <w:color w:val="000000"/>
          <w:u w:val="single"/>
        </w:rPr>
        <w:t>Datazo</w:t>
      </w:r>
      <w:proofErr w:type="spellEnd"/>
      <w:r w:rsidRPr="00BD7513">
        <w:rPr>
          <w:b/>
          <w:color w:val="000000"/>
          <w:u w:val="single"/>
        </w:rPr>
        <w:t>:</w:t>
      </w:r>
      <w:r>
        <w:rPr>
          <w:color w:val="000000"/>
        </w:rPr>
        <w:t xml:space="preserve"> es posible hacerlo sin ningún ciclo repetitivo</w:t>
      </w:r>
      <w:r w:rsidR="00BD7513">
        <w:rPr>
          <w:color w:val="000000"/>
        </w:rPr>
        <w:t xml:space="preserve">, recuerden que ustedes a estas alturas no vieron estructuras como el </w:t>
      </w:r>
      <w:proofErr w:type="spellStart"/>
      <w:r w:rsidR="00BD7513" w:rsidRPr="00144DBC">
        <w:rPr>
          <w:b/>
          <w:color w:val="000000"/>
        </w:rPr>
        <w:t>For</w:t>
      </w:r>
      <w:proofErr w:type="spellEnd"/>
      <w:r w:rsidR="00BD7513" w:rsidRPr="00144DBC">
        <w:rPr>
          <w:b/>
          <w:color w:val="000000"/>
        </w:rPr>
        <w:t xml:space="preserve"> </w:t>
      </w:r>
      <w:r w:rsidR="00BD7513">
        <w:rPr>
          <w:color w:val="000000"/>
        </w:rPr>
        <w:t xml:space="preserve">o </w:t>
      </w:r>
      <w:proofErr w:type="spellStart"/>
      <w:r w:rsidR="00BD7513" w:rsidRPr="00144DBC">
        <w:rPr>
          <w:b/>
          <w:color w:val="000000"/>
        </w:rPr>
        <w:t>While</w:t>
      </w:r>
      <w:proofErr w:type="spellEnd"/>
      <w:r w:rsidR="00BD7513">
        <w:rPr>
          <w:color w:val="000000"/>
        </w:rPr>
        <w:t>. Los mensajes de apertura y bloqueo está a su libre criterio, solo imaginen que ese mensaje lo vera alguien que use su programa.</w:t>
      </w:r>
    </w:p>
    <w:p w14:paraId="596302F4" w14:textId="77777777" w:rsidR="00DC4171" w:rsidRDefault="00DC4171" w:rsidP="00DC41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u w:val="single"/>
        </w:rPr>
      </w:pPr>
    </w:p>
    <w:p w14:paraId="719E5ED4" w14:textId="6A058525" w:rsidR="00DC4171" w:rsidRPr="00DC4171" w:rsidRDefault="00DC4171" w:rsidP="00DC417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</w:t>
      </w:r>
      <w:r w:rsidRPr="00DC4171">
        <w:rPr>
          <w:color w:val="000000"/>
        </w:rPr>
        <w:t xml:space="preserve">urante la pandemia se pidió el desarrollo de </w:t>
      </w:r>
      <w:r w:rsidRPr="00DC4171">
        <w:rPr>
          <w:color w:val="000000"/>
        </w:rPr>
        <w:t>un</w:t>
      </w:r>
      <w:r w:rsidRPr="00DC4171">
        <w:rPr>
          <w:color w:val="000000"/>
        </w:rPr>
        <w:t xml:space="preserve"> </w:t>
      </w:r>
      <w:r>
        <w:rPr>
          <w:color w:val="000000"/>
        </w:rPr>
        <w:t>programa</w:t>
      </w:r>
      <w:r w:rsidRPr="00DC4171">
        <w:rPr>
          <w:color w:val="000000"/>
        </w:rPr>
        <w:t xml:space="preserve"> que hiciera un </w:t>
      </w:r>
      <w:r w:rsidRPr="00DC4171">
        <w:rPr>
          <w:color w:val="000000"/>
        </w:rPr>
        <w:t>autodiagnóstico</w:t>
      </w:r>
      <w:r w:rsidRPr="00DC4171">
        <w:rPr>
          <w:color w:val="000000"/>
        </w:rPr>
        <w:t xml:space="preserve"> </w:t>
      </w:r>
      <w:r w:rsidR="00A126E2">
        <w:rPr>
          <w:color w:val="000000"/>
        </w:rPr>
        <w:t xml:space="preserve"> de COVID </w:t>
      </w:r>
      <w:r w:rsidRPr="00DC4171">
        <w:rPr>
          <w:color w:val="000000"/>
        </w:rPr>
        <w:t xml:space="preserve">para el usuario. El </w:t>
      </w:r>
      <w:r w:rsidRPr="00DC4171">
        <w:rPr>
          <w:color w:val="000000"/>
        </w:rPr>
        <w:t>autodiagnóstico</w:t>
      </w:r>
      <w:r>
        <w:rPr>
          <w:color w:val="000000"/>
        </w:rPr>
        <w:t xml:space="preserve"> se basa en 10</w:t>
      </w:r>
      <w:r w:rsidRPr="00DC4171">
        <w:rPr>
          <w:color w:val="000000"/>
        </w:rPr>
        <w:t xml:space="preserve"> preguntas sobre </w:t>
      </w:r>
      <w:r w:rsidRPr="00DC4171">
        <w:rPr>
          <w:color w:val="000000"/>
        </w:rPr>
        <w:t>síntomas</w:t>
      </w:r>
      <w:r w:rsidRPr="00DC4171">
        <w:rPr>
          <w:color w:val="000000"/>
        </w:rPr>
        <w:t xml:space="preserve">. Si el usuario tiene 2 o </w:t>
      </w:r>
      <w:r w:rsidRPr="00DC4171">
        <w:rPr>
          <w:color w:val="000000"/>
        </w:rPr>
        <w:t>más</w:t>
      </w:r>
      <w:r w:rsidRPr="00DC4171">
        <w:rPr>
          <w:color w:val="000000"/>
        </w:rPr>
        <w:t xml:space="preserve"> </w:t>
      </w:r>
      <w:r w:rsidRPr="00DC4171">
        <w:rPr>
          <w:color w:val="000000"/>
        </w:rPr>
        <w:t>síntomas</w:t>
      </w:r>
      <w:r w:rsidRPr="00DC4171">
        <w:rPr>
          <w:color w:val="000000"/>
        </w:rPr>
        <w:t xml:space="preserve"> el </w:t>
      </w:r>
      <w:r w:rsidRPr="00DC4171">
        <w:rPr>
          <w:color w:val="000000"/>
        </w:rPr>
        <w:t>autodiagnóstico</w:t>
      </w:r>
      <w:r w:rsidRPr="00DC4171">
        <w:rPr>
          <w:color w:val="000000"/>
        </w:rPr>
        <w:t xml:space="preserve"> te da positivo. Si tiene menos de dos </w:t>
      </w:r>
      <w:r w:rsidRPr="00DC4171">
        <w:rPr>
          <w:color w:val="000000"/>
        </w:rPr>
        <w:t>síntomas</w:t>
      </w:r>
      <w:r w:rsidRPr="00DC4171">
        <w:rPr>
          <w:color w:val="000000"/>
        </w:rPr>
        <w:t xml:space="preserve"> el </w:t>
      </w:r>
      <w:r w:rsidRPr="00DC4171">
        <w:rPr>
          <w:color w:val="000000"/>
        </w:rPr>
        <w:t>diagnóstico</w:t>
      </w:r>
      <w:r w:rsidRPr="00DC4171">
        <w:rPr>
          <w:color w:val="000000"/>
        </w:rPr>
        <w:t xml:space="preserve"> es negativo. Las preguntas son:</w:t>
      </w:r>
    </w:p>
    <w:p w14:paraId="63A8EA64" w14:textId="296FCC09" w:rsidR="00DC4171" w:rsidRPr="00DC4171" w:rsidRDefault="00DC4171" w:rsidP="00DC417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C4171">
        <w:rPr>
          <w:b/>
          <w:color w:val="000000"/>
        </w:rPr>
        <w:t>Pregunta 1:</w:t>
      </w:r>
      <w:r w:rsidRPr="00DC4171">
        <w:rPr>
          <w:color w:val="000000"/>
        </w:rPr>
        <w:t xml:space="preserve"> </w:t>
      </w:r>
      <w:r w:rsidR="00A126E2">
        <w:rPr>
          <w:color w:val="000000"/>
        </w:rPr>
        <w:t>¿Cuál es tu temperatura corporal?</w:t>
      </w:r>
      <w:r w:rsidRPr="00DC4171">
        <w:rPr>
          <w:color w:val="000000"/>
        </w:rPr>
        <w:t xml:space="preserve"> Si la temperatura es mayor de 38 se toma como </w:t>
      </w:r>
      <w:r w:rsidRPr="00DC4171">
        <w:rPr>
          <w:color w:val="000000"/>
        </w:rPr>
        <w:t>síntoma</w:t>
      </w:r>
      <w:r w:rsidRPr="00DC4171">
        <w:rPr>
          <w:color w:val="000000"/>
        </w:rPr>
        <w:t>.</w:t>
      </w:r>
    </w:p>
    <w:p w14:paraId="6234F670" w14:textId="5A7FC386" w:rsidR="00DC4171" w:rsidRPr="00DC4171" w:rsidRDefault="00DC4171" w:rsidP="00DC417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C4171">
        <w:rPr>
          <w:b/>
          <w:color w:val="000000"/>
        </w:rPr>
        <w:t xml:space="preserve">Pregunta </w:t>
      </w:r>
      <w:r w:rsidRPr="00DC4171">
        <w:rPr>
          <w:b/>
          <w:color w:val="000000"/>
        </w:rPr>
        <w:t>2</w:t>
      </w:r>
      <w:r w:rsidRPr="00DC4171"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DC4171">
        <w:rPr>
          <w:color w:val="000000"/>
        </w:rPr>
        <w:t xml:space="preserve">¿Percibiste una marcada perdida del olfato de manera repentina? Si la respuesta es afirmativa se considera como </w:t>
      </w:r>
      <w:r w:rsidRPr="00DC4171">
        <w:rPr>
          <w:color w:val="000000"/>
        </w:rPr>
        <w:t>síntoma</w:t>
      </w:r>
      <w:r w:rsidRPr="00DC4171">
        <w:rPr>
          <w:color w:val="000000"/>
        </w:rPr>
        <w:t>.</w:t>
      </w:r>
    </w:p>
    <w:p w14:paraId="24DF070C" w14:textId="1452DC91" w:rsidR="00DC4171" w:rsidRPr="00DC4171" w:rsidRDefault="00DC4171" w:rsidP="00DC417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C4171">
        <w:rPr>
          <w:b/>
          <w:color w:val="000000"/>
        </w:rPr>
        <w:t xml:space="preserve">Pregunta </w:t>
      </w:r>
      <w:r w:rsidRPr="00DC4171">
        <w:rPr>
          <w:b/>
          <w:color w:val="000000"/>
        </w:rPr>
        <w:t>3</w:t>
      </w:r>
      <w:r w:rsidRPr="00DC4171"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DC4171">
        <w:rPr>
          <w:color w:val="000000"/>
        </w:rPr>
        <w:t xml:space="preserve">¿Percibiste una marcada perdida del gusto de manera repentina? Si la respuesta es afirmativa se considera como </w:t>
      </w:r>
      <w:r w:rsidRPr="00DC4171">
        <w:rPr>
          <w:color w:val="000000"/>
        </w:rPr>
        <w:t>síntoma</w:t>
      </w:r>
      <w:r w:rsidRPr="00DC4171">
        <w:rPr>
          <w:color w:val="000000"/>
        </w:rPr>
        <w:t>.</w:t>
      </w:r>
    </w:p>
    <w:p w14:paraId="1B1E2177" w14:textId="106C739C" w:rsidR="00DC4171" w:rsidRPr="00DC4171" w:rsidRDefault="00DC4171" w:rsidP="00DC417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C4171">
        <w:rPr>
          <w:b/>
          <w:color w:val="000000"/>
        </w:rPr>
        <w:t xml:space="preserve">Pregunta </w:t>
      </w:r>
      <w:r w:rsidRPr="00DC4171">
        <w:rPr>
          <w:b/>
          <w:color w:val="000000"/>
        </w:rPr>
        <w:t>4</w:t>
      </w:r>
      <w:r w:rsidRPr="00DC4171"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DC4171">
        <w:rPr>
          <w:color w:val="000000"/>
        </w:rPr>
        <w:t>¿</w:t>
      </w:r>
      <w:proofErr w:type="spellStart"/>
      <w:r w:rsidRPr="00DC4171">
        <w:rPr>
          <w:color w:val="000000"/>
        </w:rPr>
        <w:t>Tenés</w:t>
      </w:r>
      <w:proofErr w:type="spellEnd"/>
      <w:r w:rsidRPr="00DC4171">
        <w:rPr>
          <w:color w:val="000000"/>
        </w:rPr>
        <w:t xml:space="preserve"> tos? Si la respuesta es afirmativa se considera como </w:t>
      </w:r>
      <w:r w:rsidRPr="00DC4171">
        <w:rPr>
          <w:color w:val="000000"/>
        </w:rPr>
        <w:t>síntoma</w:t>
      </w:r>
      <w:r w:rsidRPr="00DC4171">
        <w:rPr>
          <w:color w:val="000000"/>
        </w:rPr>
        <w:t>.</w:t>
      </w:r>
    </w:p>
    <w:p w14:paraId="6DF69E5B" w14:textId="3C415C7C" w:rsidR="00DC4171" w:rsidRPr="00DC4171" w:rsidRDefault="00DC4171" w:rsidP="00DC417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C4171">
        <w:rPr>
          <w:b/>
          <w:color w:val="000000"/>
        </w:rPr>
        <w:t xml:space="preserve">Pregunta </w:t>
      </w:r>
      <w:r w:rsidRPr="00DC4171">
        <w:rPr>
          <w:b/>
          <w:color w:val="000000"/>
        </w:rPr>
        <w:t>5:</w:t>
      </w:r>
      <w:r w:rsidRPr="00DC4171">
        <w:rPr>
          <w:color w:val="000000"/>
        </w:rPr>
        <w:t xml:space="preserve"> ¿</w:t>
      </w:r>
      <w:proofErr w:type="spellStart"/>
      <w:r w:rsidRPr="00DC4171">
        <w:rPr>
          <w:color w:val="000000"/>
        </w:rPr>
        <w:t>Tenés</w:t>
      </w:r>
      <w:proofErr w:type="spellEnd"/>
      <w:r w:rsidRPr="00DC4171">
        <w:rPr>
          <w:color w:val="000000"/>
        </w:rPr>
        <w:t xml:space="preserve"> dolor de garganta? Si la respuesta es afirmativa se considera como </w:t>
      </w:r>
      <w:r w:rsidRPr="00DC4171">
        <w:rPr>
          <w:color w:val="000000"/>
        </w:rPr>
        <w:t>síntoma</w:t>
      </w:r>
      <w:r w:rsidRPr="00DC4171">
        <w:rPr>
          <w:color w:val="000000"/>
        </w:rPr>
        <w:t>.</w:t>
      </w:r>
    </w:p>
    <w:p w14:paraId="2925F7E1" w14:textId="5C6FFEF3" w:rsidR="00DC4171" w:rsidRPr="00DC4171" w:rsidRDefault="00DC4171" w:rsidP="00DC417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C4171">
        <w:rPr>
          <w:b/>
          <w:color w:val="000000"/>
        </w:rPr>
        <w:t xml:space="preserve">Pregunta </w:t>
      </w:r>
      <w:r w:rsidRPr="00DC4171">
        <w:rPr>
          <w:b/>
          <w:color w:val="000000"/>
        </w:rPr>
        <w:t>6:</w:t>
      </w:r>
      <w:r w:rsidRPr="00DC4171">
        <w:rPr>
          <w:color w:val="000000"/>
        </w:rPr>
        <w:t xml:space="preserve"> ¿</w:t>
      </w:r>
      <w:proofErr w:type="spellStart"/>
      <w:r>
        <w:rPr>
          <w:color w:val="000000"/>
        </w:rPr>
        <w:t>T</w:t>
      </w:r>
      <w:r w:rsidRPr="00DC4171">
        <w:rPr>
          <w:color w:val="000000"/>
        </w:rPr>
        <w:t>enés</w:t>
      </w:r>
      <w:proofErr w:type="spellEnd"/>
      <w:r w:rsidRPr="00DC4171">
        <w:rPr>
          <w:color w:val="000000"/>
        </w:rPr>
        <w:t xml:space="preserve"> dificultad respiratoria o falta de aire? Si la respuesta es afirmativa se considera como </w:t>
      </w:r>
      <w:r w:rsidRPr="00DC4171">
        <w:rPr>
          <w:color w:val="000000"/>
        </w:rPr>
        <w:t>síntoma</w:t>
      </w:r>
      <w:r w:rsidRPr="00DC4171">
        <w:rPr>
          <w:color w:val="000000"/>
        </w:rPr>
        <w:t>.</w:t>
      </w:r>
    </w:p>
    <w:p w14:paraId="30A33F17" w14:textId="50933185" w:rsidR="00DC4171" w:rsidRPr="00DC4171" w:rsidRDefault="00DC4171" w:rsidP="00DC417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C4171">
        <w:rPr>
          <w:b/>
          <w:color w:val="000000"/>
        </w:rPr>
        <w:t xml:space="preserve">Pregunta </w:t>
      </w:r>
      <w:r w:rsidRPr="00DC4171">
        <w:rPr>
          <w:b/>
          <w:color w:val="000000"/>
        </w:rPr>
        <w:t>7</w:t>
      </w:r>
      <w:r w:rsidRPr="00DC4171"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DC4171">
        <w:rPr>
          <w:color w:val="000000"/>
        </w:rPr>
        <w:t>¿</w:t>
      </w:r>
      <w:proofErr w:type="spellStart"/>
      <w:r w:rsidRPr="00DC4171">
        <w:rPr>
          <w:color w:val="000000"/>
        </w:rPr>
        <w:t>Tenés</w:t>
      </w:r>
      <w:proofErr w:type="spellEnd"/>
      <w:r w:rsidRPr="00DC4171">
        <w:rPr>
          <w:color w:val="000000"/>
        </w:rPr>
        <w:t xml:space="preserve"> dolor de cabeza? Si la respuesta es afirmativa se considera como </w:t>
      </w:r>
      <w:r w:rsidRPr="00DC4171">
        <w:rPr>
          <w:color w:val="000000"/>
        </w:rPr>
        <w:t>síntoma</w:t>
      </w:r>
      <w:r w:rsidRPr="00DC4171">
        <w:rPr>
          <w:color w:val="000000"/>
        </w:rPr>
        <w:t>.</w:t>
      </w:r>
    </w:p>
    <w:p w14:paraId="01B832B8" w14:textId="53809926" w:rsidR="00DC4171" w:rsidRPr="00DC4171" w:rsidRDefault="00DC4171" w:rsidP="00DC417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C4171">
        <w:rPr>
          <w:b/>
          <w:color w:val="000000"/>
        </w:rPr>
        <w:t xml:space="preserve">Pregunta </w:t>
      </w:r>
      <w:r w:rsidRPr="00DC4171">
        <w:rPr>
          <w:b/>
          <w:color w:val="000000"/>
        </w:rPr>
        <w:t>8:</w:t>
      </w:r>
      <w:r w:rsidRPr="00DC4171">
        <w:rPr>
          <w:color w:val="000000"/>
        </w:rPr>
        <w:t xml:space="preserve"> ¿</w:t>
      </w:r>
      <w:proofErr w:type="spellStart"/>
      <w:r w:rsidRPr="00DC4171">
        <w:rPr>
          <w:color w:val="000000"/>
        </w:rPr>
        <w:t>Tenés</w:t>
      </w:r>
      <w:proofErr w:type="spellEnd"/>
      <w:r w:rsidRPr="00DC4171">
        <w:rPr>
          <w:color w:val="000000"/>
        </w:rPr>
        <w:t xml:space="preserve"> diarrea? Si la respuesta es afirmativa se considera como </w:t>
      </w:r>
      <w:r w:rsidRPr="00DC4171">
        <w:rPr>
          <w:color w:val="000000"/>
        </w:rPr>
        <w:t>síntoma</w:t>
      </w:r>
      <w:r w:rsidRPr="00DC4171">
        <w:rPr>
          <w:color w:val="000000"/>
        </w:rPr>
        <w:t>.</w:t>
      </w:r>
    </w:p>
    <w:p w14:paraId="127E7CC3" w14:textId="597CAB18" w:rsidR="00DC4171" w:rsidRPr="00DC4171" w:rsidRDefault="00DC4171" w:rsidP="00DC417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C4171">
        <w:rPr>
          <w:b/>
          <w:color w:val="000000"/>
        </w:rPr>
        <w:t xml:space="preserve">Pregunta </w:t>
      </w:r>
      <w:r w:rsidRPr="00DC4171">
        <w:rPr>
          <w:b/>
          <w:color w:val="000000"/>
        </w:rPr>
        <w:t>9:</w:t>
      </w:r>
      <w:r w:rsidRPr="00DC4171">
        <w:rPr>
          <w:color w:val="000000"/>
        </w:rPr>
        <w:t xml:space="preserve"> ¿</w:t>
      </w:r>
      <w:proofErr w:type="spellStart"/>
      <w:r w:rsidRPr="00DC4171">
        <w:rPr>
          <w:color w:val="000000"/>
        </w:rPr>
        <w:t>Tenés</w:t>
      </w:r>
      <w:proofErr w:type="spellEnd"/>
      <w:r w:rsidRPr="00DC4171">
        <w:rPr>
          <w:color w:val="000000"/>
        </w:rPr>
        <w:t xml:space="preserve"> vómitos? Si la respuesta es afirmativa se considera como </w:t>
      </w:r>
      <w:r w:rsidRPr="00DC4171">
        <w:rPr>
          <w:color w:val="000000"/>
        </w:rPr>
        <w:t>síntoma</w:t>
      </w:r>
      <w:r w:rsidRPr="00DC4171">
        <w:rPr>
          <w:color w:val="000000"/>
        </w:rPr>
        <w:t>.</w:t>
      </w:r>
    </w:p>
    <w:p w14:paraId="46753AF5" w14:textId="465F07A2" w:rsidR="00DC4171" w:rsidRDefault="00DC4171" w:rsidP="00DC417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C4171">
        <w:rPr>
          <w:b/>
          <w:color w:val="000000"/>
        </w:rPr>
        <w:t>Pregunta 1</w:t>
      </w:r>
      <w:r w:rsidRPr="00DC4171">
        <w:rPr>
          <w:b/>
          <w:color w:val="000000"/>
        </w:rPr>
        <w:t>0:</w:t>
      </w:r>
      <w:r w:rsidRPr="00DC4171">
        <w:rPr>
          <w:color w:val="000000"/>
        </w:rPr>
        <w:t xml:space="preserve"> ¿</w:t>
      </w:r>
      <w:proofErr w:type="spellStart"/>
      <w:r>
        <w:rPr>
          <w:color w:val="000000"/>
        </w:rPr>
        <w:t>Ten</w:t>
      </w:r>
      <w:r w:rsidRPr="00DC4171">
        <w:rPr>
          <w:color w:val="000000"/>
        </w:rPr>
        <w:t>és</w:t>
      </w:r>
      <w:proofErr w:type="spellEnd"/>
      <w:r w:rsidRPr="00DC4171">
        <w:rPr>
          <w:color w:val="000000"/>
        </w:rPr>
        <w:t xml:space="preserve"> dolor muscular? Si la respuesta es afirmativa se considera como </w:t>
      </w:r>
      <w:r w:rsidRPr="00DC4171">
        <w:rPr>
          <w:color w:val="000000"/>
        </w:rPr>
        <w:t>síntoma</w:t>
      </w:r>
      <w:r w:rsidRPr="00DC4171">
        <w:rPr>
          <w:color w:val="000000"/>
        </w:rPr>
        <w:t>.</w:t>
      </w:r>
    </w:p>
    <w:p w14:paraId="40F35002" w14:textId="6C677DCC" w:rsidR="00A126E2" w:rsidRDefault="00A126E2" w:rsidP="00DC417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  <w:color w:val="000000"/>
        </w:rPr>
        <w:t>Datazo</w:t>
      </w:r>
      <w:proofErr w:type="spellEnd"/>
      <w:r>
        <w:rPr>
          <w:b/>
          <w:color w:val="000000"/>
        </w:rPr>
        <w:t>:</w:t>
      </w:r>
      <w:r>
        <w:t xml:space="preserve"> recuerden que estas preguntas las debe leer un usuario, y también deben especificar como el usuario debe responder, por ejemplo, en la pregunta 4, yo como usuario puedo responder de muchas maneras, por ejemplo: afirmativo, si, no, negativo, respuesta, no sé, etc. Vean como con un mensaje le pueden decir al usuario que introduzca una respuesta específica. Por ejemplo: </w:t>
      </w:r>
      <w:r w:rsidR="00BC77A0">
        <w:rPr>
          <w:b/>
        </w:rPr>
        <w:t>¿</w:t>
      </w:r>
      <w:proofErr w:type="spellStart"/>
      <w:r w:rsidR="00BC77A0">
        <w:rPr>
          <w:b/>
        </w:rPr>
        <w:t>Tenés</w:t>
      </w:r>
      <w:proofErr w:type="spellEnd"/>
      <w:r w:rsidR="00BC77A0">
        <w:rPr>
          <w:b/>
        </w:rPr>
        <w:t xml:space="preserve"> tos</w:t>
      </w:r>
      <w:bookmarkStart w:id="0" w:name="_GoBack"/>
      <w:bookmarkEnd w:id="0"/>
      <w:r w:rsidRPr="00A126E2">
        <w:rPr>
          <w:b/>
        </w:rPr>
        <w:t>?, ingresar “si” en caso afirmativo, “no” en caso negativo</w:t>
      </w:r>
      <w:r>
        <w:t>, eso es lo que yo como programador mostraría a un usuario, de esta manera limito al usuario a responderme por “si” o por “no”.</w:t>
      </w:r>
    </w:p>
    <w:p w14:paraId="28CDE16F" w14:textId="77777777" w:rsidR="00A126E2" w:rsidRDefault="00A126E2" w:rsidP="00A126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22A625A" w14:textId="5C9D6B29" w:rsidR="00A126E2" w:rsidRDefault="00DB1AB7" w:rsidP="00DB1AB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B1AB7">
        <w:rPr>
          <w:color w:val="000000"/>
        </w:rPr>
        <w:t xml:space="preserve">Una empresa multinacional de </w:t>
      </w:r>
      <w:r w:rsidRPr="00DB1AB7">
        <w:rPr>
          <w:b/>
          <w:color w:val="000000"/>
        </w:rPr>
        <w:t>venta de ropa</w:t>
      </w:r>
      <w:r w:rsidRPr="00DB1AB7">
        <w:rPr>
          <w:color w:val="000000"/>
        </w:rPr>
        <w:t xml:space="preserve"> pone tiene un local tan grande que es una edificio de varios pisos. En el primer piso hay ropa de niños, en el segundo de niña, en el tercero de </w:t>
      </w:r>
      <w:proofErr w:type="spellStart"/>
      <w:r w:rsidRPr="00DB1AB7">
        <w:rPr>
          <w:color w:val="000000"/>
        </w:rPr>
        <w:t>niñes</w:t>
      </w:r>
      <w:proofErr w:type="spellEnd"/>
      <w:r w:rsidRPr="00DB1AB7">
        <w:rPr>
          <w:color w:val="000000"/>
        </w:rPr>
        <w:t xml:space="preserve"> con género </w:t>
      </w:r>
      <w:r>
        <w:rPr>
          <w:color w:val="000000"/>
        </w:rPr>
        <w:t>no binario</w:t>
      </w:r>
      <w:r w:rsidRPr="00DB1AB7">
        <w:rPr>
          <w:color w:val="000000"/>
        </w:rPr>
        <w:t xml:space="preserve">, en el cuarto piso hay ropa de </w:t>
      </w:r>
      <w:proofErr w:type="spellStart"/>
      <w:r w:rsidRPr="00DB1AB7">
        <w:rPr>
          <w:color w:val="000000"/>
        </w:rPr>
        <w:t>adulte</w:t>
      </w:r>
      <w:proofErr w:type="spellEnd"/>
      <w:r w:rsidRPr="00DB1AB7">
        <w:rPr>
          <w:color w:val="000000"/>
        </w:rPr>
        <w:t xml:space="preserve"> con género </w:t>
      </w:r>
      <w:r>
        <w:rPr>
          <w:color w:val="000000"/>
        </w:rPr>
        <w:t>no binario</w:t>
      </w:r>
      <w:r w:rsidRPr="00DB1AB7">
        <w:rPr>
          <w:color w:val="000000"/>
        </w:rPr>
        <w:t>, en el quinto ropa para mujeres adultas y en el sexto ropa de hombres adultos. Hacer un código que pregunte la edad y el género del cliente y que indique en que piso va a encontrar ropa que posiblemente sea de su agrado.</w:t>
      </w:r>
    </w:p>
    <w:p w14:paraId="1E24F6FD" w14:textId="30200094" w:rsidR="00DB1AB7" w:rsidRDefault="00DB1AB7" w:rsidP="00DB1AB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DB1AB7">
        <w:rPr>
          <w:b/>
          <w:color w:val="000000"/>
          <w:u w:val="single"/>
        </w:rPr>
        <w:lastRenderedPageBreak/>
        <w:t>Datazo</w:t>
      </w:r>
      <w:proofErr w:type="spellEnd"/>
      <w:r w:rsidRPr="00DB1AB7">
        <w:rPr>
          <w:b/>
          <w:color w:val="000000"/>
          <w:u w:val="single"/>
        </w:rPr>
        <w:t>:</w:t>
      </w:r>
      <w:r>
        <w:rPr>
          <w:color w:val="000000"/>
        </w:rPr>
        <w:t xml:space="preserve"> “género no binario” hace referencia a las personas que no se identifican como hombre ni como mujer.</w:t>
      </w:r>
    </w:p>
    <w:p w14:paraId="13CAC1B9" w14:textId="7CE21A1C" w:rsidR="00DB1AB7" w:rsidRDefault="00DB1AB7" w:rsidP="00DB1AB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DB1AB7">
        <w:rPr>
          <w:b/>
          <w:color w:val="000000"/>
          <w:u w:val="single"/>
        </w:rPr>
        <w:t>Datazo</w:t>
      </w:r>
      <w:proofErr w:type="spellEnd"/>
      <w:r w:rsidRPr="00DB1AB7">
        <w:rPr>
          <w:b/>
          <w:color w:val="000000"/>
          <w:u w:val="single"/>
        </w:rPr>
        <w:t xml:space="preserve"> del </w:t>
      </w:r>
      <w:proofErr w:type="spellStart"/>
      <w:r w:rsidRPr="00DB1AB7">
        <w:rPr>
          <w:b/>
          <w:color w:val="000000"/>
          <w:u w:val="single"/>
        </w:rPr>
        <w:t>datazo</w:t>
      </w:r>
      <w:proofErr w:type="spellEnd"/>
      <w:r w:rsidRPr="00DB1AB7">
        <w:rPr>
          <w:b/>
          <w:color w:val="000000"/>
          <w:u w:val="single"/>
        </w:rPr>
        <w:t>:</w:t>
      </w:r>
      <w:r>
        <w:rPr>
          <w:color w:val="000000"/>
        </w:rPr>
        <w:t xml:space="preserve"> recuerden de limitar las respuestas que puede dar el usuario, en la actualidad los géneros varían de persona a persona y hay que respetarlo, pero como programadores debemos hacerlo de manera general, se recomienda dividir a los géneros en tres grupos: “mujer”, “hombre” y “género no binario”</w:t>
      </w:r>
    </w:p>
    <w:p w14:paraId="5CBB7D00" w14:textId="77777777" w:rsidR="00DB1AB7" w:rsidRDefault="00DB1AB7" w:rsidP="00DB1AB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73E05CC" w14:textId="77777777" w:rsidR="00DB1AB7" w:rsidRDefault="00DB1AB7" w:rsidP="00DB1AB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B1AB7">
        <w:rPr>
          <w:color w:val="000000"/>
        </w:rPr>
        <w:t xml:space="preserve">Una </w:t>
      </w:r>
      <w:r w:rsidRPr="00DB1AB7">
        <w:rPr>
          <w:color w:val="000000"/>
        </w:rPr>
        <w:t>página</w:t>
      </w:r>
      <w:r w:rsidRPr="00DB1AB7">
        <w:rPr>
          <w:color w:val="000000"/>
        </w:rPr>
        <w:t xml:space="preserve"> web es capaz de </w:t>
      </w:r>
      <w:r w:rsidRPr="00DB1AB7">
        <w:rPr>
          <w:color w:val="000000"/>
        </w:rPr>
        <w:t>segmentar</w:t>
      </w:r>
      <w:r>
        <w:rPr>
          <w:color w:val="000000"/>
        </w:rPr>
        <w:t xml:space="preserve"> a</w:t>
      </w:r>
      <w:r w:rsidRPr="00DB1AB7">
        <w:rPr>
          <w:color w:val="000000"/>
        </w:rPr>
        <w:t xml:space="preserve"> los usuarios en 4 grupos diferentes. </w:t>
      </w:r>
    </w:p>
    <w:p w14:paraId="34947BB9" w14:textId="77777777" w:rsidR="00DB1AB7" w:rsidRDefault="00DB1AB7" w:rsidP="00DB1AB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B1AB7">
        <w:rPr>
          <w:color w:val="000000"/>
        </w:rPr>
        <w:t xml:space="preserve">En el grupo A tenemos a los adolescentes de 13 a 17 años. </w:t>
      </w:r>
    </w:p>
    <w:p w14:paraId="5378BE13" w14:textId="3E482807" w:rsidR="00DB1AB7" w:rsidRDefault="00DB1AB7" w:rsidP="00DB1AB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</w:t>
      </w:r>
      <w:r w:rsidRPr="00DB1AB7">
        <w:rPr>
          <w:color w:val="000000"/>
        </w:rPr>
        <w:t xml:space="preserve">n el grupo B son los adolescentes </w:t>
      </w:r>
      <w:r w:rsidR="001A294C" w:rsidRPr="00DB1AB7">
        <w:rPr>
          <w:color w:val="000000"/>
        </w:rPr>
        <w:t>tardíos</w:t>
      </w:r>
      <w:r w:rsidRPr="00DB1AB7">
        <w:rPr>
          <w:color w:val="000000"/>
        </w:rPr>
        <w:t xml:space="preserve"> de 18 a 22 años. </w:t>
      </w:r>
    </w:p>
    <w:p w14:paraId="33A7164F" w14:textId="01E069C5" w:rsidR="00DB1AB7" w:rsidRDefault="00DB1AB7" w:rsidP="00DB1AB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B1AB7">
        <w:rPr>
          <w:color w:val="000000"/>
        </w:rPr>
        <w:t xml:space="preserve">El segmento C son los </w:t>
      </w:r>
      <w:r w:rsidR="001A294C" w:rsidRPr="00DB1AB7">
        <w:rPr>
          <w:color w:val="000000"/>
        </w:rPr>
        <w:t>jóvenes</w:t>
      </w:r>
      <w:r w:rsidRPr="00DB1AB7">
        <w:rPr>
          <w:color w:val="000000"/>
        </w:rPr>
        <w:t xml:space="preserve"> adultos de 23 a 35 años. </w:t>
      </w:r>
    </w:p>
    <w:p w14:paraId="6E0CD3CE" w14:textId="77777777" w:rsidR="00DB1AB7" w:rsidRDefault="00DB1AB7" w:rsidP="00DB1AB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B1AB7">
        <w:rPr>
          <w:color w:val="000000"/>
        </w:rPr>
        <w:t xml:space="preserve">Y el grupo D son los adultos de 35 a 99+ años. </w:t>
      </w:r>
    </w:p>
    <w:p w14:paraId="6D4B8967" w14:textId="77777777" w:rsidR="001A294C" w:rsidRDefault="00DB1AB7" w:rsidP="00DB1AB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B1AB7">
        <w:rPr>
          <w:color w:val="000000"/>
        </w:rPr>
        <w:t xml:space="preserve">Aparte de esa </w:t>
      </w:r>
      <w:r w:rsidRPr="00DB1AB7">
        <w:rPr>
          <w:color w:val="000000"/>
        </w:rPr>
        <w:t>segmentación</w:t>
      </w:r>
      <w:r w:rsidRPr="00DB1AB7">
        <w:rPr>
          <w:color w:val="000000"/>
        </w:rPr>
        <w:t xml:space="preserve"> se utiliza la </w:t>
      </w:r>
      <w:r w:rsidR="001A294C" w:rsidRPr="00DB1AB7">
        <w:rPr>
          <w:color w:val="000000"/>
        </w:rPr>
        <w:t>posición</w:t>
      </w:r>
      <w:r w:rsidRPr="00DB1AB7">
        <w:rPr>
          <w:color w:val="000000"/>
        </w:rPr>
        <w:t xml:space="preserve"> </w:t>
      </w:r>
      <w:r w:rsidR="001A294C" w:rsidRPr="00DB1AB7">
        <w:rPr>
          <w:color w:val="000000"/>
        </w:rPr>
        <w:t>económica</w:t>
      </w:r>
      <w:r w:rsidRPr="00DB1AB7">
        <w:rPr>
          <w:color w:val="000000"/>
        </w:rPr>
        <w:t xml:space="preserve"> que es</w:t>
      </w:r>
      <w:r w:rsidR="001A294C">
        <w:rPr>
          <w:color w:val="000000"/>
        </w:rPr>
        <w:t>ta estratificada en tres capas.</w:t>
      </w:r>
    </w:p>
    <w:p w14:paraId="4D5F0B25" w14:textId="77777777" w:rsidR="001A294C" w:rsidRDefault="00DB1AB7" w:rsidP="001A29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A294C">
        <w:rPr>
          <w:color w:val="000000"/>
        </w:rPr>
        <w:t xml:space="preserve">"bajos ingresos" con ingresos familiares </w:t>
      </w:r>
      <w:r w:rsidR="001A294C">
        <w:rPr>
          <w:color w:val="000000"/>
        </w:rPr>
        <w:t>mensuales que van de $0-$60.000.</w:t>
      </w:r>
      <w:r w:rsidRPr="001A294C">
        <w:rPr>
          <w:color w:val="000000"/>
        </w:rPr>
        <w:t xml:space="preserve"> </w:t>
      </w:r>
    </w:p>
    <w:p w14:paraId="66E836EA" w14:textId="77777777" w:rsidR="001A294C" w:rsidRDefault="00DB1AB7" w:rsidP="001A29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A294C">
        <w:rPr>
          <w:color w:val="000000"/>
        </w:rPr>
        <w:t>"ingresos medios"</w:t>
      </w:r>
      <w:r w:rsidR="001A294C">
        <w:rPr>
          <w:color w:val="000000"/>
        </w:rPr>
        <w:t xml:space="preserve"> </w:t>
      </w:r>
      <w:r w:rsidRPr="001A294C">
        <w:rPr>
          <w:color w:val="000000"/>
        </w:rPr>
        <w:t>con</w:t>
      </w:r>
      <w:r w:rsidR="001A294C">
        <w:rPr>
          <w:color w:val="000000"/>
        </w:rPr>
        <w:t xml:space="preserve"> ingresos de $60.001-$120.000.</w:t>
      </w:r>
    </w:p>
    <w:p w14:paraId="20FD01ED" w14:textId="77777777" w:rsidR="001A294C" w:rsidRDefault="00DB1AB7" w:rsidP="001A29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A294C">
        <w:rPr>
          <w:color w:val="000000"/>
        </w:rPr>
        <w:t xml:space="preserve">"altos ingresos" con ingresos de $120.001-$infinito. </w:t>
      </w:r>
    </w:p>
    <w:p w14:paraId="22F122FF" w14:textId="77777777" w:rsidR="001A294C" w:rsidRDefault="00DB1AB7" w:rsidP="001A29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A294C">
        <w:rPr>
          <w:color w:val="000000"/>
        </w:rPr>
        <w:t xml:space="preserve">En base a esta </w:t>
      </w:r>
      <w:r w:rsidR="001A294C" w:rsidRPr="001A294C">
        <w:rPr>
          <w:color w:val="000000"/>
        </w:rPr>
        <w:t>segmentación</w:t>
      </w:r>
      <w:r w:rsidRPr="001A294C">
        <w:rPr>
          <w:color w:val="000000"/>
        </w:rPr>
        <w:t xml:space="preserve"> se ofrecen diferentes ofertas de productos. </w:t>
      </w:r>
    </w:p>
    <w:p w14:paraId="4A49E2AC" w14:textId="77777777" w:rsidR="001A294C" w:rsidRDefault="00DB1AB7" w:rsidP="001A29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A294C">
        <w:rPr>
          <w:color w:val="000000"/>
        </w:rPr>
        <w:t xml:space="preserve">El paquete de ofertas 1 se ofrece al segmento A y B de ingresos altos. </w:t>
      </w:r>
    </w:p>
    <w:p w14:paraId="5E41E72B" w14:textId="77777777" w:rsidR="001A294C" w:rsidRDefault="00DB1AB7" w:rsidP="001A29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A294C">
        <w:rPr>
          <w:color w:val="000000"/>
        </w:rPr>
        <w:t>El paquete de ofertas 2 se ofrece al</w:t>
      </w:r>
      <w:r w:rsidR="001A294C">
        <w:rPr>
          <w:color w:val="000000"/>
        </w:rPr>
        <w:t xml:space="preserve"> segmento A de ingresos medios.</w:t>
      </w:r>
    </w:p>
    <w:p w14:paraId="269EB579" w14:textId="77777777" w:rsidR="001A294C" w:rsidRDefault="001A294C" w:rsidP="001A29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</w:t>
      </w:r>
      <w:r w:rsidR="00DB1AB7" w:rsidRPr="001A294C">
        <w:rPr>
          <w:color w:val="000000"/>
        </w:rPr>
        <w:t xml:space="preserve">l paquete de ofertas 3 se va a ofrecer al segmento B de ingresos bajos.  </w:t>
      </w:r>
    </w:p>
    <w:p w14:paraId="569FFCBC" w14:textId="77777777" w:rsidR="001A294C" w:rsidRDefault="00DB1AB7" w:rsidP="001A29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A294C">
        <w:rPr>
          <w:color w:val="000000"/>
        </w:rPr>
        <w:t xml:space="preserve">El paquete 4 </w:t>
      </w:r>
      <w:r w:rsidR="001A294C" w:rsidRPr="001A294C">
        <w:rPr>
          <w:color w:val="000000"/>
        </w:rPr>
        <w:t>está</w:t>
      </w:r>
      <w:r w:rsidRPr="001A294C">
        <w:rPr>
          <w:color w:val="000000"/>
        </w:rPr>
        <w:t xml:space="preserve"> destinado a todos los segmentos </w:t>
      </w:r>
      <w:r w:rsidR="001A294C" w:rsidRPr="001A294C">
        <w:rPr>
          <w:color w:val="000000"/>
        </w:rPr>
        <w:t>económicos</w:t>
      </w:r>
      <w:r w:rsidRPr="001A294C">
        <w:rPr>
          <w:color w:val="000000"/>
        </w:rPr>
        <w:t xml:space="preserve"> del segmento C. </w:t>
      </w:r>
    </w:p>
    <w:p w14:paraId="0E0D8FEE" w14:textId="77777777" w:rsidR="001A294C" w:rsidRDefault="00DB1AB7" w:rsidP="001A29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A294C">
        <w:rPr>
          <w:color w:val="000000"/>
        </w:rPr>
        <w:t xml:space="preserve">El paquete 5 es para los del segmento D de bajos </w:t>
      </w:r>
      <w:r w:rsidR="001A294C">
        <w:rPr>
          <w:color w:val="000000"/>
        </w:rPr>
        <w:t>ingresos.</w:t>
      </w:r>
    </w:p>
    <w:p w14:paraId="2B32F9C3" w14:textId="77777777" w:rsidR="001A294C" w:rsidRDefault="001A294C" w:rsidP="001A29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</w:t>
      </w:r>
      <w:r w:rsidR="00DB1AB7" w:rsidRPr="001A294C">
        <w:rPr>
          <w:color w:val="000000"/>
        </w:rPr>
        <w:t>l paquet</w:t>
      </w:r>
      <w:r>
        <w:rPr>
          <w:color w:val="000000"/>
        </w:rPr>
        <w:t>e 6 para los de ingresos medios.</w:t>
      </w:r>
    </w:p>
    <w:p w14:paraId="4A08DB94" w14:textId="0A5AE261" w:rsidR="00DB1AB7" w:rsidRPr="001A294C" w:rsidRDefault="001A294C" w:rsidP="001A29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El </w:t>
      </w:r>
      <w:r w:rsidR="00DB1AB7" w:rsidRPr="001A294C">
        <w:rPr>
          <w:color w:val="000000"/>
        </w:rPr>
        <w:t xml:space="preserve">paquete 7 para los del segmento D de altos ingresos. </w:t>
      </w:r>
    </w:p>
    <w:p w14:paraId="5D58B091" w14:textId="5775F978" w:rsidR="00DB1AB7" w:rsidRDefault="00DB1AB7" w:rsidP="00DB1AB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B1AB7">
        <w:rPr>
          <w:color w:val="000000"/>
        </w:rPr>
        <w:t xml:space="preserve">Hacer el </w:t>
      </w:r>
      <w:r w:rsidR="001A294C" w:rsidRPr="00DB1AB7">
        <w:rPr>
          <w:color w:val="000000"/>
        </w:rPr>
        <w:t>código</w:t>
      </w:r>
      <w:r w:rsidRPr="00DB1AB7">
        <w:rPr>
          <w:color w:val="000000"/>
        </w:rPr>
        <w:t xml:space="preserve"> que determine que paquete de ofertas se mostrara teniendo como dato la edad del usuario y el segmento </w:t>
      </w:r>
      <w:r w:rsidR="001A294C" w:rsidRPr="00DB1AB7">
        <w:rPr>
          <w:color w:val="000000"/>
        </w:rPr>
        <w:t>económico</w:t>
      </w:r>
      <w:r w:rsidRPr="00DB1AB7">
        <w:rPr>
          <w:color w:val="000000"/>
        </w:rPr>
        <w:t>.</w:t>
      </w:r>
    </w:p>
    <w:p w14:paraId="63F05226" w14:textId="4FC8CD12" w:rsidR="001A294C" w:rsidRPr="00DB1AB7" w:rsidRDefault="001A294C" w:rsidP="00DB1AB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1A294C">
        <w:rPr>
          <w:b/>
          <w:color w:val="000000"/>
          <w:u w:val="single"/>
        </w:rPr>
        <w:t>Datazo</w:t>
      </w:r>
      <w:proofErr w:type="spellEnd"/>
      <w:r w:rsidRPr="001A294C">
        <w:rPr>
          <w:b/>
          <w:color w:val="000000"/>
          <w:u w:val="single"/>
        </w:rPr>
        <w:t>:</w:t>
      </w:r>
      <w:r>
        <w:rPr>
          <w:color w:val="000000"/>
        </w:rPr>
        <w:t xml:space="preserve"> antes de empezar a programar, piensen en como lo harían ustedes, es decir, realicen un </w:t>
      </w:r>
      <w:proofErr w:type="spellStart"/>
      <w:r>
        <w:rPr>
          <w:color w:val="000000"/>
        </w:rPr>
        <w:t>pseudocodigo</w:t>
      </w:r>
      <w:proofErr w:type="spellEnd"/>
      <w:r>
        <w:rPr>
          <w:color w:val="000000"/>
        </w:rPr>
        <w:t xml:space="preserve"> para que puedan plasmar la idea y luego pasen esas ideas a algoritmos.</w:t>
      </w:r>
    </w:p>
    <w:sectPr w:rsidR="001A294C" w:rsidRPr="00DB1AB7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26823" w14:textId="77777777" w:rsidR="00835D37" w:rsidRDefault="00835D37">
      <w:pPr>
        <w:spacing w:before="0" w:after="0" w:line="240" w:lineRule="auto"/>
      </w:pPr>
      <w:r>
        <w:separator/>
      </w:r>
    </w:p>
  </w:endnote>
  <w:endnote w:type="continuationSeparator" w:id="0">
    <w:p w14:paraId="6971BCBB" w14:textId="77777777" w:rsidR="00835D37" w:rsidRDefault="00835D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A097D" w14:textId="77777777" w:rsidR="00835D37" w:rsidRDefault="00835D37">
      <w:pPr>
        <w:spacing w:before="0" w:after="0" w:line="240" w:lineRule="auto"/>
      </w:pPr>
      <w:r>
        <w:separator/>
      </w:r>
    </w:p>
  </w:footnote>
  <w:footnote w:type="continuationSeparator" w:id="0">
    <w:p w14:paraId="2921A968" w14:textId="77777777" w:rsidR="00835D37" w:rsidRDefault="00835D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6" w14:textId="77777777" w:rsidR="00085DEA" w:rsidRDefault="00085D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C6924"/>
    <w:multiLevelType w:val="multilevel"/>
    <w:tmpl w:val="BA0000D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55661"/>
    <w:multiLevelType w:val="multilevel"/>
    <w:tmpl w:val="87D2E50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AB6ABE"/>
    <w:multiLevelType w:val="multilevel"/>
    <w:tmpl w:val="B4CA1D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45710"/>
    <w:multiLevelType w:val="hybridMultilevel"/>
    <w:tmpl w:val="1068B79A"/>
    <w:lvl w:ilvl="0" w:tplc="6642742A"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EA"/>
    <w:rsid w:val="000841C4"/>
    <w:rsid w:val="00085DEA"/>
    <w:rsid w:val="00144DBC"/>
    <w:rsid w:val="001A294C"/>
    <w:rsid w:val="00240990"/>
    <w:rsid w:val="002E4C58"/>
    <w:rsid w:val="00484656"/>
    <w:rsid w:val="00703914"/>
    <w:rsid w:val="007B1878"/>
    <w:rsid w:val="0080369E"/>
    <w:rsid w:val="00835D37"/>
    <w:rsid w:val="0084084E"/>
    <w:rsid w:val="00906E2C"/>
    <w:rsid w:val="009F03F1"/>
    <w:rsid w:val="00A126E2"/>
    <w:rsid w:val="00BA6A0E"/>
    <w:rsid w:val="00BC77A0"/>
    <w:rsid w:val="00BD7513"/>
    <w:rsid w:val="00C134BE"/>
    <w:rsid w:val="00C62014"/>
    <w:rsid w:val="00C93DC7"/>
    <w:rsid w:val="00CA0DB4"/>
    <w:rsid w:val="00DB1AB7"/>
    <w:rsid w:val="00DC4171"/>
    <w:rsid w:val="00E8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66CD815-5DC6-4D8A-A866-FAC60499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s-AR" w:eastAsia="es-A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6A8"/>
  </w:style>
  <w:style w:type="paragraph" w:styleId="Ttulo1">
    <w:name w:val="heading 1"/>
    <w:basedOn w:val="Normal"/>
    <w:next w:val="Normal"/>
    <w:link w:val="Ttulo1Car"/>
    <w:uiPriority w:val="9"/>
    <w:qFormat/>
    <w:rsid w:val="009F76A8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76A8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76A8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76A8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76A8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76A8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76A8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76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76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9F76A8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Prrafodelista">
    <w:name w:val="List Paragraph"/>
    <w:basedOn w:val="Normal"/>
    <w:uiPriority w:val="34"/>
    <w:qFormat/>
    <w:rsid w:val="002716B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7401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F76A8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76A8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76A8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76A8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76A8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76A8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76A8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76A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76A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76A8"/>
    <w:rPr>
      <w:b/>
      <w:bCs/>
      <w:color w:val="C77C0E" w:themeColor="accent1" w:themeShade="BF"/>
      <w:sz w:val="16"/>
      <w:szCs w:val="16"/>
    </w:rPr>
  </w:style>
  <w:style w:type="character" w:customStyle="1" w:styleId="PuestoCar">
    <w:name w:val="Puesto Car"/>
    <w:basedOn w:val="Fuentedeprrafopredeter"/>
    <w:link w:val="Puesto"/>
    <w:uiPriority w:val="10"/>
    <w:rsid w:val="009F76A8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F76A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F76A8"/>
    <w:rPr>
      <w:b/>
      <w:bCs/>
    </w:rPr>
  </w:style>
  <w:style w:type="character" w:styleId="nfasis">
    <w:name w:val="Emphasis"/>
    <w:uiPriority w:val="20"/>
    <w:qFormat/>
    <w:rsid w:val="009F76A8"/>
    <w:rPr>
      <w:caps/>
      <w:color w:val="845209" w:themeColor="accent1" w:themeShade="7F"/>
      <w:spacing w:val="5"/>
    </w:rPr>
  </w:style>
  <w:style w:type="paragraph" w:styleId="Sinespaciado">
    <w:name w:val="No Spacing"/>
    <w:uiPriority w:val="1"/>
    <w:qFormat/>
    <w:rsid w:val="009F76A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76A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F76A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76A8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76A8"/>
    <w:rPr>
      <w:color w:val="F0A22E" w:themeColor="accent1"/>
      <w:sz w:val="24"/>
      <w:szCs w:val="24"/>
    </w:rPr>
  </w:style>
  <w:style w:type="character" w:styleId="nfasissutil">
    <w:name w:val="Subtle Emphasis"/>
    <w:uiPriority w:val="19"/>
    <w:qFormat/>
    <w:rsid w:val="009F76A8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9F76A8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9F76A8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9F76A8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9F76A8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76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4iPZF25jM/WMqrcll8UpwaIwVQ==">AMUW2mWhjAQcmlvAaaHknWykgUjWHAIMD3g6Ka4zBguTDJ96BAL/zgTpXk0wV1mN70Od40KAYMhrPJryRdFX1Zy0o1AXfQncqEof+3Rd4VcTKfR4ZyYYTfuUHqlH3DaSXRrvk6mbQ+br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1083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9</cp:revision>
  <cp:lastPrinted>2022-04-05T15:06:00Z</cp:lastPrinted>
  <dcterms:created xsi:type="dcterms:W3CDTF">2022-03-06T19:34:00Z</dcterms:created>
  <dcterms:modified xsi:type="dcterms:W3CDTF">2022-04-05T15:09:00Z</dcterms:modified>
</cp:coreProperties>
</file>