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0A" w:rsidRDefault="004C420A" w:rsidP="004C420A">
      <w:pPr>
        <w:rPr>
          <w:b/>
          <w:bCs/>
          <w:sz w:val="32"/>
          <w:szCs w:val="32"/>
        </w:rPr>
      </w:pPr>
      <w:r w:rsidRPr="00AC4E27">
        <w:rPr>
          <w:b/>
          <w:bCs/>
          <w:sz w:val="32"/>
          <w:szCs w:val="32"/>
        </w:rPr>
        <w:t>Handlungskompetenz</w:t>
      </w:r>
    </w:p>
    <w:p w:rsidR="004C420A" w:rsidRPr="004C420A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Fachkompetenz</w:t>
      </w:r>
    </w:p>
    <w:p w:rsidR="004C420A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Sozialkompetenz</w:t>
      </w:r>
    </w:p>
    <w:p w:rsidR="0056624C" w:rsidRPr="00376F76" w:rsidRDefault="0056624C" w:rsidP="00376F76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(Teambildung, Erfolgsfaktoren für Teamarbeit, Konfliktarten, Bewältigung von Konflikten, Deeskalieren)</w:t>
      </w:r>
    </w:p>
    <w:p w:rsidR="004C420A" w:rsidRPr="00E56B37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Methodenkompetenz</w:t>
      </w:r>
    </w:p>
    <w:p w:rsidR="004C420A" w:rsidRDefault="004C420A" w:rsidP="004C420A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Individualkompetenz/Selbstkompetenz</w:t>
      </w:r>
    </w:p>
    <w:p w:rsidR="00376F76" w:rsidRPr="00690574" w:rsidRDefault="00376F76" w:rsidP="00690574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(Selbstreflexion, Stärken-Schwächen-Analyse, Frustrationstoleranz, Durchhaltevermögen)</w:t>
      </w:r>
    </w:p>
    <w:p w:rsidR="008008AB" w:rsidRPr="00E56B37" w:rsidRDefault="008008AB" w:rsidP="008008AB">
      <w:pPr>
        <w:pStyle w:val="Listenabsatz"/>
        <w:numPr>
          <w:ilvl w:val="0"/>
          <w:numId w:val="1"/>
        </w:numPr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t>Kommunikative Kompetenz</w:t>
      </w:r>
    </w:p>
    <w:p w:rsidR="00376F76" w:rsidRDefault="00376F76" w:rsidP="00376F76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(Kommunikationsmodelle, Feedback-Regeln, Fragetechniken)</w:t>
      </w:r>
    </w:p>
    <w:p w:rsidR="008008AB" w:rsidRDefault="008008AB" w:rsidP="008008AB">
      <w:pPr>
        <w:pStyle w:val="Listenabsatz"/>
        <w:rPr>
          <w:color w:val="FF0000"/>
          <w:sz w:val="32"/>
          <w:szCs w:val="32"/>
        </w:rPr>
      </w:pPr>
    </w:p>
    <w:p w:rsidR="00A07EEF" w:rsidRPr="00A07EEF" w:rsidRDefault="00A07EEF" w:rsidP="00A07EEF">
      <w:pPr>
        <w:pStyle w:val="Listenabsatz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Individualkompetenz/Selbstkompetenz</w:t>
      </w:r>
    </w:p>
    <w:p w:rsidR="00E65B7F" w:rsidRPr="007A361B" w:rsidRDefault="00E65B7F" w:rsidP="00E65B7F">
      <w:pPr>
        <w:pStyle w:val="Listenabsatz"/>
        <w:rPr>
          <w:sz w:val="32"/>
          <w:szCs w:val="32"/>
          <w:u w:val="single"/>
        </w:rPr>
      </w:pPr>
      <w:r w:rsidRPr="007A361B">
        <w:rPr>
          <w:sz w:val="32"/>
          <w:szCs w:val="32"/>
          <w:u w:val="single"/>
        </w:rPr>
        <w:t>Ursachen für Frustration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Ablehnung, Abweisung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Krankheit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Mangelnde Wertschätzung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Überforderung/Unterforderung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Veränderungen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Mangelhafte Unterstützung/Anleitung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Unerfüllte Erwartungen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Private Schicksalsschläge 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Private Belastungen (Umzug)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Mobbing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Inkompetente Kollegen/Vorgesetzte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Entscheidungsunfähigkeit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Selbstüberforderungen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Sozialer Gruppenzwang</w:t>
      </w:r>
    </w:p>
    <w:p w:rsidR="00E65B7F" w:rsidRDefault="00E65B7F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Zeitmangel</w:t>
      </w:r>
    </w:p>
    <w:p w:rsidR="00C366B4" w:rsidRDefault="00C366B4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Körperliche Einschränkungen</w:t>
      </w:r>
    </w:p>
    <w:p w:rsidR="008C7D8E" w:rsidRDefault="008C7D8E" w:rsidP="00E65B7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Finanzielle Einschränkungen</w:t>
      </w:r>
    </w:p>
    <w:p w:rsidR="00BB48A2" w:rsidRDefault="00BB48A2" w:rsidP="00BB48A2">
      <w:pPr>
        <w:pStyle w:val="Listenabsatz"/>
        <w:rPr>
          <w:sz w:val="32"/>
          <w:szCs w:val="32"/>
        </w:rPr>
      </w:pPr>
    </w:p>
    <w:p w:rsidR="00193F0D" w:rsidRDefault="00193F0D" w:rsidP="00BB48A2">
      <w:pPr>
        <w:pStyle w:val="Listenabsatz"/>
        <w:rPr>
          <w:sz w:val="32"/>
          <w:szCs w:val="32"/>
        </w:rPr>
      </w:pPr>
    </w:p>
    <w:p w:rsidR="00193F0D" w:rsidRDefault="00193F0D" w:rsidP="00BB48A2">
      <w:pPr>
        <w:pStyle w:val="Listenabsatz"/>
        <w:rPr>
          <w:sz w:val="32"/>
          <w:szCs w:val="32"/>
        </w:rPr>
      </w:pPr>
    </w:p>
    <w:p w:rsidR="00193F0D" w:rsidRDefault="00193F0D" w:rsidP="00BB48A2">
      <w:pPr>
        <w:pStyle w:val="Listenabsatz"/>
        <w:rPr>
          <w:sz w:val="32"/>
          <w:szCs w:val="32"/>
        </w:rPr>
      </w:pPr>
    </w:p>
    <w:p w:rsidR="00BB48A2" w:rsidRDefault="00BB48A2" w:rsidP="00BB48A2">
      <w:pPr>
        <w:pStyle w:val="Listenabsatz"/>
        <w:rPr>
          <w:sz w:val="32"/>
          <w:szCs w:val="32"/>
          <w:u w:val="single"/>
        </w:rPr>
      </w:pPr>
      <w:r w:rsidRPr="00BB48A2">
        <w:rPr>
          <w:sz w:val="32"/>
          <w:szCs w:val="32"/>
          <w:u w:val="single"/>
        </w:rPr>
        <w:t>Bewältigung der Frustration</w:t>
      </w:r>
    </w:p>
    <w:p w:rsidR="00193F0D" w:rsidRDefault="00193F0D" w:rsidP="00BB48A2">
      <w:pPr>
        <w:pStyle w:val="Listenabsatz"/>
        <w:rPr>
          <w:sz w:val="32"/>
          <w:szCs w:val="32"/>
          <w:u w:val="single"/>
        </w:rPr>
      </w:pP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93F0D">
        <w:rPr>
          <w:sz w:val="32"/>
          <w:szCs w:val="32"/>
        </w:rPr>
        <w:t>Kleine Schritte gehen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Mit Rückschlägen rechnen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Akzeptanz, positive Einstellung entwickeln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Ruhe bewahren, neuen Blickwinkel suchen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Sich nicht zu viel vornehmen (realistische Anforderungen/Ziele suchen)</w:t>
      </w:r>
    </w:p>
    <w:p w:rsidR="00193F0D" w:rsidRDefault="00193F0D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Selbstreflexion (Ursachenforschung)</w:t>
      </w:r>
    </w:p>
    <w:p w:rsidR="00193F0D" w:rsidRDefault="004F18A9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Hilfe suchen (fachlich)</w:t>
      </w:r>
    </w:p>
    <w:p w:rsidR="001516FE" w:rsidRDefault="001516FE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Ziel nicht aus den Augen verlieren</w:t>
      </w:r>
    </w:p>
    <w:p w:rsidR="005E1DF5" w:rsidRDefault="005E1DF5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Alternativwege erörtern</w:t>
      </w:r>
    </w:p>
    <w:p w:rsidR="003D5508" w:rsidRDefault="003D5508" w:rsidP="003D55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D600A">
        <w:rPr>
          <w:sz w:val="32"/>
          <w:szCs w:val="32"/>
        </w:rPr>
        <w:t>Privater Ausgleich (Hobbies)</w:t>
      </w:r>
    </w:p>
    <w:p w:rsidR="003D5508" w:rsidRDefault="003D5508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Hilfe annehmen</w:t>
      </w:r>
    </w:p>
    <w:p w:rsidR="00275D90" w:rsidRDefault="00275D90" w:rsidP="00193F0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Aktiv werden</w:t>
      </w:r>
    </w:p>
    <w:p w:rsidR="009513FD" w:rsidRDefault="00275D90" w:rsidP="009513F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Achtsamkeit für sich selbst</w:t>
      </w:r>
    </w:p>
    <w:p w:rsidR="009513FD" w:rsidRDefault="009513FD" w:rsidP="009513FD">
      <w:pPr>
        <w:rPr>
          <w:sz w:val="32"/>
          <w:szCs w:val="32"/>
        </w:rPr>
      </w:pPr>
    </w:p>
    <w:p w:rsidR="009513FD" w:rsidRPr="002209EE" w:rsidRDefault="009513FD" w:rsidP="009513FD">
      <w:pPr>
        <w:rPr>
          <w:sz w:val="32"/>
          <w:szCs w:val="32"/>
          <w:u w:val="single"/>
        </w:rPr>
      </w:pPr>
      <w:r w:rsidRPr="002209EE">
        <w:rPr>
          <w:sz w:val="32"/>
          <w:szCs w:val="32"/>
          <w:u w:val="single"/>
        </w:rPr>
        <w:t>Stärken-Schwächenanalyse</w:t>
      </w:r>
    </w:p>
    <w:p w:rsidR="009513FD" w:rsidRDefault="007255CF" w:rsidP="009513FD">
      <w:pPr>
        <w:rPr>
          <w:sz w:val="24"/>
          <w:szCs w:val="24"/>
        </w:rPr>
      </w:pPr>
      <w:r w:rsidRPr="00A3088C">
        <w:rPr>
          <w:sz w:val="24"/>
          <w:szCs w:val="24"/>
        </w:rPr>
        <w:t>Siehe Hausaufgabe!</w:t>
      </w:r>
    </w:p>
    <w:p w:rsidR="00384DF6" w:rsidRDefault="00384DF6" w:rsidP="009513FD">
      <w:pPr>
        <w:rPr>
          <w:sz w:val="24"/>
          <w:szCs w:val="24"/>
        </w:rPr>
      </w:pPr>
    </w:p>
    <w:p w:rsidR="00384DF6" w:rsidRPr="00094FBC" w:rsidRDefault="00384DF6" w:rsidP="00384DF6">
      <w:pPr>
        <w:rPr>
          <w:sz w:val="32"/>
          <w:szCs w:val="32"/>
          <w:u w:val="single"/>
        </w:rPr>
      </w:pPr>
      <w:r w:rsidRPr="00094FBC">
        <w:rPr>
          <w:sz w:val="32"/>
          <w:szCs w:val="32"/>
          <w:u w:val="single"/>
        </w:rPr>
        <w:t>Durchhaltevermögen</w:t>
      </w:r>
    </w:p>
    <w:p w:rsidR="00922A63" w:rsidRDefault="00922A63" w:rsidP="00922A6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Konzentration/Fokus</w:t>
      </w:r>
    </w:p>
    <w:p w:rsidR="00922A63" w:rsidRDefault="00922A63" w:rsidP="00922A6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Motivation</w:t>
      </w:r>
    </w:p>
    <w:p w:rsidR="00922A63" w:rsidRDefault="00922A63" w:rsidP="00922A63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Energie</w:t>
      </w:r>
    </w:p>
    <w:p w:rsidR="00384DF6" w:rsidRDefault="00384DF6" w:rsidP="009513FD">
      <w:pPr>
        <w:rPr>
          <w:sz w:val="24"/>
          <w:szCs w:val="24"/>
        </w:rPr>
      </w:pPr>
    </w:p>
    <w:p w:rsidR="00E917F7" w:rsidRDefault="00E917F7" w:rsidP="00E917F7">
      <w:pPr>
        <w:rPr>
          <w:sz w:val="32"/>
          <w:szCs w:val="32"/>
          <w:u w:val="single"/>
        </w:rPr>
      </w:pPr>
      <w:r w:rsidRPr="00DD5876">
        <w:rPr>
          <w:sz w:val="32"/>
          <w:szCs w:val="32"/>
          <w:u w:val="single"/>
        </w:rPr>
        <w:t>Selbstreflexion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DD5876">
        <w:rPr>
          <w:sz w:val="32"/>
          <w:szCs w:val="32"/>
        </w:rPr>
        <w:t>Wie fühle ich mich?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 ich glücklich?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 ich hier richtig?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Sind meine Bedürfnisse befriedigt?</w:t>
      </w:r>
    </w:p>
    <w:p w:rsidR="00E917F7" w:rsidRDefault="00E917F7" w:rsidP="00E917F7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Laufe ich noch in die richtige Richtung?</w:t>
      </w:r>
    </w:p>
    <w:p w:rsidR="00783C2C" w:rsidRPr="00783C2C" w:rsidRDefault="00783C2C" w:rsidP="00783C2C">
      <w:pPr>
        <w:rPr>
          <w:sz w:val="32"/>
          <w:szCs w:val="32"/>
        </w:rPr>
      </w:pPr>
    </w:p>
    <w:p w:rsidR="00783C2C" w:rsidRPr="00783C2C" w:rsidRDefault="00783C2C" w:rsidP="00783C2C">
      <w:pPr>
        <w:rPr>
          <w:color w:val="FF0000"/>
          <w:sz w:val="32"/>
          <w:szCs w:val="32"/>
        </w:rPr>
      </w:pPr>
      <w:r w:rsidRPr="00783C2C">
        <w:rPr>
          <w:color w:val="FF0000"/>
          <w:sz w:val="32"/>
          <w:szCs w:val="32"/>
        </w:rPr>
        <w:t>Sozialkompetenz</w:t>
      </w:r>
    </w:p>
    <w:p w:rsidR="001377BE" w:rsidRPr="008A74D7" w:rsidRDefault="001377BE" w:rsidP="001377BE">
      <w:pPr>
        <w:rPr>
          <w:sz w:val="32"/>
          <w:szCs w:val="32"/>
          <w:highlight w:val="yellow"/>
          <w:u w:val="single"/>
        </w:rPr>
      </w:pPr>
      <w:r w:rsidRPr="008A74D7">
        <w:rPr>
          <w:sz w:val="32"/>
          <w:szCs w:val="32"/>
          <w:highlight w:val="yellow"/>
          <w:u w:val="single"/>
        </w:rPr>
        <w:t>Teambildung</w:t>
      </w:r>
    </w:p>
    <w:p w:rsidR="001377BE" w:rsidRDefault="001377BE" w:rsidP="001377BE">
      <w:pPr>
        <w:rPr>
          <w:sz w:val="32"/>
          <w:szCs w:val="32"/>
        </w:rPr>
      </w:pPr>
      <w:r w:rsidRPr="008A74D7">
        <w:rPr>
          <w:sz w:val="32"/>
          <w:szCs w:val="32"/>
          <w:highlight w:val="yellow"/>
        </w:rPr>
        <w:t>Phasenmodell nach Tuckman:</w:t>
      </w:r>
    </w:p>
    <w:p w:rsidR="001377BE" w:rsidRDefault="001377BE" w:rsidP="001377BE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Forming (Kennenlernen, höflicher Umgang)</w:t>
      </w:r>
    </w:p>
    <w:p w:rsidR="006439C4" w:rsidRDefault="006439C4" w:rsidP="006439C4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Storming (unterschwellige Konflikte, Cliquenbildung)</w:t>
      </w:r>
    </w:p>
    <w:p w:rsidR="006439C4" w:rsidRDefault="006439C4" w:rsidP="006439C4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Norming (Regeln werden gesucht und anerkannt)</w:t>
      </w:r>
    </w:p>
    <w:p w:rsidR="00BC4DBD" w:rsidRDefault="00BC4DBD" w:rsidP="00BC4DBD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Phase: Performing (Arbeits- bzw. Leistungsphase, Feintuning, kooperativer Umgang)</w:t>
      </w:r>
    </w:p>
    <w:p w:rsidR="006439C4" w:rsidRDefault="006439C4" w:rsidP="00BC4DBD">
      <w:pPr>
        <w:pStyle w:val="Listenabsatz"/>
        <w:ind w:left="1068"/>
        <w:rPr>
          <w:sz w:val="32"/>
          <w:szCs w:val="32"/>
        </w:rPr>
      </w:pPr>
    </w:p>
    <w:p w:rsidR="00BC4DBD" w:rsidRDefault="00BC4DBD" w:rsidP="00BC4DBD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Eventuell: Adjourning (Auflösung eines Teams)</w:t>
      </w:r>
    </w:p>
    <w:p w:rsidR="00CC62D2" w:rsidRDefault="00CC62D2" w:rsidP="00CC62D2">
      <w:pPr>
        <w:ind w:left="708"/>
        <w:rPr>
          <w:sz w:val="32"/>
          <w:szCs w:val="32"/>
        </w:rPr>
      </w:pPr>
    </w:p>
    <w:p w:rsidR="00CC62D2" w:rsidRPr="005106C1" w:rsidRDefault="00CC62D2" w:rsidP="00CC62D2">
      <w:pPr>
        <w:rPr>
          <w:sz w:val="32"/>
          <w:szCs w:val="32"/>
          <w:u w:val="single"/>
        </w:rPr>
      </w:pPr>
      <w:r w:rsidRPr="005106C1">
        <w:rPr>
          <w:sz w:val="32"/>
          <w:szCs w:val="32"/>
          <w:u w:val="single"/>
        </w:rPr>
        <w:t>Erfolgsfaktoren für Teamarbeit</w:t>
      </w:r>
    </w:p>
    <w:p w:rsidR="00CC62D2" w:rsidRDefault="00CC62D2" w:rsidP="00CC62D2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Klare Aufgabenverteilung (auch Verantwortung)</w:t>
      </w:r>
    </w:p>
    <w:p w:rsidR="00CC62D2" w:rsidRPr="00241B00" w:rsidRDefault="00CC62D2" w:rsidP="00CC62D2">
      <w:pPr>
        <w:pStyle w:val="Listenabsatz"/>
        <w:numPr>
          <w:ilvl w:val="0"/>
          <w:numId w:val="1"/>
        </w:numPr>
      </w:pPr>
      <w:r w:rsidRPr="005106C1">
        <w:rPr>
          <w:sz w:val="32"/>
          <w:szCs w:val="32"/>
        </w:rPr>
        <w:t>Funktionierende Kommunikation</w:t>
      </w:r>
    </w:p>
    <w:p w:rsidR="00CC62D2" w:rsidRPr="00241B00" w:rsidRDefault="00CC62D2" w:rsidP="00CC62D2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respektvoller Umgang</w:t>
      </w:r>
    </w:p>
    <w:p w:rsidR="00453F60" w:rsidRPr="00453F60" w:rsidRDefault="00453F60" w:rsidP="00453F60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Unterschiedliche Teampersönlichkeiten</w:t>
      </w:r>
    </w:p>
    <w:p w:rsidR="00453F60" w:rsidRPr="00453F60" w:rsidRDefault="00453F60" w:rsidP="00453F60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Handlungsspielraum</w:t>
      </w:r>
    </w:p>
    <w:p w:rsidR="00453F60" w:rsidRDefault="00453F60" w:rsidP="00453F6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Ein klares Ziel</w:t>
      </w:r>
    </w:p>
    <w:p w:rsidR="00453F60" w:rsidRPr="00241B00" w:rsidRDefault="00453F60" w:rsidP="00453F60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Wir-Gefühl</w:t>
      </w:r>
    </w:p>
    <w:p w:rsidR="00453F60" w:rsidRDefault="00453F60" w:rsidP="00453F6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Bereitschaft zur Leistung</w:t>
      </w:r>
    </w:p>
    <w:p w:rsidR="00651993" w:rsidRDefault="00651993" w:rsidP="0065199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Richtige Teamgröße (bis circa 10 Personen)</w:t>
      </w:r>
    </w:p>
    <w:p w:rsidR="00453F60" w:rsidRPr="00B94FA8" w:rsidRDefault="00453F60" w:rsidP="00651993">
      <w:pPr>
        <w:pStyle w:val="Listenabsatz"/>
      </w:pPr>
    </w:p>
    <w:p w:rsidR="00CC62D2" w:rsidRDefault="00CC62D2" w:rsidP="00453F60">
      <w:pPr>
        <w:pStyle w:val="Listenabsatz"/>
        <w:rPr>
          <w:sz w:val="32"/>
          <w:szCs w:val="32"/>
        </w:rPr>
      </w:pPr>
    </w:p>
    <w:p w:rsidR="0083266B" w:rsidRPr="00D07E5B" w:rsidRDefault="0083266B" w:rsidP="0083266B">
      <w:pPr>
        <w:rPr>
          <w:sz w:val="32"/>
          <w:szCs w:val="32"/>
          <w:u w:val="single"/>
        </w:rPr>
      </w:pPr>
      <w:r w:rsidRPr="00D07E5B">
        <w:rPr>
          <w:sz w:val="32"/>
          <w:szCs w:val="32"/>
          <w:u w:val="single"/>
        </w:rPr>
        <w:t>Konfliktarten</w:t>
      </w:r>
    </w:p>
    <w:p w:rsidR="0083266B" w:rsidRDefault="0083266B" w:rsidP="0083266B">
      <w:pPr>
        <w:rPr>
          <w:sz w:val="32"/>
          <w:szCs w:val="32"/>
        </w:rPr>
      </w:pPr>
      <w:r>
        <w:rPr>
          <w:sz w:val="32"/>
          <w:szCs w:val="32"/>
        </w:rPr>
        <w:t>Konflikte: sich widersprechende Meinungen oder Interessen von mindestens 2 Personen</w:t>
      </w:r>
    </w:p>
    <w:p w:rsidR="006C26A0" w:rsidRDefault="006C26A0" w:rsidP="006C26A0">
      <w:pPr>
        <w:rPr>
          <w:sz w:val="32"/>
          <w:szCs w:val="32"/>
        </w:rPr>
      </w:pPr>
      <w:r>
        <w:rPr>
          <w:sz w:val="32"/>
          <w:szCs w:val="32"/>
        </w:rPr>
        <w:t>Tendenz aller Konflikte: Eskalation</w:t>
      </w:r>
    </w:p>
    <w:p w:rsidR="006C26A0" w:rsidRDefault="006C26A0" w:rsidP="006C26A0">
      <w:pPr>
        <w:rPr>
          <w:sz w:val="32"/>
          <w:szCs w:val="32"/>
        </w:rPr>
      </w:pPr>
    </w:p>
    <w:p w:rsidR="006C26A0" w:rsidRDefault="006C26A0" w:rsidP="006C26A0">
      <w:pPr>
        <w:rPr>
          <w:sz w:val="32"/>
          <w:szCs w:val="32"/>
        </w:rPr>
      </w:pPr>
    </w:p>
    <w:p w:rsidR="006C26A0" w:rsidRDefault="006C26A0" w:rsidP="006C26A0">
      <w:pPr>
        <w:rPr>
          <w:sz w:val="32"/>
          <w:szCs w:val="32"/>
        </w:rPr>
      </w:pPr>
    </w:p>
    <w:p w:rsidR="006C26A0" w:rsidRDefault="006C26A0" w:rsidP="006C26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Konfliktarten:</w:t>
      </w:r>
    </w:p>
    <w:p w:rsidR="006C26A0" w:rsidRDefault="006C26A0" w:rsidP="006C26A0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Sachkonflikt (Wie kommt man zum Ziel? Wer bekommt welches Budget?)</w:t>
      </w:r>
    </w:p>
    <w:p w:rsidR="006C26A0" w:rsidRDefault="006C26A0" w:rsidP="006C26A0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Sozialkonflikt/Beziehungskonflikt</w:t>
      </w:r>
    </w:p>
    <w:p w:rsidR="00C0611D" w:rsidRDefault="00C0611D" w:rsidP="00C0611D">
      <w:pPr>
        <w:pStyle w:val="Listenabsatz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Wertekonflikt (politisch, religiös, sozial, gendertechnisch) </w:t>
      </w:r>
    </w:p>
    <w:p w:rsidR="006C26A0" w:rsidRDefault="006C26A0" w:rsidP="00C0611D">
      <w:pPr>
        <w:pStyle w:val="Listenabsatz"/>
        <w:rPr>
          <w:sz w:val="32"/>
          <w:szCs w:val="32"/>
        </w:rPr>
      </w:pPr>
    </w:p>
    <w:p w:rsidR="00C0611D" w:rsidRDefault="00C0611D" w:rsidP="00C0611D">
      <w:pPr>
        <w:rPr>
          <w:sz w:val="32"/>
          <w:szCs w:val="32"/>
          <w:u w:val="single"/>
        </w:rPr>
      </w:pPr>
      <w:r w:rsidRPr="001A6BA2">
        <w:rPr>
          <w:sz w:val="32"/>
          <w:szCs w:val="32"/>
          <w:u w:val="single"/>
        </w:rPr>
        <w:t>Konfliktlösung</w:t>
      </w:r>
      <w:r>
        <w:rPr>
          <w:sz w:val="32"/>
          <w:szCs w:val="32"/>
          <w:u w:val="single"/>
        </w:rPr>
        <w:t>s</w:t>
      </w:r>
      <w:r w:rsidRPr="001A6BA2">
        <w:rPr>
          <w:sz w:val="32"/>
          <w:szCs w:val="32"/>
          <w:u w:val="single"/>
        </w:rPr>
        <w:t>strategien</w:t>
      </w:r>
    </w:p>
    <w:p w:rsidR="00B6645D" w:rsidRDefault="00B6645D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A6BA2">
        <w:rPr>
          <w:sz w:val="32"/>
          <w:szCs w:val="32"/>
        </w:rPr>
        <w:t xml:space="preserve">Einsatz </w:t>
      </w:r>
      <w:r>
        <w:rPr>
          <w:sz w:val="32"/>
          <w:szCs w:val="32"/>
        </w:rPr>
        <w:t>eines Mediators, Vermittlers bzw. Schlichters</w:t>
      </w:r>
    </w:p>
    <w:p w:rsidR="00B6645D" w:rsidRDefault="00B6645D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Führungskräfte sind verantwortlich für die Schlichtung des Konflikts</w:t>
      </w:r>
    </w:p>
    <w:p w:rsidR="00B6645D" w:rsidRDefault="00B6645D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Führungskräfteschulungen</w:t>
      </w:r>
    </w:p>
    <w:p w:rsidR="00B6645D" w:rsidRDefault="000A4106" w:rsidP="00B6645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Führen von Konfliktlösungsgesprächen</w:t>
      </w:r>
    </w:p>
    <w:p w:rsidR="000A4106" w:rsidRDefault="000A4106" w:rsidP="000A410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Kommunikationsregeln etablieren</w:t>
      </w:r>
    </w:p>
    <w:p w:rsidR="005974D1" w:rsidRDefault="005974D1" w:rsidP="005974D1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Konflikte frühzeitig angehen</w:t>
      </w:r>
    </w:p>
    <w:p w:rsidR="005974D1" w:rsidRDefault="005974D1" w:rsidP="005974D1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Transparenz, Offenheit und Vertrauen</w:t>
      </w:r>
    </w:p>
    <w:p w:rsidR="000A4106" w:rsidRDefault="000A4106" w:rsidP="005974D1">
      <w:pPr>
        <w:pStyle w:val="Listenabsatz"/>
        <w:rPr>
          <w:sz w:val="32"/>
          <w:szCs w:val="32"/>
        </w:rPr>
      </w:pPr>
    </w:p>
    <w:p w:rsidR="00E36CFD" w:rsidRPr="00E36CFD" w:rsidRDefault="00E36CFD" w:rsidP="00E36CFD">
      <w:pPr>
        <w:rPr>
          <w:color w:val="FF0000"/>
          <w:sz w:val="32"/>
          <w:szCs w:val="32"/>
        </w:rPr>
      </w:pPr>
      <w:r w:rsidRPr="00E36CFD">
        <w:rPr>
          <w:color w:val="FF0000"/>
          <w:sz w:val="32"/>
          <w:szCs w:val="32"/>
        </w:rPr>
        <w:t>Kommunikative Kompetenz</w:t>
      </w:r>
    </w:p>
    <w:p w:rsidR="00486B02" w:rsidRPr="00486B02" w:rsidRDefault="00486B02" w:rsidP="00486B02">
      <w:pPr>
        <w:rPr>
          <w:sz w:val="28"/>
          <w:szCs w:val="28"/>
          <w:u w:val="single"/>
        </w:rPr>
      </w:pPr>
      <w:r w:rsidRPr="00486B02">
        <w:rPr>
          <w:sz w:val="28"/>
          <w:szCs w:val="28"/>
          <w:u w:val="single"/>
        </w:rPr>
        <w:t>Feedbacktechnik</w:t>
      </w:r>
    </w:p>
    <w:p w:rsidR="00486B02" w:rsidRPr="00633C92" w:rsidRDefault="00486B02" w:rsidP="00486B02">
      <w:pPr>
        <w:rPr>
          <w:sz w:val="24"/>
          <w:szCs w:val="24"/>
        </w:rPr>
      </w:pPr>
      <w:r w:rsidRPr="00633C92">
        <w:rPr>
          <w:sz w:val="24"/>
          <w:szCs w:val="24"/>
        </w:rPr>
        <w:t>Feedback ist eine Methode zur Verbesserung der Selbst- und Fremdwahrnehmung. Das Feedback ist eine Rückmeldung.</w:t>
      </w:r>
    </w:p>
    <w:p w:rsidR="00B757C4" w:rsidRPr="00633C92" w:rsidRDefault="00B757C4" w:rsidP="00B757C4">
      <w:pPr>
        <w:rPr>
          <w:sz w:val="24"/>
          <w:szCs w:val="24"/>
        </w:rPr>
      </w:pPr>
      <w:r w:rsidRPr="00633C92">
        <w:rPr>
          <w:sz w:val="24"/>
          <w:szCs w:val="24"/>
        </w:rPr>
        <w:t>Aufgabe ist es den „blinden Fleck“ zu verkleinern (Verhalten, dessen man sich nicht bewusst ist).</w:t>
      </w:r>
    </w:p>
    <w:p w:rsidR="00B757C4" w:rsidRDefault="00B757C4" w:rsidP="00B757C4">
      <w:pPr>
        <w:ind w:firstLine="708"/>
        <w:rPr>
          <w:sz w:val="32"/>
          <w:szCs w:val="32"/>
        </w:rPr>
      </w:pPr>
      <w:r>
        <w:rPr>
          <w:sz w:val="32"/>
          <w:szCs w:val="32"/>
        </w:rPr>
        <w:t>Feedbackregel</w:t>
      </w:r>
      <w:r w:rsidR="00DF10D9">
        <w:rPr>
          <w:sz w:val="32"/>
          <w:szCs w:val="32"/>
        </w:rPr>
        <w:t>n</w:t>
      </w:r>
      <w:r>
        <w:rPr>
          <w:sz w:val="32"/>
          <w:szCs w:val="32"/>
        </w:rPr>
        <w:t>:</w:t>
      </w:r>
    </w:p>
    <w:p w:rsidR="00CC62D2" w:rsidRDefault="00B757C4" w:rsidP="00B757C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F10D9">
        <w:rPr>
          <w:sz w:val="24"/>
          <w:szCs w:val="24"/>
        </w:rPr>
        <w:t>Eigene Sichtweise (subjektiv) darstellen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Nicht urteilen, sondern beschreiben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Ich-Sprache verwenden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Konkret, nicht allgemein</w:t>
      </w:r>
    </w:p>
    <w:p w:rsidR="00DF10D9" w:rsidRDefault="00DF10D9" w:rsidP="00B757C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Konstruktiv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Positives zuerst</w:t>
      </w:r>
    </w:p>
    <w:p w:rsidR="00DF10D9" w:rsidRPr="00633C92" w:rsidRDefault="00DF10D9" w:rsidP="00DF10D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Keine Änderung verlangen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Zur rechten Zeit und zeitnah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Das Feedback soll nützlich sein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Feedback erbeten, nicht aufzwingen</w:t>
      </w:r>
    </w:p>
    <w:p w:rsidR="00C17D0F" w:rsidRPr="00633C92" w:rsidRDefault="00C17D0F" w:rsidP="00C17D0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633C92">
        <w:rPr>
          <w:sz w:val="24"/>
          <w:szCs w:val="24"/>
        </w:rPr>
        <w:t>Der Feedbacknehmer hört zu, rechtfertigt sich nicht, zieht Schlüsse aus dem Gehörten</w:t>
      </w:r>
    </w:p>
    <w:p w:rsidR="00DF10D9" w:rsidRDefault="00DF10D9" w:rsidP="00C17D0F">
      <w:pPr>
        <w:pStyle w:val="Listenabsatz"/>
        <w:rPr>
          <w:sz w:val="24"/>
          <w:szCs w:val="24"/>
        </w:rPr>
      </w:pPr>
    </w:p>
    <w:p w:rsidR="00D66445" w:rsidRDefault="00D66445" w:rsidP="00C17D0F">
      <w:pPr>
        <w:pStyle w:val="Listenabsatz"/>
        <w:rPr>
          <w:sz w:val="24"/>
          <w:szCs w:val="24"/>
        </w:rPr>
      </w:pPr>
    </w:p>
    <w:p w:rsidR="00D66445" w:rsidRDefault="00D66445" w:rsidP="00C17D0F">
      <w:pPr>
        <w:pStyle w:val="Listenabsatz"/>
        <w:rPr>
          <w:sz w:val="24"/>
          <w:szCs w:val="24"/>
        </w:rPr>
      </w:pP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Beschwerde vom 10. August 22: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Sehr geehrte Damen und Herren vom Management,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ich möchte mich hiermit beschweren. Vor drei Monaten hatte ich Ihre Firma beauftragt, mein kleines Unternehmen mit einer individuellen Softwarelösung auszustatten.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Ich stelle nun fest, dass die von Ihren unfähigen Mitarbeitern installierte Software, nicht den versprochenen Eigenschaften entspricht. Im Gegenteil. Unsere bestehenden Datenbanken wurden sogar beschädigt. Daten sind unwiederbringlich verloren gegangen.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Darüber hinaus haben Ihre Mitarbeiter mehrfach unsere Büroräume mit dreckigen Straßenschuhen verschmutzt.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Ich erwarte bis spätestens übermorgen eine Lösung von Ihnen. Außerdem möchte ich die geleistete Anzahlung erstattet bekommen. Bislang haben Sie ja keine Leistung erbracht.</w:t>
      </w:r>
    </w:p>
    <w:p w:rsidR="00D66445" w:rsidRDefault="00D66445" w:rsidP="00D66445">
      <w:pPr>
        <w:rPr>
          <w:sz w:val="32"/>
          <w:szCs w:val="32"/>
        </w:rPr>
      </w:pPr>
      <w:r>
        <w:rPr>
          <w:sz w:val="32"/>
          <w:szCs w:val="32"/>
        </w:rPr>
        <w:t>Mit freundlichem Gruß</w:t>
      </w:r>
    </w:p>
    <w:p w:rsidR="00D66445" w:rsidRDefault="00D66445" w:rsidP="004D3F81">
      <w:pPr>
        <w:rPr>
          <w:sz w:val="32"/>
          <w:szCs w:val="32"/>
        </w:rPr>
      </w:pPr>
    </w:p>
    <w:p w:rsidR="004D3F81" w:rsidRDefault="004D3F81" w:rsidP="004D3F81">
      <w:pPr>
        <w:rPr>
          <w:sz w:val="32"/>
          <w:szCs w:val="32"/>
          <w:u w:val="single"/>
        </w:rPr>
      </w:pPr>
      <w:r w:rsidRPr="00E84AC1">
        <w:rPr>
          <w:sz w:val="32"/>
          <w:szCs w:val="32"/>
          <w:u w:val="single"/>
        </w:rPr>
        <w:t>Formulierungen für das Beschwerdemanagement</w:t>
      </w:r>
    </w:p>
    <w:p w:rsidR="004D3F81" w:rsidRDefault="004D3F81" w:rsidP="004D3F81">
      <w:pPr>
        <w:rPr>
          <w:sz w:val="32"/>
          <w:szCs w:val="32"/>
        </w:rPr>
      </w:pPr>
      <w:r w:rsidRPr="00E84AC1">
        <w:rPr>
          <w:sz w:val="32"/>
          <w:szCs w:val="32"/>
        </w:rPr>
        <w:t>…</w:t>
      </w:r>
      <w:r>
        <w:rPr>
          <w:sz w:val="32"/>
          <w:szCs w:val="32"/>
        </w:rPr>
        <w:t>ich kann Sie verstehen….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…Ihre Erfahrung tut mir leid…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-persönliche Ansprache!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 sich für das Feedback bedanken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…der Defekt entspricht nicht unseren eigenen Ansprüchen…</w:t>
      </w:r>
    </w:p>
    <w:p w:rsidR="004D3F81" w:rsidRPr="00F87C5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F87C51">
        <w:rPr>
          <w:sz w:val="32"/>
          <w:szCs w:val="32"/>
        </w:rPr>
        <w:t xml:space="preserve">Gegebenenfalls Kompensation anbieten </w:t>
      </w:r>
    </w:p>
    <w:p w:rsidR="004D3F81" w:rsidRDefault="004D3F81" w:rsidP="004D3F81">
      <w:pPr>
        <w:rPr>
          <w:sz w:val="32"/>
          <w:szCs w:val="32"/>
        </w:rPr>
      </w:pPr>
      <w:r>
        <w:rPr>
          <w:sz w:val="32"/>
          <w:szCs w:val="32"/>
        </w:rPr>
        <w:t>-möglichst schnell antworten!</w:t>
      </w:r>
    </w:p>
    <w:p w:rsidR="004D3F81" w:rsidRPr="004D3F81" w:rsidRDefault="004D3F81" w:rsidP="004D3F81">
      <w:pPr>
        <w:rPr>
          <w:sz w:val="24"/>
          <w:szCs w:val="24"/>
        </w:rPr>
      </w:pPr>
    </w:p>
    <w:p w:rsidR="001A4FF2" w:rsidRPr="004D79FA" w:rsidRDefault="001A4FF2" w:rsidP="001A4FF2">
      <w:pPr>
        <w:rPr>
          <w:b/>
          <w:sz w:val="32"/>
          <w:szCs w:val="32"/>
        </w:rPr>
      </w:pPr>
      <w:r w:rsidRPr="004D79FA">
        <w:rPr>
          <w:b/>
          <w:sz w:val="32"/>
          <w:szCs w:val="32"/>
        </w:rPr>
        <w:t>Kommunikationsmodelle</w:t>
      </w:r>
    </w:p>
    <w:p w:rsidR="00320F8A" w:rsidRDefault="00320F8A" w:rsidP="00320F8A">
      <w:pPr>
        <w:rPr>
          <w:sz w:val="32"/>
          <w:szCs w:val="32"/>
          <w:u w:val="single"/>
        </w:rPr>
      </w:pPr>
      <w:r w:rsidRPr="00937D88">
        <w:rPr>
          <w:sz w:val="32"/>
          <w:szCs w:val="32"/>
          <w:u w:val="single"/>
        </w:rPr>
        <w:t>Vier-Ohren-Modell nach Schulz von Thun</w:t>
      </w:r>
      <w:r>
        <w:rPr>
          <w:sz w:val="32"/>
          <w:szCs w:val="32"/>
          <w:u w:val="single"/>
        </w:rPr>
        <w:t xml:space="preserve"> (Vier Seiten einer Nachricht)</w:t>
      </w:r>
    </w:p>
    <w:p w:rsidR="00320F8A" w:rsidRPr="004D79FA" w:rsidRDefault="00320F8A" w:rsidP="00320F8A">
      <w:pPr>
        <w:rPr>
          <w:sz w:val="32"/>
          <w:szCs w:val="32"/>
        </w:rPr>
      </w:pPr>
      <w:r w:rsidRPr="004D79FA">
        <w:rPr>
          <w:sz w:val="32"/>
          <w:szCs w:val="32"/>
        </w:rPr>
        <w:lastRenderedPageBreak/>
        <w:t>Beispiel: „Das Ei ist hart“</w:t>
      </w:r>
    </w:p>
    <w:p w:rsidR="00083A39" w:rsidRPr="00083A39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  <w:u w:val="single"/>
        </w:rPr>
      </w:pPr>
      <w:r w:rsidRPr="004D79FA">
        <w:rPr>
          <w:sz w:val="32"/>
          <w:szCs w:val="32"/>
        </w:rPr>
        <w:t xml:space="preserve">Sachebene (Worüber informiere ich): </w:t>
      </w:r>
      <w:r w:rsidRPr="00937D88">
        <w:sym w:font="Wingdings" w:char="F0E0"/>
      </w:r>
      <w:r>
        <w:t xml:space="preserve"> </w:t>
      </w:r>
      <w:r w:rsidRPr="004D79FA">
        <w:rPr>
          <w:sz w:val="32"/>
          <w:szCs w:val="32"/>
        </w:rPr>
        <w:t>„Das Ei ist hart“</w:t>
      </w:r>
    </w:p>
    <w:p w:rsidR="00083A39" w:rsidRPr="008A3BF7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  <w:u w:val="single"/>
        </w:rPr>
      </w:pPr>
      <w:r w:rsidRPr="004D79FA">
        <w:rPr>
          <w:sz w:val="32"/>
          <w:szCs w:val="32"/>
        </w:rPr>
        <w:t xml:space="preserve">Appellebene (Wozu möchte ich den Empfänger veranlassen): </w:t>
      </w:r>
      <w:r w:rsidRPr="00937D88">
        <w:sym w:font="Wingdings" w:char="F0E0"/>
      </w:r>
      <w:r w:rsidRPr="004D79FA">
        <w:rPr>
          <w:sz w:val="32"/>
          <w:szCs w:val="32"/>
        </w:rPr>
        <w:t xml:space="preserve"> </w:t>
      </w:r>
      <w:r>
        <w:rPr>
          <w:sz w:val="32"/>
          <w:szCs w:val="32"/>
        </w:rPr>
        <w:t>„Mach mir bitte ein weiches Ei!“</w:t>
      </w:r>
    </w:p>
    <w:p w:rsidR="00083A39" w:rsidRPr="002A5211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Beziehungsebene (Was halte ich vom Empfänger der Nachricht, wie stehen wir zueinander?)</w:t>
      </w:r>
      <w:r w:rsidRPr="002A5211">
        <w:rPr>
          <w:sz w:val="32"/>
          <w:szCs w:val="32"/>
        </w:rPr>
        <w:t xml:space="preserve"> </w:t>
      </w:r>
      <w:r w:rsidRPr="00F209A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„Sie kann kein weiches Ei kochen“</w:t>
      </w:r>
    </w:p>
    <w:p w:rsidR="00083A39" w:rsidRPr="002A5211" w:rsidRDefault="00083A39" w:rsidP="00083A39">
      <w:pPr>
        <w:pStyle w:val="Listenabsatz"/>
        <w:numPr>
          <w:ilvl w:val="0"/>
          <w:numId w:val="6"/>
        </w:numPr>
        <w:rPr>
          <w:sz w:val="32"/>
          <w:szCs w:val="32"/>
        </w:rPr>
      </w:pPr>
      <w:r w:rsidRPr="002A5211">
        <w:rPr>
          <w:sz w:val="32"/>
          <w:szCs w:val="32"/>
        </w:rPr>
        <w:t xml:space="preserve">Selbstoffenbarung (Was gebe ich von mir kund?) </w:t>
      </w:r>
      <w:r w:rsidRPr="00F209A7">
        <w:sym w:font="Wingdings" w:char="F0E0"/>
      </w:r>
      <w:r w:rsidRPr="002A5211">
        <w:rPr>
          <w:sz w:val="32"/>
          <w:szCs w:val="32"/>
        </w:rPr>
        <w:t xml:space="preserve"> </w:t>
      </w:r>
      <w:r>
        <w:rPr>
          <w:sz w:val="32"/>
          <w:szCs w:val="32"/>
        </w:rPr>
        <w:t>„</w:t>
      </w:r>
      <w:r w:rsidRPr="002A5211">
        <w:rPr>
          <w:sz w:val="32"/>
          <w:szCs w:val="32"/>
        </w:rPr>
        <w:t>Das Ei gefällt mir nicht.</w:t>
      </w:r>
      <w:r>
        <w:rPr>
          <w:sz w:val="32"/>
          <w:szCs w:val="32"/>
        </w:rPr>
        <w:t>“</w:t>
      </w:r>
    </w:p>
    <w:p w:rsidR="00083A39" w:rsidRPr="00D13E7B" w:rsidRDefault="00083A39" w:rsidP="00083A39">
      <w:pPr>
        <w:pStyle w:val="Listenabsatz"/>
        <w:ind w:left="786"/>
        <w:rPr>
          <w:sz w:val="32"/>
          <w:szCs w:val="32"/>
          <w:u w:val="single"/>
        </w:rPr>
      </w:pPr>
    </w:p>
    <w:p w:rsidR="00DC49A3" w:rsidRDefault="00DC49A3" w:rsidP="00DC49A3">
      <w:pPr>
        <w:rPr>
          <w:sz w:val="32"/>
          <w:szCs w:val="32"/>
        </w:rPr>
      </w:pPr>
      <w:r>
        <w:rPr>
          <w:sz w:val="32"/>
          <w:szCs w:val="32"/>
        </w:rPr>
        <w:t>Aufgabe: Kunde: „Mein Computer geht nicht mehr!“</w:t>
      </w:r>
    </w:p>
    <w:p w:rsidR="001377BE" w:rsidRDefault="001377BE" w:rsidP="001377BE">
      <w:pPr>
        <w:rPr>
          <w:sz w:val="32"/>
          <w:szCs w:val="32"/>
        </w:rPr>
      </w:pPr>
    </w:p>
    <w:p w:rsidR="00E276B0" w:rsidRPr="00001990" w:rsidRDefault="00E276B0" w:rsidP="00E276B0">
      <w:pPr>
        <w:rPr>
          <w:sz w:val="32"/>
          <w:szCs w:val="32"/>
          <w:u w:val="single"/>
        </w:rPr>
      </w:pPr>
      <w:r w:rsidRPr="0064290C">
        <w:rPr>
          <w:sz w:val="32"/>
          <w:szCs w:val="32"/>
          <w:u w:val="single"/>
        </w:rPr>
        <w:t>Sender-Empfänger-Modell</w:t>
      </w:r>
    </w:p>
    <w:p w:rsidR="001377BE" w:rsidRDefault="001377BE" w:rsidP="001377BE">
      <w:pPr>
        <w:rPr>
          <w:sz w:val="32"/>
          <w:szCs w:val="32"/>
        </w:rPr>
      </w:pPr>
    </w:p>
    <w:p w:rsidR="00E917F7" w:rsidRDefault="00E276B0" w:rsidP="009513FD">
      <w:pPr>
        <w:rPr>
          <w:sz w:val="24"/>
          <w:szCs w:val="24"/>
        </w:rPr>
      </w:pPr>
      <w:r w:rsidRPr="00001990">
        <w:rPr>
          <w:noProof/>
          <w:lang w:eastAsia="de-DE"/>
        </w:rPr>
        <w:drawing>
          <wp:inline distT="0" distB="0" distL="0" distR="0" wp14:anchorId="703C8ED2" wp14:editId="5E3FFBC2">
            <wp:extent cx="5760720" cy="1414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0" w:rsidRDefault="00E276B0" w:rsidP="00E276B0">
      <w:r>
        <w:t>Der Sender codiert, der Empfänger decodiert die Nachricht</w:t>
      </w:r>
    </w:p>
    <w:p w:rsidR="00E276B0" w:rsidRDefault="00E276B0" w:rsidP="009513FD">
      <w:pPr>
        <w:rPr>
          <w:sz w:val="24"/>
          <w:szCs w:val="24"/>
        </w:rPr>
      </w:pPr>
    </w:p>
    <w:p w:rsidR="006F0CB3" w:rsidRDefault="006F0CB3" w:rsidP="006F0CB3">
      <w:pPr>
        <w:rPr>
          <w:sz w:val="32"/>
          <w:szCs w:val="32"/>
          <w:u w:val="single"/>
        </w:rPr>
      </w:pPr>
      <w:r w:rsidRPr="00334746">
        <w:rPr>
          <w:sz w:val="32"/>
          <w:szCs w:val="32"/>
          <w:u w:val="single"/>
        </w:rPr>
        <w:t>Fragetechniken</w:t>
      </w:r>
    </w:p>
    <w:p w:rsidR="006F0CB3" w:rsidRDefault="006F0CB3" w:rsidP="006F0CB3">
      <w:pPr>
        <w:rPr>
          <w:sz w:val="32"/>
          <w:szCs w:val="32"/>
        </w:rPr>
      </w:pPr>
      <w:r w:rsidRPr="00334746">
        <w:rPr>
          <w:sz w:val="32"/>
          <w:szCs w:val="32"/>
        </w:rPr>
        <w:t>Frageformen:</w:t>
      </w:r>
    </w:p>
    <w:p w:rsidR="006F0CB3" w:rsidRDefault="006F0CB3" w:rsidP="006F0CB3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Offene Fragen (W-Fragen)</w:t>
      </w:r>
    </w:p>
    <w:p w:rsidR="002B62FA" w:rsidRDefault="002B62FA" w:rsidP="002B62FA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Geschlossene Fragen (Antwort: ja/nein)</w:t>
      </w:r>
    </w:p>
    <w:p w:rsidR="002B62FA" w:rsidRDefault="002B62FA" w:rsidP="002B62FA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Rhetorische Frage (es wird keine Antwort erwartet)</w:t>
      </w:r>
    </w:p>
    <w:p w:rsidR="002B62FA" w:rsidRDefault="002B62FA" w:rsidP="006F0CB3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Suggestivfrage</w:t>
      </w:r>
      <w:r w:rsidR="00B82190">
        <w:rPr>
          <w:sz w:val="32"/>
          <w:szCs w:val="32"/>
        </w:rPr>
        <w:t xml:space="preserve"> (der Gefragte soll beeinflusst werden)</w:t>
      </w:r>
    </w:p>
    <w:p w:rsidR="00E37D3C" w:rsidRDefault="00E37D3C" w:rsidP="006F0CB3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Lösungsorientierte Fragen (Was hat denn bisher gut funktioniert</w:t>
      </w:r>
      <w:r w:rsidR="006B403A">
        <w:rPr>
          <w:sz w:val="32"/>
          <w:szCs w:val="32"/>
        </w:rPr>
        <w:t>?</w:t>
      </w:r>
      <w:r>
        <w:rPr>
          <w:sz w:val="32"/>
          <w:szCs w:val="32"/>
        </w:rPr>
        <w:t>)</w:t>
      </w:r>
    </w:p>
    <w:p w:rsidR="00F3656B" w:rsidRDefault="00F3656B" w:rsidP="00F3656B">
      <w:pPr>
        <w:pStyle w:val="Listenabsatz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Gegenfrage</w:t>
      </w:r>
    </w:p>
    <w:p w:rsidR="00F3656B" w:rsidRDefault="00F3656B" w:rsidP="00F3656B">
      <w:pPr>
        <w:pStyle w:val="Listenabsatz"/>
        <w:ind w:left="1427"/>
        <w:rPr>
          <w:sz w:val="32"/>
          <w:szCs w:val="32"/>
        </w:rPr>
      </w:pPr>
    </w:p>
    <w:p w:rsidR="00AD713C" w:rsidRDefault="00AD713C" w:rsidP="00AD713C">
      <w:pPr>
        <w:pStyle w:val="Listenabsatz"/>
        <w:rPr>
          <w:color w:val="FF0000"/>
          <w:sz w:val="32"/>
          <w:szCs w:val="32"/>
        </w:rPr>
      </w:pPr>
    </w:p>
    <w:p w:rsidR="00AD713C" w:rsidRPr="00E56B37" w:rsidRDefault="00AD713C" w:rsidP="00AD713C">
      <w:pPr>
        <w:pStyle w:val="Listenabsatz"/>
        <w:rPr>
          <w:color w:val="FF0000"/>
          <w:sz w:val="32"/>
          <w:szCs w:val="32"/>
        </w:rPr>
      </w:pPr>
      <w:r w:rsidRPr="00E56B37">
        <w:rPr>
          <w:color w:val="FF0000"/>
          <w:sz w:val="32"/>
          <w:szCs w:val="32"/>
        </w:rPr>
        <w:lastRenderedPageBreak/>
        <w:t>Methodenkompetenz</w:t>
      </w:r>
    </w:p>
    <w:p w:rsidR="00AD713C" w:rsidRPr="00C368DC" w:rsidRDefault="00AD713C" w:rsidP="00AD713C">
      <w:pPr>
        <w:rPr>
          <w:rFonts w:ascii="Calibri" w:eastAsia="Calibri" w:hAnsi="Calibri" w:cs="Times New Roman"/>
          <w:sz w:val="32"/>
          <w:szCs w:val="32"/>
        </w:rPr>
      </w:pPr>
      <w:r w:rsidRPr="008A74D7">
        <w:rPr>
          <w:rFonts w:ascii="Calibri" w:eastAsia="Calibri" w:hAnsi="Calibri" w:cs="Times New Roman"/>
          <w:sz w:val="32"/>
          <w:szCs w:val="32"/>
          <w:highlight w:val="yellow"/>
        </w:rPr>
        <w:t>(Methoden zur Förderung der Handlungskompetenz)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Informieren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 xml:space="preserve">Planen 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Entscheiden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Durchführen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Kontrollieren</w:t>
      </w:r>
    </w:p>
    <w:p w:rsidR="00AD713C" w:rsidRPr="00C368DC" w:rsidRDefault="00AD713C" w:rsidP="00AD713C">
      <w:pPr>
        <w:numPr>
          <w:ilvl w:val="0"/>
          <w:numId w:val="8"/>
        </w:numPr>
        <w:contextualSpacing/>
        <w:rPr>
          <w:rFonts w:ascii="Calibri" w:eastAsia="Calibri" w:hAnsi="Calibri" w:cs="Times New Roman"/>
          <w:sz w:val="32"/>
          <w:szCs w:val="32"/>
        </w:rPr>
      </w:pPr>
      <w:r w:rsidRPr="00C368DC">
        <w:rPr>
          <w:rFonts w:ascii="Calibri" w:eastAsia="Calibri" w:hAnsi="Calibri" w:cs="Times New Roman"/>
          <w:sz w:val="32"/>
          <w:szCs w:val="32"/>
        </w:rPr>
        <w:t>Bewerten</w:t>
      </w:r>
    </w:p>
    <w:p w:rsidR="006F0CB3" w:rsidRDefault="006F0CB3" w:rsidP="009513FD">
      <w:pPr>
        <w:rPr>
          <w:sz w:val="24"/>
          <w:szCs w:val="24"/>
        </w:rPr>
      </w:pPr>
    </w:p>
    <w:p w:rsidR="00AD713C" w:rsidRDefault="00AD713C" w:rsidP="00AD713C">
      <w:pPr>
        <w:rPr>
          <w:sz w:val="32"/>
          <w:szCs w:val="32"/>
        </w:rPr>
      </w:pPr>
      <w:r>
        <w:rPr>
          <w:sz w:val="32"/>
          <w:szCs w:val="32"/>
        </w:rPr>
        <w:t>Zu 1.)</w:t>
      </w:r>
    </w:p>
    <w:p w:rsidR="00AD713C" w:rsidRDefault="00AD713C" w:rsidP="00AD713C">
      <w:pPr>
        <w:rPr>
          <w:sz w:val="32"/>
          <w:szCs w:val="32"/>
          <w:u w:val="single"/>
        </w:rPr>
      </w:pPr>
      <w:r w:rsidRPr="000346AB">
        <w:rPr>
          <w:sz w:val="32"/>
          <w:szCs w:val="32"/>
          <w:u w:val="single"/>
        </w:rPr>
        <w:t>Recherche/Informationsbeschaffung</w:t>
      </w:r>
    </w:p>
    <w:p w:rsidR="006B0F0B" w:rsidRDefault="006B0F0B" w:rsidP="006B0F0B">
      <w:pPr>
        <w:rPr>
          <w:sz w:val="32"/>
          <w:szCs w:val="32"/>
        </w:rPr>
      </w:pPr>
      <w:r>
        <w:rPr>
          <w:sz w:val="32"/>
          <w:szCs w:val="32"/>
        </w:rPr>
        <w:t>(Suchmaschinen, Foren, Lexika, Gesetzessammlungen, Wörterbücher, Datenbanken, Verlage, Portale, Bibliotheken, Fachbücher, Fachzeitschriften, Branchenportale, Messen, fachlich fitte Kollegen, innerbetriebliche Weiterbildungen)</w:t>
      </w:r>
    </w:p>
    <w:p w:rsidR="00E02C11" w:rsidRDefault="00E02C11" w:rsidP="00E02C11">
      <w:pPr>
        <w:rPr>
          <w:sz w:val="32"/>
          <w:szCs w:val="32"/>
        </w:rPr>
      </w:pPr>
      <w:r w:rsidRPr="005A2222">
        <w:rPr>
          <w:sz w:val="32"/>
          <w:szCs w:val="32"/>
          <w:u w:val="single"/>
        </w:rPr>
        <w:t>Brainstorming</w:t>
      </w:r>
      <w:r>
        <w:rPr>
          <w:sz w:val="32"/>
          <w:szCs w:val="32"/>
        </w:rPr>
        <w:t xml:space="preserve"> (kreative Ideenfindung z.B. bei der Lösung eines Problems) </w:t>
      </w:r>
    </w:p>
    <w:p w:rsidR="00E02C11" w:rsidRPr="00AF6330" w:rsidRDefault="00E02C11" w:rsidP="00E02C11">
      <w:pPr>
        <w:rPr>
          <w:sz w:val="32"/>
          <w:szCs w:val="32"/>
        </w:rPr>
      </w:pPr>
      <w:r w:rsidRPr="00AF6330">
        <w:rPr>
          <w:sz w:val="32"/>
          <w:szCs w:val="32"/>
          <w:u w:val="single"/>
        </w:rPr>
        <w:t>6-3-5-Methode</w:t>
      </w:r>
      <w:r>
        <w:rPr>
          <w:sz w:val="32"/>
          <w:szCs w:val="32"/>
        </w:rPr>
        <w:t xml:space="preserve"> (Brainwriting, Methode zur Sammlung kreativer Ideen bzw. Lösungen; 6 Teilnehmer, 3 Problemlösungsvorschläge und 5 Minuten oder 5 Runden)</w:t>
      </w:r>
    </w:p>
    <w:p w:rsidR="000D08BB" w:rsidRDefault="000D08BB" w:rsidP="000D08BB">
      <w:pPr>
        <w:rPr>
          <w:sz w:val="32"/>
          <w:szCs w:val="32"/>
        </w:rPr>
      </w:pPr>
      <w:r w:rsidRPr="00A22BAA">
        <w:rPr>
          <w:sz w:val="32"/>
          <w:szCs w:val="32"/>
          <w:u w:val="single"/>
        </w:rPr>
        <w:t>Kartenabfrage</w:t>
      </w:r>
      <w:r>
        <w:rPr>
          <w:sz w:val="32"/>
          <w:szCs w:val="32"/>
        </w:rPr>
        <w:t xml:space="preserve"> </w:t>
      </w:r>
      <w:r w:rsidRPr="00A22BAA">
        <w:rPr>
          <w:sz w:val="32"/>
          <w:szCs w:val="32"/>
        </w:rPr>
        <w:t>(Erfassung von Fragen/Ideen/Problemen)</w:t>
      </w:r>
    </w:p>
    <w:p w:rsidR="000D08BB" w:rsidRDefault="000D08BB" w:rsidP="000D08BB">
      <w:pPr>
        <w:rPr>
          <w:sz w:val="32"/>
          <w:szCs w:val="32"/>
        </w:rPr>
      </w:pPr>
      <w:r w:rsidRPr="00F23842">
        <w:rPr>
          <w:sz w:val="32"/>
          <w:szCs w:val="32"/>
          <w:u w:val="single"/>
        </w:rPr>
        <w:t>Interview</w:t>
      </w:r>
      <w:r w:rsidRPr="00F23842">
        <w:rPr>
          <w:sz w:val="32"/>
          <w:szCs w:val="32"/>
        </w:rPr>
        <w:t xml:space="preserve"> (</w:t>
      </w:r>
      <w:r>
        <w:rPr>
          <w:sz w:val="32"/>
          <w:szCs w:val="32"/>
        </w:rPr>
        <w:t>Informationsbeschaffung durch Befragung von Sachkundigen)</w:t>
      </w:r>
    </w:p>
    <w:p w:rsidR="00AD713C" w:rsidRDefault="00E673F8" w:rsidP="009513FD">
      <w:pPr>
        <w:rPr>
          <w:sz w:val="32"/>
          <w:szCs w:val="32"/>
          <w:u w:val="single"/>
        </w:rPr>
      </w:pPr>
      <w:r w:rsidRPr="00E673F8">
        <w:rPr>
          <w:sz w:val="32"/>
          <w:szCs w:val="32"/>
          <w:u w:val="single"/>
        </w:rPr>
        <w:t>Eigene Forschung, Testen</w:t>
      </w:r>
    </w:p>
    <w:p w:rsidR="00E673F8" w:rsidRDefault="00E673F8" w:rsidP="00E673F8">
      <w:pPr>
        <w:rPr>
          <w:sz w:val="32"/>
          <w:szCs w:val="32"/>
        </w:rPr>
      </w:pPr>
      <w:r w:rsidRPr="00C5717D">
        <w:rPr>
          <w:sz w:val="32"/>
          <w:szCs w:val="32"/>
          <w:u w:val="single"/>
        </w:rPr>
        <w:t>Mindmap</w:t>
      </w:r>
      <w:r w:rsidRPr="00C5717D">
        <w:rPr>
          <w:sz w:val="32"/>
          <w:szCs w:val="32"/>
        </w:rPr>
        <w:t xml:space="preserve"> </w:t>
      </w:r>
      <w:r>
        <w:rPr>
          <w:sz w:val="32"/>
          <w:szCs w:val="32"/>
        </w:rPr>
        <w:t>(kreative Ideenentwicklung und strukturierte Dokumentation der Ideen durch Visualisierung)</w:t>
      </w:r>
    </w:p>
    <w:p w:rsidR="00DD5E12" w:rsidRDefault="00DD5E12" w:rsidP="00DD5E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Hausaufgabe (Praxiszeit):</w:t>
      </w:r>
    </w:p>
    <w:p w:rsidR="00DD5E12" w:rsidRDefault="00DD5E12" w:rsidP="00DD5E12">
      <w:pPr>
        <w:rPr>
          <w:sz w:val="32"/>
          <w:szCs w:val="32"/>
        </w:rPr>
      </w:pPr>
      <w:r w:rsidRPr="00BC2005">
        <w:rPr>
          <w:sz w:val="32"/>
          <w:szCs w:val="32"/>
        </w:rPr>
        <w:t>Entwickeln Sie ein Mindmap</w:t>
      </w:r>
      <w:r>
        <w:rPr>
          <w:sz w:val="32"/>
          <w:szCs w:val="32"/>
        </w:rPr>
        <w:t>: Thema = Inhalte meines Umschulungsberufs, alles in digitaler Form!</w:t>
      </w:r>
    </w:p>
    <w:p w:rsidR="002E00B4" w:rsidRDefault="002E00B4" w:rsidP="00DD5E12">
      <w:pPr>
        <w:rPr>
          <w:sz w:val="32"/>
          <w:szCs w:val="32"/>
        </w:rPr>
      </w:pPr>
    </w:p>
    <w:p w:rsidR="002E00B4" w:rsidRDefault="002E00B4" w:rsidP="002E00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Zu 2.)</w:t>
      </w:r>
    </w:p>
    <w:p w:rsidR="002E00B4" w:rsidRDefault="002E00B4" w:rsidP="002E00B4">
      <w:pPr>
        <w:rPr>
          <w:sz w:val="32"/>
          <w:szCs w:val="32"/>
          <w:u w:val="single"/>
        </w:rPr>
      </w:pPr>
      <w:r w:rsidRPr="00AF6330">
        <w:rPr>
          <w:sz w:val="32"/>
          <w:szCs w:val="32"/>
          <w:u w:val="single"/>
        </w:rPr>
        <w:t>6-3-5-Methode</w:t>
      </w:r>
    </w:p>
    <w:p w:rsidR="005304F2" w:rsidRDefault="005304F2" w:rsidP="005304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Stärken-Schwächenanalyse</w:t>
      </w:r>
    </w:p>
    <w:p w:rsidR="00140600" w:rsidRDefault="00140600" w:rsidP="00140600">
      <w:pPr>
        <w:rPr>
          <w:sz w:val="32"/>
          <w:szCs w:val="32"/>
          <w:u w:val="single"/>
        </w:rPr>
      </w:pPr>
      <w:r w:rsidRPr="008A74D7">
        <w:rPr>
          <w:sz w:val="32"/>
          <w:szCs w:val="32"/>
          <w:highlight w:val="yellow"/>
          <w:u w:val="single"/>
        </w:rPr>
        <w:t>SWOT-Analyse</w:t>
      </w:r>
    </w:p>
    <w:p w:rsidR="00140600" w:rsidRPr="00140600" w:rsidRDefault="00140600" w:rsidP="00140600">
      <w:pPr>
        <w:rPr>
          <w:sz w:val="32"/>
          <w:szCs w:val="32"/>
          <w:u w:val="single"/>
        </w:rPr>
      </w:pPr>
    </w:p>
    <w:p w:rsidR="00140600" w:rsidRPr="008A74D7" w:rsidRDefault="00140600" w:rsidP="00140600">
      <w:pPr>
        <w:rPr>
          <w:color w:val="1F3864" w:themeColor="accent5" w:themeShade="80"/>
          <w:sz w:val="32"/>
          <w:szCs w:val="32"/>
          <w:highlight w:val="lightGray"/>
        </w:rPr>
      </w:pPr>
      <w:r w:rsidRPr="008A74D7">
        <w:rPr>
          <w:color w:val="1F3864" w:themeColor="accent5" w:themeShade="80"/>
          <w:sz w:val="32"/>
          <w:szCs w:val="32"/>
          <w:highlight w:val="lightGray"/>
        </w:rPr>
        <w:t xml:space="preserve">S = </w:t>
      </w:r>
      <w:proofErr w:type="spellStart"/>
      <w:r w:rsidRPr="008A74D7">
        <w:rPr>
          <w:color w:val="1F3864" w:themeColor="accent5" w:themeShade="80"/>
          <w:sz w:val="32"/>
          <w:szCs w:val="32"/>
          <w:highlight w:val="lightGray"/>
        </w:rPr>
        <w:t>Strengths</w:t>
      </w:r>
      <w:proofErr w:type="spellEnd"/>
      <w:r w:rsidRPr="008A74D7">
        <w:rPr>
          <w:color w:val="1F3864" w:themeColor="accent5" w:themeShade="80"/>
          <w:sz w:val="32"/>
          <w:szCs w:val="32"/>
          <w:highlight w:val="lightGray"/>
        </w:rPr>
        <w:t xml:space="preserve"> (Stärken)</w:t>
      </w:r>
    </w:p>
    <w:p w:rsidR="00140600" w:rsidRPr="008A74D7" w:rsidRDefault="00140600" w:rsidP="00140600">
      <w:pPr>
        <w:rPr>
          <w:color w:val="1F3864" w:themeColor="accent5" w:themeShade="80"/>
          <w:sz w:val="32"/>
          <w:szCs w:val="32"/>
          <w:highlight w:val="lightGray"/>
        </w:rPr>
      </w:pPr>
      <w:r w:rsidRPr="008A74D7">
        <w:rPr>
          <w:color w:val="1F3864" w:themeColor="accent5" w:themeShade="80"/>
          <w:sz w:val="32"/>
          <w:szCs w:val="32"/>
          <w:highlight w:val="lightGray"/>
        </w:rPr>
        <w:t xml:space="preserve">W = </w:t>
      </w:r>
      <w:proofErr w:type="spellStart"/>
      <w:r w:rsidRPr="008A74D7">
        <w:rPr>
          <w:color w:val="1F3864" w:themeColor="accent5" w:themeShade="80"/>
          <w:sz w:val="32"/>
          <w:szCs w:val="32"/>
          <w:highlight w:val="lightGray"/>
        </w:rPr>
        <w:t>Weaknesses</w:t>
      </w:r>
      <w:proofErr w:type="spellEnd"/>
      <w:r w:rsidRPr="008A74D7">
        <w:rPr>
          <w:color w:val="1F3864" w:themeColor="accent5" w:themeShade="80"/>
          <w:sz w:val="32"/>
          <w:szCs w:val="32"/>
          <w:highlight w:val="lightGray"/>
        </w:rPr>
        <w:t xml:space="preserve"> (Schwächen)</w:t>
      </w:r>
    </w:p>
    <w:p w:rsidR="00140600" w:rsidRPr="008A74D7" w:rsidRDefault="00140600" w:rsidP="00140600">
      <w:pPr>
        <w:rPr>
          <w:color w:val="1F3864" w:themeColor="accent5" w:themeShade="80"/>
          <w:sz w:val="28"/>
          <w:szCs w:val="32"/>
          <w:highlight w:val="lightGray"/>
        </w:rPr>
      </w:pPr>
      <w:r w:rsidRPr="008A74D7">
        <w:rPr>
          <w:color w:val="1F3864" w:themeColor="accent5" w:themeShade="80"/>
          <w:sz w:val="32"/>
          <w:szCs w:val="32"/>
          <w:highlight w:val="lightGray"/>
        </w:rPr>
        <w:t>(</w:t>
      </w:r>
      <w:r w:rsidRPr="008A74D7">
        <w:rPr>
          <w:color w:val="1F3864" w:themeColor="accent5" w:themeShade="80"/>
          <w:sz w:val="28"/>
          <w:szCs w:val="32"/>
          <w:highlight w:val="lightGray"/>
        </w:rPr>
        <w:sym w:font="Wingdings" w:char="F0E0"/>
      </w:r>
      <w:r w:rsidRPr="008A74D7">
        <w:rPr>
          <w:color w:val="1F3864" w:themeColor="accent5" w:themeShade="80"/>
          <w:sz w:val="28"/>
          <w:szCs w:val="32"/>
          <w:highlight w:val="lightGray"/>
        </w:rPr>
        <w:t xml:space="preserve"> „innere Sicht“; Unternehmen, Mitarbeiter, Produkte)</w:t>
      </w:r>
    </w:p>
    <w:p w:rsidR="00140600" w:rsidRPr="008A74D7" w:rsidRDefault="00140600" w:rsidP="00140600">
      <w:pPr>
        <w:rPr>
          <w:color w:val="C45911" w:themeColor="accent2" w:themeShade="BF"/>
          <w:sz w:val="28"/>
          <w:szCs w:val="32"/>
          <w:highlight w:val="lightGray"/>
        </w:rPr>
      </w:pPr>
      <w:r w:rsidRPr="008A74D7">
        <w:rPr>
          <w:color w:val="C45911" w:themeColor="accent2" w:themeShade="BF"/>
          <w:sz w:val="28"/>
          <w:szCs w:val="32"/>
          <w:highlight w:val="lightGray"/>
        </w:rPr>
        <w:t xml:space="preserve">O = </w:t>
      </w:r>
      <w:proofErr w:type="spellStart"/>
      <w:r w:rsidRPr="008A74D7">
        <w:rPr>
          <w:color w:val="C45911" w:themeColor="accent2" w:themeShade="BF"/>
          <w:sz w:val="28"/>
          <w:szCs w:val="32"/>
          <w:highlight w:val="lightGray"/>
        </w:rPr>
        <w:t>Opportunities</w:t>
      </w:r>
      <w:proofErr w:type="spellEnd"/>
      <w:r w:rsidRPr="008A74D7">
        <w:rPr>
          <w:color w:val="C45911" w:themeColor="accent2" w:themeShade="BF"/>
          <w:sz w:val="28"/>
          <w:szCs w:val="32"/>
          <w:highlight w:val="lightGray"/>
        </w:rPr>
        <w:t xml:space="preserve"> (Chancen, Möglichkeiten) </w:t>
      </w:r>
    </w:p>
    <w:p w:rsidR="00140600" w:rsidRPr="008A74D7" w:rsidRDefault="00140600" w:rsidP="00140600">
      <w:pPr>
        <w:rPr>
          <w:color w:val="C45911" w:themeColor="accent2" w:themeShade="BF"/>
          <w:sz w:val="28"/>
          <w:szCs w:val="32"/>
          <w:highlight w:val="lightGray"/>
        </w:rPr>
      </w:pPr>
      <w:r w:rsidRPr="008A74D7">
        <w:rPr>
          <w:color w:val="C45911" w:themeColor="accent2" w:themeShade="BF"/>
          <w:sz w:val="28"/>
          <w:szCs w:val="32"/>
          <w:highlight w:val="lightGray"/>
        </w:rPr>
        <w:t xml:space="preserve">T = </w:t>
      </w:r>
      <w:proofErr w:type="spellStart"/>
      <w:r w:rsidRPr="008A74D7">
        <w:rPr>
          <w:color w:val="C45911" w:themeColor="accent2" w:themeShade="BF"/>
          <w:sz w:val="28"/>
          <w:szCs w:val="32"/>
          <w:highlight w:val="lightGray"/>
        </w:rPr>
        <w:t>Threats</w:t>
      </w:r>
      <w:proofErr w:type="spellEnd"/>
      <w:r w:rsidRPr="008A74D7">
        <w:rPr>
          <w:color w:val="C45911" w:themeColor="accent2" w:themeShade="BF"/>
          <w:sz w:val="28"/>
          <w:szCs w:val="32"/>
          <w:highlight w:val="lightGray"/>
        </w:rPr>
        <w:t xml:space="preserve"> (Bedrohungen, Gefahren, Risiken)</w:t>
      </w:r>
    </w:p>
    <w:p w:rsidR="00140600" w:rsidRPr="008A74D7" w:rsidRDefault="00140600" w:rsidP="00140600">
      <w:pPr>
        <w:rPr>
          <w:color w:val="C45911" w:themeColor="accent2" w:themeShade="BF"/>
          <w:sz w:val="28"/>
          <w:szCs w:val="32"/>
          <w:highlight w:val="lightGray"/>
        </w:rPr>
      </w:pPr>
      <w:r w:rsidRPr="008A74D7">
        <w:rPr>
          <w:color w:val="C45911" w:themeColor="accent2" w:themeShade="BF"/>
          <w:sz w:val="28"/>
          <w:szCs w:val="32"/>
          <w:highlight w:val="lightGray"/>
        </w:rPr>
        <w:t>(</w:t>
      </w:r>
      <w:r w:rsidRPr="008A74D7">
        <w:rPr>
          <w:color w:val="C45911" w:themeColor="accent2" w:themeShade="BF"/>
          <w:sz w:val="28"/>
          <w:szCs w:val="32"/>
          <w:highlight w:val="lightGray"/>
        </w:rPr>
        <w:sym w:font="Wingdings" w:char="F0E0"/>
      </w:r>
      <w:r w:rsidRPr="008A74D7">
        <w:rPr>
          <w:color w:val="C45911" w:themeColor="accent2" w:themeShade="BF"/>
          <w:sz w:val="28"/>
          <w:szCs w:val="32"/>
          <w:highlight w:val="lightGray"/>
        </w:rPr>
        <w:t xml:space="preserve"> „externe Sicht“; Kunden, Wettbewerber, Markt)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0600" w:rsidRPr="008A74D7" w:rsidTr="004A20EA">
        <w:tc>
          <w:tcPr>
            <w:tcW w:w="3020" w:type="dxa"/>
          </w:tcPr>
          <w:p w:rsidR="00140600" w:rsidRPr="008A74D7" w:rsidRDefault="00140600" w:rsidP="004A20EA">
            <w:pPr>
              <w:rPr>
                <w:color w:val="C45911" w:themeColor="accent2" w:themeShade="BF"/>
                <w:sz w:val="28"/>
                <w:szCs w:val="32"/>
                <w:highlight w:val="lightGray"/>
              </w:rPr>
            </w:pPr>
          </w:p>
        </w:tc>
        <w:tc>
          <w:tcPr>
            <w:tcW w:w="3021" w:type="dxa"/>
          </w:tcPr>
          <w:p w:rsidR="00140600" w:rsidRPr="008A74D7" w:rsidRDefault="00140600" w:rsidP="004A20EA">
            <w:pPr>
              <w:rPr>
                <w:color w:val="C45911" w:themeColor="accent2" w:themeShade="BF"/>
                <w:sz w:val="28"/>
                <w:szCs w:val="32"/>
                <w:highlight w:val="lightGray"/>
              </w:rPr>
            </w:pPr>
            <w:proofErr w:type="spellStart"/>
            <w:r w:rsidRPr="008A74D7">
              <w:rPr>
                <w:color w:val="2E74B5" w:themeColor="accent1" w:themeShade="BF"/>
                <w:sz w:val="28"/>
                <w:szCs w:val="32"/>
                <w:highlight w:val="lightGray"/>
              </w:rPr>
              <w:t>Strengths</w:t>
            </w:r>
            <w:proofErr w:type="spellEnd"/>
          </w:p>
        </w:tc>
        <w:tc>
          <w:tcPr>
            <w:tcW w:w="3021" w:type="dxa"/>
          </w:tcPr>
          <w:p w:rsidR="00140600" w:rsidRPr="008A74D7" w:rsidRDefault="00140600" w:rsidP="004A20EA">
            <w:pPr>
              <w:rPr>
                <w:color w:val="C45911" w:themeColor="accent2" w:themeShade="BF"/>
                <w:sz w:val="28"/>
                <w:szCs w:val="32"/>
                <w:highlight w:val="lightGray"/>
              </w:rPr>
            </w:pPr>
            <w:proofErr w:type="spellStart"/>
            <w:r w:rsidRPr="008A74D7">
              <w:rPr>
                <w:color w:val="2E74B5" w:themeColor="accent1" w:themeShade="BF"/>
                <w:sz w:val="28"/>
                <w:szCs w:val="32"/>
                <w:highlight w:val="lightGray"/>
              </w:rPr>
              <w:t>Weaknesses</w:t>
            </w:r>
            <w:proofErr w:type="spellEnd"/>
          </w:p>
        </w:tc>
      </w:tr>
      <w:tr w:rsidR="00140600" w:rsidRPr="008A74D7" w:rsidTr="004A20EA">
        <w:tc>
          <w:tcPr>
            <w:tcW w:w="3020" w:type="dxa"/>
          </w:tcPr>
          <w:p w:rsidR="00140600" w:rsidRPr="008A74D7" w:rsidRDefault="00140600" w:rsidP="004A20EA">
            <w:pPr>
              <w:rPr>
                <w:color w:val="C45911" w:themeColor="accent2" w:themeShade="BF"/>
                <w:sz w:val="28"/>
                <w:szCs w:val="32"/>
                <w:highlight w:val="lightGray"/>
              </w:rPr>
            </w:pPr>
            <w:proofErr w:type="spellStart"/>
            <w:r w:rsidRPr="008A74D7">
              <w:rPr>
                <w:color w:val="C45911" w:themeColor="accent2" w:themeShade="BF"/>
                <w:sz w:val="28"/>
                <w:szCs w:val="32"/>
                <w:highlight w:val="lightGray"/>
              </w:rPr>
              <w:t>Opportunities</w:t>
            </w:r>
            <w:proofErr w:type="spellEnd"/>
          </w:p>
        </w:tc>
        <w:tc>
          <w:tcPr>
            <w:tcW w:w="3021" w:type="dxa"/>
          </w:tcPr>
          <w:p w:rsidR="00140600" w:rsidRPr="008A74D7" w:rsidRDefault="00140600" w:rsidP="004A20EA">
            <w:pPr>
              <w:rPr>
                <w:sz w:val="28"/>
                <w:szCs w:val="32"/>
                <w:highlight w:val="lightGray"/>
              </w:rPr>
            </w:pPr>
            <w:r w:rsidRPr="008A74D7">
              <w:rPr>
                <w:sz w:val="28"/>
                <w:szCs w:val="32"/>
                <w:highlight w:val="lightGray"/>
              </w:rPr>
              <w:t>Stärken einsetzen, um Chancen zu nutzen.</w:t>
            </w:r>
          </w:p>
          <w:p w:rsidR="00140600" w:rsidRPr="008A74D7" w:rsidRDefault="00140600" w:rsidP="004A20EA">
            <w:pPr>
              <w:rPr>
                <w:b/>
                <w:color w:val="C45911" w:themeColor="accent2" w:themeShade="BF"/>
                <w:sz w:val="28"/>
                <w:szCs w:val="32"/>
                <w:highlight w:val="lightGray"/>
              </w:rPr>
            </w:pPr>
            <w:r w:rsidRPr="008A74D7">
              <w:rPr>
                <w:b/>
                <w:sz w:val="28"/>
                <w:szCs w:val="32"/>
                <w:highlight w:val="lightGray"/>
              </w:rPr>
              <w:t>Ausbauen!</w:t>
            </w:r>
          </w:p>
        </w:tc>
        <w:tc>
          <w:tcPr>
            <w:tcW w:w="3021" w:type="dxa"/>
          </w:tcPr>
          <w:p w:rsidR="00140600" w:rsidRPr="008A74D7" w:rsidRDefault="00140600" w:rsidP="004A20EA">
            <w:pPr>
              <w:rPr>
                <w:sz w:val="28"/>
                <w:szCs w:val="32"/>
                <w:highlight w:val="lightGray"/>
              </w:rPr>
            </w:pPr>
            <w:r w:rsidRPr="008A74D7">
              <w:rPr>
                <w:sz w:val="28"/>
                <w:szCs w:val="32"/>
                <w:highlight w:val="lightGray"/>
              </w:rPr>
              <w:t>Wie kann man an den Schwächen arbeiten, um Chancen nutzen zu können?</w:t>
            </w:r>
          </w:p>
          <w:p w:rsidR="00140600" w:rsidRPr="008A74D7" w:rsidRDefault="00140600" w:rsidP="004A20EA">
            <w:pPr>
              <w:rPr>
                <w:b/>
                <w:color w:val="C45911" w:themeColor="accent2" w:themeShade="BF"/>
                <w:sz w:val="28"/>
                <w:szCs w:val="32"/>
                <w:highlight w:val="lightGray"/>
              </w:rPr>
            </w:pPr>
            <w:r w:rsidRPr="008A74D7">
              <w:rPr>
                <w:b/>
                <w:sz w:val="28"/>
                <w:szCs w:val="32"/>
                <w:highlight w:val="lightGray"/>
              </w:rPr>
              <w:t>Aufholen!</w:t>
            </w:r>
          </w:p>
        </w:tc>
      </w:tr>
      <w:tr w:rsidR="00140600" w:rsidRPr="00966E66" w:rsidTr="004A20EA">
        <w:tc>
          <w:tcPr>
            <w:tcW w:w="3020" w:type="dxa"/>
          </w:tcPr>
          <w:p w:rsidR="00140600" w:rsidRPr="008A74D7" w:rsidRDefault="00140600" w:rsidP="004A20EA">
            <w:pPr>
              <w:rPr>
                <w:color w:val="C45911" w:themeColor="accent2" w:themeShade="BF"/>
                <w:sz w:val="28"/>
                <w:szCs w:val="32"/>
                <w:highlight w:val="lightGray"/>
              </w:rPr>
            </w:pPr>
            <w:proofErr w:type="spellStart"/>
            <w:r w:rsidRPr="008A74D7">
              <w:rPr>
                <w:color w:val="C45911" w:themeColor="accent2" w:themeShade="BF"/>
                <w:sz w:val="28"/>
                <w:szCs w:val="32"/>
                <w:highlight w:val="lightGray"/>
              </w:rPr>
              <w:t>Threats</w:t>
            </w:r>
            <w:proofErr w:type="spellEnd"/>
          </w:p>
        </w:tc>
        <w:tc>
          <w:tcPr>
            <w:tcW w:w="3021" w:type="dxa"/>
          </w:tcPr>
          <w:p w:rsidR="00140600" w:rsidRPr="008A74D7" w:rsidRDefault="00140600" w:rsidP="004A20EA">
            <w:pPr>
              <w:rPr>
                <w:sz w:val="28"/>
                <w:szCs w:val="32"/>
                <w:highlight w:val="lightGray"/>
              </w:rPr>
            </w:pPr>
            <w:r w:rsidRPr="008A74D7">
              <w:rPr>
                <w:sz w:val="28"/>
                <w:szCs w:val="32"/>
                <w:highlight w:val="lightGray"/>
              </w:rPr>
              <w:t>Wie kann man die Stärken einsetzen, um die Risiken zu minimieren?</w:t>
            </w:r>
          </w:p>
          <w:p w:rsidR="00140600" w:rsidRPr="008A74D7" w:rsidRDefault="00140600" w:rsidP="004A20EA">
            <w:pPr>
              <w:rPr>
                <w:b/>
                <w:sz w:val="28"/>
                <w:szCs w:val="32"/>
                <w:highlight w:val="lightGray"/>
              </w:rPr>
            </w:pPr>
            <w:r w:rsidRPr="008A74D7">
              <w:rPr>
                <w:b/>
                <w:sz w:val="28"/>
                <w:szCs w:val="32"/>
                <w:highlight w:val="lightGray"/>
              </w:rPr>
              <w:t>Absichern!</w:t>
            </w:r>
          </w:p>
        </w:tc>
        <w:tc>
          <w:tcPr>
            <w:tcW w:w="3021" w:type="dxa"/>
          </w:tcPr>
          <w:p w:rsidR="00140600" w:rsidRPr="008A74D7" w:rsidRDefault="00140600" w:rsidP="004A20EA">
            <w:pPr>
              <w:rPr>
                <w:sz w:val="28"/>
                <w:szCs w:val="32"/>
                <w:highlight w:val="lightGray"/>
              </w:rPr>
            </w:pPr>
            <w:r w:rsidRPr="008A74D7">
              <w:rPr>
                <w:sz w:val="28"/>
                <w:szCs w:val="32"/>
                <w:highlight w:val="lightGray"/>
              </w:rPr>
              <w:t>Wie ist an den Schwächen zu arbeiten, um den Gefahren zu entgehen?</w:t>
            </w:r>
          </w:p>
          <w:p w:rsidR="00140600" w:rsidRPr="00966E66" w:rsidRDefault="00140600" w:rsidP="004A20EA">
            <w:pPr>
              <w:rPr>
                <w:b/>
                <w:sz w:val="28"/>
                <w:szCs w:val="32"/>
              </w:rPr>
            </w:pPr>
            <w:r w:rsidRPr="008A74D7">
              <w:rPr>
                <w:b/>
                <w:sz w:val="28"/>
                <w:szCs w:val="32"/>
                <w:highlight w:val="lightGray"/>
              </w:rPr>
              <w:t>Vermeiden!</w:t>
            </w:r>
          </w:p>
        </w:tc>
      </w:tr>
    </w:tbl>
    <w:p w:rsidR="00140600" w:rsidRDefault="00140600" w:rsidP="005304F2">
      <w:pPr>
        <w:rPr>
          <w:sz w:val="32"/>
          <w:szCs w:val="32"/>
          <w:u w:val="single"/>
        </w:rPr>
      </w:pPr>
    </w:p>
    <w:p w:rsidR="00140600" w:rsidRDefault="00140600" w:rsidP="005304F2">
      <w:pPr>
        <w:rPr>
          <w:sz w:val="32"/>
          <w:szCs w:val="32"/>
          <w:u w:val="single"/>
        </w:rPr>
      </w:pPr>
    </w:p>
    <w:p w:rsidR="00140600" w:rsidRDefault="00140600" w:rsidP="005304F2">
      <w:pPr>
        <w:rPr>
          <w:sz w:val="32"/>
          <w:szCs w:val="32"/>
          <w:u w:val="single"/>
        </w:rPr>
      </w:pPr>
    </w:p>
    <w:p w:rsidR="00140600" w:rsidRDefault="00140600" w:rsidP="005304F2">
      <w:pPr>
        <w:rPr>
          <w:sz w:val="32"/>
          <w:szCs w:val="32"/>
          <w:u w:val="single"/>
        </w:rPr>
      </w:pPr>
    </w:p>
    <w:p w:rsidR="005304F2" w:rsidRPr="006857EF" w:rsidRDefault="005304F2" w:rsidP="005304F2">
      <w:pPr>
        <w:rPr>
          <w:sz w:val="32"/>
          <w:szCs w:val="32"/>
        </w:rPr>
      </w:pPr>
      <w:r>
        <w:rPr>
          <w:sz w:val="32"/>
          <w:szCs w:val="32"/>
          <w:u w:val="single"/>
        </w:rPr>
        <w:t>Zeitplanung</w:t>
      </w:r>
      <w:r w:rsidR="006857EF">
        <w:rPr>
          <w:sz w:val="32"/>
          <w:szCs w:val="32"/>
          <w:u w:val="single"/>
        </w:rPr>
        <w:t xml:space="preserve"> </w:t>
      </w:r>
      <w:r w:rsidR="006857EF">
        <w:rPr>
          <w:sz w:val="32"/>
          <w:szCs w:val="32"/>
        </w:rPr>
        <w:t>(Gantt-Diagramm, Netzplan)</w:t>
      </w:r>
    </w:p>
    <w:p w:rsidR="00F0477F" w:rsidRDefault="00F0477F" w:rsidP="00F0477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Besprechungen</w:t>
      </w:r>
    </w:p>
    <w:p w:rsidR="00F0477F" w:rsidRDefault="00F0477F" w:rsidP="00F0477F">
      <w:pPr>
        <w:rPr>
          <w:sz w:val="32"/>
          <w:szCs w:val="32"/>
        </w:rPr>
      </w:pPr>
      <w:r>
        <w:rPr>
          <w:sz w:val="32"/>
          <w:szCs w:val="32"/>
          <w:u w:val="single"/>
        </w:rPr>
        <w:t>Prioritätensetzung</w:t>
      </w:r>
      <w:r w:rsidRPr="00325426">
        <w:rPr>
          <w:sz w:val="32"/>
          <w:szCs w:val="32"/>
        </w:rPr>
        <w:t xml:space="preserve"> (</w:t>
      </w:r>
      <w:r>
        <w:rPr>
          <w:sz w:val="32"/>
          <w:szCs w:val="32"/>
        </w:rPr>
        <w:t>Eisenhower-Prinzip „eilig – wichtig“)</w:t>
      </w:r>
    </w:p>
    <w:p w:rsidR="00F0477F" w:rsidRDefault="00F0477F" w:rsidP="00F0477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Eilig und wichtig: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sofort anpacken!</w:t>
      </w:r>
    </w:p>
    <w:p w:rsidR="00F0477F" w:rsidRDefault="00F0477F" w:rsidP="00F0477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Wichtig, nicht eilig: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 die Zeitplanung aufnehmen!</w:t>
      </w:r>
    </w:p>
    <w:p w:rsidR="00F0477F" w:rsidRDefault="00F0477F" w:rsidP="00F0477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Eilig, aber nicht wichtig:</w:t>
      </w:r>
      <w:r>
        <w:rPr>
          <w:sz w:val="32"/>
          <w:szCs w:val="32"/>
        </w:rPr>
        <w:tab/>
        <w:t>delegieren!</w:t>
      </w:r>
    </w:p>
    <w:p w:rsidR="0024442F" w:rsidRDefault="0024442F" w:rsidP="0024442F">
      <w:pPr>
        <w:pStyle w:val="Listenabsatz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Nicht eilig, nicht wichtig:</w:t>
      </w:r>
      <w:r>
        <w:rPr>
          <w:sz w:val="32"/>
          <w:szCs w:val="32"/>
        </w:rPr>
        <w:tab/>
        <w:t>Papierkorb!</w:t>
      </w:r>
    </w:p>
    <w:p w:rsidR="00585E73" w:rsidRDefault="00585E73" w:rsidP="00585E73">
      <w:pPr>
        <w:rPr>
          <w:sz w:val="32"/>
          <w:szCs w:val="32"/>
        </w:rPr>
      </w:pPr>
    </w:p>
    <w:p w:rsidR="00C76153" w:rsidRPr="008A74D7" w:rsidRDefault="00C76153" w:rsidP="00C76153">
      <w:pPr>
        <w:ind w:left="1416" w:firstLine="708"/>
        <w:rPr>
          <w:sz w:val="32"/>
          <w:szCs w:val="32"/>
          <w:highlight w:val="yellow"/>
        </w:rPr>
      </w:pPr>
      <w:r w:rsidRPr="008A74D7">
        <w:rPr>
          <w:sz w:val="32"/>
          <w:szCs w:val="32"/>
          <w:highlight w:val="yellow"/>
        </w:rPr>
        <w:t>(ABC-Analyse)</w:t>
      </w:r>
    </w:p>
    <w:p w:rsidR="00C76153" w:rsidRPr="00BC027F" w:rsidRDefault="00C76153" w:rsidP="00C76153">
      <w:pPr>
        <w:rPr>
          <w:sz w:val="28"/>
          <w:szCs w:val="28"/>
        </w:rPr>
      </w:pPr>
      <w:r w:rsidRPr="008A74D7">
        <w:rPr>
          <w:sz w:val="28"/>
          <w:szCs w:val="28"/>
          <w:highlight w:val="yellow"/>
        </w:rPr>
        <w:t>ABC-Analyse</w:t>
      </w:r>
    </w:p>
    <w:bookmarkStart w:id="0" w:name="_MON_1739083786"/>
    <w:bookmarkEnd w:id="0"/>
    <w:p w:rsidR="00C76153" w:rsidRPr="000F26DF" w:rsidRDefault="00853AC5" w:rsidP="00C76153">
      <w:pPr>
        <w:rPr>
          <w:sz w:val="32"/>
          <w:szCs w:val="32"/>
        </w:rPr>
      </w:pPr>
      <w:r>
        <w:rPr>
          <w:sz w:val="28"/>
          <w:szCs w:val="28"/>
        </w:rPr>
        <w:object w:dxaOrig="10736" w:dyaOrig="4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7" type="#_x0000_t75" style="width:536.85pt;height:233.3pt" o:ole="">
            <v:imagedata r:id="rId6" o:title=""/>
          </v:shape>
          <o:OLEObject Type="Embed" ProgID="Excel.Sheet.12" ShapeID="_x0000_i1217" DrawAspect="Content" ObjectID="_1739096418" r:id="rId7"/>
        </w:object>
      </w:r>
    </w:p>
    <w:p w:rsidR="00C76153" w:rsidRPr="006D5952" w:rsidRDefault="00C76153" w:rsidP="00C76153">
      <w:pPr>
        <w:rPr>
          <w:sz w:val="32"/>
          <w:szCs w:val="32"/>
        </w:rPr>
      </w:pPr>
      <w:r w:rsidRPr="006D5952">
        <w:rPr>
          <w:sz w:val="32"/>
          <w:szCs w:val="32"/>
        </w:rPr>
        <w:t xml:space="preserve">Kategorien A, B und C: </w:t>
      </w:r>
      <w:r>
        <w:rPr>
          <w:sz w:val="32"/>
          <w:szCs w:val="32"/>
        </w:rPr>
        <w:t>A = bis 75%, C = die letzten 5%</w:t>
      </w:r>
      <w:bookmarkStart w:id="1" w:name="_GoBack"/>
      <w:bookmarkEnd w:id="1"/>
      <w:r>
        <w:rPr>
          <w:sz w:val="32"/>
          <w:szCs w:val="32"/>
        </w:rPr>
        <w:t xml:space="preserve"> und B in der Mitte</w:t>
      </w:r>
    </w:p>
    <w:p w:rsidR="00585E73" w:rsidRDefault="00585E73" w:rsidP="00C76153">
      <w:pPr>
        <w:rPr>
          <w:sz w:val="32"/>
          <w:szCs w:val="32"/>
        </w:rPr>
      </w:pPr>
    </w:p>
    <w:p w:rsidR="00EE2F6B" w:rsidRDefault="00EE2F6B" w:rsidP="00EE2F6B">
      <w:pPr>
        <w:rPr>
          <w:sz w:val="28"/>
          <w:szCs w:val="32"/>
          <w:u w:val="single"/>
        </w:rPr>
      </w:pPr>
      <w:r w:rsidRPr="008A74D7">
        <w:rPr>
          <w:sz w:val="28"/>
          <w:szCs w:val="32"/>
          <w:highlight w:val="yellow"/>
          <w:u w:val="single"/>
        </w:rPr>
        <w:t>Methode der Zielsetzung</w:t>
      </w:r>
    </w:p>
    <w:p w:rsidR="00EE2F6B" w:rsidRDefault="00EE2F6B" w:rsidP="00EE2F6B">
      <w:pPr>
        <w:rPr>
          <w:sz w:val="28"/>
          <w:szCs w:val="32"/>
        </w:rPr>
      </w:pPr>
      <w:r w:rsidRPr="00703779">
        <w:rPr>
          <w:sz w:val="28"/>
          <w:szCs w:val="32"/>
        </w:rPr>
        <w:t>Zielformulierung</w:t>
      </w:r>
      <w:r>
        <w:rPr>
          <w:sz w:val="28"/>
          <w:szCs w:val="32"/>
        </w:rPr>
        <w:t xml:space="preserve"> nach SMART</w:t>
      </w:r>
      <w:r w:rsidRPr="00703779">
        <w:rPr>
          <w:sz w:val="28"/>
          <w:szCs w:val="32"/>
        </w:rPr>
        <w:t>: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S</w:t>
      </w:r>
      <w:r>
        <w:rPr>
          <w:sz w:val="28"/>
          <w:szCs w:val="32"/>
        </w:rPr>
        <w:t xml:space="preserve"> = Spezifisch </w:t>
      </w:r>
      <w:r>
        <w:rPr>
          <w:sz w:val="28"/>
          <w:szCs w:val="32"/>
        </w:rPr>
        <w:tab/>
        <w:t>(Was genau will ich erreichen?)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M</w:t>
      </w:r>
      <w:r>
        <w:rPr>
          <w:sz w:val="28"/>
          <w:szCs w:val="32"/>
        </w:rPr>
        <w:t xml:space="preserve"> = Messbar </w:t>
      </w:r>
      <w:r>
        <w:rPr>
          <w:sz w:val="28"/>
          <w:szCs w:val="32"/>
        </w:rPr>
        <w:tab/>
        <w:t>(Wie kann ich die Zielerreichung messen?)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A</w:t>
      </w:r>
      <w:r>
        <w:rPr>
          <w:sz w:val="28"/>
          <w:szCs w:val="32"/>
        </w:rPr>
        <w:t xml:space="preserve"> = Akzeptiert, Attraktiv, Angemessen, Anspruchsvoll</w:t>
      </w:r>
    </w:p>
    <w:p w:rsidR="00EE2F6B" w:rsidRDefault="00EE2F6B" w:rsidP="00EE2F6B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(Ist das Ziel erreichbar, interessant, herausfordernd?)</w:t>
      </w:r>
    </w:p>
    <w:p w:rsidR="00EE2F6B" w:rsidRDefault="00EE2F6B" w:rsidP="00EE2F6B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R</w:t>
      </w:r>
      <w:r>
        <w:rPr>
          <w:sz w:val="28"/>
          <w:szCs w:val="32"/>
        </w:rPr>
        <w:t xml:space="preserve"> = Realistisch, Relevant</w:t>
      </w:r>
    </w:p>
    <w:p w:rsidR="00EE2F6B" w:rsidRDefault="00EE2F6B" w:rsidP="00EE2F6B">
      <w:pPr>
        <w:ind w:left="2832"/>
        <w:rPr>
          <w:sz w:val="28"/>
          <w:szCs w:val="32"/>
        </w:rPr>
      </w:pPr>
      <w:r>
        <w:rPr>
          <w:sz w:val="28"/>
          <w:szCs w:val="32"/>
        </w:rPr>
        <w:t>(Ist das Ziel mit den Rahmenbedingungen erreichbar, bringt das Ziel einen Mehrwert?)</w:t>
      </w:r>
    </w:p>
    <w:p w:rsidR="00CB75EA" w:rsidRDefault="003A1D95" w:rsidP="00C76153">
      <w:pPr>
        <w:rPr>
          <w:sz w:val="28"/>
          <w:szCs w:val="32"/>
        </w:rPr>
      </w:pPr>
      <w:r w:rsidRPr="00E20FE1">
        <w:rPr>
          <w:color w:val="FF0000"/>
          <w:sz w:val="28"/>
          <w:szCs w:val="32"/>
        </w:rPr>
        <w:t>T</w:t>
      </w:r>
      <w:r>
        <w:rPr>
          <w:sz w:val="28"/>
          <w:szCs w:val="32"/>
        </w:rPr>
        <w:t xml:space="preserve"> = Terminiert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(Bis wann soll das Ziel erreicht sein?)</w:t>
      </w:r>
    </w:p>
    <w:p w:rsidR="00CB75EA" w:rsidRDefault="00CB75EA" w:rsidP="00C76153">
      <w:pPr>
        <w:rPr>
          <w:sz w:val="28"/>
          <w:szCs w:val="32"/>
        </w:rPr>
      </w:pPr>
    </w:p>
    <w:p w:rsidR="00CB75EA" w:rsidRDefault="00CB75EA" w:rsidP="00CB75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Zu 3.)</w:t>
      </w:r>
    </w:p>
    <w:p w:rsidR="00B2115F" w:rsidRDefault="00B2115F" w:rsidP="00B2115F">
      <w:pPr>
        <w:rPr>
          <w:sz w:val="32"/>
          <w:szCs w:val="32"/>
          <w:u w:val="single"/>
        </w:rPr>
      </w:pPr>
      <w:r w:rsidRPr="00726F2D">
        <w:rPr>
          <w:sz w:val="32"/>
          <w:szCs w:val="32"/>
          <w:u w:val="single"/>
        </w:rPr>
        <w:t>Karten-/Punktabfrage</w:t>
      </w:r>
    </w:p>
    <w:p w:rsidR="00CB75EA" w:rsidRDefault="00CB75EA" w:rsidP="00C76153">
      <w:pPr>
        <w:rPr>
          <w:sz w:val="28"/>
          <w:szCs w:val="32"/>
        </w:rPr>
      </w:pPr>
    </w:p>
    <w:p w:rsidR="00B2115F" w:rsidRDefault="00B2115F" w:rsidP="00B2115F">
      <w:pPr>
        <w:rPr>
          <w:sz w:val="32"/>
          <w:szCs w:val="32"/>
          <w:u w:val="single"/>
        </w:rPr>
      </w:pPr>
      <w:r w:rsidRPr="008A74D7">
        <w:rPr>
          <w:sz w:val="32"/>
          <w:szCs w:val="32"/>
          <w:highlight w:val="yellow"/>
          <w:u w:val="single"/>
        </w:rPr>
        <w:t>Nutzwertanalyse</w:t>
      </w:r>
      <w:r>
        <w:rPr>
          <w:sz w:val="32"/>
          <w:szCs w:val="32"/>
          <w:u w:val="single"/>
        </w:rPr>
        <w:t xml:space="preserve">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688"/>
        <w:gridCol w:w="1510"/>
        <w:gridCol w:w="1184"/>
        <w:gridCol w:w="1248"/>
        <w:gridCol w:w="1162"/>
        <w:gridCol w:w="1270"/>
      </w:tblGrid>
      <w:tr w:rsidR="00B2115F" w:rsidTr="00D606DD">
        <w:trPr>
          <w:trHeight w:val="1295"/>
        </w:trPr>
        <w:tc>
          <w:tcPr>
            <w:tcW w:w="2688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Entscheidungskriterien</w:t>
            </w:r>
          </w:p>
        </w:tc>
        <w:tc>
          <w:tcPr>
            <w:tcW w:w="1510" w:type="dxa"/>
            <w:shd w:val="clear" w:color="auto" w:fill="E7E6E6" w:themeFill="background2"/>
          </w:tcPr>
          <w:p w:rsidR="00B2115F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Gewichtung</w:t>
            </w:r>
          </w:p>
        </w:tc>
        <w:tc>
          <w:tcPr>
            <w:tcW w:w="1184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Punkte</w:t>
            </w:r>
          </w:p>
        </w:tc>
        <w:tc>
          <w:tcPr>
            <w:tcW w:w="1248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Gewichtete Punkte</w:t>
            </w:r>
          </w:p>
        </w:tc>
        <w:tc>
          <w:tcPr>
            <w:tcW w:w="1162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Punkte</w:t>
            </w:r>
          </w:p>
        </w:tc>
        <w:tc>
          <w:tcPr>
            <w:tcW w:w="1270" w:type="dxa"/>
            <w:shd w:val="clear" w:color="auto" w:fill="E7E6E6" w:themeFill="background2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Gewichtete Punkte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Preis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  <w:highlight w:val="cyan"/>
              </w:rPr>
            </w:pPr>
            <w:r w:rsidRPr="005F35D2">
              <w:rPr>
                <w:sz w:val="32"/>
                <w:szCs w:val="32"/>
              </w:rPr>
              <w:t>30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Produktqualität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20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tabs>
                <w:tab w:val="left" w:pos="533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Garantie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Funktionalität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15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Wartungsservice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 w:rsidRPr="005F35D2">
              <w:rPr>
                <w:sz w:val="32"/>
                <w:szCs w:val="32"/>
              </w:rPr>
              <w:t>10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Pr="00FF3968" w:rsidRDefault="00D606DD" w:rsidP="00D606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Pr="00FF3968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B2115F" w:rsidTr="00D606DD">
        <w:trPr>
          <w:trHeight w:val="435"/>
        </w:trPr>
        <w:tc>
          <w:tcPr>
            <w:tcW w:w="2688" w:type="dxa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Summe</w:t>
            </w:r>
          </w:p>
        </w:tc>
        <w:tc>
          <w:tcPr>
            <w:tcW w:w="1510" w:type="dxa"/>
            <w:shd w:val="clear" w:color="auto" w:fill="FFFFFF" w:themeFill="background1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:rsidR="00B2115F" w:rsidRDefault="00B2115F" w:rsidP="00D606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8" w:type="dxa"/>
            <w:shd w:val="clear" w:color="auto" w:fill="DEEAF6" w:themeFill="accent1" w:themeFillTint="33"/>
          </w:tcPr>
          <w:p w:rsidR="00B2115F" w:rsidRDefault="00D606DD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295</w:t>
            </w:r>
          </w:p>
        </w:tc>
        <w:tc>
          <w:tcPr>
            <w:tcW w:w="1162" w:type="dxa"/>
            <w:shd w:val="clear" w:color="auto" w:fill="FFF2CC" w:themeFill="accent4" w:themeFillTint="33"/>
          </w:tcPr>
          <w:p w:rsidR="00B2115F" w:rsidRPr="005F35D2" w:rsidRDefault="00B2115F" w:rsidP="00A0199C">
            <w:pPr>
              <w:rPr>
                <w:sz w:val="32"/>
                <w:szCs w:val="32"/>
              </w:rPr>
            </w:pPr>
          </w:p>
        </w:tc>
        <w:tc>
          <w:tcPr>
            <w:tcW w:w="1270" w:type="dxa"/>
            <w:shd w:val="clear" w:color="auto" w:fill="FFF2CC" w:themeFill="accent4" w:themeFillTint="33"/>
          </w:tcPr>
          <w:p w:rsidR="00B2115F" w:rsidRPr="005F35D2" w:rsidRDefault="00391F48" w:rsidP="00A019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345</w:t>
            </w:r>
          </w:p>
        </w:tc>
      </w:tr>
    </w:tbl>
    <w:p w:rsidR="00B2115F" w:rsidRDefault="00B2115F" w:rsidP="00B2115F">
      <w:pPr>
        <w:rPr>
          <w:sz w:val="32"/>
          <w:szCs w:val="32"/>
        </w:rPr>
      </w:pPr>
      <w:r w:rsidRPr="005F35D2">
        <w:rPr>
          <w:sz w:val="32"/>
          <w:szCs w:val="32"/>
        </w:rPr>
        <w:t>Punkte: 1 bis 5</w:t>
      </w:r>
      <w:r>
        <w:rPr>
          <w:sz w:val="32"/>
          <w:szCs w:val="32"/>
        </w:rPr>
        <w:t>, 5 Punkte ist das Optimum</w:t>
      </w:r>
    </w:p>
    <w:p w:rsidR="00B2115F" w:rsidRPr="005B3535" w:rsidRDefault="00B2115F" w:rsidP="00B2115F">
      <w:pPr>
        <w:rPr>
          <w:sz w:val="28"/>
          <w:szCs w:val="28"/>
        </w:rPr>
      </w:pPr>
      <w:r w:rsidRPr="005B3535">
        <w:rPr>
          <w:sz w:val="28"/>
          <w:szCs w:val="28"/>
        </w:rPr>
        <w:t>Blau = Apple</w:t>
      </w:r>
    </w:p>
    <w:p w:rsidR="00B2115F" w:rsidRDefault="00885903" w:rsidP="00C76153">
      <w:pPr>
        <w:rPr>
          <w:sz w:val="28"/>
          <w:szCs w:val="28"/>
        </w:rPr>
      </w:pPr>
      <w:r>
        <w:rPr>
          <w:sz w:val="28"/>
          <w:szCs w:val="28"/>
        </w:rPr>
        <w:t>Gelb = Microsoft</w:t>
      </w:r>
    </w:p>
    <w:p w:rsidR="00885903" w:rsidRDefault="00885903" w:rsidP="00C76153">
      <w:pPr>
        <w:rPr>
          <w:sz w:val="28"/>
          <w:szCs w:val="28"/>
        </w:rPr>
      </w:pPr>
    </w:p>
    <w:p w:rsidR="00885903" w:rsidRDefault="00885903" w:rsidP="00885903">
      <w:pPr>
        <w:rPr>
          <w:sz w:val="32"/>
          <w:szCs w:val="32"/>
        </w:rPr>
      </w:pPr>
      <w:r>
        <w:rPr>
          <w:sz w:val="32"/>
          <w:szCs w:val="32"/>
        </w:rPr>
        <w:t>Zu 4.)</w:t>
      </w:r>
    </w:p>
    <w:p w:rsidR="002E00B4" w:rsidRDefault="00885903" w:rsidP="00DD5E12">
      <w:pPr>
        <w:rPr>
          <w:sz w:val="32"/>
          <w:szCs w:val="32"/>
          <w:u w:val="single"/>
        </w:rPr>
      </w:pPr>
      <w:r w:rsidRPr="007E5C11">
        <w:rPr>
          <w:sz w:val="32"/>
          <w:szCs w:val="32"/>
          <w:u w:val="single"/>
        </w:rPr>
        <w:t>Vorträge/Referate/Präsentationen</w:t>
      </w:r>
    </w:p>
    <w:p w:rsidR="00885903" w:rsidRDefault="00885903" w:rsidP="00885903">
      <w:pPr>
        <w:rPr>
          <w:b/>
          <w:sz w:val="28"/>
          <w:szCs w:val="32"/>
        </w:rPr>
      </w:pPr>
      <w:r w:rsidRPr="00DB005D">
        <w:rPr>
          <w:b/>
          <w:sz w:val="28"/>
          <w:szCs w:val="32"/>
        </w:rPr>
        <w:t>Präsentieren</w:t>
      </w:r>
    </w:p>
    <w:p w:rsidR="00885903" w:rsidRDefault="00885903" w:rsidP="00885903">
      <w:pPr>
        <w:rPr>
          <w:sz w:val="28"/>
          <w:szCs w:val="32"/>
        </w:rPr>
      </w:pPr>
      <w:r w:rsidRPr="00570782">
        <w:rPr>
          <w:sz w:val="28"/>
          <w:szCs w:val="32"/>
        </w:rPr>
        <w:t>Hauptziele:</w:t>
      </w:r>
    </w:p>
    <w:p w:rsidR="00885903" w:rsidRDefault="00885903" w:rsidP="00885903">
      <w:pPr>
        <w:pStyle w:val="Listenabsatz"/>
        <w:numPr>
          <w:ilvl w:val="0"/>
          <w:numId w:val="10"/>
        </w:numPr>
        <w:rPr>
          <w:sz w:val="28"/>
          <w:szCs w:val="32"/>
        </w:rPr>
      </w:pPr>
      <w:r>
        <w:rPr>
          <w:sz w:val="28"/>
          <w:szCs w:val="32"/>
        </w:rPr>
        <w:t>Information</w:t>
      </w:r>
    </w:p>
    <w:p w:rsidR="00885903" w:rsidRDefault="00885903" w:rsidP="00885903">
      <w:pPr>
        <w:pStyle w:val="Listenabsatz"/>
        <w:numPr>
          <w:ilvl w:val="0"/>
          <w:numId w:val="10"/>
        </w:numPr>
        <w:rPr>
          <w:sz w:val="28"/>
          <w:szCs w:val="32"/>
        </w:rPr>
      </w:pPr>
      <w:r>
        <w:rPr>
          <w:sz w:val="28"/>
          <w:szCs w:val="32"/>
        </w:rPr>
        <w:t>Überzeugung</w:t>
      </w:r>
    </w:p>
    <w:p w:rsidR="00885903" w:rsidRDefault="00885903" w:rsidP="00885903">
      <w:pPr>
        <w:pStyle w:val="Listenabsatz"/>
        <w:numPr>
          <w:ilvl w:val="0"/>
          <w:numId w:val="10"/>
        </w:numPr>
        <w:rPr>
          <w:sz w:val="28"/>
          <w:szCs w:val="32"/>
        </w:rPr>
      </w:pPr>
      <w:r>
        <w:rPr>
          <w:sz w:val="28"/>
          <w:szCs w:val="32"/>
        </w:rPr>
        <w:t>Motivation</w:t>
      </w:r>
    </w:p>
    <w:p w:rsidR="00885903" w:rsidRDefault="00885903" w:rsidP="00DD5E12">
      <w:pPr>
        <w:rPr>
          <w:sz w:val="32"/>
          <w:szCs w:val="32"/>
          <w:u w:val="single"/>
        </w:rPr>
      </w:pPr>
    </w:p>
    <w:p w:rsidR="00885903" w:rsidRDefault="00885903" w:rsidP="00885903">
      <w:pPr>
        <w:rPr>
          <w:sz w:val="28"/>
          <w:szCs w:val="32"/>
        </w:rPr>
      </w:pPr>
      <w:r>
        <w:rPr>
          <w:sz w:val="28"/>
          <w:szCs w:val="32"/>
        </w:rPr>
        <w:t>Regeln für die Foliengestaltung: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 xml:space="preserve">Keine ganzen Sätze 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Nur ausgewählte Stichpunkte anschreiben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Grafische Elemente verwenden (Bilder, Diagramme, Symbole)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Gestalterische Mittel sparsam einsetzen</w:t>
      </w:r>
    </w:p>
    <w:p w:rsidR="000A2C25" w:rsidRDefault="000A2C25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Einheitliches Design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Strukturierung, „roter Faden“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Pausen einbauen, wenn nötig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Verständliche Inhalte, klare Aussagen, keine Fremdwörter</w:t>
      </w:r>
    </w:p>
    <w:p w:rsidR="000A2C25" w:rsidRDefault="00A67402" w:rsidP="000A2C25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Interaktive Aktionen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Folien nicht bis zum Rand beschreiben</w:t>
      </w:r>
    </w:p>
    <w:p w:rsidR="00A67402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Folien nummerieren</w:t>
      </w:r>
    </w:p>
    <w:p w:rsidR="00A67402" w:rsidRPr="00AC587A" w:rsidRDefault="00A67402" w:rsidP="00A6740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Jede Folie bekommt eine Überschrift</w:t>
      </w:r>
    </w:p>
    <w:p w:rsidR="00885903" w:rsidRDefault="00A67402" w:rsidP="00DD5E12">
      <w:pPr>
        <w:pStyle w:val="Listenabsatz"/>
        <w:numPr>
          <w:ilvl w:val="0"/>
          <w:numId w:val="11"/>
        </w:numPr>
        <w:rPr>
          <w:sz w:val="28"/>
          <w:szCs w:val="32"/>
        </w:rPr>
      </w:pPr>
      <w:r>
        <w:rPr>
          <w:sz w:val="28"/>
          <w:szCs w:val="32"/>
        </w:rPr>
        <w:t>Inhaltsangabe machen</w:t>
      </w:r>
    </w:p>
    <w:p w:rsidR="00FE40B7" w:rsidRDefault="00FE40B7" w:rsidP="00FE40B7">
      <w:pPr>
        <w:rPr>
          <w:sz w:val="28"/>
          <w:szCs w:val="32"/>
        </w:rPr>
      </w:pPr>
    </w:p>
    <w:p w:rsidR="00FE40B7" w:rsidRDefault="00FE40B7" w:rsidP="00FE40B7">
      <w:pPr>
        <w:rPr>
          <w:sz w:val="28"/>
          <w:szCs w:val="32"/>
        </w:rPr>
      </w:pPr>
      <w:r>
        <w:rPr>
          <w:sz w:val="28"/>
          <w:szCs w:val="32"/>
        </w:rPr>
        <w:t>Grundregeln für Präsentationen:</w:t>
      </w:r>
    </w:p>
    <w:p w:rsidR="00FE40B7" w:rsidRDefault="00FE40B7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Lautstärke und Sprechtempo anpassen</w:t>
      </w:r>
    </w:p>
    <w:p w:rsidR="00FE40B7" w:rsidRDefault="00FE40B7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Sprech- und Redetechnik (klare Aussprache, Betonung, kurze Sätze, Sprechpausen)</w:t>
      </w:r>
    </w:p>
    <w:p w:rsidR="00FE40B7" w:rsidRDefault="00FE40B7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Körpersprache beachten (Mimik, Gestik, Körperhaltung, Blickkontakt)</w:t>
      </w:r>
    </w:p>
    <w:p w:rsidR="00FE40B7" w:rsidRDefault="009C0D4F" w:rsidP="00FE40B7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Hilfsmittel vorbereiten (Glas Wasser, Pointer, Uhr)</w:t>
      </w:r>
    </w:p>
    <w:p w:rsidR="00194183" w:rsidRDefault="00194183" w:rsidP="00194183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Gute Vorbereitung</w:t>
      </w:r>
    </w:p>
    <w:p w:rsidR="00194183" w:rsidRDefault="00194183" w:rsidP="00194183">
      <w:pPr>
        <w:pStyle w:val="Listenabsatz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>Einsatz geeigneter Medien</w:t>
      </w:r>
    </w:p>
    <w:p w:rsidR="00BB14AC" w:rsidRDefault="00BB14AC" w:rsidP="00BB14AC">
      <w:pPr>
        <w:rPr>
          <w:sz w:val="28"/>
          <w:szCs w:val="32"/>
        </w:rPr>
      </w:pPr>
    </w:p>
    <w:p w:rsidR="00BB14AC" w:rsidRDefault="00BB14AC" w:rsidP="00BB14AC">
      <w:pPr>
        <w:rPr>
          <w:sz w:val="28"/>
          <w:szCs w:val="32"/>
        </w:rPr>
      </w:pPr>
      <w:r>
        <w:rPr>
          <w:sz w:val="28"/>
          <w:szCs w:val="32"/>
        </w:rPr>
        <w:t>Behaltensquote: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10% von dem, was wir lesen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20% von dem, was wir hören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30% von dem was wir sehen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50% von dem, was wir hören und sehen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70% von dem, worüber wir selber sprechen</w:t>
      </w:r>
    </w:p>
    <w:p w:rsidR="00BB14AC" w:rsidRDefault="00BB14AC" w:rsidP="00BB14AC">
      <w:pPr>
        <w:pStyle w:val="Listenabsatz"/>
        <w:numPr>
          <w:ilvl w:val="0"/>
          <w:numId w:val="13"/>
        </w:numPr>
        <w:rPr>
          <w:sz w:val="28"/>
          <w:szCs w:val="32"/>
        </w:rPr>
      </w:pPr>
      <w:r>
        <w:rPr>
          <w:sz w:val="28"/>
          <w:szCs w:val="32"/>
        </w:rPr>
        <w:t>90% von dem, wir selbst tun</w:t>
      </w:r>
    </w:p>
    <w:p w:rsidR="00BB14AC" w:rsidRDefault="00BB14AC" w:rsidP="00BB14AC">
      <w:pPr>
        <w:rPr>
          <w:sz w:val="28"/>
          <w:szCs w:val="32"/>
        </w:rPr>
      </w:pPr>
    </w:p>
    <w:p w:rsidR="00BB14AC" w:rsidRPr="00BB14AC" w:rsidRDefault="00BB14AC" w:rsidP="00BB14AC">
      <w:pPr>
        <w:rPr>
          <w:sz w:val="28"/>
          <w:szCs w:val="32"/>
        </w:rPr>
      </w:pPr>
    </w:p>
    <w:p w:rsidR="00885903" w:rsidRDefault="00885903" w:rsidP="00DD5E12">
      <w:pPr>
        <w:rPr>
          <w:sz w:val="32"/>
          <w:szCs w:val="32"/>
          <w:u w:val="single"/>
        </w:rPr>
      </w:pPr>
    </w:p>
    <w:p w:rsidR="00122FEB" w:rsidRDefault="00122FEB" w:rsidP="00122FE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Checklisten</w:t>
      </w:r>
    </w:p>
    <w:p w:rsidR="00122FEB" w:rsidRDefault="00122FEB" w:rsidP="00122FEB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Szenario-Methode </w:t>
      </w:r>
      <w:r>
        <w:rPr>
          <w:sz w:val="32"/>
          <w:szCs w:val="32"/>
        </w:rPr>
        <w:t>(Zukunftseinschätzung „Best Case – Worst Case“) – Entwicklung von Strategien/Maßnahmen, um günstige Entwicklungen zu unterstützen und unerwünschte Entwicklungen zu verhindern</w:t>
      </w:r>
    </w:p>
    <w:p w:rsidR="00ED5500" w:rsidRDefault="00ED5500" w:rsidP="00ED5500">
      <w:pPr>
        <w:rPr>
          <w:sz w:val="32"/>
          <w:szCs w:val="32"/>
          <w:u w:val="single"/>
        </w:rPr>
      </w:pPr>
      <w:r w:rsidRPr="0082551A">
        <w:rPr>
          <w:sz w:val="32"/>
          <w:szCs w:val="32"/>
          <w:u w:val="single"/>
        </w:rPr>
        <w:t>Rollenspiel</w:t>
      </w:r>
    </w:p>
    <w:p w:rsidR="00543546" w:rsidRDefault="00543546" w:rsidP="00543546">
      <w:pPr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lastRenderedPageBreak/>
        <w:t>Ishikawa</w:t>
      </w:r>
      <w:proofErr w:type="spellEnd"/>
      <w:r>
        <w:rPr>
          <w:sz w:val="32"/>
          <w:szCs w:val="32"/>
          <w:u w:val="single"/>
        </w:rPr>
        <w:t>-Diagramm</w:t>
      </w:r>
      <w:r w:rsidRPr="00D556DF">
        <w:rPr>
          <w:sz w:val="32"/>
          <w:szCs w:val="32"/>
        </w:rPr>
        <w:t xml:space="preserve"> (Suche nach </w:t>
      </w:r>
      <w:r>
        <w:rPr>
          <w:sz w:val="32"/>
          <w:szCs w:val="32"/>
        </w:rPr>
        <w:t>Ursachen für ein Problem)</w:t>
      </w:r>
    </w:p>
    <w:p w:rsidR="009A6E50" w:rsidRDefault="009A6E50" w:rsidP="009A6E50">
      <w:pPr>
        <w:rPr>
          <w:b/>
          <w:sz w:val="32"/>
          <w:szCs w:val="32"/>
        </w:rPr>
      </w:pPr>
      <w:r w:rsidRPr="0097419B">
        <w:rPr>
          <w:b/>
          <w:sz w:val="32"/>
          <w:szCs w:val="32"/>
        </w:rPr>
        <w:t>Aufgabe:</w:t>
      </w:r>
      <w:r>
        <w:rPr>
          <w:b/>
          <w:sz w:val="32"/>
          <w:szCs w:val="32"/>
        </w:rPr>
        <w:t xml:space="preserve"> Erstellen Sie digital ein </w:t>
      </w:r>
      <w:proofErr w:type="spellStart"/>
      <w:r>
        <w:rPr>
          <w:b/>
          <w:sz w:val="32"/>
          <w:szCs w:val="32"/>
        </w:rPr>
        <w:t>Ishikawa</w:t>
      </w:r>
      <w:proofErr w:type="spellEnd"/>
      <w:r>
        <w:rPr>
          <w:b/>
          <w:sz w:val="32"/>
          <w:szCs w:val="32"/>
        </w:rPr>
        <w:t>-Diagramm – Thema: „20% der Produktion ist fehlerhaft“.</w:t>
      </w:r>
    </w:p>
    <w:p w:rsidR="009A6E50" w:rsidRDefault="009A6E50" w:rsidP="00543546">
      <w:pPr>
        <w:rPr>
          <w:sz w:val="32"/>
          <w:szCs w:val="32"/>
          <w:u w:val="single"/>
        </w:rPr>
      </w:pPr>
    </w:p>
    <w:p w:rsidR="009A6E50" w:rsidRDefault="009A6E50" w:rsidP="009A6E50">
      <w:pPr>
        <w:rPr>
          <w:sz w:val="32"/>
          <w:szCs w:val="32"/>
        </w:rPr>
      </w:pPr>
      <w:r w:rsidRPr="00AC04E8">
        <w:rPr>
          <w:sz w:val="32"/>
          <w:szCs w:val="32"/>
        </w:rPr>
        <w:t>Zu 5.)</w:t>
      </w:r>
    </w:p>
    <w:p w:rsidR="009A6E50" w:rsidRDefault="009A6E50" w:rsidP="009A6E50">
      <w:pPr>
        <w:rPr>
          <w:sz w:val="32"/>
          <w:szCs w:val="32"/>
          <w:u w:val="single"/>
        </w:rPr>
      </w:pPr>
      <w:r w:rsidRPr="00AC04E8">
        <w:rPr>
          <w:sz w:val="32"/>
          <w:szCs w:val="32"/>
          <w:u w:val="single"/>
        </w:rPr>
        <w:t>Checkliste/Offene-Frage-Liste</w:t>
      </w:r>
    </w:p>
    <w:p w:rsidR="009A6E50" w:rsidRDefault="009A6E50" w:rsidP="009A6E5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Sachstandsabfrage durch Experten</w:t>
      </w:r>
    </w:p>
    <w:p w:rsidR="00886614" w:rsidRDefault="00886614" w:rsidP="0088661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Selbstbewertungsbogen</w:t>
      </w:r>
    </w:p>
    <w:p w:rsidR="00886614" w:rsidRDefault="00886614" w:rsidP="00886614">
      <w:pPr>
        <w:rPr>
          <w:sz w:val="32"/>
          <w:szCs w:val="32"/>
          <w:u w:val="single"/>
        </w:rPr>
      </w:pPr>
      <w:proofErr w:type="spellStart"/>
      <w:r w:rsidRPr="008A74D7">
        <w:rPr>
          <w:sz w:val="32"/>
          <w:szCs w:val="32"/>
          <w:highlight w:val="yellow"/>
          <w:u w:val="single"/>
        </w:rPr>
        <w:t>Ishikawa</w:t>
      </w:r>
      <w:proofErr w:type="spellEnd"/>
      <w:r w:rsidRPr="008A74D7">
        <w:rPr>
          <w:sz w:val="32"/>
          <w:szCs w:val="32"/>
          <w:highlight w:val="yellow"/>
          <w:u w:val="single"/>
        </w:rPr>
        <w:t>-Diagramm</w:t>
      </w:r>
      <w:r w:rsidRPr="008A74D7">
        <w:rPr>
          <w:sz w:val="32"/>
          <w:szCs w:val="32"/>
          <w:highlight w:val="yellow"/>
        </w:rPr>
        <w:t xml:space="preserve"> (Suche nach Ursachen für ein Problem)</w:t>
      </w:r>
    </w:p>
    <w:p w:rsidR="00885903" w:rsidRDefault="00885903" w:rsidP="00122FEB">
      <w:pPr>
        <w:rPr>
          <w:sz w:val="32"/>
          <w:szCs w:val="32"/>
          <w:u w:val="single"/>
        </w:rPr>
      </w:pPr>
    </w:p>
    <w:p w:rsidR="00886614" w:rsidRDefault="00886614" w:rsidP="00886614">
      <w:pPr>
        <w:rPr>
          <w:sz w:val="32"/>
          <w:szCs w:val="32"/>
        </w:rPr>
      </w:pPr>
      <w:r w:rsidRPr="00D072C8">
        <w:rPr>
          <w:sz w:val="32"/>
          <w:szCs w:val="32"/>
        </w:rPr>
        <w:t>Zu 6.)</w:t>
      </w:r>
    </w:p>
    <w:p w:rsidR="00886614" w:rsidRPr="00D072C8" w:rsidRDefault="00886614" w:rsidP="00886614">
      <w:pPr>
        <w:rPr>
          <w:sz w:val="32"/>
          <w:szCs w:val="32"/>
          <w:u w:val="single"/>
        </w:rPr>
      </w:pPr>
      <w:r w:rsidRPr="00D072C8">
        <w:rPr>
          <w:sz w:val="32"/>
          <w:szCs w:val="32"/>
          <w:u w:val="single"/>
        </w:rPr>
        <w:t>Resümee</w:t>
      </w:r>
    </w:p>
    <w:p w:rsidR="00886614" w:rsidRPr="00885903" w:rsidRDefault="00886614" w:rsidP="00122FEB">
      <w:pPr>
        <w:rPr>
          <w:sz w:val="32"/>
          <w:szCs w:val="32"/>
          <w:u w:val="single"/>
        </w:rPr>
      </w:pPr>
    </w:p>
    <w:p w:rsidR="00E673F8" w:rsidRPr="00E673F8" w:rsidRDefault="00E673F8" w:rsidP="009513FD">
      <w:pPr>
        <w:rPr>
          <w:sz w:val="32"/>
          <w:szCs w:val="32"/>
          <w:u w:val="single"/>
        </w:rPr>
      </w:pPr>
    </w:p>
    <w:sectPr w:rsidR="00E673F8" w:rsidRPr="00E673F8" w:rsidSect="004C420A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7446"/>
    <w:multiLevelType w:val="hybridMultilevel"/>
    <w:tmpl w:val="42842326"/>
    <w:lvl w:ilvl="0" w:tplc="0407000F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5E7137"/>
    <w:multiLevelType w:val="hybridMultilevel"/>
    <w:tmpl w:val="1FAEB824"/>
    <w:lvl w:ilvl="0" w:tplc="0407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3104234C"/>
    <w:multiLevelType w:val="hybridMultilevel"/>
    <w:tmpl w:val="A14C8508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EAB7407"/>
    <w:multiLevelType w:val="hybridMultilevel"/>
    <w:tmpl w:val="915CEA14"/>
    <w:lvl w:ilvl="0" w:tplc="88DAA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B1284F"/>
    <w:multiLevelType w:val="hybridMultilevel"/>
    <w:tmpl w:val="53BA786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45972"/>
    <w:multiLevelType w:val="hybridMultilevel"/>
    <w:tmpl w:val="8604D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06C4"/>
    <w:multiLevelType w:val="hybridMultilevel"/>
    <w:tmpl w:val="795C29A4"/>
    <w:lvl w:ilvl="0" w:tplc="0407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2555E8C"/>
    <w:multiLevelType w:val="hybridMultilevel"/>
    <w:tmpl w:val="D7D80760"/>
    <w:lvl w:ilvl="0" w:tplc="0128C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6149E"/>
    <w:multiLevelType w:val="hybridMultilevel"/>
    <w:tmpl w:val="42A412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A7F1A"/>
    <w:multiLevelType w:val="hybridMultilevel"/>
    <w:tmpl w:val="A336EEB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E63043"/>
    <w:multiLevelType w:val="hybridMultilevel"/>
    <w:tmpl w:val="5184A6A6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 w:tentative="1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6FE60917"/>
    <w:multiLevelType w:val="hybridMultilevel"/>
    <w:tmpl w:val="E26E11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02134"/>
    <w:multiLevelType w:val="hybridMultilevel"/>
    <w:tmpl w:val="0AB8B794"/>
    <w:lvl w:ilvl="0" w:tplc="0407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EC"/>
    <w:rsid w:val="00011133"/>
    <w:rsid w:val="00045FEC"/>
    <w:rsid w:val="00083A39"/>
    <w:rsid w:val="000A2C25"/>
    <w:rsid w:val="000A4106"/>
    <w:rsid w:val="000D08BB"/>
    <w:rsid w:val="00122FEB"/>
    <w:rsid w:val="001377BE"/>
    <w:rsid w:val="00140600"/>
    <w:rsid w:val="001516FE"/>
    <w:rsid w:val="00193F0D"/>
    <w:rsid w:val="00194183"/>
    <w:rsid w:val="001A4FF2"/>
    <w:rsid w:val="0024442F"/>
    <w:rsid w:val="00275D90"/>
    <w:rsid w:val="002B62FA"/>
    <w:rsid w:val="002E00B4"/>
    <w:rsid w:val="00320F8A"/>
    <w:rsid w:val="00327BEB"/>
    <w:rsid w:val="00376F76"/>
    <w:rsid w:val="00384DF6"/>
    <w:rsid w:val="00391F48"/>
    <w:rsid w:val="003A1D95"/>
    <w:rsid w:val="003D5508"/>
    <w:rsid w:val="0041607E"/>
    <w:rsid w:val="00453F60"/>
    <w:rsid w:val="00486B02"/>
    <w:rsid w:val="004C420A"/>
    <w:rsid w:val="004D3F81"/>
    <w:rsid w:val="004F18A9"/>
    <w:rsid w:val="005304F2"/>
    <w:rsid w:val="00543546"/>
    <w:rsid w:val="0056624C"/>
    <w:rsid w:val="00585E73"/>
    <w:rsid w:val="005974D1"/>
    <w:rsid w:val="005E1DF5"/>
    <w:rsid w:val="006439C4"/>
    <w:rsid w:val="00651993"/>
    <w:rsid w:val="006857EF"/>
    <w:rsid w:val="00690574"/>
    <w:rsid w:val="006B0F0B"/>
    <w:rsid w:val="006B403A"/>
    <w:rsid w:val="006C26A0"/>
    <w:rsid w:val="006F0CB3"/>
    <w:rsid w:val="007255CF"/>
    <w:rsid w:val="00783C2C"/>
    <w:rsid w:val="00791E56"/>
    <w:rsid w:val="008008AB"/>
    <w:rsid w:val="0083266B"/>
    <w:rsid w:val="00853AC5"/>
    <w:rsid w:val="00885903"/>
    <w:rsid w:val="00886614"/>
    <w:rsid w:val="008A74D7"/>
    <w:rsid w:val="008C7D8E"/>
    <w:rsid w:val="00915E0F"/>
    <w:rsid w:val="00922A63"/>
    <w:rsid w:val="009513FD"/>
    <w:rsid w:val="009A6E50"/>
    <w:rsid w:val="009C0D4F"/>
    <w:rsid w:val="00A07EEF"/>
    <w:rsid w:val="00A3088C"/>
    <w:rsid w:val="00A67402"/>
    <w:rsid w:val="00AD713C"/>
    <w:rsid w:val="00B2115F"/>
    <w:rsid w:val="00B6645D"/>
    <w:rsid w:val="00B757C4"/>
    <w:rsid w:val="00B82190"/>
    <w:rsid w:val="00BB14AC"/>
    <w:rsid w:val="00BB48A2"/>
    <w:rsid w:val="00BC4DBD"/>
    <w:rsid w:val="00C0611D"/>
    <w:rsid w:val="00C17D0F"/>
    <w:rsid w:val="00C366B4"/>
    <w:rsid w:val="00C76153"/>
    <w:rsid w:val="00CB75EA"/>
    <w:rsid w:val="00CC62D2"/>
    <w:rsid w:val="00D606DD"/>
    <w:rsid w:val="00D66445"/>
    <w:rsid w:val="00DC49A3"/>
    <w:rsid w:val="00DD5E12"/>
    <w:rsid w:val="00DF10D9"/>
    <w:rsid w:val="00E02C11"/>
    <w:rsid w:val="00E276B0"/>
    <w:rsid w:val="00E36CFD"/>
    <w:rsid w:val="00E37D3C"/>
    <w:rsid w:val="00E65B7F"/>
    <w:rsid w:val="00E673F8"/>
    <w:rsid w:val="00E809E4"/>
    <w:rsid w:val="00E917F7"/>
    <w:rsid w:val="00ED5500"/>
    <w:rsid w:val="00EE2F6B"/>
    <w:rsid w:val="00F0477F"/>
    <w:rsid w:val="00F22D95"/>
    <w:rsid w:val="00F3656B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A9863-CADF-4946-A4AE-AE8D64FA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42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42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B2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-Arbeitsblat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1346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Nashwan Wisam Jawad Byati</cp:lastModifiedBy>
  <cp:revision>62</cp:revision>
  <dcterms:created xsi:type="dcterms:W3CDTF">2023-02-03T07:10:00Z</dcterms:created>
  <dcterms:modified xsi:type="dcterms:W3CDTF">2023-02-28T12:33:00Z</dcterms:modified>
</cp:coreProperties>
</file>