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E648" w14:textId="1E1AC268" w:rsidR="00894C05" w:rsidRPr="00E815DD" w:rsidRDefault="00DA1E7D" w:rsidP="00894C05">
      <w:pPr>
        <w:ind w:firstLine="0"/>
        <w:jc w:val="center"/>
        <w:rPr>
          <w:b/>
          <w:noProof/>
          <w:vertAlign w:val="superscript"/>
        </w:rPr>
      </w:pPr>
      <w:r>
        <w:rPr>
          <w:b/>
          <w:noProof/>
        </w:rPr>
        <w:t xml:space="preserve">Лабораторная работа № </w:t>
      </w:r>
      <w:r w:rsidR="00E815DD">
        <w:rPr>
          <w:b/>
          <w:noProof/>
        </w:rPr>
        <w:t>4</w:t>
      </w:r>
    </w:p>
    <w:p w14:paraId="6AC72495" w14:textId="77777777"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14:paraId="74D34C74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692906BC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14:paraId="65F4393B" w14:textId="77777777" w:rsidR="004329F1" w:rsidRPr="00581F6A" w:rsidRDefault="004329F1" w:rsidP="00EF0716">
      <w:pPr>
        <w:rPr>
          <w:sz w:val="24"/>
          <w:szCs w:val="24"/>
        </w:rPr>
      </w:pPr>
    </w:p>
    <w:p w14:paraId="65446B97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0CE073EC" w14:textId="77777777"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14:paraId="19CBE613" w14:textId="77777777" w:rsidR="00AB4142" w:rsidRDefault="00254CAF" w:rsidP="00EF0716"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</w:p>
    <w:p w14:paraId="3E46295D" w14:textId="77777777"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14:paraId="24ADB30C" w14:textId="77777777"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14:paraId="36BA9A2B" w14:textId="77777777"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>позволяет оформить чередующиеся четные дочерние элементы</w:t>
      </w:r>
      <w:r w:rsidR="002330E1" w:rsidRPr="002330E1">
        <w:t>;</w:t>
      </w:r>
    </w:p>
    <w:p w14:paraId="2FB9300D" w14:textId="77777777"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нечетные дочерние элементы</w:t>
      </w:r>
      <w:r w:rsidR="00FA7DBE">
        <w:t>.</w:t>
      </w:r>
    </w:p>
    <w:p w14:paraId="6E7520B0" w14:textId="77777777"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14:paraId="1E73E219" w14:textId="77777777"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14:paraId="5EB58AC2" w14:textId="77777777"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tr:nth</w:t>
      </w:r>
      <w:proofErr w:type="gramEnd"/>
      <w:r w:rsidRPr="002330E1">
        <w:rPr>
          <w:lang w:val="en-US"/>
        </w:rPr>
        <w:t>-child</w:t>
      </w:r>
      <w:proofErr w:type="spellEnd"/>
      <w:r w:rsidRPr="002330E1">
        <w:rPr>
          <w:lang w:val="en-US"/>
        </w:rPr>
        <w:t>(even) { background-color: #FFFFFF; }</w:t>
      </w:r>
    </w:p>
    <w:p w14:paraId="75991EB9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14:paraId="0E3C8EC7" w14:textId="77777777"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</w:p>
    <w:p w14:paraId="443E2D9A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r w:rsidRPr="00915FFE">
        <w:t>td</w:t>
      </w:r>
      <w:proofErr w:type="spell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</w:t>
      </w:r>
      <w:proofErr w:type="gramStart"/>
      <w:r w:rsidRPr="00915FFE">
        <w:t xml:space="preserve">{ </w:t>
      </w:r>
      <w:proofErr w:type="spellStart"/>
      <w:r w:rsidRPr="00915FFE">
        <w:t>padding</w:t>
      </w:r>
      <w:proofErr w:type="spellEnd"/>
      <w:proofErr w:type="gramEnd"/>
      <w:r w:rsidRPr="00915FFE">
        <w:t>: 10px; }</w:t>
      </w:r>
    </w:p>
    <w:p w14:paraId="20684776" w14:textId="77777777"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14:paraId="5B8A3D87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61673EB4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padding-top: 10px;</w:t>
      </w:r>
    </w:p>
    <w:p w14:paraId="50DD775A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padding-right: 5px;</w:t>
      </w:r>
    </w:p>
    <w:p w14:paraId="5B388A1D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padding-bottom: 3px;</w:t>
      </w:r>
    </w:p>
    <w:p w14:paraId="2317733F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padding-left: 5px;</w:t>
      </w:r>
    </w:p>
    <w:p w14:paraId="55AD0343" w14:textId="77777777" w:rsidR="00915FFE" w:rsidRPr="003C77F6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C77F6">
        <w:rPr>
          <w:lang w:val="en-US"/>
        </w:rPr>
        <w:t>}</w:t>
      </w:r>
    </w:p>
    <w:p w14:paraId="69631733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td {</w:t>
      </w:r>
    </w:p>
    <w:p w14:paraId="197DF505" w14:textId="77777777"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915FFE">
        <w:rPr>
          <w:lang w:val="en-US"/>
        </w:rPr>
        <w:t>padding: 10px 5px 3px 5px;</w:t>
      </w:r>
    </w:p>
    <w:p w14:paraId="102D6D1A" w14:textId="77777777"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9BF3F55" w14:textId="77777777"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14:paraId="78ED8541" w14:textId="77777777"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14:paraId="4B1E0599" w14:textId="77777777"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 xml:space="preserve">. 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14:paraId="59C9A981" w14:textId="77777777"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14:paraId="28789B6C" w14:textId="77777777" w:rsidR="00F535A8" w:rsidRDefault="00F535A8" w:rsidP="00F535A8">
      <w:r>
        <w:t xml:space="preserve">Для того,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14:paraId="35EF44BE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table</w:t>
      </w:r>
      <w:proofErr w:type="spellEnd"/>
      <w:r>
        <w:t xml:space="preserve"> {</w:t>
      </w:r>
    </w:p>
    <w:p w14:paraId="372D03F1" w14:textId="77777777"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14:paraId="54FD0300" w14:textId="77777777"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968F7A9" w14:textId="77777777"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14:paraId="1AF1CE03" w14:textId="77777777"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14:paraId="497904BC" w14:textId="77777777"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14:paraId="42B76A40" w14:textId="77777777" w:rsidR="00826A12" w:rsidRPr="00C31D30" w:rsidRDefault="00826A12" w:rsidP="00826A12">
      <w: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14:paraId="1173FDCF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14:paraId="29DC9889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display: inline-block;</w:t>
      </w:r>
    </w:p>
    <w:p w14:paraId="0ED48B4D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width: 20em;</w:t>
      </w:r>
    </w:p>
    <w:p w14:paraId="0AF0C00C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vertical-align: top;</w:t>
      </w:r>
    </w:p>
    <w:p w14:paraId="5104533E" w14:textId="77777777"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text-align: right;</w:t>
      </w:r>
    </w:p>
    <w:p w14:paraId="2DFA44EC" w14:textId="77777777"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14:paraId="7532CB93" w14:textId="77777777"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38B8CF4C" w14:textId="77777777" w:rsidR="00826A12" w:rsidRDefault="004D793F" w:rsidP="004D793F">
      <w:proofErr w:type="spellStart"/>
      <w:proofErr w:type="gramStart"/>
      <w:r w:rsidRPr="004D793F">
        <w:t>Псевдокласс</w:t>
      </w:r>
      <w:proofErr w:type="spellEnd"/>
      <w:r w:rsidRPr="004D793F">
        <w:t xml:space="preserve">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proofErr w:type="gramEnd"/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14:paraId="24F56B0E" w14:textId="77777777"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14:paraId="7618C6C2" w14:textId="77777777"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14:paraId="2F8DF60A" w14:textId="77777777" w:rsidR="002B1891" w:rsidRPr="00F16C22" w:rsidRDefault="005F7B6D" w:rsidP="00C004E6">
      <w:r>
        <w:rPr>
          <w:b/>
        </w:rPr>
        <w:t xml:space="preserve">Задание 1 </w:t>
      </w:r>
      <w:r w:rsidR="00E2254A" w:rsidRPr="00E2254A">
        <w:t xml:space="preserve">Создайте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14:paraId="7424B752" w14:textId="77777777" w:rsidR="008664F3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>Создайте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14:paraId="3F99AEE3" w14:textId="77777777" w:rsidR="00E6118F" w:rsidRPr="00E6118F" w:rsidRDefault="00E6118F" w:rsidP="008664F3">
      <w:r w:rsidRPr="00E6118F">
        <w:rPr>
          <w:b/>
        </w:rPr>
        <w:t>2.1</w:t>
      </w:r>
      <w:r>
        <w:t xml:space="preserve"> Убрать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14:paraId="05D71C1A" w14:textId="77777777" w:rsidR="00E6118F" w:rsidRDefault="00E6118F" w:rsidP="008664F3">
      <w:r w:rsidRPr="00E6118F">
        <w:rPr>
          <w:b/>
        </w:rPr>
        <w:t xml:space="preserve">2.2 </w:t>
      </w:r>
      <w:r>
        <w:t>Для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14:paraId="285DB88F" w14:textId="77777777" w:rsidR="00E6118F" w:rsidRPr="00E6118F" w:rsidRDefault="00E6118F" w:rsidP="008664F3">
      <w:r w:rsidRPr="00C21006">
        <w:rPr>
          <w:b/>
        </w:rPr>
        <w:t>2.3</w:t>
      </w:r>
      <w:r>
        <w:t xml:space="preserve"> Установить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14:paraId="2E7E18BF" w14:textId="77777777"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5E89FD01" wp14:editId="335D4081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82636" w14:textId="77777777" w:rsidR="008664F3" w:rsidRPr="00571875" w:rsidRDefault="008664F3" w:rsidP="008664F3">
      <w:pPr>
        <w:ind w:firstLine="0"/>
        <w:jc w:val="center"/>
      </w:pPr>
      <w:r>
        <w:t>Рис. 4.1</w:t>
      </w:r>
    </w:p>
    <w:p w14:paraId="202EC2C1" w14:textId="77777777"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proofErr w:type="gramStart"/>
      <w:r w:rsidR="00F66F27">
        <w:t>селекторы</w:t>
      </w:r>
      <w:r w:rsidR="00F66F27" w:rsidRPr="00F66F27">
        <w:t xml:space="preserve"> :</w:t>
      </w:r>
      <w:r w:rsidR="00F66F27" w:rsidRPr="00F66F27">
        <w:rPr>
          <w:lang w:val="en-US"/>
        </w:rPr>
        <w:t>first</w:t>
      </w:r>
      <w:proofErr w:type="gramEnd"/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14:paraId="3CF2377C" w14:textId="54F6FC61" w:rsidR="00F66F27" w:rsidRDefault="003C77F6" w:rsidP="0001343C">
      <w:pPr>
        <w:ind w:firstLine="0"/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540C4F">
        <w:rPr>
          <w:noProof/>
        </w:rPr>
        <w:drawing>
          <wp:inline distT="0" distB="0" distL="0" distR="0" wp14:anchorId="3D9FF704" wp14:editId="0AF83201">
            <wp:extent cx="2447925" cy="2400300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977" r="58814" b="18187"/>
                    <a:stretch/>
                  </pic:blipFill>
                  <pic:spPr bwMode="auto">
                    <a:xfrm rot="16200000"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73ED" w14:textId="7D2451A1" w:rsidR="0001343C" w:rsidRDefault="0001343C" w:rsidP="0001343C">
      <w:pPr>
        <w:ind w:firstLine="0"/>
        <w:jc w:val="center"/>
      </w:pPr>
      <w:r>
        <w:t>Рис. 4.2</w:t>
      </w:r>
    </w:p>
    <w:p w14:paraId="573729CE" w14:textId="77777777" w:rsidR="00473DC9" w:rsidRDefault="00DC4268" w:rsidP="00713D4B">
      <w:r>
        <w:rPr>
          <w:b/>
        </w:rPr>
        <w:t xml:space="preserve">Задание 4 </w:t>
      </w:r>
      <w:r w:rsidR="00074B1E" w:rsidRPr="00F535A8">
        <w:t xml:space="preserve">Создайте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14:paraId="7A4BB473" w14:textId="77777777" w:rsidR="00F535A8" w:rsidRPr="00E815DD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E815DD">
        <w:t>.</w:t>
      </w:r>
    </w:p>
    <w:p w14:paraId="4556A034" w14:textId="77777777" w:rsidR="00C21006" w:rsidRPr="00BD2D1D" w:rsidRDefault="00C21006" w:rsidP="00713D4B">
      <w:r w:rsidRPr="00C21006">
        <w:rPr>
          <w:b/>
        </w:rPr>
        <w:t xml:space="preserve">4.2 </w:t>
      </w:r>
      <w:r w:rsidRPr="00C21006">
        <w:t xml:space="preserve">Для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proofErr w:type="gramStart"/>
      <w:r w:rsidRPr="00C21006">
        <w:rPr>
          <w:lang w:val="en-US"/>
        </w:rPr>
        <w:t>rgba</w:t>
      </w:r>
      <w:proofErr w:type="spellEnd"/>
      <w:r w:rsidRPr="00C21006">
        <w:t>(</w:t>
      </w:r>
      <w:proofErr w:type="gramEnd"/>
      <w:r w:rsidRPr="00C21006">
        <w:t>255,255,255,.5)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 xml:space="preserve">(255,255,255,1),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r w:rsidR="00BD2D1D" w:rsidRPr="00BD2D1D">
        <w:t>rgba</w:t>
      </w:r>
      <w:proofErr w:type="spellEnd"/>
      <w:r w:rsidR="00BD2D1D" w:rsidRPr="00BD2D1D">
        <w:t>(255,255,255,</w:t>
      </w:r>
      <w:r w:rsidR="00BD2D1D">
        <w:t xml:space="preserve"> </w:t>
      </w:r>
      <w:r w:rsidR="00BD2D1D" w:rsidRPr="00BD2D1D">
        <w:t xml:space="preserve">.75). </w:t>
      </w:r>
    </w:p>
    <w:p w14:paraId="274CD19F" w14:textId="77777777" w:rsidR="00C21006" w:rsidRPr="00E815DD" w:rsidRDefault="00C21006" w:rsidP="00713D4B">
      <w:r w:rsidRPr="00C21006">
        <w:t xml:space="preserve">4.3 </w:t>
      </w:r>
      <w:r w:rsidR="00BD2D1D">
        <w:t>Установить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14:paraId="4912755C" w14:textId="77777777" w:rsidR="00BD2D1D" w:rsidRDefault="00BD2D1D" w:rsidP="00713D4B">
      <w:r w:rsidRPr="00BD2D1D">
        <w:t xml:space="preserve">4.4 </w:t>
      </w:r>
      <w:r>
        <w:t xml:space="preserve">Для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14:paraId="642D37E4" w14:textId="63A12604" w:rsidR="009A5314" w:rsidRPr="009A5314" w:rsidRDefault="009A5314" w:rsidP="00713D4B">
      <w:pPr>
        <w:rPr>
          <w:b/>
        </w:rPr>
      </w:pPr>
      <w:r>
        <w:t xml:space="preserve">4.5 При вводе текста в текстовые поля фоновый цвет должен измениться на черный, а цвет ввода </w:t>
      </w:r>
      <w:r w:rsidR="007352FC">
        <w:t>белый</w:t>
      </w:r>
      <w:r>
        <w:t xml:space="preserve">. Поле </w:t>
      </w:r>
      <w:r>
        <w:rPr>
          <w:lang w:val="en-US"/>
        </w:rPr>
        <w:t>email</w:t>
      </w:r>
      <w:r w:rsidRPr="007352FC">
        <w:t xml:space="preserve"> </w:t>
      </w:r>
      <w:r>
        <w:t>оставить без изменений.</w:t>
      </w:r>
    </w:p>
    <w:p w14:paraId="35C60E21" w14:textId="77777777" w:rsidR="00AC407F" w:rsidRDefault="00AC407F" w:rsidP="00074B1E">
      <w:pPr>
        <w:ind w:firstLine="0"/>
        <w:jc w:val="center"/>
        <w:rPr>
          <w:noProof/>
        </w:rPr>
      </w:pPr>
    </w:p>
    <w:p w14:paraId="0A18DBD6" w14:textId="77777777"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30FB5C33" wp14:editId="360CD071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65E08" w14:textId="77777777" w:rsidR="00AC407F" w:rsidRDefault="00AC407F" w:rsidP="00074B1E">
      <w:pPr>
        <w:ind w:firstLine="0"/>
        <w:jc w:val="center"/>
      </w:pPr>
      <w:r>
        <w:t>Рис. 4.3</w:t>
      </w:r>
    </w:p>
    <w:p w14:paraId="4D424913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lastRenderedPageBreak/>
        <w:t>Контрольные вопросы</w:t>
      </w:r>
    </w:p>
    <w:p w14:paraId="02FA3499" w14:textId="7959EDDD" w:rsidR="00F2791A" w:rsidRDefault="00F2791A" w:rsidP="00EF0716">
      <w:r>
        <w:t xml:space="preserve">1. </w:t>
      </w:r>
      <w:r w:rsidR="009A5314">
        <w:t>Что представляет из себя селектор атрибутов</w:t>
      </w:r>
      <w:r w:rsidR="00795907">
        <w:t>?</w:t>
      </w:r>
      <w:r w:rsidR="00E25EF7" w:rsidRPr="00E25EF7">
        <w:t xml:space="preserve"> </w:t>
      </w:r>
    </w:p>
    <w:p w14:paraId="4E259368" w14:textId="77777777" w:rsidR="007E0E82" w:rsidRPr="004D793F" w:rsidRDefault="007E0E82" w:rsidP="007E0E82">
      <w:r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14:paraId="0A071E64" w14:textId="77777777" w:rsidR="007E0E82" w:rsidRPr="00E25EF7" w:rsidRDefault="007E0E82" w:rsidP="00EF0716">
      <w:pPr>
        <w:rPr>
          <w:b/>
          <w:bCs/>
        </w:rPr>
      </w:pPr>
    </w:p>
    <w:p w14:paraId="53C08B20" w14:textId="1294D5A6" w:rsid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14:paraId="724E9AD2" w14:textId="77777777" w:rsidR="00BA3E2F" w:rsidRDefault="007E0E82" w:rsidP="00BA3E2F">
      <w:pPr>
        <w:pStyle w:val="example"/>
        <w:shd w:val="clear" w:color="auto" w:fill="F8F7F2"/>
        <w:spacing w:before="0" w:beforeAutospacing="0" w:after="240" w:afterAutospacing="0"/>
        <w:ind w:left="45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border-spacing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значение1 [значение2]</w:t>
      </w:r>
    </w:p>
    <w:p w14:paraId="72D5051D" w14:textId="26610020" w:rsidR="007E0E82" w:rsidRPr="00BA3E2F" w:rsidRDefault="007E0E82" w:rsidP="00BA3E2F">
      <w:pPr>
        <w:pStyle w:val="example"/>
        <w:shd w:val="clear" w:color="auto" w:fill="F8F7F2"/>
        <w:spacing w:before="0" w:beforeAutospacing="0" w:after="240" w:afterAutospacing="0"/>
        <w:ind w:left="45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Одно значение устанавливает одновременно расстояние по вертикали и горизонтали между границами ячеек. Если значений два, то первое определяет горизонтальное расстояние, а второе — вертикальное.</w:t>
      </w:r>
    </w:p>
    <w:p w14:paraId="25911316" w14:textId="6B355C39" w:rsidR="007E0E82" w:rsidRDefault="00532941" w:rsidP="00C65C1B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14:paraId="1974BBB6" w14:textId="1FBD04B4" w:rsidR="007E0E82" w:rsidRPr="00B145A9" w:rsidRDefault="007E0E82" w:rsidP="00EF0716">
      <w:r>
        <w:t xml:space="preserve">Для того,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</w:t>
      </w:r>
    </w:p>
    <w:p w14:paraId="2FB1B0CD" w14:textId="316A3745"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14:paraId="52D72FA7" w14:textId="068560F9" w:rsidR="007E0E82" w:rsidRPr="007E0E82" w:rsidRDefault="007E0E82" w:rsidP="00EF0716">
      <w:pPr>
        <w:rPr>
          <w:lang w:val="en-US"/>
        </w:rPr>
      </w:pPr>
      <w:r>
        <w:rPr>
          <w:lang w:val="en-US"/>
        </w:rPr>
        <w:t>Padding: 10px, 20px, 30px, 40px;(top, right, bottom, left)</w:t>
      </w:r>
    </w:p>
    <w:p w14:paraId="4ED8659D" w14:textId="45E5F28B" w:rsidR="00532941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14:paraId="62DB7ECE" w14:textId="791FF808" w:rsidR="007E0E82" w:rsidRDefault="007E0E82" w:rsidP="00C65C1B">
      <w:proofErr w:type="spellStart"/>
      <w:proofErr w:type="gramStart"/>
      <w:r w:rsidRPr="004D793F">
        <w:t>Псевдокласс</w:t>
      </w:r>
      <w:proofErr w:type="spellEnd"/>
      <w:r w:rsidRPr="004D793F">
        <w:t xml:space="preserve">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proofErr w:type="gramEnd"/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14:paraId="5EBF1A44" w14:textId="19CAD050" w:rsidR="00532941" w:rsidRDefault="00532941" w:rsidP="00EF0716"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14:paraId="14A6493C" w14:textId="4A5430CD" w:rsidR="007E0E82" w:rsidRPr="00E815DD" w:rsidRDefault="007E0E82" w:rsidP="00EF0716"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odd</w:t>
      </w:r>
      <w:r w:rsidRPr="0066327D">
        <w:rPr>
          <w:b/>
          <w:i/>
        </w:rPr>
        <w:t>)</w:t>
      </w:r>
      <w:r w:rsidRPr="002330E1">
        <w:t xml:space="preserve"> </w:t>
      </w:r>
      <w:r>
        <w:t>позволяет оформить чередующиеся четные дочерние элементы</w:t>
      </w:r>
    </w:p>
    <w:p w14:paraId="645F818F" w14:textId="1AE1168B" w:rsid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 w:rsidR="00D74BE4">
        <w:rPr>
          <w:lang w:val="en-US"/>
        </w:rPr>
        <w:t>even</w:t>
      </w:r>
      <w:r w:rsidRPr="006E5FE2">
        <w:t>)</w:t>
      </w:r>
      <w:r>
        <w:t>?</w:t>
      </w:r>
    </w:p>
    <w:p w14:paraId="482AA5D1" w14:textId="72565C93" w:rsidR="007E0E82" w:rsidRPr="006E5FE2" w:rsidRDefault="007E0E82" w:rsidP="00EF0716"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Pr="002330E1">
        <w:t xml:space="preserve"> </w:t>
      </w:r>
      <w:r>
        <w:t xml:space="preserve">позволяет оформить чередующиеся </w:t>
      </w:r>
      <w:r>
        <w:t>не</w:t>
      </w:r>
      <w:r>
        <w:t>четные дочерние элементы</w:t>
      </w:r>
    </w:p>
    <w:p w14:paraId="1C969237" w14:textId="77777777" w:rsidR="007E0E82" w:rsidRDefault="006E5FE2" w:rsidP="007E0E82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14:paraId="3F0E2168" w14:textId="5A3A0913" w:rsidR="007E0E82" w:rsidRPr="007E0E82" w:rsidRDefault="007E0E82" w:rsidP="007E0E82">
      <w:pPr>
        <w:rPr>
          <w:rFonts w:ascii="Trebuchet MS" w:hAnsi="Trebuchet MS"/>
          <w:color w:val="303030"/>
        </w:rPr>
      </w:pPr>
      <w:bookmarkStart w:id="0" w:name="_Hlk85733672"/>
      <w:proofErr w:type="spellStart"/>
      <w:r>
        <w:rPr>
          <w:rFonts w:ascii="Trebuchet MS" w:hAnsi="Trebuchet MS"/>
          <w:color w:val="303030"/>
        </w:rPr>
        <w:t>box-shadow</w:t>
      </w:r>
      <w:proofErr w:type="spellEnd"/>
      <w:r w:rsidRPr="007E0E82">
        <w:rPr>
          <w:rFonts w:ascii="Trebuchet MS" w:hAnsi="Trebuchet MS"/>
          <w:color w:val="303030"/>
        </w:rPr>
        <w:t>:(5</w:t>
      </w:r>
      <w:proofErr w:type="gramStart"/>
      <w:r>
        <w:rPr>
          <w:rFonts w:ascii="Trebuchet MS" w:hAnsi="Trebuchet MS"/>
          <w:color w:val="303030"/>
          <w:lang w:val="en-US"/>
        </w:rPr>
        <w:t>px</w:t>
      </w:r>
      <w:r w:rsidRPr="007E0E82">
        <w:rPr>
          <w:rFonts w:ascii="Trebuchet MS" w:hAnsi="Trebuchet MS"/>
          <w:color w:val="303030"/>
        </w:rPr>
        <w:t>(</w:t>
      </w:r>
      <w:proofErr w:type="gramEnd"/>
      <w:r>
        <w:rPr>
          <w:rFonts w:ascii="Trebuchet MS" w:hAnsi="Trebuchet MS"/>
          <w:color w:val="303030"/>
        </w:rPr>
        <w:t>смешение по ширине), 3</w:t>
      </w:r>
      <w:r>
        <w:rPr>
          <w:rFonts w:ascii="Trebuchet MS" w:hAnsi="Trebuchet MS"/>
          <w:color w:val="303030"/>
          <w:lang w:val="en-US"/>
        </w:rPr>
        <w:t>px</w:t>
      </w:r>
      <w:r w:rsidRPr="007E0E82">
        <w:rPr>
          <w:rFonts w:ascii="Trebuchet MS" w:hAnsi="Trebuchet MS"/>
          <w:color w:val="303030"/>
        </w:rPr>
        <w:t>(</w:t>
      </w:r>
      <w:r>
        <w:rPr>
          <w:rFonts w:ascii="Trebuchet MS" w:hAnsi="Trebuchet MS"/>
          <w:color w:val="303030"/>
        </w:rPr>
        <w:t>смешение по высоте</w:t>
      </w:r>
      <w:r w:rsidRPr="007E0E82">
        <w:rPr>
          <w:rFonts w:ascii="Trebuchet MS" w:hAnsi="Trebuchet MS"/>
          <w:color w:val="303030"/>
        </w:rPr>
        <w:t>), 2</w:t>
      </w:r>
      <w:r>
        <w:rPr>
          <w:rFonts w:ascii="Trebuchet MS" w:hAnsi="Trebuchet MS"/>
          <w:color w:val="303030"/>
          <w:lang w:val="en-US"/>
        </w:rPr>
        <w:t>px</w:t>
      </w:r>
      <w:r w:rsidRPr="007E0E82">
        <w:rPr>
          <w:rFonts w:ascii="Trebuchet MS" w:hAnsi="Trebuchet MS"/>
          <w:color w:val="303030"/>
        </w:rPr>
        <w:t>(</w:t>
      </w:r>
      <w:r>
        <w:rPr>
          <w:rFonts w:ascii="Trebuchet MS" w:hAnsi="Trebuchet MS"/>
          <w:color w:val="303030"/>
        </w:rPr>
        <w:t>размытие</w:t>
      </w:r>
      <w:r w:rsidRPr="007E0E82">
        <w:rPr>
          <w:rFonts w:ascii="Trebuchet MS" w:hAnsi="Trebuchet MS"/>
          <w:color w:val="303030"/>
        </w:rPr>
        <w:t>), 1</w:t>
      </w:r>
      <w:r>
        <w:rPr>
          <w:rFonts w:ascii="Trebuchet MS" w:hAnsi="Trebuchet MS"/>
          <w:color w:val="303030"/>
          <w:lang w:val="en-US"/>
        </w:rPr>
        <w:t>px</w:t>
      </w:r>
      <w:r w:rsidRPr="007E0E82">
        <w:rPr>
          <w:rFonts w:ascii="Trebuchet MS" w:hAnsi="Trebuchet MS"/>
          <w:color w:val="303030"/>
        </w:rPr>
        <w:t>(</w:t>
      </w:r>
      <w:r>
        <w:rPr>
          <w:rFonts w:ascii="Trebuchet MS" w:hAnsi="Trebuchet MS"/>
          <w:color w:val="303030"/>
        </w:rPr>
        <w:t>размер тени</w:t>
      </w:r>
      <w:r w:rsidRPr="007E0E82">
        <w:rPr>
          <w:rFonts w:ascii="Trebuchet MS" w:hAnsi="Trebuchet MS"/>
          <w:color w:val="303030"/>
        </w:rPr>
        <w:t xml:space="preserve">), </w:t>
      </w:r>
      <w:r>
        <w:rPr>
          <w:rFonts w:ascii="Trebuchet MS" w:hAnsi="Trebuchet MS"/>
          <w:color w:val="303030"/>
          <w:lang w:val="en-US"/>
        </w:rPr>
        <w:t>red</w:t>
      </w:r>
      <w:r w:rsidRPr="007E0E82">
        <w:rPr>
          <w:rFonts w:ascii="Trebuchet MS" w:hAnsi="Trebuchet MS"/>
          <w:color w:val="303030"/>
        </w:rPr>
        <w:t xml:space="preserve"> ; </w:t>
      </w:r>
    </w:p>
    <w:p w14:paraId="66D0C262" w14:textId="1467EB20" w:rsidR="007E0E82" w:rsidRPr="007E0E82" w:rsidRDefault="007E0E82" w:rsidP="007E0E82">
      <w:pPr>
        <w:rPr>
          <w:rFonts w:ascii="Trebuchet MS" w:hAnsi="Trebuchet MS"/>
          <w:color w:val="303030"/>
        </w:rPr>
      </w:pPr>
      <w:proofErr w:type="gramStart"/>
      <w:r>
        <w:rPr>
          <w:rFonts w:ascii="Trebuchet MS" w:hAnsi="Trebuchet MS"/>
          <w:color w:val="303030"/>
          <w:lang w:val="en-US"/>
        </w:rPr>
        <w:t>inset</w:t>
      </w:r>
      <w:r w:rsidRPr="007E0E82">
        <w:rPr>
          <w:rFonts w:ascii="Trebuchet MS" w:hAnsi="Trebuchet MS"/>
          <w:color w:val="303030"/>
        </w:rPr>
        <w:t>(</w:t>
      </w:r>
      <w:proofErr w:type="gramEnd"/>
      <w:r>
        <w:rPr>
          <w:rFonts w:ascii="Trebuchet MS" w:hAnsi="Trebuchet MS"/>
          <w:color w:val="303030"/>
        </w:rPr>
        <w:t>внутренняя тень, эффект вдавливания</w:t>
      </w:r>
      <w:r w:rsidRPr="007E0E82">
        <w:rPr>
          <w:rFonts w:ascii="Trebuchet MS" w:hAnsi="Trebuchet MS"/>
          <w:color w:val="303030"/>
        </w:rPr>
        <w:t>)</w:t>
      </w:r>
      <w:bookmarkEnd w:id="0"/>
      <w:r w:rsidRPr="007E0E82">
        <w:rPr>
          <w:rFonts w:ascii="Trebuchet MS" w:hAnsi="Trebuchet MS"/>
          <w:color w:val="303030"/>
        </w:rPr>
        <w:t>;</w:t>
      </w:r>
    </w:p>
    <w:p w14:paraId="22E2ABB0" w14:textId="71B3E717"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14:paraId="1DB54D9A" w14:textId="063123BD" w:rsidR="007E0E82" w:rsidRPr="00BA3E2F" w:rsidRDefault="00BA3E2F" w:rsidP="00EF0716">
      <w:pPr>
        <w:rPr>
          <w:bCs/>
          <w:lang w:val="en-US"/>
        </w:rPr>
      </w:pPr>
      <w:r>
        <w:rPr>
          <w:bCs/>
          <w:lang w:val="en-US"/>
        </w:rPr>
        <w:t>border-spacing</w:t>
      </w:r>
    </w:p>
    <w:p w14:paraId="6CE13FE6" w14:textId="2634B917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14:paraId="4FAD805F" w14:textId="60352F91" w:rsidR="00BA3E2F" w:rsidRPr="00BA3E2F" w:rsidRDefault="00BA3E2F" w:rsidP="00EF0716">
      <w:pPr>
        <w:rPr>
          <w:bCs/>
        </w:rPr>
      </w:pPr>
      <w:r>
        <w:rPr>
          <w:bCs/>
        </w:rPr>
        <w:t>Скругление элементов</w:t>
      </w:r>
    </w:p>
    <w:p w14:paraId="185D46E7" w14:textId="736EBAB2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14:paraId="79FD2384" w14:textId="185794E8" w:rsidR="00BA3E2F" w:rsidRDefault="00BA3E2F" w:rsidP="00EF0716">
      <w:pPr>
        <w:rPr>
          <w:bCs/>
        </w:rPr>
      </w:pPr>
      <w:r>
        <w:t xml:space="preserve">Свойство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>
        <w:t xml:space="preserve"> принимает значения </w:t>
      </w:r>
      <w:proofErr w:type="spellStart"/>
      <w:r w:rsidRPr="002A2B90">
        <w:rPr>
          <w:b/>
        </w:rPr>
        <w:t>top</w:t>
      </w:r>
      <w:proofErr w:type="spellEnd"/>
      <w:r>
        <w:t xml:space="preserve"> (выравнивание по верхнему краю)</w:t>
      </w:r>
      <w:r w:rsidRPr="00263B4E">
        <w:t xml:space="preserve">, </w:t>
      </w:r>
      <w:proofErr w:type="spellStart"/>
      <w:r w:rsidRPr="00263B4E">
        <w:rPr>
          <w:b/>
        </w:rPr>
        <w:t>baseline</w:t>
      </w:r>
      <w:proofErr w:type="spellEnd"/>
      <w:r w:rsidRPr="00263B4E">
        <w:t xml:space="preserve">, </w:t>
      </w:r>
      <w:proofErr w:type="spellStart"/>
      <w:r w:rsidRPr="00263B4E">
        <w:rPr>
          <w:b/>
        </w:rPr>
        <w:t>middle</w:t>
      </w:r>
      <w:proofErr w:type="spellEnd"/>
      <w:r>
        <w:t xml:space="preserve"> (выравнивание по центру) </w:t>
      </w:r>
      <w:r w:rsidRPr="00263B4E">
        <w:t xml:space="preserve">или </w:t>
      </w:r>
      <w:proofErr w:type="spellStart"/>
      <w:r w:rsidRPr="002A2B90">
        <w:rPr>
          <w:b/>
        </w:rPr>
        <w:t>bottom</w:t>
      </w:r>
      <w:proofErr w:type="spellEnd"/>
      <w:r>
        <w:t xml:space="preserve"> (выравнивание по нижнему краю). При указании значения </w:t>
      </w:r>
      <w:proofErr w:type="spellStart"/>
      <w:r w:rsidRPr="00263B4E">
        <w:rPr>
          <w:b/>
          <w:color w:val="0D0D0D" w:themeColor="text1" w:themeTint="F2"/>
        </w:rPr>
        <w:t>baseline</w:t>
      </w:r>
      <w:proofErr w:type="spellEnd"/>
      <w:r>
        <w:t xml:space="preserve"> выравнивание происходит так же, как и при установке значения </w:t>
      </w:r>
      <w:proofErr w:type="spellStart"/>
      <w:r w:rsidRPr="00263B4E">
        <w:rPr>
          <w:b/>
        </w:rPr>
        <w:t>top</w:t>
      </w:r>
      <w:proofErr w:type="spellEnd"/>
      <w:r>
        <w:t>, за исключением того, что браузер выравнивает первую строку текста в каждой ячейке заданной строки таблицы</w:t>
      </w:r>
    </w:p>
    <w:p w14:paraId="4D75D892" w14:textId="72F83FA7" w:rsidR="00C720D3" w:rsidRDefault="00532941" w:rsidP="00EF0716">
      <w:pPr>
        <w:rPr>
          <w:bCs/>
        </w:rPr>
      </w:pPr>
      <w:r>
        <w:rPr>
          <w:bCs/>
        </w:rPr>
        <w:lastRenderedPageBreak/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  <w:r w:rsidR="00C720D3" w:rsidRPr="00C720D3">
        <w:rPr>
          <w:bCs/>
        </w:rPr>
        <w:t>?</w:t>
      </w:r>
    </w:p>
    <w:p w14:paraId="38AECC6D" w14:textId="115B7139" w:rsidR="00BA3E2F" w:rsidRPr="00BA3E2F" w:rsidRDefault="00BA3E2F" w:rsidP="00EF0716">
      <w:pPr>
        <w:rPr>
          <w:bCs/>
        </w:rPr>
      </w:pPr>
      <w:r>
        <w:rPr>
          <w:bCs/>
          <w:lang w:val="en-US"/>
        </w:rPr>
        <w:t>text</w:t>
      </w:r>
      <w:r w:rsidRPr="00BA3E2F">
        <w:rPr>
          <w:bCs/>
        </w:rPr>
        <w:t>-</w:t>
      </w:r>
      <w:r>
        <w:rPr>
          <w:bCs/>
          <w:lang w:val="en-US"/>
        </w:rPr>
        <w:t>align</w:t>
      </w:r>
    </w:p>
    <w:p w14:paraId="3D022BE9" w14:textId="7C13622F"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14:paraId="0EAA940C" w14:textId="75DD493D" w:rsidR="00BA3E2F" w:rsidRDefault="00BA3E2F" w:rsidP="00532941">
      <w:pPr>
        <w:rPr>
          <w:bCs/>
        </w:rPr>
      </w:pPr>
      <w:proofErr w:type="spellStart"/>
      <w:r w:rsidRPr="002A2B90">
        <w:rPr>
          <w:b/>
        </w:rPr>
        <w:t>top</w:t>
      </w:r>
      <w:proofErr w:type="spellEnd"/>
      <w:r>
        <w:t xml:space="preserve"> (выравнивание по верхнему краю)</w:t>
      </w:r>
      <w:r w:rsidRPr="00263B4E">
        <w:t xml:space="preserve">, </w:t>
      </w:r>
      <w:proofErr w:type="spellStart"/>
      <w:r w:rsidRPr="00263B4E">
        <w:rPr>
          <w:b/>
        </w:rPr>
        <w:t>baseline</w:t>
      </w:r>
      <w:proofErr w:type="spellEnd"/>
      <w:r w:rsidRPr="00263B4E">
        <w:t xml:space="preserve">, </w:t>
      </w:r>
      <w:proofErr w:type="spellStart"/>
      <w:r w:rsidRPr="00263B4E">
        <w:rPr>
          <w:b/>
        </w:rPr>
        <w:t>middle</w:t>
      </w:r>
      <w:proofErr w:type="spellEnd"/>
      <w:r>
        <w:t xml:space="preserve"> (выравнивание по центру) </w:t>
      </w:r>
      <w:r w:rsidRPr="00263B4E">
        <w:t xml:space="preserve">или </w:t>
      </w:r>
      <w:proofErr w:type="spellStart"/>
      <w:r w:rsidRPr="002A2B90">
        <w:rPr>
          <w:b/>
        </w:rPr>
        <w:t>bottom</w:t>
      </w:r>
      <w:proofErr w:type="spellEnd"/>
    </w:p>
    <w:p w14:paraId="175B5F71" w14:textId="454FA012" w:rsidR="00BF745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14:paraId="1ABCB692" w14:textId="2305FD13" w:rsidR="00BA3E2F" w:rsidRDefault="00BA3E2F" w:rsidP="00532941">
      <w:pPr>
        <w:rPr>
          <w:bCs/>
        </w:rPr>
      </w:pPr>
      <w:r w:rsidRPr="00C70E3B">
        <w:t xml:space="preserve">. </w:t>
      </w:r>
      <w:proofErr w:type="spellStart"/>
      <w:r w:rsidRPr="002A14A2">
        <w:rPr>
          <w:b/>
          <w:i/>
        </w:rPr>
        <w:t>first</w:t>
      </w:r>
      <w:proofErr w:type="spellEnd"/>
      <w:r w:rsidRPr="002A14A2">
        <w:rPr>
          <w:b/>
          <w:i/>
        </w:rPr>
        <w:t>-</w:t>
      </w:r>
      <w:r>
        <w:rPr>
          <w:b/>
          <w:i/>
          <w:lang w:val="en-US"/>
        </w:rPr>
        <w:t>child</w:t>
      </w:r>
      <w:r>
        <w:t xml:space="preserve"> позволяет оформить первый дочерний элемент;</w:t>
      </w:r>
    </w:p>
    <w:p w14:paraId="276924B4" w14:textId="37CA7B13"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14:paraId="6DE05214" w14:textId="078E2297" w:rsidR="00BA3E2F" w:rsidRPr="00BA3E2F" w:rsidRDefault="00BA3E2F" w:rsidP="00BA3E2F">
      <w:r w:rsidRPr="00FA7DBE">
        <w:t xml:space="preserve">. </w:t>
      </w:r>
      <w:r>
        <w:rPr>
          <w:b/>
          <w:i/>
          <w:lang w:val="en-US"/>
        </w:rPr>
        <w:t>last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t xml:space="preserve"> позволяет оформить последний дочерний элемент;</w:t>
      </w:r>
    </w:p>
    <w:p w14:paraId="07B1DF24" w14:textId="503A69AB" w:rsidR="00E238C1" w:rsidRDefault="00E238C1" w:rsidP="00532941">
      <w:pPr>
        <w:rPr>
          <w:bCs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14:paraId="6BF49D76" w14:textId="05C5A7B4" w:rsidR="00BA3E2F" w:rsidRPr="00BA3E2F" w:rsidRDefault="00BA3E2F" w:rsidP="00532941">
      <w:pPr>
        <w:rPr>
          <w:bCs/>
          <w:lang w:val="en-US"/>
        </w:rPr>
      </w:pPr>
      <w:r>
        <w:rPr>
          <w:bCs/>
          <w:lang w:val="en-US"/>
        </w:rPr>
        <w:t>border-collapse</w:t>
      </w:r>
    </w:p>
    <w:p w14:paraId="708CEAE3" w14:textId="75837C09" w:rsidR="00BA3E2F" w:rsidRPr="00BA3E2F" w:rsidRDefault="00BA3E2F" w:rsidP="00532941">
      <w:pPr>
        <w:rPr>
          <w:bCs/>
        </w:rPr>
      </w:pPr>
      <w:r>
        <w:t xml:space="preserve">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>эквивалентно тому, как обычно и отображаются таблицы: с промежутками между ячейками и двойными границами.</w:t>
      </w:r>
    </w:p>
    <w:p w14:paraId="4DCA2212" w14:textId="0ABF65F5"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p w14:paraId="6BB71901" w14:textId="5BD67519" w:rsidR="00BA3E2F" w:rsidRDefault="00BA3E2F" w:rsidP="00532941">
      <w:pPr>
        <w:rPr>
          <w:bCs/>
          <w:lang w:val="en-US"/>
        </w:rPr>
      </w:pPr>
      <w:r>
        <w:rPr>
          <w:bCs/>
          <w:lang w:val="en-US"/>
        </w:rPr>
        <w:t>border-collapse</w:t>
      </w:r>
    </w:p>
    <w:p w14:paraId="4D571A25" w14:textId="2192E405" w:rsidR="00BA3E2F" w:rsidRPr="00BA3E2F" w:rsidRDefault="00BA3E2F" w:rsidP="00532941">
      <w:pPr>
        <w:rPr>
          <w:bCs/>
        </w:rPr>
      </w:pPr>
      <w:r>
        <w:t xml:space="preserve">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позволяет избавиться удвоения границ.</w:t>
      </w:r>
    </w:p>
    <w:sectPr w:rsidR="00BA3E2F" w:rsidRPr="00BA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5FB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2953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7F6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0FAA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4C29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2FC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0E82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3E2F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C1B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4BE4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EF7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5DD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D882"/>
  <w15:docId w15:val="{594C7CD3-0CD5-45AD-BA40-CBBDD0F3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paragraph" w:customStyle="1" w:styleId="example">
    <w:name w:val="example"/>
    <w:basedOn w:val="a"/>
    <w:rsid w:val="007E0E82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Fadeev</cp:lastModifiedBy>
  <cp:revision>39</cp:revision>
  <dcterms:created xsi:type="dcterms:W3CDTF">2021-09-21T20:32:00Z</dcterms:created>
  <dcterms:modified xsi:type="dcterms:W3CDTF">2021-10-21T16:11:00Z</dcterms:modified>
</cp:coreProperties>
</file>