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68" w:rsidRDefault="00131B68" w:rsidP="00745096">
      <w:pPr>
        <w:pStyle w:val="Ttulo1"/>
        <w:jc w:val="center"/>
      </w:pPr>
      <w:r>
        <w:t xml:space="preserve">Cadastro de </w:t>
      </w:r>
      <w:r w:rsidR="007A438F">
        <w:t>Membros</w:t>
      </w:r>
    </w:p>
    <w:p w:rsidR="00745096" w:rsidRPr="00745096" w:rsidRDefault="00745096" w:rsidP="00745096"/>
    <w:p w:rsidR="00745096" w:rsidRDefault="00745096">
      <w:r>
        <w:t xml:space="preserve">Acessar menu Cadastros &gt; </w:t>
      </w:r>
      <w:r w:rsidR="007A438F">
        <w:t>Membros</w:t>
      </w:r>
    </w:p>
    <w:p w:rsidR="00131B68" w:rsidRDefault="007A438F">
      <w:r>
        <w:rPr>
          <w:noProof/>
          <w:lang w:eastAsia="pt-BR"/>
        </w:rPr>
        <w:drawing>
          <wp:inline distT="0" distB="0" distL="0" distR="0" wp14:anchorId="47264F60" wp14:editId="5AB7E6B3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68" w:rsidRDefault="00131B68">
      <w:r w:rsidRPr="00745096">
        <w:rPr>
          <w:b/>
        </w:rPr>
        <w:t>Inserir</w:t>
      </w:r>
      <w:r w:rsidR="00745096" w:rsidRPr="00745096">
        <w:rPr>
          <w:b/>
        </w:rPr>
        <w:t>:</w:t>
      </w:r>
      <w:r>
        <w:t xml:space="preserve"> </w:t>
      </w:r>
      <w:r w:rsidR="00745096">
        <w:t xml:space="preserve">Para inserir um </w:t>
      </w:r>
      <w:r w:rsidR="002E1702">
        <w:t>nov</w:t>
      </w:r>
      <w:r w:rsidR="00C66CB0">
        <w:t>o</w:t>
      </w:r>
      <w:r w:rsidR="002E1702">
        <w:t xml:space="preserve"> </w:t>
      </w:r>
      <w:r w:rsidR="00C66CB0">
        <w:t>membro</w:t>
      </w:r>
      <w:r w:rsidR="00745096">
        <w:t xml:space="preserve">, o usuário deverá clicar no </w:t>
      </w:r>
      <w:proofErr w:type="gramStart"/>
      <w:r w:rsidR="00745096">
        <w:t xml:space="preserve">botão </w:t>
      </w:r>
      <w:r w:rsidR="00745096">
        <w:rPr>
          <w:noProof/>
          <w:lang w:eastAsia="pt-BR"/>
        </w:rPr>
        <w:drawing>
          <wp:inline distT="0" distB="0" distL="0" distR="0" wp14:anchorId="7EF80242" wp14:editId="0B7BAC32">
            <wp:extent cx="385665" cy="2153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206" t="13187" r="40905" b="83834"/>
                    <a:stretch/>
                  </pic:blipFill>
                  <pic:spPr bwMode="auto">
                    <a:xfrm>
                      <a:off x="0" y="0"/>
                      <a:ext cx="386723" cy="21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5096">
        <w:t xml:space="preserve"> (</w:t>
      </w:r>
      <w:proofErr w:type="gramEnd"/>
      <w:r w:rsidR="00745096">
        <w:t xml:space="preserve">Para dispositivo mobile clicar no botão </w:t>
      </w:r>
      <w:r w:rsidR="00745096">
        <w:rPr>
          <w:noProof/>
          <w:lang w:eastAsia="pt-BR"/>
        </w:rPr>
        <w:drawing>
          <wp:inline distT="0" distB="0" distL="0" distR="0" wp14:anchorId="4FE60812" wp14:editId="660B66B1">
            <wp:extent cx="143069" cy="149290"/>
            <wp:effectExtent l="0" t="0" r="952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383" t="48490" r="43822" b="48053"/>
                    <a:stretch/>
                  </pic:blipFill>
                  <pic:spPr bwMode="auto">
                    <a:xfrm>
                      <a:off x="0" y="0"/>
                      <a:ext cx="143540" cy="14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5096">
        <w:t>. Irá abrir a tela com os campos em branco para digitação.</w:t>
      </w:r>
    </w:p>
    <w:p w:rsidR="00131B68" w:rsidRDefault="00C66CB0" w:rsidP="00D52AA6">
      <w:pPr>
        <w:spacing w:after="0"/>
      </w:pPr>
      <w:r>
        <w:rPr>
          <w:noProof/>
          <w:lang w:eastAsia="pt-BR"/>
        </w:rPr>
        <w:drawing>
          <wp:inline distT="0" distB="0" distL="0" distR="0" wp14:anchorId="77FA9006" wp14:editId="6E415DC0">
            <wp:extent cx="5400040" cy="2953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6" w:rsidRPr="00D52AA6" w:rsidRDefault="00D52AA6" w:rsidP="00D52AA6">
      <w:pPr>
        <w:spacing w:after="120" w:line="240" w:lineRule="auto"/>
        <w:rPr>
          <w:color w:val="FF0000"/>
          <w:sz w:val="18"/>
          <w:szCs w:val="18"/>
        </w:rPr>
      </w:pPr>
      <w:r w:rsidRPr="00D52AA6">
        <w:rPr>
          <w:color w:val="FF0000"/>
          <w:sz w:val="18"/>
          <w:szCs w:val="18"/>
        </w:rPr>
        <w:t>Os campos destacados são obrigatórios.</w:t>
      </w: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1B68" w:rsidRDefault="00DF7834" w:rsidP="00DF7834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>Dados pessoais</w:t>
      </w:r>
      <w:r w:rsidR="00745096" w:rsidRPr="00745096">
        <w:rPr>
          <w:b/>
        </w:rPr>
        <w:t>:</w:t>
      </w:r>
      <w:r w:rsidR="00745096">
        <w:t xml:space="preserve"> </w:t>
      </w:r>
      <w:r>
        <w:t>Formulário com os dados pessoais de membro, os campos CPF, Nome e data de nascimento são obrigatórios</w:t>
      </w:r>
      <w:r w:rsidR="00D52AA6" w:rsidRPr="00D52AA6">
        <w:t>.</w:t>
      </w: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75552A1A" wp14:editId="793F45D5">
            <wp:extent cx="5400040" cy="42056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</w:pPr>
    </w:p>
    <w:p w:rsidR="00DF7834" w:rsidRDefault="00DF7834" w:rsidP="00DF7834">
      <w:pPr>
        <w:autoSpaceDE w:val="0"/>
        <w:autoSpaceDN w:val="0"/>
        <w:adjustRightInd w:val="0"/>
        <w:spacing w:after="0" w:line="240" w:lineRule="auto"/>
      </w:pPr>
      <w:r>
        <w:t xml:space="preserve">Para efetuar o upload de uma foto, excluir primeiro a imagem da “silhueta”, clicando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42A8747C" wp14:editId="481D5FBC">
            <wp:extent cx="276225" cy="2762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após, clicar em </w:t>
      </w:r>
      <w:r>
        <w:rPr>
          <w:noProof/>
          <w:lang w:eastAsia="pt-BR"/>
        </w:rPr>
        <w:drawing>
          <wp:inline distT="0" distB="0" distL="0" distR="0" wp14:anchorId="0492668F" wp14:editId="36D560AE">
            <wp:extent cx="276225" cy="2667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45D">
        <w:t>, a tela para escolher o arquivo de imagem será aberta, basta clicar no arquivo e depois no botão abrir.</w:t>
      </w:r>
    </w:p>
    <w:p w:rsidR="00EA745D" w:rsidRDefault="00EA745D" w:rsidP="00DF783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24628A60" wp14:editId="0C74E158">
            <wp:extent cx="4714875" cy="3256724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985" cy="32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5D" w:rsidRDefault="00EA745D" w:rsidP="00DF7834">
      <w:pPr>
        <w:autoSpaceDE w:val="0"/>
        <w:autoSpaceDN w:val="0"/>
        <w:adjustRightInd w:val="0"/>
        <w:spacing w:after="0" w:line="240" w:lineRule="auto"/>
      </w:pPr>
      <w:r>
        <w:t xml:space="preserve">As imagens devem ser </w:t>
      </w:r>
      <w:proofErr w:type="spellStart"/>
      <w:r>
        <w:t>jpeg</w:t>
      </w:r>
      <w:proofErr w:type="spellEnd"/>
      <w:r>
        <w:t>.</w:t>
      </w:r>
    </w:p>
    <w:p w:rsidR="00F43BEA" w:rsidRDefault="00F43BEA" w:rsidP="00DF7834">
      <w:pPr>
        <w:autoSpaceDE w:val="0"/>
        <w:autoSpaceDN w:val="0"/>
        <w:adjustRightInd w:val="0"/>
        <w:spacing w:after="0" w:line="240" w:lineRule="auto"/>
      </w:pPr>
    </w:p>
    <w:p w:rsidR="002E1702" w:rsidRDefault="00F43BEA" w:rsidP="002E1702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>Status/Frequência</w:t>
      </w:r>
      <w:r w:rsidR="002E1702" w:rsidRPr="00745096">
        <w:rPr>
          <w:b/>
        </w:rPr>
        <w:t>:</w:t>
      </w:r>
      <w:r w:rsidR="002E1702">
        <w:t xml:space="preserve"> </w:t>
      </w:r>
      <w:r>
        <w:t>Preencher os campos obrigatórios de frequência e local</w:t>
      </w:r>
      <w:r w:rsidR="00C66CB0">
        <w:t>.</w:t>
      </w:r>
    </w:p>
    <w:p w:rsidR="00F43BEA" w:rsidRDefault="00F43BEA" w:rsidP="002E170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445A873" wp14:editId="0419EE95">
            <wp:extent cx="5400040" cy="269621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02" w:rsidRDefault="0037316D" w:rsidP="0037316D">
      <w:r w:rsidRPr="00D52AA6">
        <w:rPr>
          <w:color w:val="FF0000"/>
          <w:sz w:val="18"/>
          <w:szCs w:val="18"/>
        </w:rPr>
        <w:t>Os campos destacados são obrigatórios.</w:t>
      </w:r>
    </w:p>
    <w:p w:rsidR="006B68C2" w:rsidRDefault="006B68C2" w:rsidP="002E1702">
      <w:pPr>
        <w:autoSpaceDE w:val="0"/>
        <w:autoSpaceDN w:val="0"/>
        <w:adjustRightInd w:val="0"/>
        <w:spacing w:after="0" w:line="240" w:lineRule="auto"/>
      </w:pPr>
    </w:p>
    <w:p w:rsidR="002E1702" w:rsidRDefault="0037316D" w:rsidP="00D52AA6">
      <w:r>
        <w:rPr>
          <w:b/>
        </w:rPr>
        <w:t>Ministérios de interesse</w:t>
      </w:r>
      <w:r w:rsidR="002E1702" w:rsidRPr="002E1702">
        <w:rPr>
          <w:b/>
        </w:rPr>
        <w:t>:</w:t>
      </w:r>
      <w:r w:rsidR="002E1702">
        <w:t xml:space="preserve"> </w:t>
      </w:r>
      <w:r>
        <w:t>Basta selecionar a área de interesse, que a mesma irá aparecer logo abaixo, com a opção de remoção.</w:t>
      </w:r>
    </w:p>
    <w:p w:rsidR="00596180" w:rsidRDefault="0037316D" w:rsidP="00D52AA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ED0A19D" wp14:editId="7E7ECC0D">
            <wp:extent cx="5400040" cy="22777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D74">
        <w:br/>
      </w:r>
    </w:p>
    <w:p w:rsidR="002E1702" w:rsidRDefault="0037316D" w:rsidP="00D52AA6">
      <w:r>
        <w:rPr>
          <w:b/>
        </w:rPr>
        <w:t>Endereço</w:t>
      </w:r>
      <w:r w:rsidR="002E1702" w:rsidRPr="002E1702">
        <w:rPr>
          <w:b/>
        </w:rPr>
        <w:t>:</w:t>
      </w:r>
      <w:r w:rsidR="002E1702">
        <w:t xml:space="preserve"> Para</w:t>
      </w:r>
      <w:r w:rsidR="00596180">
        <w:t xml:space="preserve"> </w:t>
      </w:r>
      <w:r>
        <w:t xml:space="preserve">entrar com os dados de endereço, apenas digite o </w:t>
      </w:r>
      <w:proofErr w:type="spellStart"/>
      <w:r>
        <w:t>cep</w:t>
      </w:r>
      <w:proofErr w:type="spellEnd"/>
      <w:r>
        <w:t xml:space="preserve"> no devido campo, assim, os dados de logradouro, bairro, cidade e estado serão preenchidos automaticamente, será necessário preencher os campos opcionais de número e complemento</w:t>
      </w:r>
      <w:r w:rsidR="00B8339D">
        <w:t>.</w:t>
      </w:r>
    </w:p>
    <w:p w:rsidR="0037316D" w:rsidRDefault="0037316D" w:rsidP="00D52AA6">
      <w:r>
        <w:rPr>
          <w:noProof/>
          <w:lang w:eastAsia="pt-BR"/>
        </w:rPr>
        <w:drawing>
          <wp:inline distT="0" distB="0" distL="0" distR="0" wp14:anchorId="45E1A579" wp14:editId="3A259D51">
            <wp:extent cx="3524250" cy="1798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5934" cy="18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6D" w:rsidRDefault="0037316D" w:rsidP="00D52AA6">
      <w:pPr>
        <w:rPr>
          <w:color w:val="FF0000"/>
          <w:sz w:val="18"/>
          <w:szCs w:val="18"/>
        </w:rPr>
      </w:pPr>
      <w:r>
        <w:rPr>
          <w:b/>
        </w:rPr>
        <w:lastRenderedPageBreak/>
        <w:t>Vida Cristã</w:t>
      </w:r>
      <w:r w:rsidRPr="002E1702">
        <w:rPr>
          <w:b/>
        </w:rPr>
        <w:t>:</w:t>
      </w:r>
      <w:r>
        <w:t xml:space="preserve"> </w:t>
      </w:r>
      <w:r>
        <w:t>Escolha o campo obrigatório de tipo de membro (Visitante – Membro)</w:t>
      </w:r>
      <w:r>
        <w:t>.</w:t>
      </w:r>
      <w:r>
        <w:t xml:space="preserve"> Os dados de batismo e igrejas anteriores podem ser preenchidos também.</w:t>
      </w:r>
      <w:r>
        <w:rPr>
          <w:noProof/>
          <w:lang w:eastAsia="pt-BR"/>
        </w:rPr>
        <w:drawing>
          <wp:inline distT="0" distB="0" distL="0" distR="0" wp14:anchorId="2F8176F4" wp14:editId="486406D4">
            <wp:extent cx="5400040" cy="2687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180">
        <w:br/>
      </w:r>
      <w:r w:rsidR="00596180" w:rsidRPr="00D52AA6">
        <w:rPr>
          <w:color w:val="FF0000"/>
          <w:sz w:val="18"/>
          <w:szCs w:val="18"/>
        </w:rPr>
        <w:t>Os campos destacados são obrigatórios.</w:t>
      </w:r>
    </w:p>
    <w:p w:rsidR="0037316D" w:rsidRDefault="0037316D" w:rsidP="00D52AA6">
      <w:r>
        <w:t>Caso for preencher os campos de igrejas e pastor, basta digitar alguns caracteres que sugestões para seleção serão mostradas.</w:t>
      </w:r>
    </w:p>
    <w:p w:rsidR="006A0433" w:rsidRDefault="0037316D" w:rsidP="00D52AA6">
      <w:pPr>
        <w:rPr>
          <w:color w:val="FF0000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0D19B4AF" wp14:editId="49C22751">
            <wp:extent cx="4562475" cy="42100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433">
        <w:rPr>
          <w:color w:val="FF0000"/>
          <w:sz w:val="18"/>
          <w:szCs w:val="18"/>
        </w:rPr>
        <w:br/>
        <w:t>Sugestões para Igreja.</w:t>
      </w:r>
    </w:p>
    <w:p w:rsidR="006A0433" w:rsidRDefault="006A0433" w:rsidP="00D52AA6">
      <w:pPr>
        <w:rPr>
          <w:color w:val="FF0000"/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7C3E713E" wp14:editId="36668FAE">
            <wp:extent cx="4552950" cy="3048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18"/>
          <w:szCs w:val="18"/>
        </w:rPr>
        <w:br/>
        <w:t>Sugestões para pastor.</w:t>
      </w:r>
    </w:p>
    <w:p w:rsidR="00A25E42" w:rsidRDefault="00A25E42" w:rsidP="00D52AA6">
      <w:r>
        <w:rPr>
          <w:b/>
        </w:rPr>
        <w:t>Cargos</w:t>
      </w:r>
      <w:r w:rsidRPr="002E1702">
        <w:rPr>
          <w:b/>
        </w:rPr>
        <w:t>:</w:t>
      </w:r>
      <w:r>
        <w:t xml:space="preserve"> Escolha </w:t>
      </w:r>
      <w:r>
        <w:t>um cargo, departamento e digite o ano no campo período para adicionar um cargo já ocupado ou atual</w:t>
      </w:r>
      <w:r>
        <w:t>.</w:t>
      </w:r>
    </w:p>
    <w:p w:rsidR="00A25E42" w:rsidRDefault="00A25E42" w:rsidP="00D52AA6">
      <w:pPr>
        <w:rPr>
          <w:color w:val="FF0000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1276EC77" wp14:editId="0DD55EC7">
            <wp:extent cx="5019675" cy="21812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18"/>
          <w:szCs w:val="18"/>
        </w:rPr>
        <w:br/>
        <w:t xml:space="preserve">Pode-se ativar ou desativar um cargo, clicando no </w:t>
      </w:r>
      <w:proofErr w:type="gramStart"/>
      <w:r>
        <w:rPr>
          <w:color w:val="FF0000"/>
          <w:sz w:val="18"/>
          <w:szCs w:val="18"/>
        </w:rPr>
        <w:t xml:space="preserve">botão </w:t>
      </w:r>
      <w:r>
        <w:rPr>
          <w:noProof/>
          <w:lang w:eastAsia="pt-BR"/>
        </w:rPr>
        <w:drawing>
          <wp:inline distT="0" distB="0" distL="0" distR="0" wp14:anchorId="5F396BE2" wp14:editId="03154D4A">
            <wp:extent cx="257175" cy="2952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18"/>
          <w:szCs w:val="18"/>
        </w:rPr>
        <w:t>.</w:t>
      </w:r>
      <w:proofErr w:type="gramEnd"/>
    </w:p>
    <w:p w:rsidR="00411216" w:rsidRPr="0037316D" w:rsidRDefault="00411216" w:rsidP="00D52AA6">
      <w:pPr>
        <w:rPr>
          <w:color w:val="FF0000"/>
          <w:sz w:val="18"/>
          <w:szCs w:val="18"/>
        </w:rPr>
      </w:pPr>
      <w:r>
        <w:t xml:space="preserve">Após preenchidos os campos, só clicar no </w:t>
      </w:r>
      <w:proofErr w:type="gramStart"/>
      <w:r>
        <w:t xml:space="preserve">botão </w:t>
      </w:r>
      <w:r>
        <w:rPr>
          <w:noProof/>
          <w:lang w:eastAsia="pt-BR"/>
        </w:rPr>
        <w:drawing>
          <wp:inline distT="0" distB="0" distL="0" distR="0" wp14:anchorId="2AB8E089" wp14:editId="511A30BB">
            <wp:extent cx="609600" cy="2952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Os campos serão limpos e preparados para um novo cadastro.</w:t>
      </w:r>
      <w:bookmarkStart w:id="0" w:name="_GoBack"/>
      <w:bookmarkEnd w:id="0"/>
    </w:p>
    <w:sectPr w:rsidR="00411216" w:rsidRPr="0037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68"/>
    <w:rsid w:val="00014745"/>
    <w:rsid w:val="00131B68"/>
    <w:rsid w:val="002422AE"/>
    <w:rsid w:val="00272106"/>
    <w:rsid w:val="002B08D3"/>
    <w:rsid w:val="002E1702"/>
    <w:rsid w:val="0037316D"/>
    <w:rsid w:val="00411216"/>
    <w:rsid w:val="00556594"/>
    <w:rsid w:val="00596180"/>
    <w:rsid w:val="006A0433"/>
    <w:rsid w:val="006B68C2"/>
    <w:rsid w:val="00745096"/>
    <w:rsid w:val="007A438F"/>
    <w:rsid w:val="007A6D74"/>
    <w:rsid w:val="00850F51"/>
    <w:rsid w:val="00896339"/>
    <w:rsid w:val="00A25E42"/>
    <w:rsid w:val="00B8339D"/>
    <w:rsid w:val="00C66CB0"/>
    <w:rsid w:val="00CB764F"/>
    <w:rsid w:val="00D52AA6"/>
    <w:rsid w:val="00DA6E10"/>
    <w:rsid w:val="00DF7834"/>
    <w:rsid w:val="00EA745D"/>
    <w:rsid w:val="00F4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A47D6-2A17-4C72-8E91-1E1E934F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5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C2EC9-F59D-49F4-AACB-A041A9E7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Collis Prieto</dc:creator>
  <cp:keywords/>
  <dc:description/>
  <cp:lastModifiedBy>Filipe Alves Vieira</cp:lastModifiedBy>
  <cp:revision>9</cp:revision>
  <cp:lastPrinted>2018-02-28T10:57:00Z</cp:lastPrinted>
  <dcterms:created xsi:type="dcterms:W3CDTF">2018-03-29T12:34:00Z</dcterms:created>
  <dcterms:modified xsi:type="dcterms:W3CDTF">2018-03-29T14:41:00Z</dcterms:modified>
</cp:coreProperties>
</file>