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8744B8"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Miscellaneous: </w:t>
      </w:r>
      <w:r w:rsidR="00B77E24">
        <w:rPr>
          <w:rFonts w:ascii="Segoe UI" w:eastAsia="Times New Roman" w:hAnsi="Segoe UI" w:cs="Segoe UI"/>
          <w:color w:val="333333"/>
          <w:sz w:val="24"/>
          <w:szCs w:val="24"/>
        </w:rPr>
        <w:t>A 'match' in the given dataset is defined as a man and a woman having decided, '</w:t>
      </w:r>
      <w:proofErr w:type="spellStart"/>
      <w:r w:rsidR="00B77E24">
        <w:rPr>
          <w:rFonts w:ascii="Segoe UI" w:eastAsia="Times New Roman" w:hAnsi="Segoe UI" w:cs="Segoe UI"/>
          <w:color w:val="333333"/>
          <w:sz w:val="24"/>
          <w:szCs w:val="24"/>
        </w:rPr>
        <w:t>dec</w:t>
      </w:r>
      <w:proofErr w:type="spellEnd"/>
      <w:r w:rsidR="00B77E24">
        <w:rPr>
          <w:rFonts w:ascii="Segoe UI" w:eastAsia="Times New Roman" w:hAnsi="Segoe UI" w:cs="Segoe UI"/>
          <w:color w:val="333333"/>
          <w:sz w:val="24"/>
          <w:szCs w:val="24"/>
        </w:rPr>
        <w:t>,' 'yes' to date each other again. In short, 'match' depends on '</w:t>
      </w:r>
      <w:proofErr w:type="spellStart"/>
      <w:r w:rsidR="00B77E24">
        <w:rPr>
          <w:rFonts w:ascii="Segoe UI" w:eastAsia="Times New Roman" w:hAnsi="Segoe UI" w:cs="Segoe UI"/>
          <w:color w:val="333333"/>
          <w:sz w:val="24"/>
          <w:szCs w:val="24"/>
        </w:rPr>
        <w:t>dec</w:t>
      </w:r>
      <w:proofErr w:type="spellEnd"/>
      <w:r w:rsidR="00B77E24">
        <w:rPr>
          <w:rFonts w:ascii="Segoe UI" w:eastAsia="Times New Roman" w:hAnsi="Segoe UI" w:cs="Segoe UI"/>
          <w:color w:val="333333"/>
          <w:sz w:val="24"/>
          <w:szCs w:val="24"/>
        </w:rPr>
        <w:t>' of a male and '</w:t>
      </w:r>
      <w:proofErr w:type="spellStart"/>
      <w:r w:rsidR="00B77E24">
        <w:rPr>
          <w:rFonts w:ascii="Segoe UI" w:eastAsia="Times New Roman" w:hAnsi="Segoe UI" w:cs="Segoe UI"/>
          <w:color w:val="333333"/>
          <w:sz w:val="24"/>
          <w:szCs w:val="24"/>
        </w:rPr>
        <w:t>dec</w:t>
      </w:r>
      <w:proofErr w:type="spellEnd"/>
      <w:r w:rsidR="00B77E24">
        <w:rPr>
          <w:rFonts w:ascii="Segoe UI" w:eastAsia="Times New Roman" w:hAnsi="Segoe UI" w:cs="Segoe UI"/>
          <w:color w:val="333333"/>
          <w:sz w:val="24"/>
          <w:szCs w:val="24"/>
        </w:rPr>
        <w:t xml:space="preserve">'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sidR="00B77E24">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sidR="00B77E24">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sidR="00B77E24">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the model because it measures how 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(in a future project this is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xml:space="preserve">.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my 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 xml:space="preserve">did publish basic statistics, </w:t>
      </w:r>
      <w:r w:rsidR="00CA1845">
        <w:rPr>
          <w:rFonts w:ascii="Segoe UI" w:eastAsia="Times New Roman" w:hAnsi="Segoe UI" w:cs="Segoe UI"/>
          <w:iCs/>
          <w:color w:val="333333"/>
          <w:sz w:val="24"/>
          <w:szCs w:val="24"/>
        </w:rPr>
        <w:t xml:space="preserve">standardized </w:t>
      </w:r>
      <w:r>
        <w:rPr>
          <w:rFonts w:ascii="Segoe UI" w:eastAsia="Times New Roman" w:hAnsi="Segoe UI" w:cs="Segoe UI"/>
          <w:iCs/>
          <w:color w:val="333333"/>
          <w:sz w:val="24"/>
          <w:szCs w:val="24"/>
        </w:rPr>
        <w:t xml:space="preserve">their chosen features.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CA530A" w:rsidRDefault="00A91515" w:rsidP="00CA530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CA530A" w:rsidRDefault="00CA530A"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p w:rsidR="00B05772" w:rsidRDefault="00B05772" w:rsidP="00A91515">
      <w:pPr>
        <w:spacing w:after="240" w:line="240" w:lineRule="auto"/>
        <w:rPr>
          <w:rFonts w:ascii="Segoe UI" w:eastAsia="Times New Roman" w:hAnsi="Segoe UI" w:cs="Segoe UI"/>
          <w:color w:val="333333"/>
          <w:sz w:val="24"/>
          <w:szCs w:val="24"/>
        </w:rPr>
      </w:pPr>
    </w:p>
    <w:tbl>
      <w:tblPr>
        <w:tblStyle w:val="TableGrid"/>
        <w:tblW w:w="0" w:type="auto"/>
        <w:tblLook w:val="04A0"/>
      </w:tblPr>
      <w:tblGrid>
        <w:gridCol w:w="552"/>
        <w:gridCol w:w="1047"/>
        <w:gridCol w:w="831"/>
        <w:gridCol w:w="1021"/>
        <w:gridCol w:w="1112"/>
        <w:gridCol w:w="1029"/>
        <w:gridCol w:w="1000"/>
        <w:gridCol w:w="1123"/>
        <w:gridCol w:w="1096"/>
      </w:tblGrid>
      <w:tr w:rsidR="00CA530A" w:rsidTr="00CA530A">
        <w:tc>
          <w:tcPr>
            <w:tcW w:w="552" w:type="dxa"/>
          </w:tcPr>
          <w:p w:rsidR="00CA530A" w:rsidRDefault="00CA530A" w:rsidP="00B05772">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iid</w:t>
            </w:r>
            <w:proofErr w:type="spellEnd"/>
          </w:p>
        </w:tc>
        <w:tc>
          <w:tcPr>
            <w:tcW w:w="1047"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3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2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1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029"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00"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23"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096"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CA530A" w:rsidTr="00CA530A">
        <w:tc>
          <w:tcPr>
            <w:tcW w:w="55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047"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3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2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1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29"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00"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23"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96"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327DEB">
        <w:rPr>
          <w:rFonts w:ascii="Segoe UI" w:eastAsia="Times New Roman" w:hAnsi="Segoe UI" w:cs="Segoe UI"/>
          <w:color w:val="333333"/>
          <w:sz w:val="24"/>
          <w:szCs w:val="24"/>
        </w:rPr>
        <w:t>ost ratings are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he mean weight that males report for 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near 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622D4F" w:rsidRPr="00622D4F" w:rsidRDefault="00622D4F" w:rsidP="00E506C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 xml:space="preserve">The best visualization that shows relationships between some of the features is </w:t>
      </w:r>
      <w:r w:rsidR="000213BD">
        <w:rPr>
          <w:rFonts w:ascii="Segoe UI" w:eastAsia="Times New Roman" w:hAnsi="Segoe UI" w:cs="Segoe UI"/>
          <w:bCs/>
          <w:color w:val="333333"/>
          <w:sz w:val="24"/>
          <w:szCs w:val="24"/>
        </w:rPr>
        <w:t xml:space="preserve">the correlation scatter </w:t>
      </w:r>
      <w:r>
        <w:rPr>
          <w:rFonts w:ascii="Segoe UI" w:eastAsia="Times New Roman" w:hAnsi="Segoe UI" w:cs="Segoe UI"/>
          <w:bCs/>
          <w:color w:val="333333"/>
          <w:sz w:val="24"/>
          <w:szCs w:val="24"/>
        </w:rPr>
        <w:t>matrix shown below (zoom in to see).</w:t>
      </w:r>
    </w:p>
    <w:p w:rsidR="00622D4F" w:rsidRDefault="00622D4F" w:rsidP="00622D4F">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6284974" cy="5644387"/>
            <wp:effectExtent l="19050" t="0" r="1526" b="0"/>
            <wp:docPr id="1"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7" cstate="print"/>
                    <a:stretch>
                      <a:fillRect/>
                    </a:stretch>
                  </pic:blipFill>
                  <pic:spPr>
                    <a:xfrm>
                      <a:off x="0" y="0"/>
                      <a:ext cx="6299388" cy="5657332"/>
                    </a:xfrm>
                    <a:prstGeom prst="rect">
                      <a:avLst/>
                    </a:prstGeom>
                  </pic:spPr>
                </pic:pic>
              </a:graphicData>
            </a:graphic>
          </wp:inline>
        </w:drawing>
      </w:r>
    </w:p>
    <w:p w:rsidR="00AE3F09" w:rsidRDefault="00622D4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w:t>
      </w:r>
      <w:r w:rsidR="00AE3F09">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noticed that when one feature went up and other features values went down. Darker shades indicate positive correlation one way or the other. Specifically, green indicates positive correlation; blue indicates negative correlation.</w:t>
      </w:r>
      <w:r w:rsidR="00702ED2">
        <w:rPr>
          <w:rFonts w:ascii="Segoe UI" w:eastAsia="Times New Roman" w:hAnsi="Segoe UI" w:cs="Segoe UI"/>
          <w:color w:val="333333"/>
          <w:sz w:val="24"/>
          <w:szCs w:val="24"/>
        </w:rPr>
        <w:t xml:space="preserve"> </w:t>
      </w:r>
      <w:r w:rsidR="00AE3F09">
        <w:rPr>
          <w:rFonts w:ascii="Segoe UI" w:eastAsia="Times New Roman" w:hAnsi="Segoe UI" w:cs="Segoe UI"/>
          <w:color w:val="333333"/>
          <w:sz w:val="24"/>
          <w:szCs w:val="24"/>
        </w:rPr>
        <w:t>Having this graph help</w:t>
      </w:r>
      <w:r w:rsidR="00036300">
        <w:rPr>
          <w:rFonts w:ascii="Segoe UI" w:eastAsia="Times New Roman" w:hAnsi="Segoe UI" w:cs="Segoe UI"/>
          <w:color w:val="333333"/>
          <w:sz w:val="24"/>
          <w:szCs w:val="24"/>
        </w:rPr>
        <w:t>ed</w:t>
      </w:r>
      <w:r w:rsidR="00AE3F09">
        <w:rPr>
          <w:rFonts w:ascii="Segoe UI" w:eastAsia="Times New Roman" w:hAnsi="Segoe UI" w:cs="Segoe UI"/>
          <w:color w:val="333333"/>
          <w:sz w:val="24"/>
          <w:szCs w:val="24"/>
        </w:rPr>
        <w:t xml:space="preserve"> me in deciding if Principal Component Analysis is useful later in my analysis. </w:t>
      </w:r>
      <w:r w:rsidR="000213BD">
        <w:rPr>
          <w:rFonts w:ascii="Segoe UI" w:eastAsia="Times New Roman" w:hAnsi="Segoe UI" w:cs="Segoe UI"/>
          <w:color w:val="333333"/>
          <w:sz w:val="24"/>
          <w:szCs w:val="24"/>
        </w:rPr>
        <w:t>The goal is to red</w:t>
      </w:r>
      <w:r w:rsidR="00A30501">
        <w:rPr>
          <w:rFonts w:ascii="Segoe UI" w:eastAsia="Times New Roman" w:hAnsi="Segoe UI" w:cs="Segoe UI"/>
          <w:color w:val="333333"/>
          <w:sz w:val="24"/>
          <w:szCs w:val="24"/>
        </w:rPr>
        <w:t>uce the number of features to simplify my learning model</w:t>
      </w:r>
      <w:r w:rsidR="000213BD">
        <w:rPr>
          <w:rFonts w:ascii="Segoe UI" w:eastAsia="Times New Roman" w:hAnsi="Segoe UI" w:cs="Segoe UI"/>
          <w:color w:val="333333"/>
          <w:sz w:val="24"/>
          <w:szCs w:val="24"/>
        </w:rPr>
        <w:t>.</w:t>
      </w:r>
    </w:p>
    <w:p w:rsidR="00AA17C9" w:rsidRDefault="000213BD"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There is some insightful information looking at the graph above. </w:t>
      </w:r>
      <w:r w:rsidR="00F63B25">
        <w:rPr>
          <w:rFonts w:ascii="Segoe UI" w:eastAsia="Times New Roman" w:hAnsi="Segoe UI" w:cs="Segoe UI"/>
          <w:color w:val="333333"/>
          <w:sz w:val="24"/>
          <w:szCs w:val="24"/>
        </w:rPr>
        <w:t>C</w:t>
      </w:r>
      <w:r>
        <w:rPr>
          <w:rFonts w:ascii="Segoe UI" w:eastAsia="Times New Roman" w:hAnsi="Segoe UI" w:cs="Segoe UI"/>
          <w:color w:val="333333"/>
          <w:sz w:val="24"/>
          <w:szCs w:val="24"/>
        </w:rPr>
        <w:t>aveat</w:t>
      </w:r>
      <w:r w:rsidR="00F63B2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graph produced above is for both genders. </w:t>
      </w:r>
      <w:r w:rsidR="004D2AA4">
        <w:rPr>
          <w:rFonts w:ascii="Segoe UI" w:eastAsia="Times New Roman" w:hAnsi="Segoe UI" w:cs="Segoe UI"/>
          <w:color w:val="333333"/>
          <w:sz w:val="24"/>
          <w:szCs w:val="24"/>
        </w:rPr>
        <w:t>The reader is invited to consult t</w:t>
      </w:r>
      <w:r>
        <w:rPr>
          <w:rFonts w:ascii="Segoe UI" w:eastAsia="Times New Roman" w:hAnsi="Segoe UI" w:cs="Segoe UI"/>
          <w:color w:val="333333"/>
          <w:sz w:val="24"/>
          <w:szCs w:val="24"/>
        </w:rPr>
        <w:t xml:space="preserve">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w:t>
      </w:r>
      <w:r w:rsidR="004D2AA4">
        <w:rPr>
          <w:rFonts w:ascii="Segoe UI" w:eastAsia="Times New Roman" w:hAnsi="Segoe UI" w:cs="Segoe UI"/>
          <w:color w:val="333333"/>
          <w:sz w:val="24"/>
          <w:szCs w:val="24"/>
        </w:rPr>
        <w:t xml:space="preserve">and consult </w:t>
      </w:r>
      <w:r>
        <w:rPr>
          <w:rFonts w:ascii="Segoe UI" w:eastAsia="Times New Roman" w:hAnsi="Segoe UI" w:cs="Segoe UI"/>
          <w:color w:val="333333"/>
          <w:sz w:val="24"/>
          <w:szCs w:val="24"/>
        </w:rPr>
        <w:t xml:space="preserve">the correlation matrices for males and females respectively. </w:t>
      </w:r>
    </w:p>
    <w:p w:rsidR="00AA17C9" w:rsidRDefault="00F63B25"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AA17C9">
        <w:rPr>
          <w:rFonts w:ascii="Segoe UI" w:eastAsia="Times New Roman" w:hAnsi="Segoe UI" w:cs="Segoe UI"/>
          <w:color w:val="333333"/>
          <w:sz w:val="24"/>
          <w:szCs w:val="24"/>
        </w:rPr>
        <w:t xml:space="preserve">he features chosen for the correlation were specifically picked out of all the available features because these features had the most samples. </w:t>
      </w:r>
      <w:r>
        <w:rPr>
          <w:rFonts w:ascii="Segoe UI" w:eastAsia="Times New Roman" w:hAnsi="Segoe UI" w:cs="Segoe UI"/>
          <w:color w:val="333333"/>
          <w:sz w:val="24"/>
          <w:szCs w:val="24"/>
        </w:rPr>
        <w:t>T</w:t>
      </w:r>
      <w:r w:rsidR="00AA17C9">
        <w:rPr>
          <w:rFonts w:ascii="Segoe UI" w:eastAsia="Times New Roman" w:hAnsi="Segoe UI" w:cs="Segoe UI"/>
          <w:color w:val="333333"/>
          <w:sz w:val="24"/>
          <w:szCs w:val="24"/>
        </w:rPr>
        <w:t>he graph above was produced after data clean up.</w:t>
      </w:r>
    </w:p>
    <w:p w:rsidR="00622D4F" w:rsidRDefault="00E929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w:t>
      </w:r>
      <w:r w:rsidR="00702ED2">
        <w:rPr>
          <w:rFonts w:ascii="Segoe UI" w:eastAsia="Times New Roman" w:hAnsi="Segoe UI" w:cs="Segoe UI"/>
          <w:color w:val="333333"/>
          <w:sz w:val="24"/>
          <w:szCs w:val="24"/>
        </w:rPr>
        <w:t xml:space="preserve">ne feature that caught my </w:t>
      </w:r>
      <w:r w:rsidR="00DD1344">
        <w:rPr>
          <w:rFonts w:ascii="Segoe UI" w:eastAsia="Times New Roman" w:hAnsi="Segoe UI" w:cs="Segoe UI"/>
          <w:color w:val="333333"/>
          <w:sz w:val="24"/>
          <w:szCs w:val="24"/>
        </w:rPr>
        <w:t xml:space="preserve">eye </w:t>
      </w:r>
      <w:r w:rsidR="00702ED2">
        <w:rPr>
          <w:rFonts w:ascii="Segoe UI" w:eastAsia="Times New Roman" w:hAnsi="Segoe UI" w:cs="Segoe UI"/>
          <w:color w:val="333333"/>
          <w:sz w:val="24"/>
          <w:szCs w:val="24"/>
        </w:rPr>
        <w:t xml:space="preserve">was that shar2_1 is correlated with shar1_1. </w:t>
      </w:r>
      <w:r>
        <w:rPr>
          <w:rFonts w:ascii="Segoe UI" w:eastAsia="Times New Roman" w:hAnsi="Segoe UI" w:cs="Segoe UI"/>
          <w:color w:val="333333"/>
          <w:sz w:val="24"/>
          <w:szCs w:val="24"/>
        </w:rPr>
        <w:t xml:space="preserve">This result is </w:t>
      </w:r>
      <w:r w:rsidR="00702ED2">
        <w:rPr>
          <w:rFonts w:ascii="Segoe UI" w:eastAsia="Times New Roman" w:hAnsi="Segoe UI" w:cs="Segoe UI"/>
          <w:color w:val="333333"/>
          <w:sz w:val="24"/>
          <w:szCs w:val="24"/>
        </w:rPr>
        <w:t xml:space="preserve">amusing because </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shar2_2</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 xml:space="preserve"> pertains to the question of what a dater believes the person of the opposite sex is looking for in regards to shared interests. </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shar1_1</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 xml:space="preserve"> pertains to what the person is looking for in shared values. </w:t>
      </w:r>
      <w:r w:rsidR="00252C17">
        <w:rPr>
          <w:rFonts w:ascii="Segoe UI" w:eastAsia="Times New Roman" w:hAnsi="Segoe UI" w:cs="Segoe UI"/>
          <w:color w:val="333333"/>
          <w:sz w:val="24"/>
          <w:szCs w:val="24"/>
        </w:rPr>
        <w:t xml:space="preserve">One interpretation is that a person can change </w:t>
      </w:r>
      <w:r w:rsidR="00AF2A32">
        <w:rPr>
          <w:rFonts w:ascii="Segoe UI" w:eastAsia="Times New Roman" w:hAnsi="Segoe UI" w:cs="Segoe UI"/>
          <w:color w:val="333333"/>
          <w:sz w:val="24"/>
          <w:szCs w:val="24"/>
        </w:rPr>
        <w:t xml:space="preserve">the weight for what is sought </w:t>
      </w:r>
      <w:r w:rsidR="00252C17">
        <w:rPr>
          <w:rFonts w:ascii="Segoe UI" w:eastAsia="Times New Roman" w:hAnsi="Segoe UI" w:cs="Segoe UI"/>
          <w:color w:val="333333"/>
          <w:sz w:val="24"/>
          <w:szCs w:val="24"/>
        </w:rPr>
        <w:t xml:space="preserve">based off </w:t>
      </w:r>
      <w:r w:rsidR="00AA17C9">
        <w:rPr>
          <w:rFonts w:ascii="Segoe UI" w:eastAsia="Times New Roman" w:hAnsi="Segoe UI" w:cs="Segoe UI"/>
          <w:color w:val="333333"/>
          <w:sz w:val="24"/>
          <w:szCs w:val="24"/>
        </w:rPr>
        <w:t>what is believed to in demand.</w:t>
      </w:r>
    </w:p>
    <w:p w:rsidR="00AA17C9" w:rsidRDefault="00AF2A3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w:t>
      </w:r>
      <w:r w:rsidR="00AA17C9">
        <w:rPr>
          <w:rFonts w:ascii="Segoe UI" w:eastAsia="Times New Roman" w:hAnsi="Segoe UI" w:cs="Segoe UI"/>
          <w:color w:val="333333"/>
          <w:sz w:val="24"/>
          <w:szCs w:val="24"/>
        </w:rPr>
        <w:t xml:space="preserve"> 'sinc3_1' is correlated to 'sinc1_1'</w:t>
      </w:r>
      <w:r w:rsidR="00DD1344">
        <w:rPr>
          <w:rFonts w:ascii="Segoe UI" w:eastAsia="Times New Roman" w:hAnsi="Segoe UI" w:cs="Segoe UI"/>
          <w:color w:val="333333"/>
          <w:sz w:val="24"/>
          <w:szCs w:val="24"/>
        </w:rPr>
        <w:t>.</w:t>
      </w:r>
      <w:r w:rsidR="00AA17C9">
        <w:rPr>
          <w:rFonts w:ascii="Segoe UI" w:eastAsia="Times New Roman" w:hAnsi="Segoe UI" w:cs="Segoe UI"/>
          <w:color w:val="333333"/>
          <w:sz w:val="24"/>
          <w:szCs w:val="24"/>
        </w:rPr>
        <w:t xml:space="preserve"> 'sinc3_1' pertains to the question of a how a person rates himself, or herself, for that feature. In plain English, this means that a sincere person looks for a sincere person. The reason why this is insightful is because literature in the field [1]</w:t>
      </w:r>
      <w:r w:rsidR="00475893">
        <w:rPr>
          <w:rFonts w:ascii="Segoe UI" w:eastAsia="Times New Roman" w:hAnsi="Segoe UI" w:cs="Segoe UI"/>
          <w:color w:val="333333"/>
          <w:sz w:val="24"/>
          <w:szCs w:val="24"/>
        </w:rPr>
        <w:t>.</w:t>
      </w:r>
      <w:r w:rsidR="00AA17C9">
        <w:rPr>
          <w:rFonts w:ascii="Segoe UI" w:eastAsia="Times New Roman" w:hAnsi="Segoe UI" w:cs="Segoe UI"/>
          <w:color w:val="333333"/>
          <w:sz w:val="24"/>
          <w:szCs w:val="24"/>
        </w:rPr>
        <w:t xml:space="preserve"> </w:t>
      </w:r>
      <w:r w:rsidR="00475893">
        <w:rPr>
          <w:rFonts w:ascii="Segoe UI" w:eastAsia="Times New Roman" w:hAnsi="Segoe UI" w:cs="Segoe UI"/>
          <w:color w:val="333333"/>
          <w:sz w:val="24"/>
          <w:szCs w:val="24"/>
        </w:rPr>
        <w:t>Nate Silver, t</w:t>
      </w:r>
      <w:r w:rsidR="00DD1344">
        <w:rPr>
          <w:rFonts w:ascii="Segoe UI" w:eastAsia="Times New Roman" w:hAnsi="Segoe UI" w:cs="Segoe UI"/>
          <w:color w:val="333333"/>
          <w:sz w:val="24"/>
          <w:szCs w:val="24"/>
        </w:rPr>
        <w:t>he famous statistician</w:t>
      </w:r>
      <w:r>
        <w:rPr>
          <w:rFonts w:ascii="Segoe UI" w:eastAsia="Times New Roman" w:hAnsi="Segoe UI" w:cs="Segoe UI"/>
          <w:color w:val="333333"/>
          <w:sz w:val="24"/>
          <w:szCs w:val="24"/>
        </w:rPr>
        <w:t>,</w:t>
      </w:r>
      <w:r w:rsidR="00DD1344">
        <w:rPr>
          <w:rFonts w:ascii="Segoe UI" w:eastAsia="Times New Roman" w:hAnsi="Segoe UI" w:cs="Segoe UI"/>
          <w:color w:val="333333"/>
          <w:sz w:val="24"/>
          <w:szCs w:val="24"/>
        </w:rPr>
        <w:t xml:space="preserve"> </w:t>
      </w:r>
      <w:r w:rsidR="00AA17C9">
        <w:rPr>
          <w:rFonts w:ascii="Segoe UI" w:eastAsia="Times New Roman" w:hAnsi="Segoe UI" w:cs="Segoe UI"/>
          <w:color w:val="333333"/>
          <w:sz w:val="24"/>
          <w:szCs w:val="24"/>
        </w:rPr>
        <w:t xml:space="preserve">wrote an article that </w:t>
      </w:r>
      <w:r>
        <w:rPr>
          <w:rFonts w:ascii="Segoe UI" w:eastAsia="Times New Roman" w:hAnsi="Segoe UI" w:cs="Segoe UI"/>
          <w:color w:val="333333"/>
          <w:sz w:val="24"/>
          <w:szCs w:val="24"/>
        </w:rPr>
        <w:t xml:space="preserve">states </w:t>
      </w:r>
      <w:r w:rsidR="00AA17C9">
        <w:rPr>
          <w:rFonts w:ascii="Segoe UI" w:eastAsia="Times New Roman" w:hAnsi="Segoe UI" w:cs="Segoe UI"/>
          <w:color w:val="333333"/>
          <w:sz w:val="24"/>
          <w:szCs w:val="24"/>
        </w:rPr>
        <w:t>people look for fea</w:t>
      </w:r>
      <w:r w:rsidR="00DD1344">
        <w:rPr>
          <w:rFonts w:ascii="Segoe UI" w:eastAsia="Times New Roman" w:hAnsi="Segoe UI" w:cs="Segoe UI"/>
          <w:color w:val="333333"/>
          <w:sz w:val="24"/>
          <w:szCs w:val="24"/>
        </w:rPr>
        <w:t>tures that they themselves have</w:t>
      </w:r>
      <w:r w:rsidR="00AA17C9">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5E1FEE">
        <w:rPr>
          <w:rFonts w:ascii="Segoe UI" w:eastAsia="Times New Roman" w:hAnsi="Segoe UI" w:cs="Segoe UI"/>
          <w:color w:val="333333"/>
          <w:sz w:val="24"/>
          <w:szCs w:val="24"/>
        </w:rPr>
        <w:t>Some</w:t>
      </w:r>
      <w:r>
        <w:rPr>
          <w:rFonts w:ascii="Segoe UI" w:eastAsia="Times New Roman" w:hAnsi="Segoe UI" w:cs="Segoe UI"/>
          <w:color w:val="333333"/>
          <w:sz w:val="24"/>
          <w:szCs w:val="24"/>
        </w:rPr>
        <w:t xml:space="preserve"> correlated features fall in line with Silver's article.</w:t>
      </w:r>
    </w:p>
    <w:p w:rsidR="00DD1344" w:rsidRDefault="00DD1344"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stands out the most is 'attr2_1' effect on 'attr1_1'</w:t>
      </w:r>
      <w:r w:rsidR="00342BF0">
        <w:rPr>
          <w:rFonts w:ascii="Segoe UI" w:eastAsia="Times New Roman" w:hAnsi="Segoe UI" w:cs="Segoe UI"/>
          <w:color w:val="333333"/>
          <w:sz w:val="24"/>
          <w:szCs w:val="24"/>
        </w:rPr>
        <w:t xml:space="preserve"> and vice-versa</w:t>
      </w:r>
      <w:r>
        <w:rPr>
          <w:rFonts w:ascii="Segoe UI" w:eastAsia="Times New Roman" w:hAnsi="Segoe UI" w:cs="Segoe UI"/>
          <w:color w:val="333333"/>
          <w:sz w:val="24"/>
          <w:szCs w:val="24"/>
        </w:rPr>
        <w:t>.</w:t>
      </w:r>
      <w:r w:rsidR="00342BF0">
        <w:rPr>
          <w:rFonts w:ascii="Segoe UI" w:eastAsia="Times New Roman" w:hAnsi="Segoe UI" w:cs="Segoe UI"/>
          <w:color w:val="333333"/>
          <w:sz w:val="24"/>
          <w:szCs w:val="24"/>
        </w:rPr>
        <w:t xml:space="preserve"> </w:t>
      </w:r>
      <w:r w:rsidR="00E503B1">
        <w:rPr>
          <w:rFonts w:ascii="Segoe UI" w:eastAsia="Times New Roman" w:hAnsi="Segoe UI" w:cs="Segoe UI"/>
          <w:color w:val="333333"/>
          <w:sz w:val="24"/>
          <w:szCs w:val="24"/>
        </w:rPr>
        <w:t>This</w:t>
      </w:r>
      <w:r w:rsidR="00342BF0">
        <w:rPr>
          <w:rFonts w:ascii="Segoe UI" w:eastAsia="Times New Roman" w:hAnsi="Segoe UI" w:cs="Segoe UI"/>
          <w:color w:val="333333"/>
          <w:sz w:val="24"/>
          <w:szCs w:val="24"/>
        </w:rPr>
        <w:t xml:space="preserve"> correlation implies that a person's belief on what people look for in </w:t>
      </w:r>
      <w:r w:rsidR="00155627">
        <w:rPr>
          <w:rFonts w:ascii="Segoe UI" w:eastAsia="Times New Roman" w:hAnsi="Segoe UI" w:cs="Segoe UI"/>
          <w:color w:val="333333"/>
          <w:sz w:val="24"/>
          <w:szCs w:val="24"/>
        </w:rPr>
        <w:t xml:space="preserve">terms of attraction </w:t>
      </w:r>
      <w:r w:rsidR="00342BF0">
        <w:rPr>
          <w:rFonts w:ascii="Segoe UI" w:eastAsia="Times New Roman" w:hAnsi="Segoe UI" w:cs="Segoe UI"/>
          <w:color w:val="333333"/>
          <w:sz w:val="24"/>
          <w:szCs w:val="24"/>
        </w:rPr>
        <w:t xml:space="preserve">affects what he, or she, </w:t>
      </w:r>
      <w:r w:rsidR="00155627">
        <w:rPr>
          <w:rFonts w:ascii="Segoe UI" w:eastAsia="Times New Roman" w:hAnsi="Segoe UI" w:cs="Segoe UI"/>
          <w:color w:val="333333"/>
          <w:sz w:val="24"/>
          <w:szCs w:val="24"/>
        </w:rPr>
        <w:t xml:space="preserve">wants </w:t>
      </w:r>
      <w:r w:rsidR="00342BF0">
        <w:rPr>
          <w:rFonts w:ascii="Segoe UI" w:eastAsia="Times New Roman" w:hAnsi="Segoe UI" w:cs="Segoe UI"/>
          <w:color w:val="333333"/>
          <w:sz w:val="24"/>
          <w:szCs w:val="24"/>
        </w:rPr>
        <w:t xml:space="preserve">in the opposite sex. </w:t>
      </w:r>
      <w:r w:rsidR="0046703E">
        <w:rPr>
          <w:rFonts w:ascii="Segoe UI" w:eastAsia="Times New Roman" w:hAnsi="Segoe UI" w:cs="Segoe UI"/>
          <w:color w:val="333333"/>
          <w:sz w:val="24"/>
          <w:szCs w:val="24"/>
        </w:rPr>
        <w:t xml:space="preserve">The </w:t>
      </w:r>
      <w:proofErr w:type="spellStart"/>
      <w:r w:rsidR="00643BFD">
        <w:rPr>
          <w:rFonts w:ascii="Segoe UI" w:eastAsia="Times New Roman" w:hAnsi="Segoe UI" w:cs="Segoe UI"/>
          <w:color w:val="333333"/>
          <w:sz w:val="24"/>
          <w:szCs w:val="24"/>
        </w:rPr>
        <w:t>OkCupid</w:t>
      </w:r>
      <w:proofErr w:type="spellEnd"/>
      <w:r w:rsidR="00643BFD">
        <w:rPr>
          <w:rFonts w:ascii="Segoe UI" w:eastAsia="Times New Roman" w:hAnsi="Segoe UI" w:cs="Segoe UI"/>
          <w:color w:val="333333"/>
          <w:sz w:val="24"/>
          <w:szCs w:val="24"/>
        </w:rPr>
        <w:t xml:space="preserve"> blog had an interesting article on the matter. </w:t>
      </w:r>
      <w:r w:rsidR="002D6E09">
        <w:rPr>
          <w:rFonts w:ascii="Segoe UI" w:eastAsia="Times New Roman" w:hAnsi="Segoe UI" w:cs="Segoe UI"/>
          <w:color w:val="333333"/>
          <w:sz w:val="24"/>
          <w:szCs w:val="24"/>
        </w:rPr>
        <w:t>The article highlights that people lie about themselves online. Moreover, males</w:t>
      </w:r>
      <w:r w:rsidR="00643BFD">
        <w:rPr>
          <w:rFonts w:ascii="Segoe UI" w:eastAsia="Times New Roman" w:hAnsi="Segoe UI" w:cs="Segoe UI"/>
          <w:color w:val="333333"/>
          <w:sz w:val="24"/>
          <w:szCs w:val="24"/>
        </w:rPr>
        <w:t xml:space="preserve"> tend to pursue the unachievable, and females tend to drop their standard when </w:t>
      </w:r>
      <w:r w:rsidR="00AF2A32">
        <w:rPr>
          <w:rFonts w:ascii="Segoe UI" w:eastAsia="Times New Roman" w:hAnsi="Segoe UI" w:cs="Segoe UI"/>
          <w:color w:val="333333"/>
          <w:sz w:val="24"/>
          <w:szCs w:val="24"/>
        </w:rPr>
        <w:t>immersing</w:t>
      </w:r>
      <w:r w:rsidR="00643BFD">
        <w:rPr>
          <w:rFonts w:ascii="Segoe UI" w:eastAsia="Times New Roman" w:hAnsi="Segoe UI" w:cs="Segoe UI"/>
          <w:color w:val="333333"/>
          <w:sz w:val="24"/>
          <w:szCs w:val="24"/>
        </w:rPr>
        <w:t xml:space="preserve"> in online dating [3].</w:t>
      </w:r>
      <w:r w:rsidR="00AF2A32">
        <w:rPr>
          <w:rFonts w:ascii="Segoe UI" w:eastAsia="Times New Roman" w:hAnsi="Segoe UI" w:cs="Segoe UI"/>
          <w:color w:val="333333"/>
          <w:sz w:val="24"/>
          <w:szCs w:val="24"/>
        </w:rPr>
        <w:t xml:space="preserve"> </w:t>
      </w:r>
      <w:r w:rsidR="002E4AE2">
        <w:rPr>
          <w:rFonts w:ascii="Segoe UI" w:eastAsia="Times New Roman" w:hAnsi="Segoe UI" w:cs="Segoe UI"/>
          <w:color w:val="333333"/>
          <w:sz w:val="24"/>
          <w:szCs w:val="24"/>
        </w:rPr>
        <w:t>In fact, another work also holds that females tend to be more attra</w:t>
      </w:r>
      <w:r w:rsidR="00885897">
        <w:rPr>
          <w:rFonts w:ascii="Segoe UI" w:eastAsia="Times New Roman" w:hAnsi="Segoe UI" w:cs="Segoe UI"/>
          <w:color w:val="333333"/>
          <w:sz w:val="24"/>
          <w:szCs w:val="24"/>
        </w:rPr>
        <w:t>ctive on average than males.</w:t>
      </w:r>
      <w:r w:rsidR="0046703E">
        <w:rPr>
          <w:rFonts w:ascii="Segoe UI" w:eastAsia="Times New Roman" w:hAnsi="Segoe UI" w:cs="Segoe UI"/>
          <w:color w:val="333333"/>
          <w:sz w:val="24"/>
          <w:szCs w:val="24"/>
        </w:rPr>
        <w:t xml:space="preserve"> Dating Literature helps guide that the project is heading in the right direction.</w:t>
      </w:r>
      <w:r w:rsidR="00885897">
        <w:rPr>
          <w:rFonts w:ascii="Segoe UI" w:eastAsia="Times New Roman" w:hAnsi="Segoe UI" w:cs="Segoe UI"/>
          <w:color w:val="333333"/>
          <w:sz w:val="24"/>
          <w:szCs w:val="24"/>
        </w:rPr>
        <w:t xml:space="preserve"> </w:t>
      </w:r>
    </w:p>
    <w:p w:rsidR="00885897" w:rsidRDefault="00885897"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w:t>
      </w:r>
      <w:r w:rsidR="0046703E">
        <w:rPr>
          <w:rFonts w:ascii="Segoe UI" w:eastAsia="Times New Roman" w:hAnsi="Segoe UI" w:cs="Segoe UI"/>
          <w:color w:val="333333"/>
          <w:sz w:val="24"/>
          <w:szCs w:val="24"/>
        </w:rPr>
        <w:t xml:space="preserve">is </w:t>
      </w:r>
      <w:r>
        <w:rPr>
          <w:rFonts w:ascii="Segoe UI" w:eastAsia="Times New Roman" w:hAnsi="Segoe UI" w:cs="Segoe UI"/>
          <w:color w:val="333333"/>
          <w:sz w:val="24"/>
          <w:szCs w:val="24"/>
        </w:rPr>
        <w:t>inverse</w:t>
      </w:r>
      <w:r w:rsidR="0046703E">
        <w:rPr>
          <w:rFonts w:ascii="Segoe UI" w:eastAsia="Times New Roman" w:hAnsi="Segoe UI" w:cs="Segoe UI"/>
          <w:color w:val="333333"/>
          <w:sz w:val="24"/>
          <w:szCs w:val="24"/>
        </w:rPr>
        <w:t>ly</w:t>
      </w:r>
      <w:r>
        <w:rPr>
          <w:rFonts w:ascii="Segoe UI" w:eastAsia="Times New Roman" w:hAnsi="Segoe UI" w:cs="Segoe UI"/>
          <w:color w:val="333333"/>
          <w:sz w:val="24"/>
          <w:szCs w:val="24"/>
        </w:rPr>
        <w:t xml:space="preserve"> correlat</w:t>
      </w:r>
      <w:r w:rsidR="0046703E">
        <w:rPr>
          <w:rFonts w:ascii="Segoe UI" w:eastAsia="Times New Roman" w:hAnsi="Segoe UI" w:cs="Segoe UI"/>
          <w:color w:val="333333"/>
          <w:sz w:val="24"/>
          <w:szCs w:val="24"/>
        </w:rPr>
        <w:t>ed</w:t>
      </w:r>
      <w:r>
        <w:rPr>
          <w:rFonts w:ascii="Segoe UI" w:eastAsia="Times New Roman" w:hAnsi="Segoe UI" w:cs="Segoe UI"/>
          <w:color w:val="333333"/>
          <w:sz w:val="24"/>
          <w:szCs w:val="24"/>
        </w:rPr>
        <w:t xml:space="preserve"> with 'sinc1_1', 'intel1_1', 'amb1_1', and 'shar1_1'. At face value, attractiveness takes weight from everything else. So far, resul</w:t>
      </w:r>
      <w:r w:rsidR="0046703E">
        <w:rPr>
          <w:rFonts w:ascii="Segoe UI" w:eastAsia="Times New Roman" w:hAnsi="Segoe UI" w:cs="Segoe UI"/>
          <w:color w:val="333333"/>
          <w:sz w:val="24"/>
          <w:szCs w:val="24"/>
        </w:rPr>
        <w:t>ts from this visualization fall</w:t>
      </w:r>
      <w:r>
        <w:rPr>
          <w:rFonts w:ascii="Segoe UI" w:eastAsia="Times New Roman" w:hAnsi="Segoe UI" w:cs="Segoe UI"/>
          <w:color w:val="333333"/>
          <w:sz w:val="24"/>
          <w:szCs w:val="24"/>
        </w:rPr>
        <w:t xml:space="preserve"> in line with published results.</w:t>
      </w:r>
    </w:p>
    <w:p w:rsidR="00885897" w:rsidRDefault="00885897">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analysis on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data [5].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to figure out how to weigh responses to website's matching questionnaire </w:t>
      </w:r>
      <w:r w:rsidR="00DF135A">
        <w:rPr>
          <w:rFonts w:ascii="Segoe UI" w:eastAsia="Times New Roman" w:hAnsi="Segoe UI" w:cs="Segoe UI"/>
          <w:color w:val="333333"/>
          <w:sz w:val="24"/>
          <w:szCs w:val="24"/>
        </w:rPr>
        <w:t>based o</w:t>
      </w:r>
      <w:r w:rsidR="00355065">
        <w:rPr>
          <w:rFonts w:ascii="Segoe UI" w:eastAsia="Times New Roman" w:hAnsi="Segoe UI" w:cs="Segoe UI"/>
          <w:color w:val="333333"/>
          <w:sz w:val="24"/>
          <w:szCs w:val="24"/>
        </w:rPr>
        <w:t>ff responses to a questionnaire</w:t>
      </w:r>
      <w:r w:rsidR="00387F0E">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Eventually,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used a clustering algorithm </w:t>
      </w:r>
      <w:r w:rsidR="00355065">
        <w:rPr>
          <w:rFonts w:ascii="Segoe UI" w:eastAsia="Times New Roman" w:hAnsi="Segoe UI" w:cs="Segoe UI"/>
          <w:color w:val="333333"/>
          <w:sz w:val="24"/>
          <w:szCs w:val="24"/>
        </w:rPr>
        <w:t>and discovered different types of females that were in that dataset</w:t>
      </w:r>
      <w:r w:rsidR="00DF135A">
        <w:rPr>
          <w:rFonts w:ascii="Segoe UI" w:eastAsia="Times New Roman" w:hAnsi="Segoe UI" w:cs="Segoe UI"/>
          <w:color w:val="333333"/>
          <w:sz w:val="24"/>
          <w:szCs w:val="24"/>
        </w:rPr>
        <w:t>.</w:t>
      </w:r>
    </w:p>
    <w:p w:rsidR="00355065"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this dataset set has both categorical and numerical </w:t>
      </w:r>
      <w:r w:rsidR="00EF5CFF">
        <w:rPr>
          <w:rFonts w:ascii="Segoe UI" w:eastAsia="Times New Roman" w:hAnsi="Segoe UI" w:cs="Segoe UI"/>
          <w:color w:val="333333"/>
          <w:sz w:val="24"/>
          <w:szCs w:val="24"/>
        </w:rPr>
        <w:t xml:space="preserve">responses. </w:t>
      </w:r>
      <w:r w:rsidR="00A05969">
        <w:rPr>
          <w:rFonts w:ascii="Segoe UI" w:eastAsia="Times New Roman" w:hAnsi="Segoe UI" w:cs="Segoe UI"/>
          <w:color w:val="333333"/>
          <w:sz w:val="24"/>
          <w:szCs w:val="24"/>
        </w:rPr>
        <w:t>W</w:t>
      </w:r>
      <w:r w:rsidR="00355065">
        <w:rPr>
          <w:rFonts w:ascii="Segoe UI" w:eastAsia="Times New Roman" w:hAnsi="Segoe UI" w:cs="Segoe UI"/>
          <w:color w:val="333333"/>
          <w:sz w:val="24"/>
          <w:szCs w:val="24"/>
        </w:rPr>
        <w:t xml:space="preserve">ithin the scope of this project and using the </w:t>
      </w:r>
      <w:proofErr w:type="spellStart"/>
      <w:r w:rsidR="00ED42CA">
        <w:rPr>
          <w:rFonts w:ascii="Segoe UI" w:eastAsia="Times New Roman" w:hAnsi="Segoe UI" w:cs="Segoe UI"/>
          <w:color w:val="333333"/>
          <w:sz w:val="24"/>
          <w:szCs w:val="24"/>
        </w:rPr>
        <w:t>McKinlay's</w:t>
      </w:r>
      <w:proofErr w:type="spellEnd"/>
      <w:r w:rsidR="00355065">
        <w:rPr>
          <w:rFonts w:ascii="Segoe UI" w:eastAsia="Times New Roman" w:hAnsi="Segoe UI" w:cs="Segoe UI"/>
          <w:color w:val="333333"/>
          <w:sz w:val="24"/>
          <w:szCs w:val="24"/>
        </w:rPr>
        <w:t xml:space="preserve"> result, 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 xml:space="preserve">e exists some inherent structure. To keep in the spirit of the authors of the study, I'll use a linear classifier, but will not use it as my optimal solution. I am skeptical about how the authors used linear regression in a classification setting. </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w:t>
      </w:r>
      <w:r>
        <w:rPr>
          <w:rFonts w:ascii="Segoe UI" w:eastAsia="Times New Roman" w:hAnsi="Segoe UI" w:cs="Segoe UI"/>
          <w:color w:val="333333"/>
          <w:sz w:val="24"/>
          <w:szCs w:val="24"/>
        </w:rPr>
        <w:lastRenderedPageBreak/>
        <w:t xml:space="preserve">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w:t>
      </w:r>
      <w:r>
        <w:rPr>
          <w:rFonts w:ascii="Segoe UI" w:eastAsia="Times New Roman" w:hAnsi="Segoe UI" w:cs="Segoe UI"/>
          <w:color w:val="333333"/>
          <w:sz w:val="24"/>
          <w:szCs w:val="24"/>
        </w:rPr>
        <w:lastRenderedPageBreak/>
        <w:t>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If you used your final solution as the new benchmark, do you think an even better solution exists?</w:t>
      </w:r>
    </w:p>
    <w:p w:rsidR="00E506C1" w:rsidRPr="00E506C1" w:rsidRDefault="00CC3918" w:rsidP="00E506C1">
      <w:pPr>
        <w:spacing w:before="360" w:after="360" w:line="240" w:lineRule="auto"/>
        <w:rPr>
          <w:rFonts w:ascii="Times New Roman" w:eastAsia="Times New Roman" w:hAnsi="Times New Roman" w:cs="Times New Roman"/>
          <w:sz w:val="24"/>
          <w:szCs w:val="24"/>
        </w:rPr>
      </w:pPr>
      <w:r w:rsidRPr="00CC3918">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965689" w:rsidRDefault="00965689">
      <w:pPr>
        <w:rPr>
          <w:rFonts w:ascii="Times New Roman" w:hAnsi="Times New Roman" w:cs="Times New Roman"/>
          <w:sz w:val="28"/>
          <w:szCs w:val="28"/>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E7D"/>
    <w:rsid w:val="0003176B"/>
    <w:rsid w:val="00032804"/>
    <w:rsid w:val="00036300"/>
    <w:rsid w:val="00067FC6"/>
    <w:rsid w:val="00092613"/>
    <w:rsid w:val="000F4F6A"/>
    <w:rsid w:val="0010106C"/>
    <w:rsid w:val="00117E42"/>
    <w:rsid w:val="001227EC"/>
    <w:rsid w:val="00144A62"/>
    <w:rsid w:val="00151B1A"/>
    <w:rsid w:val="001527EA"/>
    <w:rsid w:val="00155627"/>
    <w:rsid w:val="00182B97"/>
    <w:rsid w:val="001A630B"/>
    <w:rsid w:val="001B75F1"/>
    <w:rsid w:val="001E1BC9"/>
    <w:rsid w:val="00252C17"/>
    <w:rsid w:val="0027175B"/>
    <w:rsid w:val="002A31D6"/>
    <w:rsid w:val="002D6E09"/>
    <w:rsid w:val="002E074D"/>
    <w:rsid w:val="002E4905"/>
    <w:rsid w:val="002E4AE2"/>
    <w:rsid w:val="00327DEB"/>
    <w:rsid w:val="00342BF0"/>
    <w:rsid w:val="0034438B"/>
    <w:rsid w:val="00355065"/>
    <w:rsid w:val="00376017"/>
    <w:rsid w:val="00383AE3"/>
    <w:rsid w:val="00387F0E"/>
    <w:rsid w:val="00391599"/>
    <w:rsid w:val="003A3CF7"/>
    <w:rsid w:val="003E728A"/>
    <w:rsid w:val="00403D65"/>
    <w:rsid w:val="0046703E"/>
    <w:rsid w:val="004753C5"/>
    <w:rsid w:val="00475893"/>
    <w:rsid w:val="004D2AA4"/>
    <w:rsid w:val="004E1190"/>
    <w:rsid w:val="00550095"/>
    <w:rsid w:val="00551ADB"/>
    <w:rsid w:val="00563422"/>
    <w:rsid w:val="00564248"/>
    <w:rsid w:val="00581011"/>
    <w:rsid w:val="00585F5C"/>
    <w:rsid w:val="005C45A9"/>
    <w:rsid w:val="005E1FEE"/>
    <w:rsid w:val="006107D6"/>
    <w:rsid w:val="00622D4F"/>
    <w:rsid w:val="00624580"/>
    <w:rsid w:val="006405EF"/>
    <w:rsid w:val="00643BFD"/>
    <w:rsid w:val="00646289"/>
    <w:rsid w:val="00672257"/>
    <w:rsid w:val="006A3A72"/>
    <w:rsid w:val="006A75CB"/>
    <w:rsid w:val="006B6114"/>
    <w:rsid w:val="00702ED2"/>
    <w:rsid w:val="00733734"/>
    <w:rsid w:val="00764669"/>
    <w:rsid w:val="00791AA2"/>
    <w:rsid w:val="00794E5F"/>
    <w:rsid w:val="007A6DC5"/>
    <w:rsid w:val="007A7F1F"/>
    <w:rsid w:val="007B3BA6"/>
    <w:rsid w:val="007E1AD1"/>
    <w:rsid w:val="00806C09"/>
    <w:rsid w:val="0083450C"/>
    <w:rsid w:val="00847D94"/>
    <w:rsid w:val="008726CF"/>
    <w:rsid w:val="008744B8"/>
    <w:rsid w:val="00885897"/>
    <w:rsid w:val="0089175A"/>
    <w:rsid w:val="008B3D3F"/>
    <w:rsid w:val="008F2FB9"/>
    <w:rsid w:val="00905302"/>
    <w:rsid w:val="00916396"/>
    <w:rsid w:val="00930257"/>
    <w:rsid w:val="00965689"/>
    <w:rsid w:val="0096765A"/>
    <w:rsid w:val="00A05969"/>
    <w:rsid w:val="00A068D9"/>
    <w:rsid w:val="00A16021"/>
    <w:rsid w:val="00A30501"/>
    <w:rsid w:val="00A34619"/>
    <w:rsid w:val="00A70A7C"/>
    <w:rsid w:val="00A91515"/>
    <w:rsid w:val="00A95179"/>
    <w:rsid w:val="00AA17C9"/>
    <w:rsid w:val="00AE3F09"/>
    <w:rsid w:val="00AF2A32"/>
    <w:rsid w:val="00AF2BAC"/>
    <w:rsid w:val="00B05772"/>
    <w:rsid w:val="00B35338"/>
    <w:rsid w:val="00B54FC5"/>
    <w:rsid w:val="00B77E24"/>
    <w:rsid w:val="00B94EE1"/>
    <w:rsid w:val="00BA23AC"/>
    <w:rsid w:val="00BB1C87"/>
    <w:rsid w:val="00BD0CB8"/>
    <w:rsid w:val="00BE1662"/>
    <w:rsid w:val="00C137A3"/>
    <w:rsid w:val="00C233F7"/>
    <w:rsid w:val="00C2542E"/>
    <w:rsid w:val="00C25BDB"/>
    <w:rsid w:val="00C300BB"/>
    <w:rsid w:val="00C342FF"/>
    <w:rsid w:val="00C45A28"/>
    <w:rsid w:val="00C82164"/>
    <w:rsid w:val="00CA1845"/>
    <w:rsid w:val="00CA530A"/>
    <w:rsid w:val="00CC3918"/>
    <w:rsid w:val="00CC632B"/>
    <w:rsid w:val="00CD53A8"/>
    <w:rsid w:val="00CE328D"/>
    <w:rsid w:val="00D0114D"/>
    <w:rsid w:val="00D01F33"/>
    <w:rsid w:val="00D17C5A"/>
    <w:rsid w:val="00D40873"/>
    <w:rsid w:val="00D63A21"/>
    <w:rsid w:val="00D710BA"/>
    <w:rsid w:val="00D83548"/>
    <w:rsid w:val="00D8438A"/>
    <w:rsid w:val="00D90082"/>
    <w:rsid w:val="00D94589"/>
    <w:rsid w:val="00D94CE0"/>
    <w:rsid w:val="00DA1140"/>
    <w:rsid w:val="00DC2CA7"/>
    <w:rsid w:val="00DD1344"/>
    <w:rsid w:val="00DD2B77"/>
    <w:rsid w:val="00DF0985"/>
    <w:rsid w:val="00DF09B0"/>
    <w:rsid w:val="00DF135A"/>
    <w:rsid w:val="00E14AEC"/>
    <w:rsid w:val="00E36A9C"/>
    <w:rsid w:val="00E50292"/>
    <w:rsid w:val="00E503B1"/>
    <w:rsid w:val="00E506C1"/>
    <w:rsid w:val="00E564D1"/>
    <w:rsid w:val="00E574DC"/>
    <w:rsid w:val="00E92900"/>
    <w:rsid w:val="00EA754A"/>
    <w:rsid w:val="00ED42CA"/>
    <w:rsid w:val="00EF5CFF"/>
    <w:rsid w:val="00F17D28"/>
    <w:rsid w:val="00F63B25"/>
    <w:rsid w:val="00F878F4"/>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48D70F-5F7C-4D85-B8FE-B5BE08197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3911</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2</cp:revision>
  <cp:lastPrinted>2017-04-10T02:05:00Z</cp:lastPrinted>
  <dcterms:created xsi:type="dcterms:W3CDTF">2017-04-10T05:42:00Z</dcterms:created>
  <dcterms:modified xsi:type="dcterms:W3CDTF">2017-04-10T05:42:00Z</dcterms:modified>
</cp:coreProperties>
</file>