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Contents</w:t>
          </w:r>
        </w:p>
        <w:p>
          <w:pPr>
            <w:pStyle w:val="TOC1"/>
          </w:pPr>
          <w:r>
            <w:fldChar w:fldCharType="begin" w:dirty="true"/>
            <w:instrText xml:space="preserve">TOC \o "1-2" \h \z \u</w:instrText>
            <w:fldChar w:fldCharType="separate"/>
          </w:r>
          <w:hyperlink w:anchor="_Toc9001">
            <w:r>
              <w:t xml:space="preserve">Chapter 2 — The Object Model: Deployments, Rollouts, and the Two Probes</w:t>
            </w:r>
          </w:hyperlink>
        </w:p>
        <w:p>
          <w:pPr>
            <w:pStyle w:val="TOC2"/>
          </w:pPr>
          <w:hyperlink w:anchor="_Toc9002">
            <w:r>
              <w:t xml:space="preserve">Verified facts header</w:t>
            </w:r>
          </w:hyperlink>
        </w:p>
        <w:p>
          <w:pPr>
            <w:pStyle w:val="TOC2"/>
          </w:pPr>
          <w:hyperlink w:anchor="_Toc9003">
            <w:r>
              <w:t xml:space="preserve">What this chapter covers</w:t>
            </w:r>
          </w:hyperlink>
        </w:p>
        <w:p>
          <w:pPr>
            <w:pStyle w:val="TOC2"/>
          </w:pPr>
          <w:hyperlink w:anchor="_Toc9004">
            <w:r>
              <w:t xml:space="preserve">1. One manifest, three objects</w:t>
            </w:r>
          </w:hyperlink>
        </w:p>
        <w:p>
          <w:pPr>
            <w:pStyle w:val="TOC2"/>
          </w:pPr>
          <w:hyperlink w:anchor="_Toc9005">
            <w:r>
              <w:t xml:space="preserve">2. The pod-template-hash</w:t>
            </w:r>
          </w:hyperlink>
        </w:p>
        <w:p>
          <w:pPr>
            <w:pStyle w:val="TOC2"/>
          </w:pPr>
          <w:hyperlink w:anchor="_Toc9006">
            <w:r>
              <w:t xml:space="preserve">3. Labels are per-object</w:t>
            </w:r>
          </w:hyperlink>
        </w:p>
        <w:p>
          <w:pPr>
            <w:pStyle w:val="TOC2"/>
          </w:pPr>
          <w:hyperlink w:anchor="_Toc9007">
            <w:r>
              <w:t xml:space="preserve">4. Imperative vs declarative drift</w:t>
            </w:r>
          </w:hyperlink>
        </w:p>
        <w:p>
          <w:pPr>
            <w:pStyle w:val="TOC2"/>
          </w:pPr>
          <w:hyperlink w:anchor="_Toc9008">
            <w:r>
              <w:t xml:space="preserve">5. Rolling updates: maxSurge and maxUnavailable</w:t>
            </w:r>
          </w:hyperlink>
        </w:p>
        <w:p>
          <w:pPr>
            <w:pStyle w:val="TOC2"/>
          </w:pPr>
          <w:hyperlink w:anchor="_Toc9009">
            <w:r>
              <w:t xml:space="preserve">6. Readiness probes — the gate</w:t>
            </w:r>
          </w:hyperlink>
        </w:p>
        <w:p>
          <w:pPr>
            <w:pStyle w:val="TOC2"/>
          </w:pPr>
          <w:hyperlink w:anchor="_Toc9010">
            <w:r>
              <w:t xml:space="preserve">7. Liveness probes — the dangerous one</w:t>
            </w:r>
          </w:hyperlink>
        </w:p>
        <w:p>
          <w:pPr>
            <w:pStyle w:val="TOC2"/>
          </w:pPr>
          <w:hyperlink w:anchor="_Toc9011">
            <w:r>
              <w:t xml:space="preserve">8. Rollback</w:t>
            </w:r>
          </w:hyperlink>
        </w:p>
        <w:p>
          <w:pPr>
            <w:pStyle w:val="TOC2"/>
          </w:pPr>
          <w:hyperlink w:anchor="_Toc9012">
            <w:r>
              <w:t xml:space="preserve">9. Does a rolling update protect quorum?</w:t>
            </w:r>
          </w:hyperlink>
        </w:p>
        <w:p>
          <w:pPr>
            <w:pStyle w:val="TOC2"/>
          </w:pPr>
          <w:hyperlink w:anchor="_Toc9013">
            <w:r>
              <w:t xml:space="preserve">10. Requests, limits, and the three QoS classes</w:t>
            </w:r>
          </w:hyperlink>
        </w:p>
        <w:p>
          <w:pPr>
            <w:pStyle w:val="TOC2"/>
          </w:pPr>
          <w:hyperlink w:anchor="_Toc9014">
            <w:r>
              <w:t xml:space="preserve">11. Where this differs from production</w:t>
            </w:r>
          </w:hyperlink>
        </w:p>
        <w:p>
          <w:pPr>
            <w:pStyle w:val="TOC2"/>
          </w:pPr>
          <w:hyperlink w:anchor="_Toc9015">
            <w:r>
              <w:t xml:space="preserve">12. Commands to know by heart</w:t>
            </w:r>
          </w:hyperlink>
        </w:p>
        <w:p>
          <w:pPr>
            <w:pStyle w:val="TOC2"/>
          </w:pPr>
          <w:hyperlink w:anchor="_Toc9016">
            <w:r>
              <w:t xml:space="preserve">13. Glossary</w:t>
            </w:r>
          </w:hyperlink>
        </w:p>
        <w:p>
          <w:pPr>
            <w:pStyle w:val="TOC2"/>
          </w:pPr>
          <w:hyperlink w:anchor="_Toc9017">
            <w:r>
              <w:t xml:space="preserve">14. Check yourself</w:t>
            </w:r>
          </w:hyperlink>
        </w:p>
        <w:p>
          <w:pPr>
            <w:pStyle w:val="TOC2"/>
          </w:pPr>
          <w:hyperlink w:anchor="_Toc9018">
            <w:r>
              <w:t xml:space="preserve">What’s next</w:t>
            </w:r>
          </w:hyperlink>
          <w:r>
            <w:fldChar w:fldCharType="end"/>
          </w:r>
        </w:p>
        <w:p>
          <w:pPr>
            <w:spacing w:after="0"/>
          </w:pPr>
          <w:r>
            <w:br w:type="page"/>
          </w:r>
        </w:p>
      </w:sdtContent>
    </w:sdt>
    <w:bookmarkStart w:id="52" w:name="X6bc7f117f9e5e7e96768fa0341c965f0f1d974d"/>
    <w:p>
      <w:pPr>
        <w:pStyle w:val="Heading1"/>
      </w:pPr>
      <w:bookmarkStart w:id="9001" w:name="_Toc9001"/>
      <w:bookmarkEnd w:id="9001"/>
      <w:r>
        <w:t xml:space="preserve">Chapter 2 — The Object Model: Deployments, Rollouts, and the Two Probes</w:t>
      </w:r>
    </w:p>
    <w:p>
      <w:pPr>
        <w:pStyle w:val="BlockText"/>
      </w:pPr>
      <w:r>
        <w:rPr>
          <w:b/>
          <w:bCs/>
        </w:rPr>
        <w:t xml:space="preserve">Who this chapter is written for.</w:t>
      </w:r>
      <w:r>
        <w:t xml:space="preserve"> </w:t>
      </w:r>
      <w:r>
        <w:t xml:space="preserve">Andrew is interviewing for an</w:t>
      </w:r>
      <w:r>
        <w:t xml:space="preserve"> </w:t>
      </w:r>
      <w:r>
        <w:rPr>
          <w:b/>
          <w:bCs/>
        </w:rPr>
        <w:t xml:space="preserve">SRE / DevOps</w:t>
      </w:r>
      <w:r>
        <w:t xml:space="preserve"> </w:t>
      </w:r>
      <w:r>
        <w:t xml:space="preserve">role on an</w:t>
      </w:r>
      <w:r>
        <w:t xml:space="preserve"> </w:t>
      </w:r>
      <w:r>
        <w:rPr>
          <w:b/>
          <w:bCs/>
        </w:rPr>
        <w:t xml:space="preserve">order management system</w:t>
      </w:r>
      <w:r>
        <w:t xml:space="preserve">. So this chapter is not</w:t>
      </w:r>
      <w:r>
        <w:t xml:space="preserve"> </w:t>
      </w:r>
      <w:r>
        <w:t xml:space="preserve">“how to write a Deployment.”</w:t>
      </w:r>
      <w:r>
        <w:t xml:space="preserve"> </w:t>
      </w:r>
      <w:r>
        <w:t xml:space="preserve">It is about what</w:t>
      </w:r>
      <w:r>
        <w:t xml:space="preserve"> </w:t>
      </w:r>
      <w:r>
        <w:t xml:space="preserve">happens when you ship a bad build at 3am: what stops, what keeps serving, what lies to you, and</w:t>
      </w:r>
      <w:r>
        <w:t xml:space="preserve"> </w:t>
      </w:r>
      <w:r>
        <w:t xml:space="preserve">which reflex turns a stalled deploy into an outage.</w:t>
      </w:r>
    </w:p>
    <w:p>
      <w:r>
        <w:pict>
          <v:rect style="width:0;height:1.5pt" o:hralign="center" o:hrstd="t" o:hr="t"/>
        </w:pict>
      </w:r>
    </w:p>
    <w:bookmarkStart w:id="10" w:name="verified-facts-header"/>
    <w:p>
      <w:pPr>
        <w:pStyle w:val="Heading2"/>
      </w:pPr>
      <w:bookmarkStart w:id="9002" w:name="_Toc9002"/>
      <w:bookmarkEnd w:id="9002"/>
      <w:r>
        <w:t xml:space="preserve">Verified facts header</w:t>
      </w:r>
    </w:p>
    <w:p>
      <w:pPr>
        <w:pStyle w:val="FirstParagraph"/>
      </w:pPr>
      <w:r>
        <w:t xml:space="preserve">Everything here was run on</w:t>
      </w:r>
      <w:r>
        <w:t xml:space="preserve"> </w:t>
      </w:r>
      <w:r>
        <w:rPr>
          <w:rStyle w:val="VerbatimChar"/>
          <w:b/>
          <w:bCs/>
        </w:rPr>
        <w:t xml:space="preserve">vm-k8-redpanda-1</w:t>
      </w:r>
      <w:r>
        <w:rPr>
          <w:b/>
          <w:bCs/>
        </w:rPr>
        <w:t xml:space="preserve"> </w:t>
      </w:r>
      <w:r>
        <w:rPr>
          <w:b/>
          <w:bCs/>
        </w:rPr>
        <w:t xml:space="preserve">(192.168.1.186)</w:t>
      </w:r>
      <w:r>
        <w:t xml:space="preserve">, single-node k3s v1.36.2, on</w:t>
      </w:r>
      <w:r>
        <w:t xml:space="preserve"> </w:t>
      </w:r>
      <w:r>
        <w:rPr>
          <w:b/>
          <w:bCs/>
        </w:rPr>
        <w:t xml:space="preserve">27 July 2026</w:t>
      </w:r>
      <w:r>
        <w:t xml:space="preserve"> </w:t>
      </w:r>
      <w:r>
        <w:t xml:space="preserve">— the object-model session in the morning and the probe/rollout session at</w:t>
      </w:r>
      <w:r>
        <w:t xml:space="preserve"> </w:t>
      </w:r>
      <w:r>
        <w:t xml:space="preserve">15:05–15:30. Every command was executed and every output quoted is real.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Thing</w:t>
            </w:r>
          </w:p>
        </w:tc>
        <w:tc>
          <w:tcPr/>
          <w:p>
            <w:pPr>
              <w:pStyle w:val="Compact"/>
            </w:pPr>
            <w:r>
              <w:t xml:space="preserve">Value as tested</w:t>
            </w:r>
          </w:p>
        </w:tc>
      </w:tr>
      <w:tr>
        <w:tc>
          <w:tcPr/>
          <w:p>
            <w:pPr>
              <w:pStyle w:val="Compact"/>
            </w:pPr>
            <w:r>
              <w:t xml:space="preserve">Image</w:t>
            </w:r>
          </w:p>
        </w:tc>
        <w:tc>
          <w:tcPr/>
          <w:p>
            <w:pPr>
              <w:pStyle w:val="Compact"/>
            </w:pPr>
            <w:r>
              <w:rPr>
                <w:rStyle w:val="VerbatimChar"/>
              </w:rPr>
              <w:t xml:space="preserve">nginx:1.27-alpine</w:t>
            </w:r>
            <w:r>
              <w:t xml:space="preserve"> </w:t>
            </w:r>
            <w:r>
              <w:t xml:space="preserve">(pre-cached, so pods start in ~1 s)</w:t>
            </w:r>
          </w:p>
        </w:tc>
      </w:tr>
      <w:tr>
        <w:tc>
          <w:tcPr/>
          <w:p>
            <w:pPr>
              <w:pStyle w:val="Compact"/>
            </w:pPr>
            <w:r>
              <w:t xml:space="preserve">Namespace</w:t>
            </w:r>
          </w:p>
        </w:tc>
        <w:tc>
          <w:tcPr/>
          <w:p>
            <w:pPr>
              <w:pStyle w:val="Compact"/>
            </w:pPr>
            <w:r>
              <w:rPr>
                <w:rStyle w:val="VerbatimChar"/>
              </w:rPr>
              <w:t xml:space="preserve">default</w:t>
            </w:r>
            <w:r>
              <w:t xml:space="preserve"> </w:t>
            </w:r>
            <w:r>
              <w:t xml:space="preserve">(Redpanda was never touched)</w:t>
            </w:r>
          </w:p>
        </w:tc>
      </w:tr>
      <w:tr>
        <w:tc>
          <w:tcPr/>
          <w:p>
            <w:pPr>
              <w:pStyle w:val="Compact"/>
            </w:pPr>
            <w:r>
              <w:t xml:space="preserve">Strategy</w:t>
            </w:r>
          </w:p>
        </w:tc>
        <w:tc>
          <w:tcPr/>
          <w:p>
            <w:pPr>
              <w:pStyle w:val="Compact"/>
            </w:pPr>
            <w:r>
              <w:rPr>
                <w:rStyle w:val="VerbatimChar"/>
              </w:rPr>
              <w:t xml:space="preserve">RollingUpdate</w:t>
            </w:r>
            <w:r>
              <w:t xml:space="preserve">,</w:t>
            </w:r>
            <w:r>
              <w:t xml:space="preserve"> </w:t>
            </w:r>
            <w:r>
              <w:rPr>
                <w:rStyle w:val="VerbatimChar"/>
              </w:rPr>
              <w:t xml:space="preserve">maxSurge: 1</w:t>
            </w:r>
            <w:r>
              <w:t xml:space="preserve">,</w:t>
            </w:r>
            <w:r>
              <w:t xml:space="preserve"> </w:t>
            </w:r>
            <w:r>
              <w:rPr>
                <w:rStyle w:val="VerbatimChar"/>
              </w:rPr>
              <w:t xml:space="preserve">maxUnavailable: 0</w:t>
            </w:r>
          </w:p>
        </w:tc>
      </w:tr>
      <w:tr>
        <w:tc>
          <w:tcPr/>
          <w:p>
            <w:pPr>
              <w:pStyle w:val="Compact"/>
            </w:pPr>
            <w:r>
              <w:t xml:space="preserve">Revisions produced</w:t>
            </w:r>
          </w:p>
        </w:tc>
        <w:tc>
          <w:tcPr/>
          <w:p>
            <w:pPr>
              <w:pStyle w:val="Compact"/>
            </w:pPr>
            <w:r>
              <w:t xml:space="preserve">5, across 4 ReplicaSets</w:t>
            </w:r>
          </w:p>
        </w:tc>
      </w:tr>
      <w:tr>
        <w:tc>
          <w:tcPr/>
          <w:p>
            <w:pPr>
              <w:pStyle w:val="Compact"/>
            </w:pPr>
            <w:r>
              <w:t xml:space="preserve">Manifest</w:t>
            </w:r>
          </w:p>
        </w:tc>
        <w:tc>
          <w:tcPr/>
          <w:p>
            <w:pPr>
              <w:pStyle w:val="Compact"/>
            </w:pPr>
            <w:hyperlink r:id="rId9">
              <w:r>
                <w:rPr>
                  <w:rStyle w:val="VerbatimChar"/>
                </w:rPr>
                <w:t xml:space="preserve">manifests/web-deployment.yaml</w:t>
              </w:r>
            </w:hyperlink>
          </w:p>
        </w:tc>
      </w:tr>
    </w:tbl>
    <w:p>
      <w:r>
        <w:pict>
          <v:rect style="width:0;height:1.5pt" o:hralign="center" o:hrstd="t" o:hr="t"/>
        </w:pict>
      </w:r>
    </w:p>
    <w:bookmarkEnd w:id="10"/>
    <w:bookmarkStart w:id="11" w:name="what-this-chapter-covers"/>
    <w:p>
      <w:pPr>
        <w:pStyle w:val="Heading2"/>
      </w:pPr>
      <w:bookmarkStart w:id="9003" w:name="_Toc9003"/>
      <w:bookmarkEnd w:id="9003"/>
      <w:r>
        <w:t xml:space="preserve">What this chapter covers</w:t>
      </w:r>
    </w:p>
    <w:p>
      <w:pPr>
        <w:pStyle w:val="Compact"/>
        <w:numPr>
          <w:ilvl w:val="0"/>
          <w:numId w:val="1001"/>
        </w:numPr>
      </w:pPr>
      <w:r>
        <w:t xml:space="preserve">One manifest, three objects — and the ownership chain</w:t>
      </w:r>
    </w:p>
    <w:p>
      <w:pPr>
        <w:pStyle w:val="Compact"/>
        <w:numPr>
          <w:ilvl w:val="0"/>
          <w:numId w:val="1001"/>
        </w:numPr>
      </w:pPr>
      <w:r>
        <w:t xml:space="preserve">The</w:t>
      </w:r>
      <w:r>
        <w:t xml:space="preserve"> </w:t>
      </w:r>
      <w:r>
        <w:rPr>
          <w:rStyle w:val="VerbatimChar"/>
        </w:rPr>
        <w:t xml:space="preserve">pod-template-hash</w:t>
      </w:r>
      <w:r>
        <w:t xml:space="preserve">, and why rolling updates would deadlock without it</w:t>
      </w:r>
    </w:p>
    <w:p>
      <w:pPr>
        <w:pStyle w:val="Compact"/>
        <w:numPr>
          <w:ilvl w:val="0"/>
          <w:numId w:val="1001"/>
        </w:numPr>
      </w:pPr>
      <w:r>
        <w:t xml:space="preserve">Labels are per-object (a trap that cost us ten minutes)</w:t>
      </w:r>
    </w:p>
    <w:p>
      <w:pPr>
        <w:pStyle w:val="Compact"/>
        <w:numPr>
          <w:ilvl w:val="0"/>
          <w:numId w:val="1001"/>
        </w:numPr>
      </w:pPr>
      <w:r>
        <w:t xml:space="preserve">Imperative vs declarative drift — the best argument for GitOps you will ever run</w:t>
      </w:r>
    </w:p>
    <w:p>
      <w:pPr>
        <w:pStyle w:val="Compact"/>
        <w:numPr>
          <w:ilvl w:val="0"/>
          <w:numId w:val="1001"/>
        </w:numPr>
      </w:pPr>
      <w:r>
        <w:t xml:space="preserve">Rolling updates: what</w:t>
      </w:r>
      <w:r>
        <w:t xml:space="preserve"> </w:t>
      </w:r>
      <w:r>
        <w:rPr>
          <w:rStyle w:val="VerbatimChar"/>
        </w:rPr>
        <w:t xml:space="preserve">maxSurge</w:t>
      </w:r>
      <w:r>
        <w:t xml:space="preserve"> </w:t>
      </w:r>
      <w:r>
        <w:t xml:space="preserve">and</w:t>
      </w:r>
      <w:r>
        <w:t xml:space="preserve"> </w:t>
      </w:r>
      <w:r>
        <w:rPr>
          <w:rStyle w:val="VerbatimChar"/>
        </w:rPr>
        <w:t xml:space="preserve">maxUnavailable</w:t>
      </w:r>
      <w:r>
        <w:t xml:space="preserve"> </w:t>
      </w:r>
      <w:r>
        <w:t xml:space="preserve">actually do</w:t>
      </w:r>
    </w:p>
    <w:p>
      <w:pPr>
        <w:pStyle w:val="Compact"/>
        <w:numPr>
          <w:ilvl w:val="0"/>
          <w:numId w:val="1001"/>
        </w:numPr>
      </w:pPr>
      <w:r>
        <w:rPr>
          <w:b/>
          <w:bCs/>
        </w:rPr>
        <w:t xml:space="preserve">Readiness probes — the gate that saves you</w:t>
      </w:r>
    </w:p>
    <w:p>
      <w:pPr>
        <w:pStyle w:val="Compact"/>
        <w:numPr>
          <w:ilvl w:val="0"/>
          <w:numId w:val="1001"/>
        </w:numPr>
      </w:pPr>
      <w:r>
        <w:rPr>
          <w:b/>
          <w:bCs/>
        </w:rPr>
        <w:t xml:space="preserve">Liveness probes — the one that causes outages</w:t>
      </w:r>
    </w:p>
    <w:p>
      <w:pPr>
        <w:pStyle w:val="Compact"/>
        <w:numPr>
          <w:ilvl w:val="0"/>
          <w:numId w:val="1001"/>
        </w:numPr>
      </w:pPr>
      <w:r>
        <w:t xml:space="preserve">Rollback, revision renumbering, and the landmine</w:t>
      </w:r>
      <w:r>
        <w:t xml:space="preserve"> </w:t>
      </w:r>
      <w:r>
        <w:rPr>
          <w:rStyle w:val="VerbatimChar"/>
        </w:rPr>
        <w:t xml:space="preserve">rollout undo</w:t>
      </w:r>
      <w:r>
        <w:t xml:space="preserve"> </w:t>
      </w:r>
      <w:r>
        <w:t xml:space="preserve">leaves behind</w:t>
      </w:r>
    </w:p>
    <w:p>
      <w:pPr>
        <w:pStyle w:val="Compact"/>
        <w:numPr>
          <w:ilvl w:val="0"/>
          <w:numId w:val="1001"/>
        </w:numPr>
      </w:pPr>
      <w:r>
        <w:t xml:space="preserve">Does a rolling update protect quorum? (No. This matters for Redpanda.)</w:t>
      </w:r>
    </w:p>
    <w:p>
      <w:pPr>
        <w:pStyle w:val="Compact"/>
        <w:numPr>
          <w:ilvl w:val="0"/>
          <w:numId w:val="1001"/>
        </w:numPr>
      </w:pPr>
      <w:r>
        <w:rPr>
          <w:b/>
          <w:bCs/>
        </w:rPr>
        <w:t xml:space="preserve">Requests, limits, the three QoS classes, and OOMKilled</w:t>
      </w:r>
    </w:p>
    <w:p>
      <w:pPr>
        <w:pStyle w:val="Compact"/>
        <w:numPr>
          <w:ilvl w:val="0"/>
          <w:numId w:val="1001"/>
        </w:numPr>
      </w:pPr>
      <w:r>
        <w:t xml:space="preserve">Production gap, commands, glossary, self-test</w:t>
      </w:r>
    </w:p>
    <w:p>
      <w:r>
        <w:pict>
          <v:rect style="width:0;height:1.5pt" o:hralign="center" o:hrstd="t" o:hr="t"/>
        </w:pict>
      </w:r>
    </w:p>
    <w:bookmarkEnd w:id="11"/>
    <w:bookmarkStart w:id="16" w:name="one-manifest-three-objects"/>
    <w:p>
      <w:pPr>
        <w:pStyle w:val="Heading2"/>
      </w:pPr>
      <w:bookmarkStart w:id="9004" w:name="_Toc9004"/>
      <w:bookmarkEnd w:id="9004"/>
      <w:r>
        <w:t xml:space="preserve">1. One manifest, three objects</w:t>
      </w:r>
    </w:p>
    <w:p>
      <w:pPr>
        <w:pStyle w:val="CaptionedFigure"/>
      </w:pPr>
      <w:r>
        <w:drawing>
          <wp:inline>
            <wp:extent cx="6400800" cy="6489494"/>
            <wp:effectExtent b="0" l="0" r="0" t="0"/>
            <wp:docPr descr="Figure 1 — the ownership chain and the pod-template-hash" title="" id="13" name="Picture"/>
            <a:graphic>
              <a:graphicData uri="http://schemas.openxmlformats.org/drawingml/2006/picture">
                <pic:pic>
                  <pic:nvPicPr>
                    <pic:cNvPr descr="images/ch02_fig1_ownership.png" id="14" name="Picture"/>
                    <pic:cNvPicPr>
                      <a:picLocks noChangeArrowheads="1" noChangeAspect="1"/>
                    </pic:cNvPicPr>
                  </pic:nvPicPr>
                  <pic:blipFill>
                    <a:blip r:embed="rId12"/>
                    <a:stretch>
                      <a:fillRect/>
                    </a:stretch>
                  </pic:blipFill>
                  <pic:spPr bwMode="auto">
                    <a:xfrm>
                      <a:off x="0" y="0"/>
                      <a:ext cx="6400800" cy="6489494"/>
                    </a:xfrm>
                    <a:prstGeom prst="rect">
                      <a:avLst/>
                    </a:prstGeom>
                    <a:noFill/>
                    <a:ln w="9525">
                      <a:noFill/>
                      <a:headEnd/>
                      <a:tailEnd/>
                    </a:ln>
                  </pic:spPr>
                </pic:pic>
              </a:graphicData>
            </a:graphic>
          </wp:inline>
        </w:drawing>
      </w:r>
    </w:p>
    <w:p>
      <w:pPr>
        <w:pStyle w:val="ImageCaption"/>
      </w:pPr>
      <w:r>
        <w:t xml:space="preserve">Figure 1 — the ownership chain and the pod-template-hash</w:t>
      </w:r>
    </w:p>
    <w:p>
      <w:pPr>
        <w:pStyle w:val="BlockText"/>
      </w:pPr>
      <w:r>
        <w:rPr>
          <w:b/>
          <w:bCs/>
        </w:rPr>
        <w:t xml:space="preserve">Why the hash has to exist</w:t>
      </w:r>
    </w:p>
    <w:p>
      <w:pPr>
        <w:pStyle w:val="BlockText"/>
      </w:pPr>
      <w:r>
        <w:t xml:space="preserve">Your manifest only said</w:t>
      </w:r>
      <w:r>
        <w:t xml:space="preserve"> </w:t>
      </w:r>
      <w:r>
        <w:rPr>
          <w:rStyle w:val="VerbatimChar"/>
        </w:rPr>
        <w:t xml:space="preserve">selector: matchLabels: app=web</w:t>
      </w:r>
      <w:r>
        <w:t xml:space="preserve">. Kubernetes silently ADDS</w:t>
      </w:r>
      <w:r>
        <w:t xml:space="preserve"> </w:t>
      </w:r>
      <w:r>
        <w:rPr>
          <w:rStyle w:val="VerbatimChar"/>
        </w:rPr>
        <w:t xml:space="preserve">pod-template-hash</w:t>
      </w:r>
      <w:r>
        <w:t xml:space="preserve"> </w:t>
      </w:r>
      <w:r>
        <w:t xml:space="preserve">to each ReplicaSet’s selector and to every pod it creates. Without it, both ReplicaSets above would match all 3 pods on</w:t>
      </w:r>
      <w:r>
        <w:t xml:space="preserve"> </w:t>
      </w:r>
      <w:r>
        <w:rPr>
          <w:rStyle w:val="VerbatimChar"/>
        </w:rPr>
        <w:t xml:space="preserve">app=web</w:t>
      </w:r>
      <w:r>
        <w:t xml:space="preserve"> </w:t>
      </w:r>
      <w:r>
        <w:t xml:space="preserve">alone, each would count 3 and consider itself satisfied, and</w:t>
      </w:r>
      <w:r>
        <w:t xml:space="preserve"> </w:t>
      </w:r>
      <w:r>
        <w:rPr>
          <w:b/>
          <w:bCs/>
        </w:rPr>
        <w:t xml:space="preserve">the rollout would deadlock</w:t>
      </w:r>
      <w:r>
        <w:t xml:space="preserve">. The hash is what lets each generation say</w:t>
      </w:r>
      <w:r>
        <w:t xml:space="preserve"> </w:t>
      </w:r>
      <w:r>
        <w:t xml:space="preserve">“these are mine, those are not.”</w:t>
      </w:r>
      <w:r>
        <w:t xml:space="preserve"> </w:t>
      </w:r>
      <w:r>
        <w:rPr>
          <w:b/>
          <w:bCs/>
        </w:rPr>
        <w:t xml:space="preserve">Follow the dotted ownerReferences up</w:t>
      </w:r>
      <w:r>
        <w:t xml:space="preserve"> </w:t>
      </w:r>
      <w:r>
        <w:t xml:space="preserve">and you have garbage collection: delete the Deployment and the ReplicaSets and Pods are collected automatically.</w:t>
      </w:r>
    </w:p>
    <w:p>
      <w:pPr>
        <w:pStyle w:val="FirstParagraph"/>
      </w:pPr>
      <w:r>
        <w:t xml:space="preserve">You apply one YAML file and get</w:t>
      </w:r>
      <w:r>
        <w:t xml:space="preserve"> </w:t>
      </w:r>
      <w:r>
        <w:rPr>
          <w:b/>
          <w:bCs/>
        </w:rPr>
        <w:t xml:space="preserve">three</w:t>
      </w:r>
      <w:r>
        <w:t xml:space="preserve"> </w:t>
      </w:r>
      <w:r>
        <w:t xml:space="preserve">API objects, each with a different job: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Object</w:t>
            </w:r>
          </w:p>
        </w:tc>
        <w:tc>
          <w:tcPr/>
          <w:p>
            <w:pPr>
              <w:pStyle w:val="Compact"/>
            </w:pPr>
            <w:r>
              <w:t xml:space="preserve">Responsibility</w:t>
            </w:r>
          </w:p>
        </w:tc>
      </w:tr>
      <w:tr>
        <w:tc>
          <w:tcPr/>
          <w:p>
            <w:pPr>
              <w:pStyle w:val="Compact"/>
            </w:pPr>
            <w:r>
              <w:rPr>
                <w:b/>
                <w:bCs/>
              </w:rPr>
              <w:t xml:space="preserve">Deployment</w:t>
            </w:r>
          </w:p>
        </w:tc>
        <w:tc>
          <w:tcPr/>
          <w:p>
            <w:pPr>
              <w:pStyle w:val="Compact"/>
            </w:pPr>
            <w:r>
              <w:rPr>
                <w:i/>
                <w:iCs/>
              </w:rPr>
              <w:t xml:space="preserve">How to change.</w:t>
            </w:r>
            <w:r>
              <w:t xml:space="preserve"> </w:t>
            </w:r>
            <w:r>
              <w:t xml:space="preserve">Owns the rollout strategy and the revision history.</w:t>
            </w:r>
          </w:p>
        </w:tc>
      </w:tr>
      <w:tr>
        <w:tc>
          <w:tcPr/>
          <w:p>
            <w:pPr>
              <w:pStyle w:val="Compact"/>
            </w:pPr>
            <w:r>
              <w:rPr>
                <w:b/>
                <w:bCs/>
              </w:rPr>
              <w:t xml:space="preserve">ReplicaSet</w:t>
            </w:r>
          </w:p>
        </w:tc>
        <w:tc>
          <w:tcPr/>
          <w:p>
            <w:pPr>
              <w:pStyle w:val="Compact"/>
            </w:pPr>
            <w:r>
              <w:rPr>
                <w:i/>
                <w:iCs/>
              </w:rPr>
              <w:t xml:space="preserve">How many.</w:t>
            </w:r>
            <w:r>
              <w:t xml:space="preserve"> </w:t>
            </w:r>
            <w:r>
              <w:t xml:space="preserve">Keeps exactly N pods of</w:t>
            </w:r>
            <w:r>
              <w:t xml:space="preserve"> </w:t>
            </w:r>
            <w:r>
              <w:rPr>
                <w:b/>
                <w:bCs/>
              </w:rPr>
              <w:t xml:space="preserve">one specific template</w:t>
            </w:r>
            <w:r>
              <w:t xml:space="preserve"> </w:t>
            </w:r>
            <w:r>
              <w:t xml:space="preserve">alive.</w:t>
            </w:r>
          </w:p>
        </w:tc>
      </w:tr>
      <w:tr>
        <w:tc>
          <w:tcPr/>
          <w:p>
            <w:pPr>
              <w:pStyle w:val="Compact"/>
            </w:pPr>
            <w:r>
              <w:rPr>
                <w:b/>
                <w:bCs/>
              </w:rPr>
              <w:t xml:space="preserve">Pod</w:t>
            </w:r>
          </w:p>
        </w:tc>
        <w:tc>
          <w:tcPr/>
          <w:p>
            <w:pPr>
              <w:pStyle w:val="Compact"/>
            </w:pPr>
            <w:r>
              <w:rPr>
                <w:i/>
                <w:iCs/>
              </w:rPr>
              <w:t xml:space="preserve">The thing that runs.</w:t>
            </w:r>
            <w:r>
              <w:t xml:space="preserve"> </w:t>
            </w:r>
            <w:r>
              <w:t xml:space="preserve">Holds one or more containers.</w:t>
            </w:r>
          </w:p>
        </w:tc>
      </w:tr>
    </w:tbl>
    <w:p>
      <w:pPr>
        <w:pStyle w:val="BodyText"/>
      </w:pPr>
      <w:r>
        <w:t xml:space="preserve">A container is a fourth thing, but it is</w:t>
      </w:r>
      <w:r>
        <w:t xml:space="preserve"> </w:t>
      </w:r>
      <w:r>
        <w:rPr>
          <w:b/>
          <w:bCs/>
        </w:rPr>
        <w:t xml:space="preserve">not an API object</w:t>
      </w:r>
      <w:r>
        <w:t xml:space="preserve"> </w:t>
      </w:r>
      <w:r>
        <w:t xml:space="preserve">— you cannot</w:t>
      </w:r>
      <w:r>
        <w:t xml:space="preserve"> </w:t>
      </w:r>
      <w:r>
        <w:rPr>
          <w:rStyle w:val="VerbatimChar"/>
        </w:rPr>
        <w:t xml:space="preserve">kubectl get containers</w:t>
      </w:r>
      <w:r>
        <w:t xml:space="preserve">.</w:t>
      </w:r>
      <w:r>
        <w:t xml:space="preserve"> </w:t>
      </w:r>
      <w:r>
        <w:t xml:space="preserve">It exists only as a field inside a pod spec.</w:t>
      </w:r>
    </w:p>
    <w:p>
      <w:pPr>
        <w:pStyle w:val="BodyText"/>
      </w:pPr>
      <w:r>
        <w:t xml:space="preserve">The split exists because</w:t>
      </w:r>
      <w:r>
        <w:t xml:space="preserve"> </w:t>
      </w:r>
      <w:r>
        <w:t xml:space="preserve">“keep 3 copies alive”</w:t>
      </w:r>
      <w:r>
        <w:t xml:space="preserve"> </w:t>
      </w:r>
      <w:r>
        <w:t xml:space="preserve">and</w:t>
      </w:r>
      <w:r>
        <w:t xml:space="preserve"> </w:t>
      </w:r>
      <w:r>
        <w:t xml:space="preserve">“replace v1 with v2 safely”</w:t>
      </w:r>
      <w:r>
        <w:t xml:space="preserve"> </w:t>
      </w:r>
      <w:r>
        <w:t xml:space="preserve">are different</w:t>
      </w:r>
      <w:r>
        <w:t xml:space="preserve"> </w:t>
      </w:r>
      <w:r>
        <w:t xml:space="preserve">problems. A ReplicaSet solves the first and is deliberately stupid about versions. The Deployment</w:t>
      </w:r>
      <w:r>
        <w:t xml:space="preserve"> </w:t>
      </w:r>
      <w:r>
        <w:t xml:space="preserve">solves the second by</w:t>
      </w:r>
      <w:r>
        <w:t xml:space="preserve"> </w:t>
      </w:r>
      <w:r>
        <w:rPr>
          <w:b/>
          <w:bCs/>
        </w:rPr>
        <w:t xml:space="preserve">creating a second ReplicaSet</w:t>
      </w:r>
      <w:r>
        <w:t xml:space="preserve"> </w:t>
      </w:r>
      <w:r>
        <w:t xml:space="preserve">and shifting replicas between them.</w:t>
      </w:r>
    </w:p>
    <w:bookmarkStart w:id="15" w:name="the-ownership-chain"/>
    <w:p>
      <w:pPr>
        <w:pStyle w:val="Heading3"/>
      </w:pPr>
      <w:r>
        <w:t xml:space="preserve">The ownership chain</w:t>
      </w:r>
    </w:p>
    <w:p>
      <w:pPr>
        <w:pStyle w:val="SourceCode"/>
      </w:pPr>
      <w:r>
        <w:rPr>
          <w:rStyle w:val="ExtensionTok"/>
        </w:rPr>
        <w:t xml:space="preserve">kubectl</w:t>
      </w:r>
      <w:r>
        <w:rPr>
          <w:rStyle w:val="NormalTok"/>
        </w:rPr>
        <w:t xml:space="preserve"> get pods </w:t>
      </w:r>
      <w:r>
        <w:rPr>
          <w:rStyle w:val="AttributeTok"/>
        </w:rPr>
        <w:t xml:space="preserve">-l</w:t>
      </w:r>
      <w:r>
        <w:rPr>
          <w:rStyle w:val="NormalTok"/>
        </w:rPr>
        <w:t xml:space="preserve"> app=web </w:t>
      </w:r>
      <w:r>
        <w:rPr>
          <w:rStyle w:val="AttributeTok"/>
        </w:rPr>
        <w:t xml:space="preserve">-o</w:t>
      </w:r>
      <w:r>
        <w:rPr>
          <w:rStyle w:val="NormalTok"/>
        </w:rPr>
        <w:t xml:space="preserve"> jsonpath=</w:t>
      </w:r>
      <w:r>
        <w:rPr>
          <w:rStyle w:val="StringTok"/>
        </w:rPr>
        <w:t xml:space="preserve">'{range .items[*]}{.metadata.name} {.metadata.ownerReferences[0].kind}/{.metadata.ownerReferences[0].name}{"\n"}{end}'</w:t>
      </w:r>
    </w:p>
    <w:p>
      <w:pPr>
        <w:pStyle w:val="SourceCode"/>
      </w:pPr>
      <w:r>
        <w:rPr>
          <w:rStyle w:val="VerbatimChar"/>
        </w:rPr>
        <w:t xml:space="preserve">web-dbb6fffff-4wfdz   ReplicaSet/web-dbb6fffff</w:t>
      </w:r>
      <w:r>
        <w:br/>
      </w:r>
      <w:r>
        <w:rPr>
          <w:rStyle w:val="VerbatimChar"/>
        </w:rPr>
        <w:t xml:space="preserve">web-dbb6fffff-58snx   ReplicaSet/web-dbb6fffff</w:t>
      </w:r>
      <w:r>
        <w:br/>
      </w:r>
      <w:r>
        <w:rPr>
          <w:rStyle w:val="VerbatimChar"/>
        </w:rPr>
        <w:t xml:space="preserve">web-dbb6fffff-6t9hj   ReplicaSet/web-dbb6fffff</w:t>
      </w:r>
    </w:p>
    <w:p>
      <w:pPr>
        <w:pStyle w:val="FirstParagraph"/>
      </w:pPr>
      <w:r>
        <w:t xml:space="preserve">and the ReplicaSet in turn is owned by</w:t>
      </w:r>
      <w:r>
        <w:t xml:space="preserve"> </w:t>
      </w:r>
      <w:r>
        <w:rPr>
          <w:rStyle w:val="VerbatimChar"/>
        </w:rPr>
        <w:t xml:space="preserve">Deployment/web</w:t>
      </w:r>
      <w:r>
        <w:t xml:space="preserve">. Those</w:t>
      </w:r>
      <w:r>
        <w:t xml:space="preserve"> </w:t>
      </w:r>
      <w:r>
        <w:rPr>
          <w:rStyle w:val="VerbatimChar"/>
        </w:rPr>
        <w:t xml:space="preserve">ownerReferences</w:t>
      </w:r>
      <w:r>
        <w:t xml:space="preserve"> </w:t>
      </w:r>
      <w:r>
        <w:t xml:space="preserve">are what make</w:t>
      </w:r>
      <w:r>
        <w:t xml:space="preserve"> </w:t>
      </w:r>
      <w:r>
        <w:rPr>
          <w:rStyle w:val="VerbatimChar"/>
        </w:rPr>
        <w:t xml:space="preserve">kubectl delete deploy web</w:t>
      </w:r>
      <w:r>
        <w:t xml:space="preserve"> </w:t>
      </w:r>
      <w:r>
        <w:t xml:space="preserve">clean everything up — the garbage collector walks the chain downward.</w:t>
      </w:r>
      <w:r>
        <w:t xml:space="preserve"> </w:t>
      </w:r>
      <w:r>
        <w:t xml:space="preserve">It is also why deleting a</w:t>
      </w:r>
      <w:r>
        <w:t xml:space="preserve"> </w:t>
      </w:r>
      <w:r>
        <w:rPr>
          <w:i/>
          <w:iCs/>
        </w:rPr>
        <w:t xml:space="preserve">pod</w:t>
      </w:r>
      <w:r>
        <w:t xml:space="preserve"> </w:t>
      </w:r>
      <w:r>
        <w:t xml:space="preserve">achieves nothing permanent: its owner immediately notices the</w:t>
      </w:r>
      <w:r>
        <w:t xml:space="preserve"> </w:t>
      </w:r>
      <w:r>
        <w:t xml:space="preserve">shortfall and makes another. We proved that in Chapter 1 by deleting coredns.</w:t>
      </w:r>
    </w:p>
    <w:p>
      <w:r>
        <w:pict>
          <v:rect style="width:0;height:1.5pt" o:hralign="center" o:hrstd="t" o:hr="t"/>
        </w:pict>
      </w:r>
    </w:p>
    <w:bookmarkEnd w:id="15"/>
    <w:bookmarkEnd w:id="16"/>
    <w:bookmarkStart w:id="18" w:name="the-pod-template-hash"/>
    <w:p>
      <w:pPr>
        <w:pStyle w:val="Heading2"/>
      </w:pPr>
      <w:bookmarkStart w:id="9005" w:name="_Toc9005"/>
      <w:bookmarkEnd w:id="9005"/>
      <w:r>
        <w:t xml:space="preserve">2. The</w:t>
      </w:r>
      <w:r>
        <w:t xml:space="preserve"> </w:t>
      </w:r>
      <w:r>
        <w:rPr>
          <w:rStyle w:val="VerbatimChar"/>
        </w:rPr>
        <w:t xml:space="preserve">pod-template-hash</w:t>
      </w:r>
    </w:p>
    <w:p>
      <w:pPr>
        <w:pStyle w:val="FirstParagraph"/>
      </w:pPr>
      <w:r>
        <w:t xml:space="preserve">This is the mechanism that makes everything else in the chapter possible, and it is invisible in</w:t>
      </w:r>
      <w:r>
        <w:t xml:space="preserve"> </w:t>
      </w:r>
      <w:r>
        <w:t xml:space="preserve">your manifest.</w:t>
      </w:r>
    </w:p>
    <w:p>
      <w:pPr>
        <w:pStyle w:val="SourceCode"/>
      </w:pPr>
      <w:r>
        <w:rPr>
          <w:rStyle w:val="ExtensionTok"/>
        </w:rPr>
        <w:t xml:space="preserve">kubectl</w:t>
      </w:r>
      <w:r>
        <w:rPr>
          <w:rStyle w:val="NormalTok"/>
        </w:rPr>
        <w:t xml:space="preserve"> get rs </w:t>
      </w:r>
      <w:r>
        <w:rPr>
          <w:rStyle w:val="AttributeTok"/>
        </w:rPr>
        <w:t xml:space="preserve">-l</w:t>
      </w:r>
      <w:r>
        <w:rPr>
          <w:rStyle w:val="NormalTok"/>
        </w:rPr>
        <w:t xml:space="preserve"> app=web </w:t>
      </w:r>
      <w:r>
        <w:rPr>
          <w:rStyle w:val="AttributeTok"/>
        </w:rPr>
        <w:t xml:space="preserve">-o</w:t>
      </w:r>
      <w:r>
        <w:rPr>
          <w:rStyle w:val="NormalTok"/>
        </w:rPr>
        <w:t xml:space="preserve"> jsonpath=</w:t>
      </w:r>
      <w:r>
        <w:rPr>
          <w:rStyle w:val="StringTok"/>
        </w:rPr>
        <w:t xml:space="preserve">'{.items[0].metadata.labels.pod-template-hash}'</w:t>
      </w:r>
    </w:p>
    <w:p>
      <w:pPr>
        <w:pStyle w:val="SourceCode"/>
      </w:pPr>
      <w:r>
        <w:rPr>
          <w:rStyle w:val="VerbatimChar"/>
        </w:rPr>
        <w:t xml:space="preserve">dbb6fffff</w:t>
      </w:r>
    </w:p>
    <w:p>
      <w:pPr>
        <w:pStyle w:val="FirstParagraph"/>
      </w:pPr>
      <w:r>
        <w:t xml:space="preserve">Kubernetes hashes your</w:t>
      </w:r>
      <w:r>
        <w:t xml:space="preserve"> </w:t>
      </w:r>
      <w:r>
        <w:rPr>
          <w:b/>
          <w:bCs/>
        </w:rPr>
        <w:t xml:space="preserve">pod template</w:t>
      </w:r>
      <w:r>
        <w:t xml:space="preserve">, then stamps the result as a</w:t>
      </w:r>
      <w:r>
        <w:t xml:space="preserve"> </w:t>
      </w:r>
      <w:r>
        <w:rPr>
          <w:b/>
          <w:bCs/>
        </w:rPr>
        <w:t xml:space="preserve">real label</w:t>
      </w:r>
      <w:r>
        <w:t xml:space="preserve"> </w:t>
      </w:r>
      <w:r>
        <w:t xml:space="preserve">on the</w:t>
      </w:r>
      <w:r>
        <w:t xml:space="preserve"> </w:t>
      </w:r>
      <w:r>
        <w:t xml:space="preserve">ReplicaSet, on every pod it creates, and — critically —</w:t>
      </w:r>
      <w:r>
        <w:t xml:space="preserve"> </w:t>
      </w:r>
      <w:r>
        <w:rPr>
          <w:b/>
          <w:bCs/>
        </w:rPr>
        <w:t xml:space="preserve">into the ReplicaSet’s own selector</w:t>
      </w:r>
      <w:r>
        <w:t xml:space="preserve">.</w:t>
      </w:r>
    </w:p>
    <w:p>
      <w:pPr>
        <w:pStyle w:val="BodyText"/>
      </w:pPr>
      <w:r>
        <w:t xml:space="preserve">Your manifest said:</w:t>
      </w:r>
    </w:p>
    <w:p>
      <w:pPr>
        <w:pStyle w:val="SourceCode"/>
      </w:pP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w:t>
      </w:r>
    </w:p>
    <w:p>
      <w:pPr>
        <w:pStyle w:val="FirstParagraph"/>
      </w:pPr>
      <w:r>
        <w:t xml:space="preserve">The live ReplicaSet is actually selecting on</w:t>
      </w:r>
      <w:r>
        <w:t xml:space="preserve"> </w:t>
      </w:r>
      <w:r>
        <w:rPr>
          <w:rStyle w:val="VerbatimChar"/>
        </w:rPr>
        <w:t xml:space="preserve">app=web</w:t>
      </w:r>
      <w:r>
        <w:t xml:space="preserve"> </w:t>
      </w:r>
      <w:r>
        <w:rPr>
          <w:b/>
          <w:bCs/>
        </w:rPr>
        <w:t xml:space="preserve">AND</w:t>
      </w:r>
      <w:r>
        <w:t xml:space="preserve"> </w:t>
      </w:r>
      <w:r>
        <w:rPr>
          <w:rStyle w:val="VerbatimChar"/>
        </w:rPr>
        <w:t xml:space="preserve">pod-template-hash=dbb6fffff</w:t>
      </w:r>
      <w:r>
        <w:t xml:space="preserve">.</w:t>
      </w:r>
    </w:p>
    <w:p>
      <w:pPr>
        <w:pStyle w:val="BlockText"/>
      </w:pPr>
      <w:r>
        <w:rPr>
          <w:b/>
          <w:bCs/>
        </w:rPr>
        <w:t xml:space="preserve">Why it must exist.</w:t>
      </w:r>
      <w:r>
        <w:t xml:space="preserve"> </w:t>
      </w:r>
      <w:r>
        <w:t xml:space="preserve">During a rollout two ReplicaSets are alive at once, both matching</w:t>
      </w:r>
      <w:r>
        <w:t xml:space="preserve"> </w:t>
      </w:r>
      <w:r>
        <w:rPr>
          <w:rStyle w:val="VerbatimChar"/>
        </w:rPr>
        <w:t xml:space="preserve">app=web</w:t>
      </w:r>
      <w:r>
        <w:t xml:space="preserve">. Without the hash, each would look at all the pods, count enough, decide it was</w:t>
      </w:r>
      <w:r>
        <w:t xml:space="preserve"> </w:t>
      </w:r>
      <w:r>
        <w:t xml:space="preserve">satisfied, and do nothing.</w:t>
      </w:r>
      <w:r>
        <w:t xml:space="preserve"> </w:t>
      </w:r>
      <w:r>
        <w:rPr>
          <w:b/>
          <w:bCs/>
        </w:rPr>
        <w:t xml:space="preserve">The rollout would deadlock.</w:t>
      </w:r>
      <w:r>
        <w:t xml:space="preserve"> </w:t>
      </w:r>
      <w:r>
        <w:t xml:space="preserve">The hash is what lets each generation</w:t>
      </w:r>
      <w:r>
        <w:t xml:space="preserve"> </w:t>
      </w:r>
      <w:r>
        <w:t xml:space="preserve">distinguish</w:t>
      </w:r>
      <w:r>
        <w:t xml:space="preserve"> </w:t>
      </w:r>
      <w:r>
        <w:t xml:space="preserve">“my pods”</w:t>
      </w:r>
      <w:r>
        <w:t xml:space="preserve"> </w:t>
      </w:r>
      <w:r>
        <w:t xml:space="preserve">from</w:t>
      </w:r>
      <w:r>
        <w:t xml:space="preserve"> </w:t>
      </w:r>
      <w:r>
        <w:t xml:space="preserve">“the other generation’s pods.”</w:t>
      </w:r>
    </w:p>
    <w:bookmarkStart w:id="17" w:name="reading-a-pod-name"/>
    <w:p>
      <w:pPr>
        <w:pStyle w:val="Heading3"/>
      </w:pPr>
      <w:r>
        <w:t xml:space="preserve">Reading a pod name</w:t>
      </w:r>
    </w:p>
    <w:p>
      <w:pPr>
        <w:pStyle w:val="SourceCode"/>
      </w:pPr>
      <w:r>
        <w:rPr>
          <w:rStyle w:val="VerbatimChar"/>
        </w:rPr>
        <w:t xml:space="preserve">web  -  8649f6f78d  -  8lhkw</w:t>
      </w:r>
      <w:r>
        <w:br/>
      </w:r>
      <w:r>
        <w:rPr>
          <w:rStyle w:val="VerbatimChar"/>
        </w:rPr>
        <w:t xml:space="preserve"> │          │              └── random suffix  = this INSTANCE</w:t>
      </w:r>
      <w:r>
        <w:br/>
      </w:r>
      <w:r>
        <w:rPr>
          <w:rStyle w:val="VerbatimChar"/>
        </w:rPr>
        <w:t xml:space="preserve"> │          └───────────────── pod-template-hash = this VERSION</w:t>
      </w:r>
      <w:r>
        <w:br/>
      </w:r>
      <w:r>
        <w:rPr>
          <w:rStyle w:val="VerbatimChar"/>
        </w:rPr>
        <w:t xml:space="preserve"> └──────────────────────────── the Deployment</w:t>
      </w:r>
    </w:p>
    <w:p>
      <w:pPr>
        <w:pStyle w:val="FirstParagraph"/>
      </w:pPr>
      <w:r>
        <w:t xml:space="preserve">The hash does not distinguish instances — it</w:t>
      </w:r>
      <w:r>
        <w:t xml:space="preserve"> </w:t>
      </w:r>
      <w:r>
        <w:rPr>
          <w:b/>
          <w:bCs/>
        </w:rPr>
        <w:t xml:space="preserve">groups</w:t>
      </w:r>
      <w:r>
        <w:t xml:space="preserve"> </w:t>
      </w:r>
      <w:r>
        <w:t xml:space="preserve">them. All pods of one generation share it.</w:t>
      </w:r>
    </w:p>
    <w:p>
      <w:pPr>
        <w:pStyle w:val="BodyText"/>
      </w:pPr>
      <w:r>
        <w:rPr>
          <w:b/>
          <w:bCs/>
        </w:rPr>
        <w:t xml:space="preserve">Change the template, get a new hash, get a new ReplicaSet.</w:t>
      </w:r>
      <w:r>
        <w:t xml:space="preserve"> </w:t>
      </w:r>
      <w:r>
        <w:t xml:space="preserve">That is the entire trigger condition</w:t>
      </w:r>
      <w:r>
        <w:t xml:space="preserve"> </w:t>
      </w:r>
      <w:r>
        <w:t xml:space="preserve">for a rollout, and §5 shows what does</w:t>
      </w:r>
      <w:r>
        <w:t xml:space="preserve"> </w:t>
      </w:r>
      <w:r>
        <w:rPr>
          <w:i/>
          <w:iCs/>
        </w:rPr>
        <w:t xml:space="preserve">not</w:t>
      </w:r>
      <w:r>
        <w:t xml:space="preserve"> </w:t>
      </w:r>
      <w:r>
        <w:t xml:space="preserve">trigger one.</w:t>
      </w:r>
    </w:p>
    <w:p>
      <w:r>
        <w:pict>
          <v:rect style="width:0;height:1.5pt" o:hralign="center" o:hrstd="t" o:hr="t"/>
        </w:pict>
      </w:r>
    </w:p>
    <w:bookmarkEnd w:id="17"/>
    <w:bookmarkEnd w:id="18"/>
    <w:bookmarkStart w:id="19" w:name="labels-are-per-object"/>
    <w:p>
      <w:pPr>
        <w:pStyle w:val="Heading2"/>
      </w:pPr>
      <w:bookmarkStart w:id="9006" w:name="_Toc9006"/>
      <w:bookmarkEnd w:id="9006"/>
      <w:r>
        <w:t xml:space="preserve">3. Labels are per-object</w:t>
      </w:r>
    </w:p>
    <w:p>
      <w:pPr>
        <w:pStyle w:val="FirstParagraph"/>
      </w:pPr>
      <w:r>
        <w:t xml:space="preserve">A trap worth writing down because it wasted real time.</w:t>
      </w:r>
    </w:p>
    <w:p>
      <w:pPr>
        <w:pStyle w:val="BodyText"/>
      </w:pPr>
      <w:r>
        <w:t xml:space="preserve">The first manifest put labels only in</w:t>
      </w:r>
      <w:r>
        <w:t xml:space="preserve"> </w:t>
      </w:r>
      <w:r>
        <w:rPr>
          <w:rStyle w:val="VerbatimChar"/>
        </w:rPr>
        <w:t xml:space="preserve">spec.template</w:t>
      </w:r>
      <w:r>
        <w:t xml:space="preserve">. Then:</w:t>
      </w:r>
    </w:p>
    <w:p>
      <w:pPr>
        <w:pStyle w:val="SourceCode"/>
      </w:pPr>
      <w:r>
        <w:rPr>
          <w:rStyle w:val="ExtensionTok"/>
        </w:rPr>
        <w:t xml:space="preserve">kubectl</w:t>
      </w:r>
      <w:r>
        <w:rPr>
          <w:rStyle w:val="NormalTok"/>
        </w:rPr>
        <w:t xml:space="preserve"> get deploy,rs,pods </w:t>
      </w:r>
      <w:r>
        <w:rPr>
          <w:rStyle w:val="AttributeTok"/>
        </w:rPr>
        <w:t xml:space="preserve">-l</w:t>
      </w:r>
      <w:r>
        <w:rPr>
          <w:rStyle w:val="NormalTok"/>
        </w:rPr>
        <w:t xml:space="preserve"> app=web     </w:t>
      </w:r>
      <w:r>
        <w:rPr>
          <w:rStyle w:val="CommentTok"/>
        </w:rPr>
        <w:t xml:space="preserve"># returned the pods, but NOT the Deployment</w:t>
      </w:r>
    </w:p>
    <w:p>
      <w:pPr>
        <w:pStyle w:val="FirstParagraph"/>
      </w:pPr>
      <w:r>
        <w:rPr>
          <w:rStyle w:val="VerbatimChar"/>
        </w:rPr>
        <w:t xml:space="preserve">spec.template.metadata.labels</w:t>
      </w:r>
      <w:r>
        <w:t xml:space="preserve"> </w:t>
      </w:r>
      <w:r>
        <w:t xml:space="preserve">describes the</w:t>
      </w:r>
      <w:r>
        <w:t xml:space="preserve"> </w:t>
      </w:r>
      <w:r>
        <w:rPr>
          <w:b/>
          <w:bCs/>
        </w:rPr>
        <w:t xml:space="preserve">pods the Deployment will create</w:t>
      </w:r>
      <w:r>
        <w:t xml:space="preserve">. It says nothing</w:t>
      </w:r>
      <w:r>
        <w:t xml:space="preserve"> </w:t>
      </w:r>
      <w:r>
        <w:t xml:space="preserve">about the Deployment object itself, which had no labels at all and therefore matched no selector.</w:t>
      </w:r>
    </w:p>
    <w:p>
      <w:pPr>
        <w:pStyle w:val="BodyText"/>
      </w:pPr>
      <w:r>
        <w:t xml:space="preserve">Real manifests repeat them in both places:</w:t>
      </w:r>
    </w:p>
    <w:p>
      <w:pPr>
        <w:pStyle w:val="SourceCode"/>
      </w:pP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w:t>
      </w:r>
      <w:r>
        <w:rPr>
          <w:rStyle w:val="CommentTok"/>
        </w:rPr>
        <w:t xml:space="preserve">          # ← labels the Deployment object</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w:t>
      </w:r>
      <w:r>
        <w:rPr>
          <w:rStyle w:val="CommentTok"/>
        </w:rPr>
        <w:t xml:space="preserve">        # ← how the Deployment finds its pods</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w:t>
      </w:r>
      <w:r>
        <w:rPr>
          <w:rStyle w:val="CommentTok"/>
        </w:rPr>
        <w:t xml:space="preserve">      # ← labels each pod</w:t>
      </w:r>
    </w:p>
    <w:p>
      <w:pPr>
        <w:pStyle w:val="FirstParagraph"/>
      </w:pPr>
      <w:r>
        <w:t xml:space="preserve">Three separate places, three separate meanings. With that fixed,</w:t>
      </w:r>
      <w:r>
        <w:t xml:space="preserve"> </w:t>
      </w:r>
      <w:r>
        <w:rPr>
          <w:rStyle w:val="VerbatimChar"/>
        </w:rPr>
        <w:t xml:space="preserve">-l app=web</w:t>
      </w:r>
      <w:r>
        <w:t xml:space="preserve"> </w:t>
      </w:r>
      <w:r>
        <w:t xml:space="preserve">matched all three</w:t>
      </w:r>
      <w:r>
        <w:t xml:space="preserve"> </w:t>
      </w:r>
      <w:r>
        <w:t xml:space="preserve">object types:</w:t>
      </w:r>
    </w:p>
    <w:p>
      <w:pPr>
        <w:pStyle w:val="SourceCode"/>
      </w:pPr>
      <w:r>
        <w:rPr>
          <w:rStyle w:val="VerbatimChar"/>
        </w:rPr>
        <w:t xml:space="preserve">deployment.apps/web    3/3   3   3    9s</w:t>
      </w:r>
      <w:r>
        <w:br/>
      </w:r>
      <w:r>
        <w:rPr>
          <w:rStyle w:val="VerbatimChar"/>
        </w:rPr>
        <w:t xml:space="preserve">replicaset.apps/web-dbb6fffff   3   3   3   9s</w:t>
      </w:r>
      <w:r>
        <w:br/>
      </w:r>
      <w:r>
        <w:rPr>
          <w:rStyle w:val="VerbatimChar"/>
        </w:rPr>
        <w:t xml:space="preserve">pod/web-dbb6fffff-4wfdz   1/1   Running   0   9s</w:t>
      </w:r>
    </w:p>
    <w:p>
      <w:r>
        <w:pict>
          <v:rect style="width:0;height:1.5pt" o:hralign="center" o:hrstd="t" o:hr="t"/>
        </w:pict>
      </w:r>
    </w:p>
    <w:bookmarkEnd w:id="19"/>
    <w:bookmarkStart w:id="20" w:name="imperative-vs-declarative-drift"/>
    <w:p>
      <w:pPr>
        <w:pStyle w:val="Heading2"/>
      </w:pPr>
      <w:bookmarkStart w:id="9007" w:name="_Toc9007"/>
      <w:bookmarkEnd w:id="9007"/>
      <w:r>
        <w:t xml:space="preserve">4. Imperative vs declarative drift</w:t>
      </w:r>
    </w:p>
    <w:p>
      <w:pPr>
        <w:pStyle w:val="FirstParagraph"/>
      </w:pPr>
      <w:r>
        <w:t xml:space="preserve">Two experiments, both of which end the same way.</w:t>
      </w:r>
    </w:p>
    <w:p>
      <w:pPr>
        <w:pStyle w:val="BodyText"/>
      </w:pPr>
      <w:r>
        <w:rPr>
          <w:b/>
          <w:bCs/>
        </w:rPr>
        <w:t xml:space="preserve">Scaling by hand:</w:t>
      </w:r>
    </w:p>
    <w:p>
      <w:pPr>
        <w:pStyle w:val="SourceCode"/>
      </w:pPr>
      <w:r>
        <w:rPr>
          <w:rStyle w:val="ExtensionTok"/>
        </w:rPr>
        <w:t xml:space="preserve">kubectl</w:t>
      </w:r>
      <w:r>
        <w:rPr>
          <w:rStyle w:val="NormalTok"/>
        </w:rPr>
        <w:t xml:space="preserve"> scale deploy web </w:t>
      </w:r>
      <w:r>
        <w:rPr>
          <w:rStyle w:val="AttributeTok"/>
        </w:rPr>
        <w:t xml:space="preserve">--replicas</w:t>
      </w:r>
      <w:r>
        <w:rPr>
          <w:rStyle w:val="OperatorTok"/>
        </w:rPr>
        <w:t xml:space="preserve">=</w:t>
      </w:r>
      <w:r>
        <w:rPr>
          <w:rStyle w:val="NormalTok"/>
        </w:rPr>
        <w:t xml:space="preserve">3</w:t>
      </w:r>
      <w:r>
        <w:br/>
      </w:r>
      <w:r>
        <w:rPr>
          <w:rStyle w:val="ExtensionTok"/>
        </w:rPr>
        <w:t xml:space="preserve">kubectl</w:t>
      </w:r>
      <w:r>
        <w:rPr>
          <w:rStyle w:val="NormalTok"/>
        </w:rPr>
        <w:t xml:space="preserve"> apply </w:t>
      </w:r>
      <w:r>
        <w:rPr>
          <w:rStyle w:val="AttributeTok"/>
        </w:rPr>
        <w:t xml:space="preserve">-f</w:t>
      </w:r>
      <w:r>
        <w:rPr>
          <w:rStyle w:val="NormalTok"/>
        </w:rPr>
        <w:t xml:space="preserve"> web.yaml          </w:t>
      </w:r>
      <w:r>
        <w:rPr>
          <w:rStyle w:val="CommentTok"/>
        </w:rPr>
        <w:t xml:space="preserve"># file still says replicas: 1</w:t>
      </w:r>
    </w:p>
    <w:p>
      <w:pPr>
        <w:pStyle w:val="FirstParagraph"/>
      </w:pPr>
      <w:r>
        <w:t xml:space="preserve">The Deployment snapped straight back to 1.</w:t>
      </w:r>
      <w:r>
        <w:t xml:space="preserve"> </w:t>
      </w:r>
      <w:r>
        <w:rPr>
          <w:rStyle w:val="VerbatimChar"/>
        </w:rPr>
        <w:t xml:space="preserve">apply</w:t>
      </w:r>
      <w:r>
        <w:t xml:space="preserve"> </w:t>
      </w:r>
      <w:r>
        <w:t xml:space="preserve">does not merge your intent with the cluster’s</w:t>
      </w:r>
      <w:r>
        <w:t xml:space="preserve"> </w:t>
      </w:r>
      <w:r>
        <w:t xml:space="preserve">current state — the file wins.</w:t>
      </w:r>
    </w:p>
    <w:p>
      <w:pPr>
        <w:pStyle w:val="BodyText"/>
      </w:pPr>
      <w:r>
        <w:t xml:space="preserve">Also worth noting:</w:t>
      </w:r>
      <w:r>
        <w:t xml:space="preserve"> </w:t>
      </w:r>
      <w:r>
        <w:rPr>
          <w:b/>
          <w:bCs/>
        </w:rPr>
        <w:t xml:space="preserve">scaling does not create a new ReplicaSet.</w:t>
      </w:r>
      <w:r>
        <w:t xml:space="preserve"> </w:t>
      </w:r>
      <w:r>
        <w:t xml:space="preserve">The pod template is unchanged, so</w:t>
      </w:r>
      <w:r>
        <w:t xml:space="preserve"> </w:t>
      </w:r>
      <w:r>
        <w:t xml:space="preserve">the hash is unchanged, so there is no new revision. Only template changes make revisions.</w:t>
      </w:r>
    </w:p>
    <w:p>
      <w:pPr>
        <w:pStyle w:val="BodyText"/>
      </w:pPr>
      <w:r>
        <w:rPr>
          <w:b/>
          <w:bCs/>
        </w:rPr>
        <w:t xml:space="preserve">And the dangerous version —</w:t>
      </w:r>
      <w:r>
        <w:rPr>
          <w:b/>
          <w:bCs/>
        </w:rPr>
        <w:t xml:space="preserve"> </w:t>
      </w:r>
      <w:r>
        <w:rPr>
          <w:rStyle w:val="VerbatimChar"/>
          <w:b/>
          <w:bCs/>
        </w:rPr>
        <w:t xml:space="preserve">rollout undo</w:t>
      </w:r>
      <w:r>
        <w:rPr>
          <w:b/>
          <w:bCs/>
        </w:rPr>
        <w:t xml:space="preserve">:</w:t>
      </w:r>
      <w:r>
        <w:t xml:space="preserve"> </w:t>
      </w:r>
      <w:r>
        <w:t xml:space="preserve">covered in §8. It changes the cluster and tells</w:t>
      </w:r>
      <w:r>
        <w:t xml:space="preserve"> </w:t>
      </w:r>
      <w:r>
        <w:t xml:space="preserve">nothing else, which is how a rollback gets silently re-broken by the next deploy.</w:t>
      </w:r>
    </w:p>
    <w:p>
      <w:pPr>
        <w:pStyle w:val="BlockText"/>
      </w:pPr>
      <w:r>
        <w:rPr>
          <w:b/>
          <w:bCs/>
        </w:rPr>
        <w:t xml:space="preserve">The rule:</w:t>
      </w:r>
      <w:r>
        <w:t xml:space="preserve"> </w:t>
      </w:r>
      <w:r>
        <w:t xml:space="preserve">anything you do imperatively is a change your Git repository does not know about,</w:t>
      </w:r>
      <w:r>
        <w:t xml:space="preserve"> </w:t>
      </w:r>
      <w:r>
        <w:t xml:space="preserve">and the next</w:t>
      </w:r>
      <w:r>
        <w:t xml:space="preserve"> </w:t>
      </w:r>
      <w:r>
        <w:rPr>
          <w:rStyle w:val="VerbatimChar"/>
        </w:rPr>
        <w:t xml:space="preserve">apply</w:t>
      </w:r>
      <w:r>
        <w:t xml:space="preserve"> </w:t>
      </w:r>
      <w:r>
        <w:t xml:space="preserve">will overwrite it. Imperative commands are for</w:t>
      </w:r>
      <w:r>
        <w:t xml:space="preserve"> </w:t>
      </w:r>
      <w:r>
        <w:rPr>
          <w:b/>
          <w:bCs/>
        </w:rPr>
        <w:t xml:space="preserve">diagnosis and emergencies</w:t>
      </w:r>
      <w:r>
        <w:t xml:space="preserve">.</w:t>
      </w:r>
      <w:r>
        <w:t xml:space="preserve"> </w:t>
      </w:r>
      <w:r>
        <w:t xml:space="preserve">The fix always goes in the file.</w:t>
      </w:r>
    </w:p>
    <w:p>
      <w:r>
        <w:pict>
          <v:rect style="width:0;height:1.5pt" o:hralign="center" o:hrstd="t" o:hr="t"/>
        </w:pict>
      </w:r>
    </w:p>
    <w:bookmarkEnd w:id="20"/>
    <w:bookmarkStart w:id="22" w:name="X05b04d5ac779ac860cbf17c99e686b130cd02dc"/>
    <w:p>
      <w:pPr>
        <w:pStyle w:val="Heading2"/>
      </w:pPr>
      <w:bookmarkStart w:id="9008" w:name="_Toc9008"/>
      <w:bookmarkEnd w:id="9008"/>
      <w:r>
        <w:t xml:space="preserve">5. Rolling updates:</w:t>
      </w:r>
      <w:r>
        <w:t xml:space="preserve"> </w:t>
      </w:r>
      <w:r>
        <w:rPr>
          <w:rStyle w:val="VerbatimChar"/>
        </w:rPr>
        <w:t xml:space="preserve">maxSurge</w:t>
      </w:r>
      <w:r>
        <w:t xml:space="preserve"> </w:t>
      </w:r>
      <w:r>
        <w:t xml:space="preserve">and</w:t>
      </w:r>
      <w:r>
        <w:t xml:space="preserve"> </w:t>
      </w:r>
      <w:r>
        <w:rPr>
          <w:rStyle w:val="VerbatimChar"/>
        </w:rPr>
        <w:t xml:space="preserve">maxUnavailable</w:t>
      </w:r>
    </w:p>
    <w:p>
      <w:pPr>
        <w:pStyle w:val="FirstParagraph"/>
      </w:pPr>
      <w:r>
        <w:t xml:space="preserve">We set these explicitly rather than taking the defaults (</w:t>
      </w:r>
      <w:r>
        <w:rPr>
          <w:rStyle w:val="VerbatimChar"/>
        </w:rPr>
        <w:t xml:space="preserve">25%</w:t>
      </w:r>
      <w:r>
        <w:t xml:space="preserve"> </w:t>
      </w:r>
      <w:r>
        <w:t xml:space="preserve">each):</w:t>
      </w:r>
    </w:p>
    <w:p>
      <w:pPr>
        <w:pStyle w:val="SourceCode"/>
      </w:pP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br/>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rPr>
          <w:rStyle w:val="CommentTok"/>
        </w:rPr>
        <w:t xml:space="preserve">          # at most 1 EXTRA pod above the desired count</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0</w:t>
      </w:r>
      <w:r>
        <w:rPr>
          <w:rStyle w:val="CommentTok"/>
        </w:rPr>
        <w:t xml:space="preserve">    # never drop below the desired count</w:t>
      </w:r>
    </w:p>
    <w:p>
      <w:pPr>
        <w:pStyle w:val="FirstParagraph"/>
      </w:pPr>
      <w:r>
        <w:t xml:space="preserve">Read as a pair, they define a window: with</w:t>
      </w:r>
      <w:r>
        <w:t xml:space="preserve"> </w:t>
      </w:r>
      <w:r>
        <w:rPr>
          <w:rStyle w:val="VerbatimChar"/>
        </w:rPr>
        <w:t xml:space="preserve">replicas: 3</w:t>
      </w:r>
      <w:r>
        <w:t xml:space="preserve"> </w:t>
      </w:r>
      <w:r>
        <w:t xml:space="preserve">you may have 3 or 4 pods, and at least 3</w:t>
      </w:r>
      <w:r>
        <w:t xml:space="preserve"> </w:t>
      </w:r>
      <w:r>
        <w:t xml:space="preserve">must be available. So the controller must</w:t>
      </w:r>
      <w:r>
        <w:t xml:space="preserve"> </w:t>
      </w:r>
      <w:r>
        <w:rPr>
          <w:b/>
          <w:bCs/>
        </w:rPr>
        <w:t xml:space="preserve">add before it removes</w:t>
      </w:r>
      <w:r>
        <w:t xml:space="preserve">. For anything serving orders,</w:t>
      </w:r>
      <w:r>
        <w:t xml:space="preserve"> </w:t>
      </w:r>
      <w:r>
        <w:rPr>
          <w:rStyle w:val="VerbatimChar"/>
        </w:rPr>
        <w:t xml:space="preserve">maxUnavailable: 0</w:t>
      </w:r>
      <w:r>
        <w:t xml:space="preserve"> </w:t>
      </w:r>
      <w:r>
        <w:t xml:space="preserve">is the setting you want — capacity never dips.</w:t>
      </w:r>
    </w:p>
    <w:p>
      <w:pPr>
        <w:pStyle w:val="BodyText"/>
      </w:pPr>
      <w:r>
        <w:t xml:space="preserve">The progression is visible in</w:t>
      </w:r>
      <w:r>
        <w:t xml:space="preserve"> </w:t>
      </w:r>
      <w:r>
        <w:rPr>
          <w:rStyle w:val="VerbatimChar"/>
        </w:rPr>
        <w:t xml:space="preserve">rollout status</w:t>
      </w:r>
      <w:r>
        <w:t xml:space="preserve">:</w:t>
      </w:r>
    </w:p>
    <w:p>
      <w:pPr>
        <w:pStyle w:val="SourceCode"/>
      </w:pPr>
      <w:r>
        <w:rPr>
          <w:rStyle w:val="VerbatimChar"/>
        </w:rPr>
        <w:t xml:space="preserve">Waiting for deployment "web" rollout to finish: 0 out of 3 new replicas have been updated...</w:t>
      </w:r>
      <w:r>
        <w:br/>
      </w:r>
      <w:r>
        <w:rPr>
          <w:rStyle w:val="VerbatimChar"/>
        </w:rPr>
        <w:t xml:space="preserve">Waiting for deployment "web" rollout to finish: 1 out of 3 new replicas have been updated...</w:t>
      </w:r>
      <w:r>
        <w:br/>
      </w:r>
      <w:r>
        <w:rPr>
          <w:rStyle w:val="VerbatimChar"/>
        </w:rPr>
        <w:t xml:space="preserve">Waiting for deployment "web" rollout to finish: 2 out of 3 new replicas have been updated...</w:t>
      </w:r>
      <w:r>
        <w:br/>
      </w:r>
      <w:r>
        <w:rPr>
          <w:rStyle w:val="VerbatimChar"/>
        </w:rPr>
        <w:t xml:space="preserve">Waiting for deployment "web" rollout to finish: 1 old replicas are pending termination...</w:t>
      </w:r>
      <w:r>
        <w:br/>
      </w:r>
      <w:r>
        <w:rPr>
          <w:rStyle w:val="VerbatimChar"/>
        </w:rPr>
        <w:t xml:space="preserve">deployment "web" successfully rolled out</w:t>
      </w:r>
    </w:p>
    <w:p>
      <w:pPr>
        <w:pStyle w:val="FirstParagraph"/>
      </w:pPr>
      <w:r>
        <w:t xml:space="preserve">One new pod, wait for Ready, delete one old pod, repeat.</w:t>
      </w:r>
    </w:p>
    <w:p>
      <w:pPr>
        <w:pStyle w:val="BodyText"/>
      </w:pPr>
      <w:r>
        <w:rPr>
          <w:b/>
          <w:bCs/>
        </w:rPr>
        <w:t xml:space="preserve">The trade-off:</w:t>
      </w:r>
      <w:r>
        <w:t xml:space="preserve"> </w:t>
      </w:r>
      <w:r>
        <w:rPr>
          <w:rStyle w:val="VerbatimChar"/>
        </w:rPr>
        <w:t xml:space="preserve">maxUnavailable: 0</w:t>
      </w:r>
      <w:r>
        <w:t xml:space="preserve"> </w:t>
      </w:r>
      <w:r>
        <w:t xml:space="preserve">requires spare capacity to surge into, and it makes rollouts</w:t>
      </w:r>
      <w:r>
        <w:t xml:space="preserve"> </w:t>
      </w:r>
      <w:r>
        <w:t xml:space="preserve">slower — strictly serialised.</w:t>
      </w:r>
      <w:r>
        <w:t xml:space="preserve"> </w:t>
      </w:r>
      <w:r>
        <w:rPr>
          <w:rStyle w:val="VerbatimChar"/>
        </w:rPr>
        <w:t xml:space="preserve">maxUnavailable: 1, maxSurge: 0</w:t>
      </w:r>
      <w:r>
        <w:t xml:space="preserve"> </w:t>
      </w:r>
      <w:r>
        <w:t xml:space="preserve">is the opposite choice: no extra</w:t>
      </w:r>
      <w:r>
        <w:t xml:space="preserve"> </w:t>
      </w:r>
      <w:r>
        <w:t xml:space="preserve">capacity needed, but you run degraded during the deploy. Neither is universally right, and being</w:t>
      </w:r>
      <w:r>
        <w:t xml:space="preserve"> </w:t>
      </w:r>
      <w:r>
        <w:t xml:space="preserve">able to explain the trade-off is the interview answer.</w:t>
      </w:r>
    </w:p>
    <w:bookmarkStart w:id="21" w:name="what-does-not-trigger-a-rollout"/>
    <w:p>
      <w:pPr>
        <w:pStyle w:val="Heading3"/>
      </w:pPr>
      <w:r>
        <w:t xml:space="preserve">What does</w:t>
      </w:r>
      <w:r>
        <w:t xml:space="preserve"> </w:t>
      </w:r>
      <w:r>
        <w:rPr>
          <w:i/>
          <w:iCs/>
        </w:rPr>
        <w:t xml:space="preserve">not</w:t>
      </w:r>
      <w:r>
        <w:t xml:space="preserve"> </w:t>
      </w:r>
      <w:r>
        <w:t xml:space="preserve">trigger a rollout</w:t>
      </w:r>
    </w:p>
    <w:p>
      <w:pPr>
        <w:pStyle w:val="FirstParagraph"/>
      </w:pPr>
      <w:r>
        <w:t xml:space="preserve">Re-applying a file whose</w:t>
      </w:r>
      <w:r>
        <w:t xml:space="preserve"> </w:t>
      </w:r>
      <w:r>
        <w:rPr>
          <w:b/>
          <w:bCs/>
        </w:rPr>
        <w:t xml:space="preserve">pod template</w:t>
      </w:r>
      <w:r>
        <w:t xml:space="preserve"> </w:t>
      </w:r>
      <w:r>
        <w:t xml:space="preserve">is byte-identical to what is running:</w:t>
      </w:r>
    </w:p>
    <w:p>
      <w:pPr>
        <w:pStyle w:val="SourceCode"/>
      </w:pPr>
      <w:r>
        <w:rPr>
          <w:rStyle w:val="VerbatimChar"/>
        </w:rPr>
        <w:t xml:space="preserve">deployment.apps/web configured</w:t>
      </w:r>
    </w:p>
    <w:p>
      <w:pPr>
        <w:pStyle w:val="FirstParagraph"/>
      </w:pPr>
      <w:r>
        <w:t xml:space="preserve">…and yet nothing rolled. Same ReplicaSets, same pod ages, no new revision. Only the</w:t>
      </w:r>
      <w:r>
        <w:t xml:space="preserve"> </w:t>
      </w:r>
      <w:r>
        <w:rPr>
          <w:rStyle w:val="VerbatimChar"/>
        </w:rPr>
        <w:t xml:space="preserve">last-applied-configuration</w:t>
      </w:r>
      <w:r>
        <w:t xml:space="preserve"> </w:t>
      </w:r>
      <w:r>
        <w:t xml:space="preserve">annotation changed.</w:t>
      </w:r>
    </w:p>
    <w:p>
      <w:pPr>
        <w:pStyle w:val="BlockText"/>
      </w:pPr>
      <w:r>
        <w:rPr>
          <w:b/>
          <w:bCs/>
        </w:rPr>
        <w:t xml:space="preserve">“configured”</w:t>
      </w:r>
      <w:r>
        <w:rPr>
          <w:b/>
          <w:bCs/>
        </w:rPr>
        <w:t xml:space="preserve"> </w:t>
      </w:r>
      <w:r>
        <w:rPr>
          <w:b/>
          <w:bCs/>
        </w:rPr>
        <w:t xml:space="preserve">does not mean</w:t>
      </w:r>
      <w:r>
        <w:rPr>
          <w:b/>
          <w:bCs/>
        </w:rPr>
        <w:t xml:space="preserve"> </w:t>
      </w:r>
      <w:r>
        <w:rPr>
          <w:b/>
          <w:bCs/>
        </w:rPr>
        <w:t xml:space="preserve">“rolled out.”</w:t>
      </w:r>
      <w:r>
        <w:t xml:space="preserve"> </w:t>
      </w:r>
      <w:r>
        <w:t xml:space="preserve">Only pod-template changes cause pod churn. Change a</w:t>
      </w:r>
      <w:r>
        <w:t xml:space="preserve"> </w:t>
      </w:r>
      <w:r>
        <w:t xml:space="preserve">Deployment label or fix an annotation and</w:t>
      </w:r>
      <w:r>
        <w:t xml:space="preserve"> </w:t>
      </w:r>
      <w:r>
        <w:rPr>
          <w:rStyle w:val="VerbatimChar"/>
        </w:rPr>
        <w:t xml:space="preserve">apply</w:t>
      </w:r>
      <w:r>
        <w:t xml:space="preserve"> </w:t>
      </w:r>
      <w:r>
        <w:t xml:space="preserve">reports</w:t>
      </w:r>
      <w:r>
        <w:t xml:space="preserve"> </w:t>
      </w:r>
      <w:r>
        <w:rPr>
          <w:rStyle w:val="VerbatimChar"/>
        </w:rPr>
        <w:t xml:space="preserve">configured</w:t>
      </w:r>
      <w:r>
        <w:t xml:space="preserve"> </w:t>
      </w:r>
      <w:r>
        <w:t xml:space="preserve">while your pods sit</w:t>
      </w:r>
      <w:r>
        <w:t xml:space="preserve"> </w:t>
      </w:r>
      <w:r>
        <w:t xml:space="preserve">undisturbed. People see that word and assume they caused a restart.</w:t>
      </w:r>
    </w:p>
    <w:p>
      <w:r>
        <w:pict>
          <v:rect style="width:0;height:1.5pt" o:hralign="center" o:hrstd="t" o:hr="t"/>
        </w:pict>
      </w:r>
    </w:p>
    <w:bookmarkEnd w:id="21"/>
    <w:bookmarkEnd w:id="22"/>
    <w:bookmarkStart w:id="33" w:name="readiness-probes-the-gate"/>
    <w:p>
      <w:pPr>
        <w:pStyle w:val="Heading2"/>
      </w:pPr>
      <w:bookmarkStart w:id="9009" w:name="_Toc9009"/>
      <w:bookmarkEnd w:id="9009"/>
      <w:r>
        <w:t xml:space="preserve">6. Readiness probes — the gate</w:t>
      </w:r>
    </w:p>
    <w:p>
      <w:pPr>
        <w:pStyle w:val="CaptionedFigure"/>
      </w:pPr>
      <w:r>
        <w:drawing>
          <wp:inline>
            <wp:extent cx="5715000" cy="7684660"/>
            <wp:effectExtent b="0" l="0" r="0" t="0"/>
            <wp:docPr descr="Figure 2 — a broken readiness probe fails safe" title="" id="24" name="Picture"/>
            <a:graphic>
              <a:graphicData uri="http://schemas.openxmlformats.org/drawingml/2006/picture">
                <pic:pic>
                  <pic:nvPicPr>
                    <pic:cNvPr descr="images/ch02_figA_probe_readiness.png" id="25" name="Picture"/>
                    <pic:cNvPicPr>
                      <a:picLocks noChangeArrowheads="1" noChangeAspect="1"/>
                    </pic:cNvPicPr>
                  </pic:nvPicPr>
                  <pic:blipFill>
                    <a:blip r:embed="rId23"/>
                    <a:stretch>
                      <a:fillRect/>
                    </a:stretch>
                  </pic:blipFill>
                  <pic:spPr bwMode="auto">
                    <a:xfrm>
                      <a:off x="0" y="0"/>
                      <a:ext cx="5715000" cy="7684660"/>
                    </a:xfrm>
                    <a:prstGeom prst="rect">
                      <a:avLst/>
                    </a:prstGeom>
                    <a:noFill/>
                    <a:ln w="9525">
                      <a:noFill/>
                      <a:headEnd/>
                      <a:tailEnd/>
                    </a:ln>
                  </pic:spPr>
                </pic:pic>
              </a:graphicData>
            </a:graphic>
          </wp:inline>
        </w:drawing>
      </w:r>
    </w:p>
    <w:p>
      <w:pPr>
        <w:pStyle w:val="ImageCaption"/>
      </w:pPr>
      <w:r>
        <w:t xml:space="preserve">Figure 2 — a broken readiness probe fails safe</w:t>
      </w:r>
    </w:p>
    <w:p>
      <w:pPr>
        <w:pStyle w:val="CaptionedFigure"/>
      </w:pPr>
      <w:r>
        <w:drawing>
          <wp:inline>
            <wp:extent cx="6025896" cy="7675930"/>
            <wp:effectExtent b="0" l="0" r="0" t="0"/>
            <wp:docPr descr="Figure 3 — the same broken probe, wired to liveness, causes a total outage" title="" id="27" name="Picture"/>
            <a:graphic>
              <a:graphicData uri="http://schemas.openxmlformats.org/drawingml/2006/picture">
                <pic:pic>
                  <pic:nvPicPr>
                    <pic:cNvPr descr="images/ch02_figB_probe_liveness.png" id="28" name="Picture"/>
                    <pic:cNvPicPr>
                      <a:picLocks noChangeArrowheads="1" noChangeAspect="1"/>
                    </pic:cNvPicPr>
                  </pic:nvPicPr>
                  <pic:blipFill>
                    <a:blip r:embed="rId26"/>
                    <a:stretch>
                      <a:fillRect/>
                    </a:stretch>
                  </pic:blipFill>
                  <pic:spPr bwMode="auto">
                    <a:xfrm>
                      <a:off x="0" y="0"/>
                      <a:ext cx="6025896" cy="7675930"/>
                    </a:xfrm>
                    <a:prstGeom prst="rect">
                      <a:avLst/>
                    </a:prstGeom>
                    <a:noFill/>
                    <a:ln w="9525">
                      <a:noFill/>
                      <a:headEnd/>
                      <a:tailEnd/>
                    </a:ln>
                  </pic:spPr>
                </pic:pic>
              </a:graphicData>
            </a:graphic>
          </wp:inline>
        </w:drawing>
      </w:r>
    </w:p>
    <w:p>
      <w:pPr>
        <w:pStyle w:val="ImageCaption"/>
      </w:pPr>
      <w:r>
        <w:t xml:space="preserve">Figure 3 — the same broken probe, wired to liveness, causes a total outage</w:t>
      </w:r>
    </w:p>
    <w:p>
      <w:pPr>
        <w:pStyle w:val="BlockText"/>
      </w:pPr>
      <w:r>
        <w:rPr>
          <w:b/>
          <w:bCs/>
        </w:rPr>
        <w:t xml:space="preserve">The asymmetry, and the rules that follow from it</w:t>
      </w:r>
    </w:p>
    <w:p>
      <w:pPr>
        <w:pStyle w:val="BlockText"/>
      </w:pPr>
      <w:r>
        <w:rPr>
          <w:b/>
          <w:bCs/>
        </w:rPr>
        <w:t xml:space="preserve">Readiness gates the rollout. Liveness does not.</w:t>
      </w:r>
      <w:r>
        <w:t xml:space="preserve"> </w:t>
      </w:r>
      <w:r>
        <w:t xml:space="preserve">A bad readiness probe stops the deploy and protects you. A bad liveness probe ships cleanly, destroys the good pods, and only then starts killing.</w:t>
      </w:r>
    </w:p>
    <w:p>
      <w:pPr>
        <w:pStyle w:val="BlockText"/>
      </w:pPr>
      <w:r>
        <w:rPr>
          <w:b/>
          <w:bCs/>
        </w:rPr>
        <w:t xml:space="preserve">Debugging heuristic:</w:t>
      </w:r>
      <w:r>
        <w:t xml:space="preserve"> </w:t>
      </w:r>
      <w:r>
        <w:t xml:space="preserve">CrashLoopBackOff with</w:t>
      </w:r>
      <w:r>
        <w:t xml:space="preserve"> </w:t>
      </w:r>
      <w:r>
        <w:rPr>
          <w:rStyle w:val="VerbatimChar"/>
        </w:rPr>
        <w:t xml:space="preserve">Exit Code: 0</w:t>
      </w:r>
      <w:r>
        <w:t xml:space="preserve"> </w:t>
      </w:r>
      <w:r>
        <w:t xml:space="preserve">means something EXTERNAL killed the container — nearly always the liveness probe. A real app crash gives a non-zero code or a signal.</w:t>
      </w:r>
    </w:p>
    <w:p>
      <w:pPr>
        <w:pStyle w:val="BlockText"/>
      </w:pPr>
      <w:r>
        <w:rPr>
          <w:b/>
          <w:bCs/>
        </w:rPr>
        <w:t xml:space="preserve">Never let a liveness probe check a dependency.</w:t>
      </w:r>
      <w:r>
        <w:t xml:space="preserve"> </w:t>
      </w:r>
      <w:r>
        <w:t xml:space="preserve">If it returns unhealthy because the database is down, Kubernetes kills every replica at once and the restart storm hammers the recovering database. Dependency health belongs in READINESS, which only removes you from the load balancer.</w:t>
      </w:r>
    </w:p>
    <w:p>
      <w:pPr>
        <w:pStyle w:val="BlockText"/>
      </w:pPr>
      <w:r>
        <w:rPr>
          <w:b/>
          <w:bCs/>
        </w:rPr>
        <w:t xml:space="preserve">Slow starters need a startupProbe</w:t>
      </w:r>
      <w:r>
        <w:t xml:space="preserve">, or liveness kills the app before it finishes booting.</w:t>
      </w:r>
    </w:p>
    <w:p>
      <w:pPr>
        <w:pStyle w:val="FirstParagraph"/>
      </w:pPr>
      <w:r>
        <w:t xml:space="preserve">Without a probe, Kubernetes calls a pod Ready as soon as the container process starts. For most</w:t>
      </w:r>
      <w:r>
        <w:t xml:space="preserve"> </w:t>
      </w:r>
      <w:r>
        <w:t xml:space="preserve">real applications that is a lie — a JVM or a Python service accepts a TCP connection long before it</w:t>
      </w:r>
      <w:r>
        <w:t xml:space="preserve"> </w:t>
      </w:r>
      <w:r>
        <w:t xml:space="preserve">can answer a request.</w:t>
      </w:r>
    </w:p>
    <w:p>
      <w:pPr>
        <w:pStyle w:val="SourceCode"/>
      </w:pP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2</w:t>
      </w:r>
    </w:p>
    <w:bookmarkStart w:id="29" w:name="breaking-it-on-purpose"/>
    <w:p>
      <w:pPr>
        <w:pStyle w:val="Heading3"/>
      </w:pPr>
      <w:r>
        <w:t xml:space="preserve">Breaking it on purpose</w:t>
      </w:r>
    </w:p>
    <w:p>
      <w:pPr>
        <w:pStyle w:val="FirstParagraph"/>
      </w:pPr>
      <w:r>
        <w:t xml:space="preserve">We pointed the probe at</w:t>
      </w:r>
      <w:r>
        <w:t xml:space="preserve"> </w:t>
      </w:r>
      <w:r>
        <w:rPr>
          <w:rStyle w:val="VerbatimChar"/>
        </w:rPr>
        <w:t xml:space="preserve">/healthz</w:t>
      </w:r>
      <w:r>
        <w:t xml:space="preserve">, which nginx answers with a 404. An</w:t>
      </w:r>
      <w:r>
        <w:t xml:space="preserve"> </w:t>
      </w:r>
      <w:r>
        <w:rPr>
          <w:rStyle w:val="VerbatimChar"/>
        </w:rPr>
        <w:t xml:space="preserve">httpGet</w:t>
      </w:r>
      <w:r>
        <w:t xml:space="preserve"> </w:t>
      </w:r>
      <w:r>
        <w:t xml:space="preserve">probe counts only</w:t>
      </w:r>
      <w:r>
        <w:t xml:space="preserve"> </w:t>
      </w:r>
      <w:r>
        <w:rPr>
          <w:b/>
          <w:bCs/>
        </w:rPr>
        <w:t xml:space="preserve">200–399</w:t>
      </w:r>
      <w:r>
        <w:t xml:space="preserve"> </w:t>
      </w:r>
      <w:r>
        <w:t xml:space="preserve">as success, so the pod could never become Ready.</w:t>
      </w:r>
    </w:p>
    <w:p>
      <w:pPr>
        <w:pStyle w:val="SourceCode"/>
      </w:pPr>
      <w:r>
        <w:rPr>
          <w:rStyle w:val="VerbatimChar"/>
        </w:rPr>
        <w:t xml:space="preserve">Readiness probe failed: HTTP probe failed with statuscode: 404   (x25 over 2m31s)</w:t>
      </w:r>
    </w:p>
    <w:p>
      <w:pPr>
        <w:pStyle w:val="FirstParagraph"/>
      </w:pPr>
      <w:r>
        <w:t xml:space="preserve">The result, exactly as the arithmetic predicts:</w:t>
      </w:r>
    </w:p>
    <w:p>
      <w:pPr>
        <w:pStyle w:val="SourceCode"/>
      </w:pPr>
      <w:r>
        <w:rPr>
          <w:rStyle w:val="VerbatimChar"/>
        </w:rPr>
        <w:t xml:space="preserve">NAME                   READY   STATUS    RESTARTS   AGE</w:t>
      </w:r>
      <w:r>
        <w:br/>
      </w:r>
      <w:r>
        <w:rPr>
          <w:rStyle w:val="VerbatimChar"/>
        </w:rPr>
        <w:t xml:space="preserve">web-749d9d4b8-q4294    0/1     Running   0          77s      ← the new, broken pod</w:t>
      </w:r>
      <w:r>
        <w:br/>
      </w:r>
      <w:r>
        <w:rPr>
          <w:rStyle w:val="VerbatimChar"/>
        </w:rPr>
        <w:t xml:space="preserve">web-85cb69bbbd-h2fzc   1/1     Running   0          6m17s</w:t>
      </w:r>
      <w:r>
        <w:br/>
      </w:r>
      <w:r>
        <w:rPr>
          <w:rStyle w:val="VerbatimChar"/>
        </w:rPr>
        <w:t xml:space="preserve">web-85cb69bbbd-rfjgr   1/1     Running   0          6m23s</w:t>
      </w:r>
      <w:r>
        <w:br/>
      </w:r>
      <w:r>
        <w:rPr>
          <w:rStyle w:val="VerbatimChar"/>
        </w:rPr>
        <w:t xml:space="preserve">web-85cb69bbbd-vm2lj   1/1     Running   0          6m20s</w:t>
      </w:r>
      <w:r>
        <w:br/>
      </w:r>
      <w:r>
        <w:br/>
      </w:r>
      <w:r>
        <w:rPr>
          <w:rStyle w:val="VerbatimChar"/>
        </w:rPr>
        <w:t xml:space="preserve">NAME             DESIRED   CURRENT   READY   AGE</w:t>
      </w:r>
      <w:r>
        <w:br/>
      </w:r>
      <w:r>
        <w:rPr>
          <w:rStyle w:val="VerbatimChar"/>
        </w:rPr>
        <w:t xml:space="preserve">web-749d9d4b8    1         1         0       78s      ← wants 1, has 1, READY 0</w:t>
      </w:r>
      <w:r>
        <w:br/>
      </w:r>
      <w:r>
        <w:rPr>
          <w:rStyle w:val="VerbatimChar"/>
        </w:rPr>
        <w:t xml:space="preserve">web-85cb69bbbd   3         3         3       6m23s</w:t>
      </w:r>
    </w:p>
    <w:p>
      <w:pPr>
        <w:pStyle w:val="FirstParagraph"/>
      </w:pPr>
      <w:r>
        <w:rPr>
          <w:rStyle w:val="VerbatimChar"/>
        </w:rPr>
        <w:t xml:space="preserve">maxSurge: 1</w:t>
      </w:r>
      <w:r>
        <w:t xml:space="preserve"> </w:t>
      </w:r>
      <w:r>
        <w:rPr>
          <w:b/>
          <w:bCs/>
        </w:rPr>
        <w:t xml:space="preserve">permitted</w:t>
      </w:r>
      <w:r>
        <w:t xml:space="preserve"> </w:t>
      </w:r>
      <w:r>
        <w:t xml:space="preserve">the 4th pod.</w:t>
      </w:r>
      <w:r>
        <w:t xml:space="preserve"> </w:t>
      </w:r>
      <w:r>
        <w:rPr>
          <w:rStyle w:val="VerbatimChar"/>
        </w:rPr>
        <w:t xml:space="preserve">maxUnavailable: 0</w:t>
      </w:r>
      <w:r>
        <w:t xml:space="preserve"> </w:t>
      </w:r>
      <w:r>
        <w:rPr>
          <w:b/>
          <w:bCs/>
        </w:rPr>
        <w:t xml:space="preserve">forbade</w:t>
      </w:r>
      <w:r>
        <w:t xml:space="preserve"> </w:t>
      </w:r>
      <w:r>
        <w:t xml:space="preserve">deleting any of the 3 good</w:t>
      </w:r>
      <w:r>
        <w:t xml:space="preserve"> </w:t>
      </w:r>
      <w:r>
        <w:t xml:space="preserve">ones until a replacement went Ready. It never did.</w:t>
      </w:r>
      <w:r>
        <w:t xml:space="preserve"> </w:t>
      </w:r>
      <w:r>
        <w:rPr>
          <w:b/>
          <w:bCs/>
        </w:rPr>
        <w:t xml:space="preserve">The rollout parked itself and stopped.</w:t>
      </w:r>
    </w:p>
    <w:bookmarkEnd w:id="29"/>
    <w:bookmarkStart w:id="30" w:name="X10bef81b37b4d79058c913414b164a704478d2c"/>
    <w:p>
      <w:pPr>
        <w:pStyle w:val="Heading3"/>
      </w:pPr>
      <w:r>
        <w:t xml:space="preserve">The EndpointSlice is where you see it working</w:t>
      </w:r>
    </w:p>
    <w:p>
      <w:pPr>
        <w:pStyle w:val="SourceCode"/>
      </w:pPr>
      <w:r>
        <w:rPr>
          <w:rStyle w:val="ExtensionTok"/>
        </w:rPr>
        <w:t xml:space="preserve">kubectl</w:t>
      </w:r>
      <w:r>
        <w:rPr>
          <w:rStyle w:val="NormalTok"/>
        </w:rPr>
        <w:t xml:space="preserve"> get endpointslices </w:t>
      </w:r>
      <w:r>
        <w:rPr>
          <w:rStyle w:val="AttributeTok"/>
        </w:rPr>
        <w:t xml:space="preserve">-l</w:t>
      </w:r>
      <w:r>
        <w:rPr>
          <w:rStyle w:val="NormalTok"/>
        </w:rPr>
        <w:t xml:space="preserve"> kubernetes.io/service-name=web </w:t>
      </w:r>
      <w:r>
        <w:rPr>
          <w:rStyle w:val="DataTypeTok"/>
        </w:rPr>
        <w:t xml:space="preserve">\</w:t>
      </w:r>
      <w:r>
        <w:br/>
      </w:r>
      <w:r>
        <w:rPr>
          <w:rStyle w:val="NormalTok"/>
        </w:rPr>
        <w:t xml:space="preserve">  </w:t>
      </w:r>
      <w:r>
        <w:rPr>
          <w:rStyle w:val="AttributeTok"/>
        </w:rPr>
        <w:t xml:space="preserve">-o</w:t>
      </w:r>
      <w:r>
        <w:rPr>
          <w:rStyle w:val="NormalTok"/>
        </w:rPr>
        <w:t xml:space="preserve"> jsonpath=</w:t>
      </w:r>
      <w:r>
        <w:rPr>
          <w:rStyle w:val="StringTok"/>
        </w:rPr>
        <w:t xml:space="preserve">'{range .items[*].endpoints[*]}{.addresses[0]} ready={.conditions.ready}{"\n"}{end}'</w:t>
      </w:r>
    </w:p>
    <w:p>
      <w:pPr>
        <w:pStyle w:val="SourceCode"/>
      </w:pPr>
      <w:r>
        <w:rPr>
          <w:rStyle w:val="VerbatimChar"/>
        </w:rPr>
        <w:t xml:space="preserve">10.42.0.79  ready=true</w:t>
      </w:r>
      <w:r>
        <w:br/>
      </w:r>
      <w:r>
        <w:rPr>
          <w:rStyle w:val="VerbatimChar"/>
        </w:rPr>
        <w:t xml:space="preserve">10.42.0.80  ready=true</w:t>
      </w:r>
      <w:r>
        <w:br/>
      </w:r>
      <w:r>
        <w:rPr>
          <w:rStyle w:val="VerbatimChar"/>
        </w:rPr>
        <w:t xml:space="preserve">10.42.0.81  ready=true</w:t>
      </w:r>
      <w:r>
        <w:br/>
      </w:r>
      <w:r>
        <w:rPr>
          <w:rStyle w:val="VerbatimChar"/>
        </w:rPr>
        <w:t xml:space="preserve">10.42.0.82  ready=false      ← the broken pod</w:t>
      </w:r>
    </w:p>
    <w:p>
      <w:pPr>
        <w:pStyle w:val="FirstParagraph"/>
      </w:pPr>
      <w:r>
        <w:t xml:space="preserve">Same mechanism as Chapter 1 §5, now doing its real job. The broken pod</w:t>
      </w:r>
      <w:r>
        <w:t xml:space="preserve"> </w:t>
      </w:r>
      <w:r>
        <w:rPr>
          <w:b/>
          <w:bCs/>
        </w:rPr>
        <w:t xml:space="preserve">is</w:t>
      </w:r>
      <w:r>
        <w:t xml:space="preserve"> </w:t>
      </w:r>
      <w:r>
        <w:t xml:space="preserve">in the slice but</w:t>
      </w:r>
      <w:r>
        <w:t xml:space="preserve"> </w:t>
      </w:r>
      <w:r>
        <w:t xml:space="preserve">flagged not-ready, so kube-proxy writes no iptables rule for it. It runs, consumes memory, and</w:t>
      </w:r>
      <w:r>
        <w:t xml:space="preserve"> </w:t>
      </w:r>
      <w:r>
        <w:t xml:space="preserve">receives nothing:</w:t>
      </w:r>
    </w:p>
    <w:p>
      <w:pPr>
        <w:pStyle w:val="SourceCode"/>
      </w:pPr>
      <w:r>
        <w:rPr>
          <w:rStyle w:val="VerbatimChar"/>
        </w:rPr>
        <w:t xml:space="preserve">200 200 200 200 200 200</w:t>
      </w:r>
    </w:p>
    <w:p>
      <w:pPr>
        <w:pStyle w:val="FirstParagraph"/>
      </w:pPr>
      <w:r>
        <w:rPr>
          <w:b/>
          <w:bCs/>
        </w:rPr>
        <w:t xml:space="preserve">You shipped a broken build to production and not one user request touched it.</w:t>
      </w:r>
    </w:p>
    <w:bookmarkEnd w:id="30"/>
    <w:bookmarkStart w:id="31" w:name="X0eb6700f2cc8e703a721ae52dd7dece6081ff57"/>
    <w:p>
      <w:pPr>
        <w:pStyle w:val="Heading3"/>
      </w:pPr>
      <w:r>
        <w:t xml:space="preserve">Two status conditions that disagree, deliberately</w:t>
      </w:r>
    </w:p>
    <w:p>
      <w:pPr>
        <w:pStyle w:val="SourceCode"/>
      </w:pPr>
      <w:r>
        <w:rPr>
          <w:rStyle w:val="VerbatimChar"/>
        </w:rPr>
        <w:t xml:space="preserve">Available=True     MinimumReplicasAvailable</w:t>
      </w:r>
      <w:r>
        <w:br/>
      </w:r>
      <w:r>
        <w:rPr>
          <w:rStyle w:val="VerbatimChar"/>
        </w:rPr>
        <w:t xml:space="preserve">Progressing=True   ReplicaSetUpdated</w:t>
      </w:r>
    </w:p>
    <w:p>
      <w:pPr>
        <w:pStyle w:val="FirstParagraph"/>
      </w:pPr>
      <w:r>
        <w:rPr>
          <w:rStyle w:val="VerbatimChar"/>
        </w:rPr>
        <w:t xml:space="preserve">Available=True</w:t>
      </w:r>
      <w:r>
        <w:t xml:space="preserve"> </w:t>
      </w:r>
      <w:r>
        <w:rPr>
          <w:b/>
          <w:bCs/>
        </w:rPr>
        <w:t xml:space="preserve">while the deploy is broken</w:t>
      </w:r>
      <w:r>
        <w:t xml:space="preserve">, because three pods are serving. Availability</w:t>
      </w:r>
      <w:r>
        <w:t xml:space="preserve"> </w:t>
      </w:r>
      <w:r>
        <w:t xml:space="preserve">answers</w:t>
      </w:r>
      <w:r>
        <w:t xml:space="preserve"> </w:t>
      </w:r>
      <w:r>
        <w:t xml:space="preserve">“is the service up,”</w:t>
      </w:r>
      <w:r>
        <w:t xml:space="preserve"> </w:t>
      </w:r>
      <w:r>
        <w:t xml:space="preserve">not</w:t>
      </w:r>
      <w:r>
        <w:t xml:space="preserve"> </w:t>
      </w:r>
      <w:r>
        <w:t xml:space="preserve">“did my deployment work.”</w:t>
      </w:r>
      <w:r>
        <w:t xml:space="preserve"> </w:t>
      </w:r>
      <w:r>
        <w:t xml:space="preserve">Monitor both; they are different</w:t>
      </w:r>
      <w:r>
        <w:t xml:space="preserve"> </w:t>
      </w:r>
      <w:r>
        <w:t xml:space="preserve">questions.</w:t>
      </w:r>
    </w:p>
    <w:bookmarkEnd w:id="31"/>
    <w:bookmarkStart w:id="32" w:name="the-timeout-that-does-nothing"/>
    <w:p>
      <w:pPr>
        <w:pStyle w:val="Heading3"/>
      </w:pPr>
      <w:r>
        <w:t xml:space="preserve">The timeout that does nothing</w:t>
      </w:r>
    </w:p>
    <w:p>
      <w:pPr>
        <w:pStyle w:val="FirstParagraph"/>
      </w:pPr>
      <w:r>
        <w:rPr>
          <w:rStyle w:val="VerbatimChar"/>
        </w:rPr>
        <w:t xml:space="preserve">kubectl rollout status --timeout=60s</w:t>
      </w:r>
      <w:r>
        <w:t xml:space="preserve"> </w:t>
      </w:r>
      <w:r>
        <w:t xml:space="preserve">failed after 60 seconds. That is</w:t>
      </w:r>
      <w:r>
        <w:t xml:space="preserve"> </w:t>
      </w:r>
      <w:r>
        <w:rPr>
          <w:b/>
          <w:bCs/>
        </w:rPr>
        <w:t xml:space="preserve">client-side impatience</w:t>
      </w:r>
      <w:r>
        <w:rPr>
          <w:b/>
          <w:bCs/>
        </w:rPr>
        <w:t xml:space="preserve"> </w:t>
      </w:r>
      <w:r>
        <w:rPr>
          <w:b/>
          <w:bCs/>
        </w:rPr>
        <w:t xml:space="preserve">only</w:t>
      </w:r>
      <w:r>
        <w:t xml:space="preserve"> </w:t>
      </w:r>
      <w:r>
        <w:t xml:space="preserve">— it killed your</w:t>
      </w:r>
      <w:r>
        <w:t xml:space="preserve"> </w:t>
      </w:r>
      <w:r>
        <w:rPr>
          <w:rStyle w:val="VerbatimChar"/>
        </w:rPr>
        <w:t xml:space="preserve">kubectl</w:t>
      </w:r>
      <w:r>
        <w:t xml:space="preserve">, not the rollout:</w:t>
      </w:r>
    </w:p>
    <w:p>
      <w:pPr>
        <w:pStyle w:val="SourceCode"/>
      </w:pPr>
      <w:r>
        <w:rPr>
          <w:rStyle w:val="VerbatimChar"/>
        </w:rPr>
        <w:t xml:space="preserve">progressDeadlineSeconds=600      # 10 minutes before the Deployment gives up... on reporting</w:t>
      </w:r>
      <w:r>
        <w:br/>
      </w:r>
      <w:r>
        <w:rPr>
          <w:rStyle w:val="VerbatimChar"/>
        </w:rPr>
        <w:t xml:space="preserve">new RS age: 2m54s                # still going</w:t>
      </w:r>
    </w:p>
    <w:p>
      <w:pPr>
        <w:pStyle w:val="FirstParagraph"/>
      </w:pPr>
      <w:r>
        <w:rPr>
          <w:b/>
          <w:bCs/>
        </w:rPr>
        <w:t xml:space="preserve">And</w:t>
      </w:r>
      <w:r>
        <w:rPr>
          <w:b/>
          <w:bCs/>
        </w:rPr>
        <w:t xml:space="preserve"> </w:t>
      </w:r>
      <w:r>
        <w:rPr>
          <w:rStyle w:val="VerbatimChar"/>
          <w:b/>
          <w:bCs/>
        </w:rPr>
        <w:t xml:space="preserve">progressDeadlineSeconds</w:t>
      </w:r>
      <w:r>
        <w:rPr>
          <w:b/>
          <w:bCs/>
        </w:rPr>
        <w:t xml:space="preserve"> </w:t>
      </w:r>
      <w:r>
        <w:rPr>
          <w:b/>
          <w:bCs/>
        </w:rPr>
        <w:t xml:space="preserve">does less than its name suggests.</w:t>
      </w:r>
      <w:r>
        <w:t xml:space="preserve"> </w:t>
      </w:r>
      <w:r>
        <w:t xml:space="preserve">It is easy to read it as</w:t>
      </w:r>
      <w:r>
        <w:t xml:space="preserve"> </w:t>
      </w:r>
      <w:r>
        <w:t xml:space="preserve">“the</w:t>
      </w:r>
      <w:r>
        <w:t xml:space="preserve"> </w:t>
      </w:r>
      <w:r>
        <w:t xml:space="preserve">Deployment stops after ten minutes.”</w:t>
      </w:r>
      <w:r>
        <w:t xml:space="preserve"> </w:t>
      </w:r>
      <w:r>
        <w:t xml:space="preserve">It does not stop. When the deadline passes with no progress,</w:t>
      </w:r>
      <w:r>
        <w:t xml:space="preserve"> </w:t>
      </w:r>
      <w:r>
        <w:t xml:space="preserve">the controller sets a</w:t>
      </w:r>
      <w:r>
        <w:t xml:space="preserve"> </w:t>
      </w:r>
      <w:r>
        <w:rPr>
          <w:b/>
          <w:bCs/>
        </w:rPr>
        <w:t xml:space="preserve">status condition</w:t>
      </w:r>
      <w:r>
        <w:t xml:space="preserve"> </w:t>
      </w:r>
      <w:r>
        <w:t xml:space="preserve">—</w:t>
      </w:r>
      <w:r>
        <w:t xml:space="preserve"> </w:t>
      </w:r>
      <w:r>
        <w:rPr>
          <w:rStyle w:val="VerbatimChar"/>
        </w:rPr>
        <w:t xml:space="preserve">Progressing=False</w:t>
      </w:r>
      <w:r>
        <w:t xml:space="preserve"> </w:t>
      </w:r>
      <w:r>
        <w:t xml:space="preserve">with reason</w:t>
      </w:r>
      <w:r>
        <w:t xml:space="preserve"> </w:t>
      </w:r>
      <w:r>
        <w:rPr>
          <w:rStyle w:val="VerbatimChar"/>
        </w:rPr>
        <w:t xml:space="preserve">ProgressDeadlineExceeded</w:t>
      </w:r>
      <w:r>
        <w:t xml:space="preserve"> </w:t>
      </w:r>
      <w:r>
        <w:t xml:space="preserve">— and then carries on trying forever. Nothing is rolled back, nothing is</w:t>
      </w:r>
      <w:r>
        <w:t xml:space="preserve"> </w:t>
      </w:r>
      <w:r>
        <w:t xml:space="preserve">paused, no pod is deleted. It is a flag for you and your monitoring to read, not a circuit breaker:</w:t>
      </w:r>
    </w:p>
    <w:p>
      <w:pPr>
        <w:pStyle w:val="SourceCode"/>
      </w:pPr>
      <w:r>
        <w:rPr>
          <w:rStyle w:val="ExtensionTok"/>
        </w:rPr>
        <w:t xml:space="preserve">kubectl</w:t>
      </w:r>
      <w:r>
        <w:rPr>
          <w:rStyle w:val="NormalTok"/>
        </w:rPr>
        <w:t xml:space="preserve"> get deploy web </w:t>
      </w:r>
      <w:r>
        <w:rPr>
          <w:rStyle w:val="AttributeTok"/>
        </w:rPr>
        <w:t xml:space="preserve">-o</w:t>
      </w:r>
      <w:r>
        <w:rPr>
          <w:rStyle w:val="NormalTok"/>
        </w:rPr>
        <w:t xml:space="preserve"> jsonpath=</w:t>
      </w:r>
      <w:r>
        <w:rPr>
          <w:rStyle w:val="StringTok"/>
        </w:rPr>
        <w:t xml:space="preserve">'{.status.conditions[?(@.type=="Progressing")].reason}'</w:t>
      </w:r>
      <w:r>
        <w:br/>
      </w:r>
      <w:r>
        <w:rPr>
          <w:rStyle w:val="CommentTok"/>
        </w:rPr>
        <w:t xml:space="preserve"># ProgressDeadlineExceeded</w:t>
      </w:r>
    </w:p>
    <w:p>
      <w:pPr>
        <w:pStyle w:val="FirstParagraph"/>
      </w:pPr>
      <w:r>
        <w:t xml:space="preserve">That condition is what</w:t>
      </w:r>
      <w:r>
        <w:t xml:space="preserve"> </w:t>
      </w:r>
      <w:r>
        <w:rPr>
          <w:rStyle w:val="VerbatimChar"/>
        </w:rPr>
        <w:t xml:space="preserve">kubectl rollout status</w:t>
      </w:r>
      <w:r>
        <w:t xml:space="preserve"> </w:t>
      </w:r>
      <w:r>
        <w:t xml:space="preserve">watches for to decide a rollout has failed, which</w:t>
      </w:r>
      <w:r>
        <w:t xml:space="preserve"> </w:t>
      </w:r>
      <w:r>
        <w:t xml:space="preserve">is why the distinction is easy to miss — the tooling behaves as if something happened, while in the</w:t>
      </w:r>
      <w:r>
        <w:t xml:space="preserve"> </w:t>
      </w:r>
      <w:r>
        <w:t xml:space="preserve">cluster nothing did.</w:t>
      </w:r>
    </w:p>
    <w:p>
      <w:pPr>
        <w:pStyle w:val="BlockText"/>
      </w:pPr>
      <w:r>
        <w:rPr>
          <w:b/>
          <w:bCs/>
        </w:rPr>
        <w:t xml:space="preserve">Operational consequence:</w:t>
      </w:r>
      <w:r>
        <w:t xml:space="preserve"> </w:t>
      </w:r>
      <w:r>
        <w:t xml:space="preserve">a CI job that times out and exits red leaves a half-rolled deployment</w:t>
      </w:r>
      <w:r>
        <w:t xml:space="preserve"> </w:t>
      </w:r>
      <w:r>
        <w:t xml:space="preserve">still grinding in the cluster. The pipeline says</w:t>
      </w:r>
      <w:r>
        <w:t xml:space="preserve"> </w:t>
      </w:r>
      <w:r>
        <w:t xml:space="preserve">“failed,”</w:t>
      </w:r>
      <w:r>
        <w:t xml:space="preserve"> </w:t>
      </w:r>
      <w:r>
        <w:t xml:space="preserve">everyone assumes nothing shipped, and a</w:t>
      </w:r>
      <w:r>
        <w:t xml:space="preserve"> </w:t>
      </w:r>
      <w:r>
        <w:t xml:space="preserve">surge pod sits there. If you want it</w:t>
      </w:r>
      <w:r>
        <w:t xml:space="preserve"> </w:t>
      </w:r>
      <w:r>
        <w:rPr>
          <w:i/>
          <w:iCs/>
        </w:rPr>
        <w:t xml:space="preserve">stopped</w:t>
      </w:r>
      <w:r>
        <w:t xml:space="preserve">, say so:</w:t>
      </w:r>
      <w:r>
        <w:t xml:space="preserve"> </w:t>
      </w:r>
      <w:r>
        <w:rPr>
          <w:rStyle w:val="VerbatimChar"/>
        </w:rPr>
        <w:t xml:space="preserve">kubectl rollout undo</w:t>
      </w:r>
      <w:r>
        <w:t xml:space="preserve"> </w:t>
      </w:r>
      <w:r>
        <w:t xml:space="preserve">or</w:t>
      </w:r>
      <w:r>
        <w:t xml:space="preserve"> </w:t>
      </w:r>
      <w:r>
        <w:rPr>
          <w:rStyle w:val="VerbatimChar"/>
        </w:rPr>
        <w:t xml:space="preserve">kubectl rollout pause</w:t>
      </w:r>
      <w:r>
        <w:t xml:space="preserve">. Automatic rollback is not a Deployment feature — if you want it, it</w:t>
      </w:r>
      <w:r>
        <w:t xml:space="preserve"> </w:t>
      </w:r>
      <w:r>
        <w:t xml:space="preserve">belongs in your deployment tooling, and it must key off that condition.</w:t>
      </w:r>
    </w:p>
    <w:p>
      <w:r>
        <w:pict>
          <v:rect style="width:0;height:1.5pt" o:hralign="center" o:hrstd="t" o:hr="t"/>
        </w:pict>
      </w:r>
    </w:p>
    <w:bookmarkEnd w:id="32"/>
    <w:bookmarkEnd w:id="33"/>
    <w:bookmarkStart w:id="37" w:name="liveness-probes-the-dangerous-one"/>
    <w:p>
      <w:pPr>
        <w:pStyle w:val="Heading2"/>
      </w:pPr>
      <w:bookmarkStart w:id="9010" w:name="_Toc9010"/>
      <w:bookmarkEnd w:id="9010"/>
      <w:r>
        <w:t xml:space="preserve">7. Liveness probes — the dangerous one</w:t>
      </w:r>
    </w:p>
    <w:p>
      <w:pPr>
        <w:pStyle w:val="FirstParagraph"/>
      </w:pPr>
      <w:r>
        <w:t xml:space="preserve">Same broken path, wired as</w:t>
      </w:r>
      <w:r>
        <w:t xml:space="preserve"> </w:t>
      </w:r>
      <w:r>
        <w:rPr>
          <w:b/>
          <w:bCs/>
        </w:rPr>
        <w:t xml:space="preserve">liveness</w:t>
      </w:r>
      <w:r>
        <w:t xml:space="preserve"> </w:t>
      </w:r>
      <w:r>
        <w:t xml:space="preserve">instead, with readiness left working:</w:t>
      </w:r>
    </w:p>
    <w:p>
      <w:pPr>
        <w:pStyle w:val="SourceCode"/>
      </w:pP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/healthz</w:t>
      </w:r>
      <w:r>
        <w:rPr>
          <w:rStyle w:val="CommentTok"/>
        </w:rPr>
        <w:t xml:space="preserve">     # still 404</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2</w:t>
      </w:r>
    </w:p>
    <w:p>
      <w:pPr>
        <w:pStyle w:val="FirstParagraph"/>
      </w:pPr>
      <w:r>
        <w:rPr>
          <w:b/>
          <w:bCs/>
        </w:rPr>
        <w:t xml:space="preserve">The rollout succeeded.</w:t>
      </w:r>
      <w:r>
        <w:t xml:space="preserve"> </w:t>
      </w:r>
      <w:r>
        <w:t xml:space="preserve">Revision 5 went out cleanly, all three known-good pods were deleted, and</w:t>
      </w:r>
      <w:r>
        <w:t xml:space="preserve"> </w:t>
      </w:r>
      <w:r>
        <w:t xml:space="preserve">only then did the killing start:</w:t>
      </w:r>
    </w:p>
    <w:p>
      <w:pPr>
        <w:pStyle w:val="SourceCode"/>
      </w:pPr>
      <w:r>
        <w:rPr>
          <w:rStyle w:val="VerbatimChar"/>
        </w:rPr>
        <w:t xml:space="preserve">NAME                   READY   STATUS             RESTARTS      AGE</w:t>
      </w:r>
      <w:r>
        <w:br/>
      </w:r>
      <w:r>
        <w:rPr>
          <w:rStyle w:val="VerbatimChar"/>
        </w:rPr>
        <w:t xml:space="preserve">web-8649f6f78d-8lhkw   0/1     CrashLoopBackOff   4 (19s ago)   100s</w:t>
      </w:r>
      <w:r>
        <w:br/>
      </w:r>
      <w:r>
        <w:rPr>
          <w:rStyle w:val="VerbatimChar"/>
        </w:rPr>
        <w:t xml:space="preserve">web-8649f6f78d-h6fzl   0/1     CrashLoopBackOff   4 (49s ago)   106s</w:t>
      </w:r>
      <w:r>
        <w:br/>
      </w:r>
      <w:r>
        <w:rPr>
          <w:rStyle w:val="VerbatimChar"/>
        </w:rPr>
        <w:t xml:space="preserve">web-8649f6f78d-mw2zx   0/1     CrashLoopBackOff   4 (46s ago)   103s</w:t>
      </w:r>
      <w:r>
        <w:br/>
      </w:r>
      <w:r>
        <w:br/>
      </w:r>
      <w:r>
        <w:rPr>
          <w:rStyle w:val="VerbatimChar"/>
        </w:rPr>
        <w:t xml:space="preserve">000 000 000 000 000 000</w:t>
      </w:r>
    </w:p>
    <w:p>
      <w:pPr>
        <w:pStyle w:val="FirstParagraph"/>
      </w:pPr>
      <w:r>
        <w:t xml:space="preserve">Total outage.</w:t>
      </w:r>
    </w:p>
    <w:bookmarkStart w:id="34" w:name="why-the-difference"/>
    <w:p>
      <w:pPr>
        <w:pStyle w:val="Heading3"/>
      </w:pPr>
      <w:r>
        <w:t xml:space="preserve">Why the difference</w:t>
      </w:r>
    </w:p>
    <w:p>
      <w:pPr>
        <w:pStyle w:val="BlockText"/>
      </w:pPr>
      <w:r>
        <w:rPr>
          <w:b/>
          <w:bCs/>
        </w:rPr>
        <w:t xml:space="preserve">Readiness gates the rollout. Liveness does not.</w:t>
      </w:r>
    </w:p>
    <w:p>
      <w:pPr>
        <w:pStyle w:val="FirstParagraph"/>
      </w:pPr>
      <w:r>
        <w:t xml:space="preserve">Readiness is consulted</w:t>
      </w:r>
      <w:r>
        <w:t xml:space="preserve"> </w:t>
      </w:r>
      <w:r>
        <w:rPr>
          <w:i/>
          <w:iCs/>
        </w:rPr>
        <w:t xml:space="preserve">before</w:t>
      </w:r>
      <w:r>
        <w:t xml:space="preserve"> </w:t>
      </w:r>
      <w:r>
        <w:t xml:space="preserve">a pod is allowed to count as available, so a failure stops the</w:t>
      </w:r>
      <w:r>
        <w:t xml:space="preserve"> </w:t>
      </w:r>
      <w:r>
        <w:t xml:space="preserve">deploy. Liveness only acts on an already-running pod. The Deployment controller saw readiness pass,</w:t>
      </w:r>
      <w:r>
        <w:t xml:space="preserve"> </w:t>
      </w:r>
      <w:r>
        <w:t xml:space="preserve">declared each new pod healthy, deleted an old one, and moved on — completely unaware that a liveness</w:t>
      </w:r>
      <w:r>
        <w:t xml:space="preserve"> </w:t>
      </w:r>
      <w:r>
        <w:t xml:space="preserve">probe was about to start killing them. By the time it did, the good pods were gone.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Broken</w:t>
            </w:r>
            <w:r>
              <w:t xml:space="preserve"> </w:t>
            </w:r>
            <w:r>
              <w:rPr>
                <w:b/>
                <w:bCs/>
              </w:rPr>
              <w:t xml:space="preserve">readiness</w:t>
            </w:r>
          </w:p>
        </w:tc>
        <w:tc>
          <w:tcPr/>
          <w:p>
            <w:pPr>
              <w:pStyle w:val="Compact"/>
            </w:pPr>
            <w:r>
              <w:t xml:space="preserve">Broken</w:t>
            </w:r>
            <w:r>
              <w:t xml:space="preserve"> </w:t>
            </w:r>
            <w:r>
              <w:rPr>
                <w:b/>
                <w:bCs/>
              </w:rPr>
              <w:t xml:space="preserve">liveness</w:t>
            </w:r>
          </w:p>
        </w:tc>
      </w:tr>
      <w:tr>
        <w:tc>
          <w:tcPr/>
          <w:p>
            <w:pPr>
              <w:pStyle w:val="Compact"/>
            </w:pPr>
            <w:r>
              <w:t xml:space="preserve">Rollout</w:t>
            </w:r>
          </w:p>
        </w:tc>
        <w:tc>
          <w:tcPr/>
          <w:p>
            <w:pPr>
              <w:pStyle w:val="Compact"/>
            </w:pPr>
            <w:r>
              <w:rPr>
                <w:b/>
                <w:bCs/>
              </w:rPr>
              <w:t xml:space="preserve">stalls</w:t>
            </w:r>
            <w:r>
              <w:t xml:space="preserve"> </w:t>
            </w:r>
            <w:r>
              <w:t xml:space="preserve">at 4 pods</w:t>
            </w:r>
          </w:p>
        </w:tc>
        <w:tc>
          <w:tcPr/>
          <w:p>
            <w:pPr>
              <w:pStyle w:val="Compact"/>
            </w:pPr>
            <w:r>
              <w:rPr>
                <w:b/>
                <w:bCs/>
              </w:rPr>
              <w:t xml:space="preserve">succeeds</w:t>
            </w:r>
          </w:p>
        </w:tc>
      </w:tr>
      <w:tr>
        <w:tc>
          <w:tcPr/>
          <w:p>
            <w:pPr>
              <w:pStyle w:val="Compact"/>
            </w:pPr>
            <w:r>
              <w:t xml:space="preserve">Good pods</w:t>
            </w:r>
          </w:p>
        </w:tc>
        <w:tc>
          <w:tcPr/>
          <w:p>
            <w:pPr>
              <w:pStyle w:val="Compact"/>
            </w:pPr>
            <w:r>
              <w:t xml:space="preserve">kept</w:t>
            </w:r>
          </w:p>
        </w:tc>
        <w:tc>
          <w:tcPr/>
          <w:p>
            <w:pPr>
              <w:pStyle w:val="Compact"/>
            </w:pPr>
            <w:r>
              <w:rPr>
                <w:b/>
                <w:bCs/>
              </w:rPr>
              <w:t xml:space="preserve">deleted</w:t>
            </w:r>
          </w:p>
        </w:tc>
      </w:tr>
      <w:tr>
        <w:tc>
          <w:tcPr/>
          <w:p>
            <w:pPr>
              <w:pStyle w:val="Compact"/>
            </w:pPr>
            <w:r>
              <w:t xml:space="preserve">Service</w:t>
            </w:r>
          </w:p>
        </w:tc>
        <w:tc>
          <w:tcPr/>
          <w:p>
            <w:pPr>
              <w:pStyle w:val="Compact"/>
            </w:pPr>
            <w:r>
              <w:rPr>
                <w:rStyle w:val="VerbatimChar"/>
              </w:rPr>
              <w:t xml:space="preserve">200 200 200</w:t>
            </w:r>
          </w:p>
        </w:tc>
        <w:tc>
          <w:tcPr/>
          <w:p>
            <w:pPr>
              <w:pStyle w:val="Compact"/>
            </w:pPr>
            <w:r>
              <w:rPr>
                <w:rStyle w:val="VerbatimChar"/>
              </w:rPr>
              <w:t xml:space="preserve">000 000 000</w:t>
            </w:r>
          </w:p>
        </w:tc>
      </w:tr>
    </w:tbl>
    <w:bookmarkEnd w:id="34"/>
    <w:bookmarkStart w:id="35" w:name="a-debugging-heuristic-worth-memorising"/>
    <w:p>
      <w:pPr>
        <w:pStyle w:val="Heading3"/>
      </w:pPr>
      <w:r>
        <w:t xml:space="preserve">A debugging heuristic worth memorising</w:t>
      </w:r>
    </w:p>
    <w:p>
      <w:pPr>
        <w:pStyle w:val="SourceCode"/>
      </w:pPr>
      <w:r>
        <w:rPr>
          <w:rStyle w:val="VerbatimChar"/>
        </w:rPr>
        <w:t xml:space="preserve">Last State:  Terminated</w:t>
      </w:r>
      <w:r>
        <w:br/>
      </w:r>
      <w:r>
        <w:rPr>
          <w:rStyle w:val="VerbatimChar"/>
        </w:rPr>
        <w:t xml:space="preserve">Reason:      Completed</w:t>
      </w:r>
      <w:r>
        <w:br/>
      </w:r>
      <w:r>
        <w:rPr>
          <w:rStyle w:val="VerbatimChar"/>
        </w:rPr>
        <w:t xml:space="preserve">Exit Code:   0</w:t>
      </w:r>
      <w:r>
        <w:br/>
      </w:r>
      <w:r>
        <w:rPr>
          <w:rStyle w:val="VerbatimChar"/>
        </w:rPr>
        <w:t xml:space="preserve">Reason:      CrashLoopBackOff</w:t>
      </w:r>
    </w:p>
    <w:p>
      <w:pPr>
        <w:pStyle w:val="FirstParagraph"/>
      </w:pPr>
      <w:r>
        <w:rPr>
          <w:rStyle w:val="VerbatimChar"/>
        </w:rPr>
        <w:t xml:space="preserve">CrashLoopBackOff</w:t>
      </w:r>
      <w:r>
        <w:t xml:space="preserve"> </w:t>
      </w:r>
      <w:r>
        <w:t xml:space="preserve">with</w:t>
      </w:r>
      <w:r>
        <w:t xml:space="preserve"> </w:t>
      </w:r>
      <w:r>
        <w:rPr>
          <w:b/>
          <w:bCs/>
        </w:rPr>
        <w:t xml:space="preserve">exit code 0</w:t>
      </w:r>
      <w:r>
        <w:t xml:space="preserve">. The application never crashed — nginx caught SIGTERM, shut</w:t>
      </w:r>
      <w:r>
        <w:t xml:space="preserve"> </w:t>
      </w:r>
      <w:r>
        <w:t xml:space="preserve">down cleanly, and reported success. The kubelet killed it:</w:t>
      </w:r>
    </w:p>
    <w:p>
      <w:pPr>
        <w:pStyle w:val="SourceCode"/>
      </w:pPr>
      <w:r>
        <w:rPr>
          <w:rStyle w:val="VerbatimChar"/>
        </w:rPr>
        <w:t xml:space="preserve">Container web failed liveness probe, will be restarted</w:t>
      </w:r>
    </w:p>
    <w:p>
      <w:pPr>
        <w:pStyle w:val="BlockText"/>
      </w:pPr>
      <w:r>
        <w:rPr>
          <w:rStyle w:val="VerbatimChar"/>
          <w:b/>
          <w:bCs/>
        </w:rPr>
        <w:t xml:space="preserve">CrashLoopBackOff</w:t>
      </w:r>
      <w:r>
        <w:rPr>
          <w:b/>
          <w:bCs/>
        </w:rPr>
        <w:t xml:space="preserve"> </w:t>
      </w:r>
      <w:r>
        <w:rPr>
          <w:b/>
          <w:bCs/>
        </w:rPr>
        <w:t xml:space="preserve">+</w:t>
      </w:r>
      <w:r>
        <w:rPr>
          <w:b/>
          <w:bCs/>
        </w:rPr>
        <w:t xml:space="preserve"> </w:t>
      </w:r>
      <w:r>
        <w:rPr>
          <w:rStyle w:val="VerbatimChar"/>
          <w:b/>
          <w:bCs/>
        </w:rPr>
        <w:t xml:space="preserve">Exit Code: 0</w:t>
      </w:r>
      <w:r>
        <w:rPr>
          <w:b/>
          <w:bCs/>
        </w:rPr>
        <w:t xml:space="preserve"> </w:t>
      </w:r>
      <w:r>
        <w:rPr>
          <w:b/>
          <w:bCs/>
        </w:rPr>
        <w:t xml:space="preserve">means something external killed the container, and it is</w:t>
      </w:r>
      <w:r>
        <w:rPr>
          <w:b/>
          <w:bCs/>
        </w:rPr>
        <w:t xml:space="preserve"> </w:t>
      </w:r>
      <w:r>
        <w:rPr>
          <w:b/>
          <w:bCs/>
        </w:rPr>
        <w:t xml:space="preserve">almost always the liveness probe.</w:t>
      </w:r>
      <w:r>
        <w:t xml:space="preserve"> </w:t>
      </w:r>
      <w:r>
        <w:t xml:space="preserve">A genuine crash gives a non-zero exit code or a signal. That</w:t>
      </w:r>
      <w:r>
        <w:t xml:space="preserve"> </w:t>
      </w:r>
      <w:r>
        <w:t xml:space="preserve">one rule saves you from reading application logs that show nothing wrong.</w:t>
      </w:r>
    </w:p>
    <w:p>
      <w:pPr>
        <w:pStyle w:val="FirstParagraph"/>
      </w:pPr>
      <w:r>
        <w:t xml:space="preserve">Note also that the</w:t>
      </w:r>
      <w:r>
        <w:t xml:space="preserve"> </w:t>
      </w:r>
      <w:r>
        <w:rPr>
          <w:b/>
          <w:bCs/>
        </w:rPr>
        <w:t xml:space="preserve">pod names never changed</w:t>
      </w:r>
      <w:r>
        <w:t xml:space="preserve"> </w:t>
      </w:r>
      <w:r>
        <w:t xml:space="preserve">while the restart counter climbed — the same three</w:t>
      </w:r>
      <w:r>
        <w:t xml:space="preserve"> </w:t>
      </w:r>
      <w:r>
        <w:t xml:space="preserve">pods (</w:t>
      </w:r>
      <w:r>
        <w:rPr>
          <w:rStyle w:val="VerbatimChar"/>
        </w:rPr>
        <w:t xml:space="preserve">8lhkw</w:t>
      </w:r>
      <w:r>
        <w:t xml:space="preserve">,</w:t>
      </w:r>
      <w:r>
        <w:t xml:space="preserve"> </w:t>
      </w:r>
      <w:r>
        <w:rPr>
          <w:rStyle w:val="VerbatimChar"/>
        </w:rPr>
        <w:t xml:space="preserve">h6fzl</w:t>
      </w:r>
      <w:r>
        <w:t xml:space="preserve">,</w:t>
      </w:r>
      <w:r>
        <w:t xml:space="preserve"> </w:t>
      </w:r>
      <w:r>
        <w:rPr>
          <w:rStyle w:val="VerbatimChar"/>
        </w:rPr>
        <w:t xml:space="preserve">mw2zx</w:t>
      </w:r>
      <w:r>
        <w:t xml:space="preserve">) went from</w:t>
      </w:r>
      <w:r>
        <w:t xml:space="preserve"> </w:t>
      </w:r>
      <w:r>
        <w:rPr>
          <w:rStyle w:val="VerbatimChar"/>
        </w:rPr>
        <w:t xml:space="preserve">restarts=2</w:t>
      </w:r>
      <w:r>
        <w:t xml:space="preserve"> </w:t>
      </w:r>
      <w:r>
        <w:t xml:space="preserve">to</w:t>
      </w:r>
      <w:r>
        <w:t xml:space="preserve"> </w:t>
      </w:r>
      <w:r>
        <w:rPr>
          <w:rStyle w:val="VerbatimChar"/>
        </w:rPr>
        <w:t xml:space="preserve">restarts=4</w:t>
      </w:r>
      <w:r>
        <w:t xml:space="preserve"> </w:t>
      </w:r>
      <w:r>
        <w:t xml:space="preserve">over about a minute. These</w:t>
      </w:r>
      <w:r>
        <w:t xml:space="preserve"> </w:t>
      </w:r>
      <w:r>
        <w:t xml:space="preserve">are</w:t>
      </w:r>
      <w:r>
        <w:t xml:space="preserve"> </w:t>
      </w:r>
      <w:r>
        <w:rPr>
          <w:b/>
          <w:bCs/>
        </w:rPr>
        <w:t xml:space="preserve">container restarts inside surviving pods</w:t>
      </w:r>
      <w:r>
        <w:t xml:space="preserve">, not pod replacements — the Chapter 1 distinction,</w:t>
      </w:r>
      <w:r>
        <w:t xml:space="preserve"> </w:t>
      </w:r>
      <w:r>
        <w:t xml:space="preserve">confirmed. A crash-looping pod keeps its identity, and therefore its IP; only its container is</w:t>
      </w:r>
      <w:r>
        <w:t xml:space="preserve"> </w:t>
      </w:r>
      <w:r>
        <w:t xml:space="preserve">being recreated.</w:t>
      </w:r>
    </w:p>
    <w:bookmarkEnd w:id="35"/>
    <w:bookmarkStart w:id="36" w:name="the-production-version-of-this-mistake"/>
    <w:p>
      <w:pPr>
        <w:pStyle w:val="Heading3"/>
      </w:pPr>
      <w:r>
        <w:t xml:space="preserve">The production version of this mistake</w:t>
      </w:r>
    </w:p>
    <w:p>
      <w:pPr>
        <w:pStyle w:val="FirstParagraph"/>
      </w:pPr>
      <w:r>
        <w:t xml:space="preserve">Backoff is exponential — roughly 10s, 20s, 40s, doubling to a 5-minute cap. A struggling app</w:t>
      </w:r>
      <w:r>
        <w:t xml:space="preserve"> </w:t>
      </w:r>
      <w:r>
        <w:t xml:space="preserve">therefore recovers</w:t>
      </w:r>
      <w:r>
        <w:t xml:space="preserve"> </w:t>
      </w:r>
      <w:r>
        <w:rPr>
          <w:i/>
          <w:iCs/>
        </w:rPr>
        <w:t xml:space="preserve">more slowly</w:t>
      </w:r>
      <w:r>
        <w:t xml:space="preserve"> </w:t>
      </w:r>
      <w:r>
        <w:t xml:space="preserve">the longer it struggles.</w:t>
      </w:r>
    </w:p>
    <w:p>
      <w:pPr>
        <w:pStyle w:val="BodyText"/>
      </w:pPr>
      <w:r>
        <w:t xml:space="preserve">The classic amplifier, and a strong thing to say in an interview:</w:t>
      </w:r>
    </w:p>
    <w:p>
      <w:pPr>
        <w:pStyle w:val="BlockText"/>
      </w:pPr>
      <w:r>
        <w:rPr>
          <w:b/>
          <w:bCs/>
        </w:rPr>
        <w:t xml:space="preserve">Never let a liveness probe check a dependency.</w:t>
      </w:r>
      <w:r>
        <w:t xml:space="preserve"> </w:t>
      </w:r>
      <w:r>
        <w:t xml:space="preserve">If your probe reports unhealthy because the</w:t>
      </w:r>
      <w:r>
        <w:t xml:space="preserve"> </w:t>
      </w:r>
      <w:r>
        <w:t xml:space="preserve">database is unreachable, then a brief database blip makes Kubernetes kill</w:t>
      </w:r>
      <w:r>
        <w:t xml:space="preserve"> </w:t>
      </w:r>
      <w:r>
        <w:rPr>
          <w:b/>
          <w:bCs/>
        </w:rPr>
        <w:t xml:space="preserve">every replica</w:t>
      </w:r>
      <w:r>
        <w:rPr>
          <w:b/>
          <w:bCs/>
        </w:rPr>
        <w:t xml:space="preserve"> </w:t>
      </w:r>
      <w:r>
        <w:rPr>
          <w:b/>
          <w:bCs/>
        </w:rPr>
        <w:t xml:space="preserve">simultaneously</w:t>
      </w:r>
      <w:r>
        <w:t xml:space="preserve">, and the restart storm hammers the recovering database. You have converted a</w:t>
      </w:r>
      <w:r>
        <w:t xml:space="preserve"> </w:t>
      </w:r>
      <w:r>
        <w:t xml:space="preserve">dependency hiccup into a self-inflicted outage.</w:t>
      </w:r>
    </w:p>
    <w:p>
      <w:pPr>
        <w:pStyle w:val="FirstParagraph"/>
      </w:pPr>
      <w:r>
        <w:t xml:space="preserve">Liveness should answer only</w:t>
      </w:r>
      <w:r>
        <w:t xml:space="preserve"> </w:t>
      </w:r>
      <w:r>
        <w:rPr>
          <w:i/>
          <w:iCs/>
        </w:rPr>
        <w:t xml:space="preserve">“is this process wedged and unrecoverable?”</w:t>
      </w:r>
      <w:r>
        <w:t xml:space="preserve"> </w:t>
      </w:r>
      <w:r>
        <w:t xml:space="preserve">Dependency health belongs</w:t>
      </w:r>
      <w:r>
        <w:t xml:space="preserve"> </w:t>
      </w:r>
      <w:r>
        <w:t xml:space="preserve">in</w:t>
      </w:r>
      <w:r>
        <w:t xml:space="preserve"> </w:t>
      </w:r>
      <w:r>
        <w:rPr>
          <w:b/>
          <w:bCs/>
        </w:rPr>
        <w:t xml:space="preserve">readiness</w:t>
      </w:r>
      <w:r>
        <w:t xml:space="preserve">, which merely removes you from the load balancer and lets you recover in place.</w:t>
      </w:r>
    </w:p>
    <w:p>
      <w:pPr>
        <w:pStyle w:val="BodyText"/>
      </w:pPr>
      <w:r>
        <w:t xml:space="preserve">For slow-starting applications use a</w:t>
      </w:r>
      <w:r>
        <w:t xml:space="preserve"> </w:t>
      </w:r>
      <w:r>
        <w:rPr>
          <w:rStyle w:val="VerbatimChar"/>
          <w:b/>
          <w:bCs/>
        </w:rPr>
        <w:t xml:space="preserve">startupProbe</w:t>
      </w:r>
      <w:r>
        <w:t xml:space="preserve">, which suspends liveness until the app</w:t>
      </w:r>
      <w:r>
        <w:t xml:space="preserve"> </w:t>
      </w:r>
      <w:r>
        <w:t xml:space="preserve">finishes booting. Otherwise liveness kills a healthy JVM halfway through startup, forever.</w:t>
      </w:r>
    </w:p>
    <w:p>
      <w:r>
        <w:pict>
          <v:rect style="width:0;height:1.5pt" o:hralign="center" o:hrstd="t" o:hr="t"/>
        </w:pict>
      </w:r>
    </w:p>
    <w:bookmarkEnd w:id="36"/>
    <w:bookmarkEnd w:id="37"/>
    <w:bookmarkStart w:id="42" w:name="rollback"/>
    <w:p>
      <w:pPr>
        <w:pStyle w:val="Heading2"/>
      </w:pPr>
      <w:bookmarkStart w:id="9011" w:name="_Toc9011"/>
      <w:bookmarkEnd w:id="9011"/>
      <w:r>
        <w:t xml:space="preserve">8. Rollback</w:t>
      </w:r>
    </w:p>
    <w:p>
      <w:pPr>
        <w:pStyle w:val="SourceCode"/>
      </w:pPr>
      <w:r>
        <w:rPr>
          <w:rStyle w:val="ExtensionTok"/>
        </w:rPr>
        <w:t xml:space="preserve">kubectl</w:t>
      </w:r>
      <w:r>
        <w:rPr>
          <w:rStyle w:val="NormalTok"/>
        </w:rPr>
        <w:t xml:space="preserve"> rollout undo deploy web</w:t>
      </w:r>
    </w:p>
    <w:bookmarkStart w:id="38" w:name="Xb65dcd55f71ae9f78d632b01260f4cfd5f0aca2"/>
    <w:p>
      <w:pPr>
        <w:pStyle w:val="Heading3"/>
      </w:pPr>
      <w:r>
        <w:t xml:space="preserve">The old ReplicaSet is a complete snapshot</w:t>
      </w:r>
    </w:p>
    <w:p>
      <w:pPr>
        <w:pStyle w:val="SourceCode"/>
      </w:pPr>
      <w:r>
        <w:rPr>
          <w:rStyle w:val="VerbatimChar"/>
        </w:rPr>
        <w:t xml:space="preserve">web-dbb6fffff   revision=1   desired=0   probePath=&lt;none&gt;</w:t>
      </w:r>
      <w:r>
        <w:br/>
      </w:r>
      <w:r>
        <w:rPr>
          <w:rStyle w:val="VerbatimChar"/>
        </w:rPr>
        <w:t xml:space="preserve">web-85cb69bbbd  revision=4   desired=3   probePath=/</w:t>
      </w:r>
      <w:r>
        <w:br/>
      </w:r>
      <w:r>
        <w:rPr>
          <w:rStyle w:val="VerbatimChar"/>
        </w:rPr>
        <w:t xml:space="preserve">web-749d9d4b8   revision=3   desired=0   probePath=/healthz</w:t>
      </w:r>
    </w:p>
    <w:p>
      <w:pPr>
        <w:pStyle w:val="FirstParagraph"/>
      </w:pPr>
      <w:r>
        <w:t xml:space="preserve">Each retired ReplicaSet still holds</w:t>
      </w:r>
      <w:r>
        <w:t xml:space="preserve"> </w:t>
      </w:r>
      <w:r>
        <w:rPr>
          <w:b/>
          <w:bCs/>
        </w:rPr>
        <w:t xml:space="preserve">its own full pod template</w:t>
      </w:r>
      <w:r>
        <w:t xml:space="preserve"> </w:t>
      </w:r>
      <w:r>
        <w:t xml:space="preserve">— not a diff, not a tombstone.</w:t>
      </w:r>
      <w:r>
        <w:t xml:space="preserve"> </w:t>
      </w:r>
      <w:r>
        <w:t xml:space="preserve">Rollback is therefore instant and involves no reconstruction: it just scales an old snapshot back</w:t>
      </w:r>
      <w:r>
        <w:t xml:space="preserve"> </w:t>
      </w:r>
      <w:r>
        <w:t xml:space="preserve">up.</w:t>
      </w:r>
      <w:r>
        <w:t xml:space="preserve"> </w:t>
      </w:r>
      <w:r>
        <w:rPr>
          <w:rStyle w:val="VerbatimChar"/>
        </w:rPr>
        <w:t xml:space="preserve">revisionHistoryLimit</w:t>
      </w:r>
      <w:r>
        <w:t xml:space="preserve"> </w:t>
      </w:r>
      <w:r>
        <w:t xml:space="preserve">(default</w:t>
      </w:r>
      <w:r>
        <w:t xml:space="preserve"> </w:t>
      </w:r>
      <w:r>
        <w:rPr>
          <w:b/>
          <w:bCs/>
        </w:rPr>
        <w:t xml:space="preserve">10</w:t>
      </w:r>
      <w:r>
        <w:t xml:space="preserve">) is literally how many of these snapshots are kept, and</w:t>
      </w:r>
      <w:r>
        <w:t xml:space="preserve"> </w:t>
      </w:r>
      <w:r>
        <w:t xml:space="preserve">therefore how far back you can roll.</w:t>
      </w:r>
    </w:p>
    <w:bookmarkEnd w:id="38"/>
    <w:bookmarkStart w:id="39" w:name="revision-numbers-move"/>
    <w:p>
      <w:pPr>
        <w:pStyle w:val="Heading3"/>
      </w:pPr>
      <w:r>
        <w:t xml:space="preserve">Revision numbers move</w:t>
      </w:r>
    </w:p>
    <w:p>
      <w:pPr>
        <w:pStyle w:val="FirstParagraph"/>
      </w:pPr>
      <w:r>
        <w:t xml:space="preserve">Before the rollback the history read</w:t>
      </w:r>
      <w:r>
        <w:t xml:space="preserve"> </w:t>
      </w:r>
      <w:r>
        <w:rPr>
          <w:rStyle w:val="VerbatimChar"/>
        </w:rPr>
        <w:t xml:space="preserve">1, 2, 3</w:t>
      </w:r>
      <w:r>
        <w:t xml:space="preserve">. Afterwards:</w:t>
      </w:r>
    </w:p>
    <w:p>
      <w:pPr>
        <w:pStyle w:val="SourceCode"/>
      </w:pPr>
      <w:r>
        <w:rPr>
          <w:rStyle w:val="VerbatimChar"/>
        </w:rPr>
        <w:t xml:space="preserve">REVISION  CHANGE-CAUSE</w:t>
      </w:r>
      <w:r>
        <w:br/>
      </w:r>
      <w:r>
        <w:rPr>
          <w:rStyle w:val="VerbatimChar"/>
        </w:rPr>
        <w:t xml:space="preserve">1         &lt;none&gt;</w:t>
      </w:r>
      <w:r>
        <w:br/>
      </w:r>
      <w:r>
        <w:rPr>
          <w:rStyle w:val="VerbatimChar"/>
        </w:rPr>
        <w:t xml:space="preserve">3         &lt;none&gt;</w:t>
      </w:r>
      <w:r>
        <w:br/>
      </w:r>
      <w:r>
        <w:rPr>
          <w:rStyle w:val="VerbatimChar"/>
        </w:rPr>
        <w:t xml:space="preserve">4         &lt;none&gt;</w:t>
      </w:r>
    </w:p>
    <w:p>
      <w:pPr>
        <w:pStyle w:val="FirstParagraph"/>
      </w:pPr>
      <w:r>
        <w:t xml:space="preserve">Revision 2</w:t>
      </w:r>
      <w:r>
        <w:t xml:space="preserve"> </w:t>
      </w:r>
      <w:r>
        <w:rPr>
          <w:b/>
          <w:bCs/>
        </w:rPr>
        <w:t xml:space="preserve">vanished</w:t>
      </w:r>
      <w:r>
        <w:t xml:space="preserve">. The ReplicaSet that</w:t>
      </w:r>
      <w:r>
        <w:t xml:space="preserve"> </w:t>
      </w:r>
      <w:r>
        <w:rPr>
          <w:i/>
          <w:iCs/>
        </w:rPr>
        <w:t xml:space="preserve">was</w:t>
      </w:r>
      <w:r>
        <w:t xml:space="preserve"> </w:t>
      </w:r>
      <w:r>
        <w:t xml:space="preserve">revision 2 is now revision 4 — a ReplicaSet</w:t>
      </w:r>
      <w:r>
        <w:t xml:space="preserve"> </w:t>
      </w:r>
      <w:r>
        <w:t xml:space="preserve">carries only its most recent revision number, so rolling back re-tags it.</w:t>
      </w:r>
    </w:p>
    <w:p>
      <w:pPr>
        <w:pStyle w:val="BlockText"/>
      </w:pPr>
      <w:r>
        <w:rPr>
          <w:b/>
          <w:bCs/>
        </w:rPr>
        <w:t xml:space="preserve">Consequence:</w:t>
      </w:r>
      <w:r>
        <w:t xml:space="preserve"> </w:t>
      </w:r>
      <w:r>
        <w:t xml:space="preserve">if someone in the incident channel says</w:t>
      </w:r>
      <w:r>
        <w:t xml:space="preserve"> </w:t>
      </w:r>
      <w:r>
        <w:t xml:space="preserve">“roll back to revision 2,”</w:t>
      </w:r>
      <w:r>
        <w:t xml:space="preserve"> </w:t>
      </w:r>
      <w:r>
        <w:t xml:space="preserve">that revision</w:t>
      </w:r>
      <w:r>
        <w:t xml:space="preserve"> </w:t>
      </w:r>
      <w:r>
        <w:t xml:space="preserve">may no longer exist and</w:t>
      </w:r>
      <w:r>
        <w:t xml:space="preserve"> </w:t>
      </w:r>
      <w:r>
        <w:rPr>
          <w:rStyle w:val="VerbatimChar"/>
        </w:rPr>
        <w:t xml:space="preserve">--to-revision=2</w:t>
      </w:r>
      <w:r>
        <w:t xml:space="preserve"> </w:t>
      </w:r>
      <w:r>
        <w:t xml:space="preserve">will fail. Always re-read</w:t>
      </w:r>
      <w:r>
        <w:t xml:space="preserve"> </w:t>
      </w:r>
      <w:r>
        <w:rPr>
          <w:rStyle w:val="VerbatimChar"/>
        </w:rPr>
        <w:t xml:space="preserve">rollout history</w:t>
      </w:r>
      <w:r>
        <w:t xml:space="preserve"> </w:t>
      </w:r>
      <w:r>
        <w:t xml:space="preserve">before</w:t>
      </w:r>
      <w:r>
        <w:t xml:space="preserve"> </w:t>
      </w:r>
      <w:r>
        <w:t xml:space="preserve">acting on a number somebody quoted earlier.</w:t>
      </w:r>
    </w:p>
    <w:bookmarkEnd w:id="39"/>
    <w:bookmarkStart w:id="40" w:name="X778ceb697d4429ebbe718cfb577d93a93f2ac22"/>
    <w:p>
      <w:pPr>
        <w:pStyle w:val="Heading3"/>
      </w:pPr>
      <w:r>
        <w:t xml:space="preserve">The first rollback was free; the second was not</w:t>
      </w:r>
    </w:p>
    <w:p>
      <w:pPr>
        <w:pStyle w:val="Compact"/>
        <w:numPr>
          <w:ilvl w:val="0"/>
          <w:numId w:val="1002"/>
        </w:numPr>
      </w:pPr>
      <w:r>
        <w:rPr>
          <w:b/>
          <w:bCs/>
        </w:rPr>
        <w:t xml:space="preserve">After the readiness stall:</w:t>
      </w:r>
      <w:r>
        <w:t xml:space="preserve"> </w:t>
      </w:r>
      <w:r>
        <w:t xml:space="preserve">the three good pods were</w:t>
      </w:r>
      <w:r>
        <w:t xml:space="preserve"> </w:t>
      </w:r>
      <w:r>
        <w:rPr>
          <w:b/>
          <w:bCs/>
        </w:rPr>
        <w:t xml:space="preserve">never touched</w:t>
      </w:r>
      <w:r>
        <w:t xml:space="preserve">. Rollback merely scaled</w:t>
      </w:r>
      <w:r>
        <w:t xml:space="preserve"> </w:t>
      </w:r>
      <w:r>
        <w:t xml:space="preserve">the broken ReplicaSet from 1 to 0, and the ages prove nothing restarted:</w:t>
      </w:r>
    </w:p>
    <w:p>
      <w:pPr>
        <w:pStyle w:val="SourceCode"/>
      </w:pPr>
      <w:r>
        <w:rPr>
          <w:rStyle w:val="VerbatimChar"/>
        </w:rPr>
        <w:t xml:space="preserve">web-749d9d4b8    0         0         0       3m33s     ← scaled to zero</w:t>
      </w:r>
      <w:r>
        <w:br/>
      </w:r>
      <w:r>
        <w:rPr>
          <w:rStyle w:val="VerbatimChar"/>
        </w:rPr>
        <w:t xml:space="preserve">web-85cb69bbbd   3         3         3       8m38s     ← same pods, still ageing</w:t>
      </w:r>
    </w:p>
    <w:p>
      <w:pPr>
        <w:pStyle w:val="FirstParagraph"/>
      </w:pPr>
      <w:r>
        <w:t xml:space="preserve">Zero disruption, because</w:t>
      </w:r>
      <w:r>
        <w:t xml:space="preserve"> </w:t>
      </w:r>
      <w:r>
        <w:rPr>
          <w:rStyle w:val="VerbatimChar"/>
        </w:rPr>
        <w:t xml:space="preserve">maxUnavailable: 0</w:t>
      </w:r>
      <w:r>
        <w:t xml:space="preserve"> </w:t>
      </w:r>
      <w:r>
        <w:t xml:space="preserve">had protected them all along.</w:t>
      </w:r>
      <w:r>
        <w:t xml:space="preserve"> </w:t>
      </w:r>
      <w:r>
        <w:t xml:space="preserve">-</w:t>
      </w:r>
      <w:r>
        <w:t xml:space="preserve"> </w:t>
      </w:r>
      <w:r>
        <w:rPr>
          <w:b/>
          <w:bCs/>
        </w:rPr>
        <w:t xml:space="preserve">After the liveness outage:</w:t>
      </w:r>
      <w:r>
        <w:t xml:space="preserve"> </w:t>
      </w:r>
      <w:r>
        <w:t xml:space="preserve">the good pods had already been destroyed, so rollback had to</w:t>
      </w:r>
      <w:r>
        <w:t xml:space="preserve"> </w:t>
      </w:r>
      <w:r>
        <w:rPr>
          <w:b/>
          <w:bCs/>
        </w:rPr>
        <w:t xml:space="preserve">create new ones</w:t>
      </w:r>
      <w:r>
        <w:t xml:space="preserve"> </w:t>
      </w:r>
      <w:r>
        <w:t xml:space="preserve">(</w:t>
      </w:r>
      <w:r>
        <w:rPr>
          <w:rStyle w:val="VerbatimChar"/>
        </w:rPr>
        <w:t xml:space="preserve">d88ns</w:t>
      </w:r>
      <w:r>
        <w:t xml:space="preserve">,</w:t>
      </w:r>
      <w:r>
        <w:t xml:space="preserve"> </w:t>
      </w:r>
      <w:r>
        <w:rPr>
          <w:rStyle w:val="VerbatimChar"/>
        </w:rPr>
        <w:t xml:space="preserve">jxn44</w:t>
      </w:r>
      <w:r>
        <w:t xml:space="preserve">,</w:t>
      </w:r>
      <w:r>
        <w:t xml:space="preserve"> </w:t>
      </w:r>
      <w:r>
        <w:rPr>
          <w:rStyle w:val="VerbatimChar"/>
        </w:rPr>
        <w:t xml:space="preserve">s2spp</w:t>
      </w:r>
      <w:r>
        <w:t xml:space="preserve">) under the same hash. Same template, new instances,</w:t>
      </w:r>
      <w:r>
        <w:t xml:space="preserve"> </w:t>
      </w:r>
      <w:r>
        <w:t xml:space="preserve">real downtime until they came up.</w:t>
      </w:r>
    </w:p>
    <w:bookmarkEnd w:id="40"/>
    <w:bookmarkStart w:id="41" w:name="the-landmine-rollout-undo-leaves-behind"/>
    <w:p>
      <w:pPr>
        <w:pStyle w:val="Heading3"/>
      </w:pPr>
      <w:r>
        <w:t xml:space="preserve">The landmine</w:t>
      </w:r>
      <w:r>
        <w:t xml:space="preserve"> </w:t>
      </w:r>
      <w:r>
        <w:rPr>
          <w:rStyle w:val="VerbatimChar"/>
        </w:rPr>
        <w:t xml:space="preserve">rollout undo</w:t>
      </w:r>
      <w:r>
        <w:t xml:space="preserve"> </w:t>
      </w:r>
      <w:r>
        <w:t xml:space="preserve">leaves behind</w:t>
      </w:r>
    </w:p>
    <w:p>
      <w:pPr>
        <w:pStyle w:val="FirstParagraph"/>
      </w:pPr>
      <w:r>
        <w:t xml:space="preserve">kubectl warns about this and it is easy to skim past:</w:t>
      </w:r>
    </w:p>
    <w:p>
      <w:pPr>
        <w:pStyle w:val="SourceCode"/>
      </w:pPr>
      <w:r>
        <w:rPr>
          <w:rStyle w:val="VerbatimChar"/>
        </w:rPr>
        <w:t xml:space="preserve">Warning: resource deployments/web was previously managed with 'kubectl apply'.</w:t>
      </w:r>
      <w:r>
        <w:br/>
      </w:r>
      <w:r>
        <w:rPr>
          <w:rStyle w:val="VerbatimChar"/>
        </w:rPr>
        <w:t xml:space="preserve">Rolling back will not update the kubectl.kubernetes.io/last-applied-configuration annotation...</w:t>
      </w:r>
    </w:p>
    <w:p>
      <w:pPr>
        <w:pStyle w:val="FirstParagraph"/>
      </w:pPr>
      <w:r>
        <w:t xml:space="preserve">Measured immediately after a successful rollback: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Where</w:t>
            </w:r>
          </w:p>
        </w:tc>
        <w:tc>
          <w:tcPr/>
          <w:p>
            <w:pPr>
              <w:pStyle w:val="Compact"/>
            </w:pPr>
            <w:r>
              <w:t xml:space="preserve">Probe path</w:t>
            </w:r>
          </w:p>
        </w:tc>
      </w:tr>
      <w:tr>
        <w:tc>
          <w:tcPr/>
          <w:p>
            <w:pPr>
              <w:pStyle w:val="Compact"/>
            </w:pPr>
            <w:r>
              <w:rPr>
                <w:b/>
                <w:bCs/>
              </w:rPr>
              <w:t xml:space="preserve">Live cluster</w:t>
            </w:r>
          </w:p>
        </w:tc>
        <w:tc>
          <w:tcPr/>
          <w:p>
            <w:pPr>
              <w:pStyle w:val="Compact"/>
            </w:pPr>
            <w:r>
              <w:rPr>
                <w:rStyle w:val="VerbatimChar"/>
              </w:rPr>
              <w:t xml:space="preserve">/</w:t>
            </w:r>
            <w:r>
              <w:t xml:space="preserve"> </w:t>
            </w:r>
            <w:r>
              <w:t xml:space="preserve">✅</w:t>
            </w:r>
          </w:p>
        </w:tc>
      </w:tr>
      <w:tr>
        <w:tc>
          <w:tcPr/>
          <w:p>
            <w:pPr>
              <w:pStyle w:val="Compact"/>
            </w:pPr>
            <w:r>
              <w:rPr>
                <w:b/>
                <w:bCs/>
              </w:rPr>
              <w:t xml:space="preserve">File on disk</w:t>
            </w:r>
          </w:p>
        </w:tc>
        <w:tc>
          <w:tcPr/>
          <w:p>
            <w:pPr>
              <w:pStyle w:val="Compact"/>
            </w:pPr>
            <w:r>
              <w:rPr>
                <w:rStyle w:val="VerbatimChar"/>
              </w:rPr>
              <w:t xml:space="preserve">/healthz</w:t>
            </w:r>
            <w:r>
              <w:t xml:space="preserve"> </w:t>
            </w:r>
            <w:r>
              <w:t xml:space="preserve">❌</w:t>
            </w:r>
          </w:p>
        </w:tc>
      </w:tr>
      <w:tr>
        <w:tc>
          <w:tcPr/>
          <w:p>
            <w:pPr>
              <w:pStyle w:val="Compact"/>
            </w:pPr>
            <w:r>
              <w:rPr>
                <w:rStyle w:val="VerbatimChar"/>
                <w:b/>
                <w:bCs/>
              </w:rPr>
              <w:t xml:space="preserve">last-applied-configuration</w:t>
            </w:r>
          </w:p>
        </w:tc>
        <w:tc>
          <w:tcPr/>
          <w:p>
            <w:pPr>
              <w:pStyle w:val="Compact"/>
            </w:pPr>
            <w:r>
              <w:rPr>
                <w:rStyle w:val="VerbatimChar"/>
              </w:rPr>
              <w:t xml:space="preserve">/healthz</w:t>
            </w:r>
            <w:r>
              <w:t xml:space="preserve"> </w:t>
            </w:r>
            <w:r>
              <w:t xml:space="preserve">❌</w:t>
            </w:r>
          </w:p>
        </w:tc>
      </w:tr>
    </w:tbl>
    <w:p>
      <w:pPr>
        <w:pStyle w:val="BodyText"/>
      </w:pPr>
      <w:r>
        <w:t xml:space="preserve">The cluster is healthy;</w:t>
      </w:r>
      <w:r>
        <w:t xml:space="preserve"> </w:t>
      </w:r>
      <w:r>
        <w:rPr>
          <w:b/>
          <w:bCs/>
        </w:rPr>
        <w:t xml:space="preserve">both</w:t>
      </w:r>
      <w:r>
        <w:t xml:space="preserve"> </w:t>
      </w:r>
      <w:r>
        <w:t xml:space="preserve">your file and the annotation Kubernetes diffs against still</w:t>
      </w:r>
      <w:r>
        <w:t xml:space="preserve"> </w:t>
      </w:r>
      <w:r>
        <w:t xml:space="preserve">describe the broken version. The next</w:t>
      </w:r>
      <w:r>
        <w:t xml:space="preserve"> </w:t>
      </w:r>
      <w:r>
        <w:rPr>
          <w:rStyle w:val="VerbatimChar"/>
        </w:rPr>
        <w:t xml:space="preserve">apply</w:t>
      </w:r>
      <w:r>
        <w:t xml:space="preserve"> </w:t>
      </w:r>
      <w:r>
        <w:t xml:space="preserve">— yours, or CI’s from an unchanged Git repo —</w:t>
      </w:r>
      <w:r>
        <w:t xml:space="preserve"> </w:t>
      </w:r>
      <w:r>
        <w:t xml:space="preserve">re-ships the outage.</w:t>
      </w:r>
    </w:p>
    <w:p>
      <w:pPr>
        <w:pStyle w:val="BlockText"/>
      </w:pPr>
      <w:r>
        <w:rPr>
          <w:rStyle w:val="VerbatimChar"/>
          <w:b/>
          <w:bCs/>
        </w:rPr>
        <w:t xml:space="preserve">rollout undo</w:t>
      </w:r>
      <w:r>
        <w:rPr>
          <w:b/>
          <w:bCs/>
        </w:rPr>
        <w:t xml:space="preserve"> </w:t>
      </w:r>
      <w:r>
        <w:rPr>
          <w:b/>
          <w:bCs/>
        </w:rPr>
        <w:t xml:space="preserve">buys you minutes, not a fix. Revert in Git.</w:t>
      </w:r>
      <w:r>
        <w:t xml:space="preserve"> </w:t>
      </w:r>
      <w:r>
        <w:t xml:space="preserve">This is the 3am failure mode: roll</w:t>
      </w:r>
      <w:r>
        <w:t xml:space="preserve"> </w:t>
      </w:r>
      <w:r>
        <w:t xml:space="preserve">back, go to bed, and the morning’s first pipeline redeploys the break.</w:t>
      </w:r>
    </w:p>
    <w:p>
      <w:r>
        <w:pict>
          <v:rect style="width:0;height:1.5pt" o:hralign="center" o:hrstd="t" o:hr="t"/>
        </w:pict>
      </w:r>
    </w:p>
    <w:bookmarkEnd w:id="41"/>
    <w:bookmarkEnd w:id="42"/>
    <w:bookmarkStart w:id="43" w:name="does-a-rolling-update-protect-quorum"/>
    <w:p>
      <w:pPr>
        <w:pStyle w:val="Heading2"/>
      </w:pPr>
      <w:bookmarkStart w:id="9012" w:name="_Toc9012"/>
      <w:bookmarkEnd w:id="9012"/>
      <w:r>
        <w:t xml:space="preserve">9. Does a rolling update protect quorum?</w:t>
      </w:r>
    </w:p>
    <w:p>
      <w:pPr>
        <w:pStyle w:val="FirstParagraph"/>
      </w:pPr>
      <w:r>
        <w:rPr>
          <w:b/>
          <w:bCs/>
        </w:rPr>
        <w:t xml:space="preserve">No.</w:t>
      </w:r>
      <w:r>
        <w:t xml:space="preserve"> </w:t>
      </w:r>
      <w:r>
        <w:t xml:space="preserve">This matters because Chapter 3 runs a three-broker Raft cluster.</w:t>
      </w:r>
    </w:p>
    <w:p>
      <w:pPr>
        <w:pStyle w:val="BodyText"/>
      </w:pPr>
      <w:r>
        <w:rPr>
          <w:rStyle w:val="VerbatimChar"/>
        </w:rPr>
        <w:t xml:space="preserve">maxUnavailable</w:t>
      </w:r>
      <w:r>
        <w:t xml:space="preserve"> </w:t>
      </w:r>
      <w:r>
        <w:t xml:space="preserve">is a</w:t>
      </w:r>
      <w:r>
        <w:t xml:space="preserve"> </w:t>
      </w:r>
      <w:r>
        <w:rPr>
          <w:b/>
          <w:bCs/>
        </w:rPr>
        <w:t xml:space="preserve">capacity</w:t>
      </w:r>
      <w:r>
        <w:t xml:space="preserve"> </w:t>
      </w:r>
      <w:r>
        <w:t xml:space="preserve">guarantee, not a</w:t>
      </w:r>
      <w:r>
        <w:t xml:space="preserve"> </w:t>
      </w:r>
      <w:r>
        <w:rPr>
          <w:b/>
          <w:bCs/>
        </w:rPr>
        <w:t xml:space="preserve">consensus</w:t>
      </w:r>
      <w:r>
        <w:t xml:space="preserve"> </w:t>
      </w:r>
      <w:r>
        <w:t xml:space="preserve">guarantee. The Deployment</w:t>
      </w:r>
      <w:r>
        <w:t xml:space="preserve"> </w:t>
      </w:r>
      <w:r>
        <w:t xml:space="preserve">controller counts pods reporting Ready. It has no concept of voting, majorities, or Raft. Point one</w:t>
      </w:r>
      <w:r>
        <w:t xml:space="preserve"> </w:t>
      </w:r>
      <w:r>
        <w:t xml:space="preserve">at three brokers with</w:t>
      </w:r>
      <w:r>
        <w:t xml:space="preserve"> </w:t>
      </w:r>
      <w:r>
        <w:rPr>
          <w:rStyle w:val="VerbatimChar"/>
        </w:rPr>
        <w:t xml:space="preserve">maxUnavailable: 1</w:t>
      </w:r>
      <w:r>
        <w:t xml:space="preserve"> </w:t>
      </w:r>
      <w:r>
        <w:t xml:space="preserve">and it will take one down, see two Ready, and proceed —</w:t>
      </w:r>
      <w:r>
        <w:t xml:space="preserve"> </w:t>
      </w:r>
      <w:r>
        <w:t xml:space="preserve">because two Ready satisfies its arithmetic.</w:t>
      </w:r>
    </w:p>
    <w:p>
      <w:pPr>
        <w:pStyle w:val="BodyText"/>
      </w:pPr>
      <w:r>
        <w:t xml:space="preserve">There is a subtler trap, and Chapter 3 §9 demonstrates it:</w:t>
      </w:r>
      <w:r>
        <w:t xml:space="preserve"> </w:t>
      </w:r>
      <w:r>
        <w:rPr>
          <w:b/>
          <w:bCs/>
        </w:rPr>
        <w:t xml:space="preserve">a pod reporting Ready is not the same</w:t>
      </w:r>
      <w:r>
        <w:rPr>
          <w:b/>
          <w:bCs/>
        </w:rPr>
        <w:t xml:space="preserve"> </w:t>
      </w:r>
      <w:r>
        <w:rPr>
          <w:b/>
          <w:bCs/>
        </w:rPr>
        <w:t xml:space="preserve">as the cluster being healthy.</w:t>
      </w:r>
      <w:r>
        <w:t xml:space="preserve"> </w:t>
      </w:r>
      <w:r>
        <w:t xml:space="preserve">After a broker failure,</w:t>
      </w:r>
      <w:r>
        <w:t xml:space="preserve"> </w:t>
      </w:r>
      <w:r>
        <w:rPr>
          <w:rStyle w:val="VerbatimChar"/>
        </w:rPr>
        <w:t xml:space="preserve">Under-replicated partitions</w:t>
      </w:r>
      <w:r>
        <w:t xml:space="preserve"> </w:t>
      </w:r>
      <w:r>
        <w:t xml:space="preserve">read</w:t>
      </w:r>
      <w:r>
        <w:t xml:space="preserve"> </w:t>
      </w:r>
      <w:r>
        <w:rPr>
          <w:rStyle w:val="VerbatimChar"/>
        </w:rPr>
        <w:t xml:space="preserve">0</w:t>
      </w:r>
      <w:r>
        <w:t xml:space="preserve"> </w:t>
      </w:r>
      <w:r>
        <w:t xml:space="preserve">because the metric lagged; after recovery the cluster reported</w:t>
      </w:r>
      <w:r>
        <w:t xml:space="preserve"> </w:t>
      </w:r>
      <w:r>
        <w:rPr>
          <w:rStyle w:val="VerbatimChar"/>
        </w:rPr>
        <w:t xml:space="preserve">Healthy: true</w:t>
      </w:r>
      <w:r>
        <w:t xml:space="preserve"> </w:t>
      </w:r>
      <w:r>
        <w:t xml:space="preserve">while one broker led</w:t>
      </w:r>
      <w:r>
        <w:t xml:space="preserve"> </w:t>
      </w:r>
      <w:r>
        <w:t xml:space="preserve">zero partitions. A readiness probe checking</w:t>
      </w:r>
      <w:r>
        <w:t xml:space="preserve"> </w:t>
      </w:r>
      <w:r>
        <w:t xml:space="preserve">“is my port open”</w:t>
      </w:r>
      <w:r>
        <w:t xml:space="preserve"> </w:t>
      </w:r>
      <w:r>
        <w:t xml:space="preserve">would have said yes throughout, and a</w:t>
      </w:r>
      <w:r>
        <w:t xml:space="preserve"> </w:t>
      </w:r>
      <w:r>
        <w:t xml:space="preserve">rollout driven by it would have marched straight on to the next broker.</w:t>
      </w:r>
    </w:p>
    <w:p>
      <w:pPr>
        <w:pStyle w:val="BodyText"/>
      </w:pPr>
      <w:r>
        <w:t xml:space="preserve">What actually protects a quorum:</w:t>
      </w:r>
    </w:p>
    <w:p>
      <w:pPr>
        <w:pStyle w:val="Compact"/>
        <w:numPr>
          <w:ilvl w:val="0"/>
          <w:numId w:val="1003"/>
        </w:numPr>
      </w:pPr>
      <w:r>
        <w:rPr>
          <w:b/>
          <w:bCs/>
        </w:rPr>
        <w:t xml:space="preserve">A StatefulSet</w:t>
      </w:r>
      <w:r>
        <w:t xml:space="preserve">, which updates one pod at a time in reverse ordinal order and waits for each to</w:t>
      </w:r>
      <w:r>
        <w:t xml:space="preserve"> </w:t>
      </w:r>
      <w:r>
        <w:t xml:space="preserve">be Ready. Part of why Redpanda uses one.</w:t>
      </w:r>
    </w:p>
    <w:p>
      <w:pPr>
        <w:pStyle w:val="Compact"/>
        <w:numPr>
          <w:ilvl w:val="0"/>
          <w:numId w:val="1003"/>
        </w:numPr>
      </w:pPr>
      <w:r>
        <w:rPr>
          <w:b/>
          <w:bCs/>
        </w:rPr>
        <w:t xml:space="preserve">A PodDisruptionBudget</w:t>
      </w:r>
      <w:r>
        <w:t xml:space="preserve">, which guards against</w:t>
      </w:r>
      <w:r>
        <w:t xml:space="preserve"> </w:t>
      </w:r>
      <w:r>
        <w:rPr>
          <w:i/>
          <w:iCs/>
        </w:rPr>
        <w:t xml:space="preserve">voluntary</w:t>
      </w:r>
      <w:r>
        <w:t xml:space="preserve"> </w:t>
      </w:r>
      <w:r>
        <w:t xml:space="preserve">disruptions such as</w:t>
      </w:r>
      <w:r>
        <w:t xml:space="preserve"> </w:t>
      </w:r>
      <w:r>
        <w:rPr>
          <w:rStyle w:val="VerbatimChar"/>
        </w:rPr>
        <w:t xml:space="preserve">kubectl drain</w:t>
      </w:r>
      <w:r>
        <w:t xml:space="preserve"> </w:t>
      </w:r>
      <w:r>
        <w:t xml:space="preserve">during node maintenance. Note it does</w:t>
      </w:r>
      <w:r>
        <w:t xml:space="preserve"> </w:t>
      </w:r>
      <w:r>
        <w:rPr>
          <w:b/>
          <w:bCs/>
        </w:rPr>
        <w:t xml:space="preserve">not</w:t>
      </w:r>
      <w:r>
        <w:t xml:space="preserve"> </w:t>
      </w:r>
      <w:r>
        <w:t xml:space="preserve">restrain your own Deployment rollout.</w:t>
      </w:r>
    </w:p>
    <w:p>
      <w:pPr>
        <w:pStyle w:val="Compact"/>
        <w:numPr>
          <w:ilvl w:val="0"/>
          <w:numId w:val="1003"/>
        </w:numPr>
      </w:pPr>
      <w:r>
        <w:rPr>
          <w:b/>
          <w:bCs/>
        </w:rPr>
        <w:t xml:space="preserve">A readiness probe that reflects cluster health</w:t>
      </w:r>
      <w:r>
        <w:t xml:space="preserve">, not process liveness — for a broker, closer to</w:t>
      </w:r>
      <w:r>
        <w:t xml:space="preserve"> </w:t>
      </w:r>
      <w:r>
        <w:t xml:space="preserve">“am I caught up and serving my partitions”</w:t>
      </w:r>
      <w:r>
        <w:t xml:space="preserve"> </w:t>
      </w:r>
      <w:r>
        <w:t xml:space="preserve">than</w:t>
      </w:r>
      <w:r>
        <w:t xml:space="preserve"> </w:t>
      </w:r>
      <w:r>
        <w:t xml:space="preserve">“is my socket open.”</w:t>
      </w:r>
    </w:p>
    <w:p>
      <w:r>
        <w:pict>
          <v:rect style="width:0;height:1.5pt" o:hralign="center" o:hrstd="t" o:hr="t"/>
        </w:pict>
      </w:r>
    </w:p>
    <w:bookmarkEnd w:id="43"/>
    <w:bookmarkStart w:id="46" w:name="Xa47ec5b177dc8e27f9386b36022790588ac5d1e"/>
    <w:p>
      <w:pPr>
        <w:pStyle w:val="Heading2"/>
      </w:pPr>
      <w:bookmarkStart w:id="9013" w:name="_Toc9013"/>
      <w:bookmarkEnd w:id="9013"/>
      <w:r>
        <w:t xml:space="preserve">10. Requests, limits, and the three QoS classes</w:t>
      </w:r>
    </w:p>
    <w:p>
      <w:pPr>
        <w:pStyle w:val="FirstParagraph"/>
      </w:pPr>
      <w:r>
        <w:t xml:space="preserve">Every pod spec so far has carried a</w:t>
      </w:r>
      <w:r>
        <w:t xml:space="preserve"> </w:t>
      </w:r>
      <w:r>
        <w:rPr>
          <w:rStyle w:val="VerbatimChar"/>
        </w:rPr>
        <w:t xml:space="preserve">resources:</w:t>
      </w:r>
      <w:r>
        <w:t xml:space="preserve"> </w:t>
      </w:r>
      <w:r>
        <w:t xml:space="preserve">block that I have not explained. It is the most</w:t>
      </w:r>
      <w:r>
        <w:t xml:space="preserve"> </w:t>
      </w:r>
      <w:r>
        <w:t xml:space="preserve">consequential four lines in a manifest, it is where most production incidents that look like</w:t>
      </w:r>
      <w:r>
        <w:t xml:space="preserve"> </w:t>
      </w:r>
      <w:r>
        <w:t xml:space="preserve">“Kubernetes is flaky”</w:t>
      </w:r>
      <w:r>
        <w:t xml:space="preserve"> </w:t>
      </w:r>
      <w:r>
        <w:t xml:space="preserve">actually come from, and it is close to guaranteed as an interview topic.</w:t>
      </w:r>
    </w:p>
    <w:p>
      <w:pPr>
        <w:pStyle w:val="SourceCode"/>
      </w:pP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FunctionTok"/>
        </w:rPr>
        <w:t xml:space="preserve">cpu</w:t>
      </w:r>
      <w:r>
        <w:rPr>
          <w:rStyle w:val="KeywordTok"/>
        </w:rPr>
        <w:t xml:space="preserve">:</w:t>
      </w:r>
      <w:r>
        <w:rPr>
          <w:rStyle w:val="AttributeTok"/>
        </w:rPr>
        <w:t xml:space="preserve"> 50m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64Mi</w:t>
      </w:r>
      <w:r>
        <w:rPr>
          <w:rStyle w:val="KeywordTok"/>
        </w:rPr>
        <w:t xml:space="preserve">}</w:t>
      </w:r>
      <w:r>
        <w:rPr>
          <w:rStyle w:val="CommentTok"/>
        </w:rPr>
        <w:t xml:space="preserve">    # for the SCHEDULER</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FunctionTok"/>
        </w:rPr>
        <w:t xml:space="preserve">cpu</w:t>
      </w:r>
      <w:r>
        <w:rPr>
          <w:rStyle w:val="KeywordTok"/>
        </w:rPr>
        <w:t xml:space="preserve">:</w:t>
      </w:r>
      <w:r>
        <w:rPr>
          <w:rStyle w:val="AttributeTok"/>
        </w:rPr>
        <w:t xml:space="preserve"> 500m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256Mi</w:t>
      </w:r>
      <w:r>
        <w:rPr>
          <w:rStyle w:val="KeywordTok"/>
        </w:rPr>
        <w:t xml:space="preserve">}</w:t>
      </w:r>
      <w:r>
        <w:rPr>
          <w:rStyle w:val="CommentTok"/>
        </w:rPr>
        <w:t xml:space="preserve">  # for the KERNEL</w:t>
      </w:r>
    </w:p>
    <w:p>
      <w:pPr>
        <w:pStyle w:val="FirstParagraph"/>
      </w:pPr>
      <w:r>
        <w:rPr>
          <w:b/>
          <w:bCs/>
        </w:rPr>
        <w:t xml:space="preserve">Requests and limits are read by different things at different times, and that is the whole idea.</w:t>
      </w:r>
    </w:p>
    <w:p>
      <w:pPr>
        <w:pStyle w:val="BodyText"/>
      </w:pPr>
      <w:r>
        <w:t xml:space="preserve">The</w:t>
      </w:r>
      <w:r>
        <w:t xml:space="preserve"> </w:t>
      </w:r>
      <w:r>
        <w:rPr>
          <w:b/>
          <w:bCs/>
        </w:rPr>
        <w:t xml:space="preserve">request</w:t>
      </w:r>
      <w:r>
        <w:t xml:space="preserve"> </w:t>
      </w:r>
      <w:r>
        <w:t xml:space="preserve">is a scheduling claim. The scheduler sums the requests of all pods already on a node</w:t>
      </w:r>
      <w:r>
        <w:t xml:space="preserve"> </w:t>
      </w:r>
      <w:r>
        <w:t xml:space="preserve">and will only place your pod where the remainder fits. It is a promise made once, at placement time,</w:t>
      </w:r>
      <w:r>
        <w:t xml:space="preserve"> </w:t>
      </w:r>
      <w:r>
        <w:t xml:space="preserve">and nothing enforces it afterwards — a container requesting 64Mi may happily use 200Mi if the node</w:t>
      </w:r>
      <w:r>
        <w:t xml:space="preserve"> </w:t>
      </w:r>
      <w:r>
        <w:t xml:space="preserve">has it spare.</w:t>
      </w:r>
    </w:p>
    <w:p>
      <w:pPr>
        <w:pStyle w:val="BodyText"/>
      </w:pPr>
      <w:r>
        <w:t xml:space="preserve">The</w:t>
      </w:r>
      <w:r>
        <w:t xml:space="preserve"> </w:t>
      </w:r>
      <w:r>
        <w:rPr>
          <w:b/>
          <w:bCs/>
        </w:rPr>
        <w:t xml:space="preserve">limit</w:t>
      </w:r>
      <w:r>
        <w:t xml:space="preserve"> </w:t>
      </w:r>
      <w:r>
        <w:t xml:space="preserve">is a runtime ceiling enforced by the kernel through cgroups, and the two resources</w:t>
      </w:r>
      <w:r>
        <w:t xml:space="preserve"> </w:t>
      </w:r>
      <w:r>
        <w:t xml:space="preserve">behave completely differently at the ceiling: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Over the CPU limit</w:t>
            </w:r>
          </w:p>
        </w:tc>
        <w:tc>
          <w:tcPr/>
          <w:p>
            <w:pPr>
              <w:pStyle w:val="Compact"/>
            </w:pPr>
            <w:r>
              <w:t xml:space="preserve">Over the memory limit</w:t>
            </w:r>
          </w:p>
        </w:tc>
      </w:tr>
      <w:tr>
        <w:tc>
          <w:tcPr/>
          <w:p>
            <w:pPr>
              <w:pStyle w:val="Compact"/>
            </w:pPr>
            <w:r>
              <w:t xml:space="preserve">What happens</w:t>
            </w:r>
          </w:p>
        </w:tc>
        <w:tc>
          <w:tcPr/>
          <w:p>
            <w:pPr>
              <w:pStyle w:val="Compact"/>
            </w:pPr>
            <w:r>
              <w:rPr>
                <w:b/>
                <w:bCs/>
              </w:rPr>
              <w:t xml:space="preserve">Throttled</w:t>
            </w:r>
            <w:r>
              <w:t xml:space="preserve"> </w:t>
            </w:r>
            <w:r>
              <w:t xml:space="preserve">— the cgroup is given fewer scheduler slices</w:t>
            </w:r>
          </w:p>
        </w:tc>
        <w:tc>
          <w:tcPr/>
          <w:p>
            <w:pPr>
              <w:pStyle w:val="Compact"/>
            </w:pPr>
            <w:r>
              <w:rPr>
                <w:b/>
                <w:bCs/>
              </w:rPr>
              <w:t xml:space="preserve">Killed</w:t>
            </w:r>
            <w:r>
              <w:t xml:space="preserve"> </w:t>
            </w:r>
            <w:r>
              <w:t xml:space="preserve">— the kernel OOM killer terminates the process</w:t>
            </w:r>
          </w:p>
        </w:tc>
      </w:tr>
      <w:tr>
        <w:tc>
          <w:tcPr/>
          <w:p>
            <w:pPr>
              <w:pStyle w:val="Compact"/>
            </w:pPr>
            <w:r>
              <w:t xml:space="preserve">Recoverable</w:t>
            </w:r>
          </w:p>
        </w:tc>
        <w:tc>
          <w:tcPr/>
          <w:p>
            <w:pPr>
              <w:pStyle w:val="Compact"/>
            </w:pPr>
            <w:r>
              <w:t xml:space="preserve">Yes, continuously</w:t>
            </w:r>
          </w:p>
        </w:tc>
        <w:tc>
          <w:tcPr/>
          <w:p>
            <w:pPr>
              <w:pStyle w:val="Compact"/>
            </w:pPr>
            <w:r>
              <w:t xml:space="preserve">No. The container is dead</w:t>
            </w:r>
          </w:p>
        </w:tc>
      </w:tr>
      <w:tr>
        <w:tc>
          <w:tcPr/>
          <w:p>
            <w:pPr>
              <w:pStyle w:val="Compact"/>
            </w:pPr>
            <w:r>
              <w:t xml:space="preserve">How it looks</w:t>
            </w:r>
          </w:p>
        </w:tc>
        <w:tc>
          <w:tcPr/>
          <w:p>
            <w:pPr>
              <w:pStyle w:val="Compact"/>
            </w:pPr>
            <w:r>
              <w:t xml:space="preserve">Latency, timeouts, probe failures</w:t>
            </w:r>
          </w:p>
        </w:tc>
        <w:tc>
          <w:tcPr/>
          <w:p>
            <w:pPr>
              <w:pStyle w:val="Compact"/>
            </w:pPr>
            <w:r>
              <w:rPr>
                <w:rStyle w:val="VerbatimChar"/>
              </w:rPr>
              <w:t xml:space="preserve">OOMKilled</w:t>
            </w:r>
            <w:r>
              <w:t xml:space="preserve">, exit 137, restart</w:t>
            </w:r>
          </w:p>
        </w:tc>
      </w:tr>
    </w:tbl>
    <w:p>
      <w:pPr>
        <w:pStyle w:val="BodyText"/>
      </w:pPr>
      <w:r>
        <w:rPr>
          <w:b/>
          <w:bCs/>
        </w:rPr>
        <w:t xml:space="preserve">CPU is compressible; memory is not.</w:t>
      </w:r>
      <w:r>
        <w:t xml:space="preserve"> </w:t>
      </w:r>
      <w:r>
        <w:t xml:space="preserve">You cannot give a process 90% of a byte, so there is no</w:t>
      </w:r>
      <w:r>
        <w:t xml:space="preserve"> </w:t>
      </w:r>
      <w:r>
        <w:t xml:space="preserve">throttling option — the only enforcement available is killing it. This one asymmetry explains most</w:t>
      </w:r>
      <w:r>
        <w:t xml:space="preserve"> </w:t>
      </w:r>
      <w:r>
        <w:t xml:space="preserve">of the advice you will hear about resource configuration.</w:t>
      </w:r>
    </w:p>
    <w:bookmarkStart w:id="44" w:name="the-three-qos-classes"/>
    <w:p>
      <w:pPr>
        <w:pStyle w:val="Heading3"/>
      </w:pPr>
      <w:r>
        <w:t xml:space="preserve">The three QoS classes</w:t>
      </w:r>
    </w:p>
    <w:p>
      <w:pPr>
        <w:pStyle w:val="FirstParagraph"/>
      </w:pPr>
      <w:r>
        <w:t xml:space="preserve">You never set the QoS class. The kubelet derives it from what you did or did not specify, and it</w:t>
      </w:r>
      <w:r>
        <w:t xml:space="preserve"> </w:t>
      </w:r>
      <w:r>
        <w:t xml:space="preserve">decides who gets evicted when the</w:t>
      </w:r>
      <w:r>
        <w:t xml:space="preserve"> </w:t>
      </w:r>
      <w:r>
        <w:rPr>
          <w:b/>
          <w:bCs/>
        </w:rPr>
        <w:t xml:space="preserve">node</w:t>
      </w:r>
      <w:r>
        <w:t xml:space="preserve"> </w:t>
      </w:r>
      <w:r>
        <w:t xml:space="preserve">runs short of memory. All three, on this cluster:</w:t>
      </w:r>
    </w:p>
    <w:p>
      <w:pPr>
        <w:pStyle w:val="SourceCode"/>
      </w:pPr>
      <w:r>
        <w:rPr>
          <w:rStyle w:val="VerbatimChar"/>
        </w:rPr>
        <w:t xml:space="preserve">$ kubectl -n qos-demo get pods -o custom-columns='NAME:.metadata.name,QOS:.status.qosClass'</w:t>
      </w:r>
      <w:r>
        <w:br/>
      </w:r>
      <w:r>
        <w:rPr>
          <w:rStyle w:val="VerbatimChar"/>
        </w:rPr>
        <w:t xml:space="preserve">NAME             QOS</w:t>
      </w:r>
      <w:r>
        <w:br/>
      </w:r>
      <w:r>
        <w:rPr>
          <w:rStyle w:val="VerbatimChar"/>
        </w:rPr>
        <w:t xml:space="preserve">qos-guaranteed   Guaranteed      # limits == requests, for every resource, on every container</w:t>
      </w:r>
      <w:r>
        <w:br/>
      </w:r>
      <w:r>
        <w:rPr>
          <w:rStyle w:val="VerbatimChar"/>
        </w:rPr>
        <w:t xml:space="preserve">qos-burstable    Burstable       # requests set, limits higher or partly absent</w:t>
      </w:r>
      <w:r>
        <w:br/>
      </w:r>
      <w:r>
        <w:rPr>
          <w:rStyle w:val="VerbatimChar"/>
        </w:rPr>
        <w:t xml:space="preserve">qos-besteffort   BestEffort      # no requests and no limits at all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How you get it</w:t>
            </w:r>
          </w:p>
        </w:tc>
        <w:tc>
          <w:tcPr/>
          <w:p>
            <w:pPr>
              <w:pStyle w:val="Compact"/>
            </w:pPr>
            <w:r>
              <w:t xml:space="preserve">Evicted under node pressure</w:t>
            </w:r>
          </w:p>
        </w:tc>
      </w:tr>
      <w:tr>
        <w:tc>
          <w:tcPr/>
          <w:p>
            <w:pPr>
              <w:pStyle w:val="Compact"/>
            </w:pPr>
            <w:r>
              <w:rPr>
                <w:b/>
                <w:bCs/>
              </w:rPr>
              <w:t xml:space="preserve">Guaranteed</w:t>
            </w:r>
          </w:p>
        </w:tc>
        <w:tc>
          <w:tcPr/>
          <w:p>
            <w:pPr>
              <w:pStyle w:val="Compact"/>
            </w:pPr>
            <w:r>
              <w:t xml:space="preserve">requests</w:t>
            </w:r>
            <w:r>
              <w:t xml:space="preserve"> </w:t>
            </w:r>
            <w:r>
              <w:rPr>
                <w:b/>
                <w:bCs/>
              </w:rPr>
              <w:t xml:space="preserve">equal</w:t>
            </w:r>
            <w:r>
              <w:t xml:space="preserve"> </w:t>
            </w:r>
            <w:r>
              <w:t xml:space="preserve">limits, for every resource in every container</w:t>
            </w:r>
          </w:p>
        </w:tc>
        <w:tc>
          <w:tcPr/>
          <w:p>
            <w:pPr>
              <w:pStyle w:val="Compact"/>
            </w:pPr>
            <w:r>
              <w:t xml:space="preserve">Last</w:t>
            </w:r>
          </w:p>
        </w:tc>
      </w:tr>
      <w:tr>
        <w:tc>
          <w:tcPr/>
          <w:p>
            <w:pPr>
              <w:pStyle w:val="Compact"/>
            </w:pPr>
            <w:r>
              <w:rPr>
                <w:b/>
                <w:bCs/>
              </w:rPr>
              <w:t xml:space="preserve">Burstable</w:t>
            </w:r>
          </w:p>
        </w:tc>
        <w:tc>
          <w:tcPr/>
          <w:p>
            <w:pPr>
              <w:pStyle w:val="Compact"/>
            </w:pPr>
            <w:r>
              <w:t xml:space="preserve">anything in between</w:t>
            </w:r>
          </w:p>
        </w:tc>
        <w:tc>
          <w:tcPr/>
          <w:p>
            <w:pPr>
              <w:pStyle w:val="Compact"/>
            </w:pPr>
            <w:r>
              <w:t xml:space="preserve">Second, worst offender relative to its request first</w:t>
            </w:r>
          </w:p>
        </w:tc>
      </w:tr>
      <w:tr>
        <w:tc>
          <w:tcPr/>
          <w:p>
            <w:pPr>
              <w:pStyle w:val="Compact"/>
            </w:pPr>
            <w:r>
              <w:rPr>
                <w:b/>
                <w:bCs/>
              </w:rPr>
              <w:t xml:space="preserve">BestEffort</w:t>
            </w:r>
          </w:p>
        </w:tc>
        <w:tc>
          <w:tcPr/>
          <w:p>
            <w:pPr>
              <w:pStyle w:val="Compact"/>
            </w:pPr>
            <w:r>
              <w:t xml:space="preserve">no requests or limits specified</w:t>
            </w:r>
          </w:p>
        </w:tc>
        <w:tc>
          <w:tcPr/>
          <w:p>
            <w:pPr>
              <w:pStyle w:val="Compact"/>
            </w:pPr>
            <w:r>
              <w:rPr>
                <w:b/>
                <w:bCs/>
              </w:rPr>
              <w:t xml:space="preserve">First</w:t>
            </w:r>
          </w:p>
        </w:tc>
      </w:tr>
    </w:tbl>
    <w:p>
      <w:pPr>
        <w:pStyle w:val="BodyText"/>
      </w:pPr>
      <w:r>
        <w:t xml:space="preserve">Two consequences worth stating out loud, because they are what interviewers are probing for:</w:t>
      </w:r>
    </w:p>
    <w:p>
      <w:pPr>
        <w:pStyle w:val="BodyText"/>
      </w:pPr>
      <w:r>
        <w:rPr>
          <w:b/>
          <w:bCs/>
        </w:rPr>
        <w:t xml:space="preserve">Setting no resources does not make a pod modest, it makes it a liability.</w:t>
      </w:r>
      <w:r>
        <w:t xml:space="preserve"> </w:t>
      </w:r>
      <w:r>
        <w:t xml:space="preserve">BestEffort is the</w:t>
      </w:r>
      <w:r>
        <w:t xml:space="preserve"> </w:t>
      </w:r>
      <w:r>
        <w:t xml:space="preserve">first thing killed when a node comes under memory pressure, whatever the pod is doing. A</w:t>
      </w:r>
      <w:r>
        <w:t xml:space="preserve"> </w:t>
      </w:r>
      <w:r>
        <w:t xml:space="preserve">BestEffort database is evicted before a Burstable batch job that is causing the pressure.</w:t>
      </w:r>
    </w:p>
    <w:p>
      <w:pPr>
        <w:pStyle w:val="BodyText"/>
      </w:pPr>
      <w:r>
        <w:rPr>
          <w:b/>
          <w:bCs/>
        </w:rPr>
        <w:t xml:space="preserve">Guaranteed costs you utilisation and buys you predictability.</w:t>
      </w:r>
      <w:r>
        <w:t xml:space="preserve"> </w:t>
      </w:r>
      <w:r>
        <w:t xml:space="preserve">Requests equal to limits means the</w:t>
      </w:r>
      <w:r>
        <w:t xml:space="preserve"> </w:t>
      </w:r>
      <w:r>
        <w:t xml:space="preserve">scheduler reserves your peak, so the node runs emptier. For a broker or a position keeper that is</w:t>
      </w:r>
      <w:r>
        <w:t xml:space="preserve"> </w:t>
      </w:r>
      <w:r>
        <w:t xml:space="preserve">the right trade. For a bursty stateless web tier it usually is not.</w:t>
      </w:r>
    </w:p>
    <w:bookmarkEnd w:id="44"/>
    <w:bookmarkStart w:id="45" w:name="oomkilled-and-how-to-recognise-it"/>
    <w:p>
      <w:pPr>
        <w:pStyle w:val="Heading3"/>
      </w:pPr>
      <w:r>
        <w:t xml:space="preserve">OOMKilled, and how to recognise it</w:t>
      </w:r>
    </w:p>
    <w:p>
      <w:pPr>
        <w:pStyle w:val="FirstParagraph"/>
      </w:pPr>
      <w:r>
        <w:t xml:space="preserve">A container that exceeds its memory limit is killed by the kernel, not by Kubernetes, and the</w:t>
      </w:r>
      <w:r>
        <w:t xml:space="preserve"> </w:t>
      </w:r>
      <w:r>
        <w:t xml:space="preserve">evidence is specific. A pod limited to 64Mi, allocating 10MB at a time:</w:t>
      </w:r>
    </w:p>
    <w:p>
      <w:pPr>
        <w:pStyle w:val="SourceCode"/>
      </w:pPr>
      <w:r>
        <w:rPr>
          <w:rStyle w:val="VerbatimChar"/>
        </w:rPr>
        <w:t xml:space="preserve">$ kubectl -n qos-demo logs oom-victim</w:t>
      </w:r>
      <w:r>
        <w:br/>
      </w:r>
      <w:r>
        <w:rPr>
          <w:rStyle w:val="VerbatimChar"/>
        </w:rPr>
        <w:t xml:space="preserve">30 MB</w:t>
      </w:r>
      <w:r>
        <w:br/>
      </w:r>
      <w:r>
        <w:rPr>
          <w:rStyle w:val="VerbatimChar"/>
        </w:rPr>
        <w:t xml:space="preserve">40 MB</w:t>
      </w:r>
      <w:r>
        <w:br/>
      </w:r>
      <w:r>
        <w:rPr>
          <w:rStyle w:val="VerbatimChar"/>
        </w:rPr>
        <w:t xml:space="preserve">50 MB                      &lt;- last line before death; no error, no traceback</w:t>
      </w:r>
      <w:r>
        <w:br/>
      </w:r>
      <w:r>
        <w:br/>
      </w:r>
      <w:r>
        <w:rPr>
          <w:rStyle w:val="VerbatimChar"/>
        </w:rPr>
        <w:t xml:space="preserve">$ kubectl -n qos-demo get pod oom-victim -o jsonpath='{.status.containerStatuses[0].state}'</w:t>
      </w:r>
      <w:r>
        <w:br/>
      </w:r>
      <w:r>
        <w:rPr>
          <w:rStyle w:val="VerbatimChar"/>
        </w:rPr>
        <w:t xml:space="preserve">{"terminated":{"exitCode":137,"reason":"OOMKilled","startedAt":"...","finishedAt":"..."}}</w:t>
      </w:r>
    </w:p>
    <w:p>
      <w:pPr>
        <w:pStyle w:val="FirstParagraph"/>
      </w:pPr>
      <w:r>
        <w:rPr>
          <w:b/>
          <w:bCs/>
        </w:rPr>
        <w:t xml:space="preserve">Exit code 137 is 128 + 9 — the process was SIGKILLed.</w:t>
      </w:r>
      <w:r>
        <w:t xml:space="preserve"> </w:t>
      </w:r>
      <w:r>
        <w:t xml:space="preserve">Chapter 6 §9 reaches the same 137 from a</w:t>
      </w:r>
      <w:r>
        <w:t xml:space="preserve"> </w:t>
      </w:r>
      <w:r>
        <w:rPr>
          <w:rStyle w:val="VerbatimChar"/>
        </w:rPr>
        <w:t xml:space="preserve">kill -9</w:t>
      </w:r>
      <w:r>
        <w:t xml:space="preserve">, and that ambiguity is the point: 137 alone does not tell you</w:t>
      </w:r>
      <w:r>
        <w:t xml:space="preserve"> </w:t>
      </w:r>
      <w:r>
        <w:rPr>
          <w:i/>
          <w:iCs/>
        </w:rPr>
        <w:t xml:space="preserve">who</w:t>
      </w:r>
      <w:r>
        <w:t xml:space="preserve"> </w:t>
      </w:r>
      <w:r>
        <w:t xml:space="preserve">did the killing. The</w:t>
      </w:r>
      <w:r>
        <w:t xml:space="preserve"> </w:t>
      </w:r>
      <w:r>
        <w:rPr>
          <w:rStyle w:val="VerbatimChar"/>
        </w:rPr>
        <w:t xml:space="preserve">reason: OOMKilled</w:t>
      </w:r>
      <w:r>
        <w:t xml:space="preserve"> </w:t>
      </w:r>
      <w:r>
        <w:t xml:space="preserve">field is what distinguishes the kernel’s OOM killer from an operator, a node</w:t>
      </w:r>
      <w:r>
        <w:t xml:space="preserve"> </w:t>
      </w:r>
      <w:r>
        <w:t xml:space="preserve">shutdown, or a failed liveness probe’s escalation.</w:t>
      </w:r>
    </w:p>
    <w:p>
      <w:pPr>
        <w:pStyle w:val="BodyText"/>
      </w:pPr>
      <w:r>
        <w:t xml:space="preserve">Note what the application saw:</w:t>
      </w:r>
      <w:r>
        <w:t xml:space="preserve"> </w:t>
      </w:r>
      <w:r>
        <w:rPr>
          <w:b/>
          <w:bCs/>
        </w:rPr>
        <w:t xml:space="preserve">nothing.</w:t>
      </w:r>
      <w:r>
        <w:t xml:space="preserve"> </w:t>
      </w:r>
      <w:r>
        <w:t xml:space="preserve">No exception, no chance to flush, no shutdown hook,</w:t>
      </w:r>
      <w:r>
        <w:t xml:space="preserve"> </w:t>
      </w:r>
      <w:r>
        <w:t xml:space="preserve">because SIGKILL cannot be caught. This is the same class of failure as the SIGKILL in Chapter 5 §6</w:t>
      </w:r>
      <w:r>
        <w:t xml:space="preserve"> </w:t>
      </w:r>
      <w:r>
        <w:t xml:space="preserve">and it has the same consequence for a consumer — offsets not committed, and the successor replays.</w:t>
      </w:r>
      <w:r>
        <w:t xml:space="preserve"> </w:t>
      </w:r>
      <w:r>
        <w:t xml:space="preserve">An OOMKilled consumer is a duplicate-generating machine, and if the limit is genuinely too low it</w:t>
      </w:r>
      <w:r>
        <w:t xml:space="preserve"> </w:t>
      </w:r>
      <w:r>
        <w:t xml:space="preserve">will do it on a loop.</w:t>
      </w:r>
    </w:p>
    <w:p>
      <w:pPr>
        <w:pStyle w:val="BodyText"/>
      </w:pPr>
      <w:r>
        <w:t xml:space="preserve">The diagnostic sequence to have cold:</w:t>
      </w:r>
    </w:p>
    <w:p>
      <w:pPr>
        <w:pStyle w:val="SourceCode"/>
      </w:pPr>
      <w:r>
        <w:rPr>
          <w:rStyle w:val="ExtensionTok"/>
        </w:rPr>
        <w:t xml:space="preserve">kubectl</w:t>
      </w:r>
      <w:r>
        <w:rPr>
          <w:rStyle w:val="NormalTok"/>
        </w:rPr>
        <w:t xml:space="preserve"> get pod </w:t>
      </w:r>
      <w:r>
        <w:rPr>
          <w:rStyle w:val="OperatorTok"/>
        </w:rPr>
        <w:t xml:space="preserve">&lt;</w:t>
      </w:r>
      <w:r>
        <w:rPr>
          <w:rStyle w:val="NormalTok"/>
        </w:rPr>
        <w:t xml:space="preserve">p</w:t>
      </w:r>
      <w:r>
        <w:rPr>
          <w:rStyle w:val="OperatorTok"/>
        </w:rPr>
        <w:t xml:space="preserve">&gt;</w:t>
      </w:r>
      <w:r>
        <w:rPr>
          <w:rStyle w:val="NormalTok"/>
        </w:rPr>
        <w:t xml:space="preserve"> -o jsonpath=</w:t>
      </w:r>
      <w:r>
        <w:rPr>
          <w:rStyle w:val="StringTok"/>
        </w:rPr>
        <w:t xml:space="preserve">'{.status.containerStatuses[0].lastState.terminated}'</w:t>
      </w:r>
      <w:r>
        <w:rPr>
          <w:rStyle w:val="NormalTok"/>
        </w:rPr>
        <w:t xml:space="preserve">  </w:t>
      </w:r>
      <w:r>
        <w:rPr>
          <w:rStyle w:val="CommentTok"/>
        </w:rPr>
        <w:t xml:space="preserve"># 137? OOMKilled?</w:t>
      </w:r>
      <w:r>
        <w:br/>
      </w:r>
      <w:r>
        <w:rPr>
          <w:rStyle w:val="ExtensionTok"/>
        </w:rPr>
        <w:t xml:space="preserve">kubectl</w:t>
      </w:r>
      <w:r>
        <w:rPr>
          <w:rStyle w:val="NormalTok"/>
        </w:rPr>
        <w:t xml:space="preserve"> describe pod </w:t>
      </w:r>
      <w:r>
        <w:rPr>
          <w:rStyle w:val="OperatorTok"/>
        </w:rPr>
        <w:t xml:space="preserve">&lt;</w:t>
      </w:r>
      <w:r>
        <w:rPr>
          <w:rStyle w:val="NormalTok"/>
        </w:rPr>
        <w:t xml:space="preserve">p</w:t>
      </w:r>
      <w:r>
        <w:rPr>
          <w:rStyle w:val="OperatorTok"/>
        </w:rPr>
        <w:t xml:space="preserve">&gt;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'Reason|Exit Code|Limits|Requests'</w:t>
      </w:r>
      <w:r>
        <w:br/>
      </w:r>
      <w:r>
        <w:rPr>
          <w:rStyle w:val="ExtensionTok"/>
        </w:rPr>
        <w:t xml:space="preserve">kubectl</w:t>
      </w:r>
      <w:r>
        <w:rPr>
          <w:rStyle w:val="NormalTok"/>
        </w:rPr>
        <w:t xml:space="preserve"> top pod </w:t>
      </w:r>
      <w:r>
        <w:rPr>
          <w:rStyle w:val="OperatorTok"/>
        </w:rPr>
        <w:t xml:space="preserve">&lt;</w:t>
      </w:r>
      <w:r>
        <w:rPr>
          <w:rStyle w:val="NormalTok"/>
        </w:rPr>
        <w:t xml:space="preserve">p</w:t>
      </w:r>
      <w:r>
        <w:rPr>
          <w:rStyle w:val="OperatorTok"/>
        </w:rPr>
        <w:t xml:space="preserve">&gt;</w:t>
      </w:r>
      <w:r>
        <w:rPr>
          <w:rStyle w:val="NormalTok"/>
        </w:rPr>
        <w:t xml:space="preserve">                       </w:t>
      </w:r>
      <w:r>
        <w:rPr>
          <w:rStyle w:val="CommentTok"/>
        </w:rPr>
        <w:t xml:space="preserve"># current usage against the limit</w:t>
      </w:r>
    </w:p>
    <w:p>
      <w:pPr>
        <w:pStyle w:val="FirstParagraph"/>
      </w:pPr>
      <w:r>
        <w:t xml:space="preserve">And the thing to say next, which matters more than the diagnosis:</w:t>
      </w:r>
      <w:r>
        <w:t xml:space="preserve"> </w:t>
      </w:r>
      <w:r>
        <w:rPr>
          <w:b/>
          <w:bCs/>
        </w:rPr>
        <w:t xml:space="preserve">an OOMKill is not automatically</w:t>
      </w:r>
      <w:r>
        <w:rPr>
          <w:b/>
          <w:bCs/>
        </w:rPr>
        <w:t xml:space="preserve"> </w:t>
      </w:r>
      <w:r>
        <w:rPr>
          <w:b/>
          <w:bCs/>
        </w:rPr>
        <w:t xml:space="preserve">a reason to raise the limit.</w:t>
      </w:r>
      <w:r>
        <w:t xml:space="preserve"> </w:t>
      </w:r>
      <w:r>
        <w:t xml:space="preserve">It is evidence of one of three things — a limit set below the real</w:t>
      </w:r>
      <w:r>
        <w:t xml:space="preserve"> </w:t>
      </w:r>
      <w:r>
        <w:t xml:space="preserve">working set, a workload whose memory grows with input it does not bound, or a leak. Raising the</w:t>
      </w:r>
      <w:r>
        <w:t xml:space="preserve"> </w:t>
      </w:r>
      <w:r>
        <w:t xml:space="preserve">limit fixes the first and merely postpones the other two. Chapter 6’s consumer had the second kind:</w:t>
      </w:r>
      <w:r>
        <w:t xml:space="preserve"> </w:t>
      </w:r>
      <w:r>
        <w:t xml:space="preserve">an unbounded per-order dictionary under a 256Mi limit, which is fine for 2,000 orders and fatal for</w:t>
      </w:r>
      <w:r>
        <w:t xml:space="preserve"> </w:t>
      </w:r>
      <w:r>
        <w:t xml:space="preserve">a week of production flow.</w:t>
      </w:r>
    </w:p>
    <w:p>
      <w:r>
        <w:pict>
          <v:rect style="width:0;height:1.5pt" o:hralign="center" o:hrstd="t" o:hr="t"/>
        </w:pict>
      </w:r>
    </w:p>
    <w:bookmarkEnd w:id="45"/>
    <w:bookmarkEnd w:id="46"/>
    <w:bookmarkStart w:id="47" w:name="where-this-differs-from-production"/>
    <w:p>
      <w:pPr>
        <w:pStyle w:val="Heading2"/>
      </w:pPr>
      <w:bookmarkStart w:id="9014" w:name="_Toc9014"/>
      <w:bookmarkEnd w:id="9014"/>
      <w:r>
        <w:t xml:space="preserve">11. Where this differs from production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Sandbox</w:t>
            </w:r>
          </w:p>
        </w:tc>
        <w:tc>
          <w:tcPr/>
          <w:p>
            <w:pPr>
              <w:pStyle w:val="Compact"/>
            </w:pPr>
            <w:r>
              <w:t xml:space="preserve">Production</w:t>
            </w:r>
          </w:p>
        </w:tc>
      </w:tr>
      <w:tr>
        <w:tc>
          <w:tcPr/>
          <w:p>
            <w:pPr>
              <w:pStyle w:val="Compact"/>
            </w:pPr>
            <w:r>
              <w:t xml:space="preserve">Image pre-cached, pods start in ~1 s</w:t>
            </w:r>
          </w:p>
        </w:tc>
        <w:tc>
          <w:tcPr/>
          <w:p>
            <w:pPr>
              <w:pStyle w:val="Compact"/>
            </w:pPr>
            <w:r>
              <w:t xml:space="preserve">image pull often dominates rollout time</w:t>
            </w:r>
          </w:p>
        </w:tc>
      </w:tr>
      <w:tr>
        <w:tc>
          <w:tcPr/>
          <w:p>
            <w:pPr>
              <w:pStyle w:val="Compact"/>
            </w:pPr>
            <w:r>
              <w:t xml:space="preserve">One node</w:t>
            </w:r>
          </w:p>
        </w:tc>
        <w:tc>
          <w:tcPr/>
          <w:p>
            <w:pPr>
              <w:pStyle w:val="Compact"/>
            </w:pPr>
            <w:r>
              <w:t xml:space="preserve">surge pods need capacity</w:t>
            </w:r>
            <w:r>
              <w:t xml:space="preserve"> </w:t>
            </w:r>
            <w:r>
              <w:rPr>
                <w:i/>
                <w:iCs/>
              </w:rPr>
              <w:t xml:space="preserve">somewhere</w:t>
            </w:r>
            <w:r>
              <w:t xml:space="preserve">; a full cluster stalls a rollout with</w:t>
            </w:r>
            <w:r>
              <w:t xml:space="preserve"> </w:t>
            </w:r>
            <w:r>
              <w:rPr>
                <w:rStyle w:val="VerbatimChar"/>
              </w:rPr>
              <w:t xml:space="preserve">maxUnavailable: 0</w:t>
            </w:r>
          </w:p>
        </w:tc>
      </w:tr>
      <w:tr>
        <w:tc>
          <w:tcPr/>
          <w:p>
            <w:pPr>
              <w:pStyle w:val="Compact"/>
            </w:pPr>
            <w:r>
              <w:rPr>
                <w:rStyle w:val="VerbatimChar"/>
              </w:rPr>
              <w:t xml:space="preserve">kubectl apply</w:t>
            </w:r>
            <w:r>
              <w:t xml:space="preserve"> </w:t>
            </w:r>
            <w:r>
              <w:t xml:space="preserve">by hand</w:t>
            </w:r>
          </w:p>
        </w:tc>
        <w:tc>
          <w:tcPr/>
          <w:p>
            <w:pPr>
              <w:pStyle w:val="Compact"/>
            </w:pPr>
            <w:r>
              <w:t xml:space="preserve">GitOps (Argo/Flux) reconciling from Git — which makes the §8 drift trap much worse, since the controller re-applies automatically</w:t>
            </w:r>
          </w:p>
        </w:tc>
      </w:tr>
      <w:tr>
        <w:tc>
          <w:tcPr/>
          <w:p>
            <w:pPr>
              <w:pStyle w:val="Compact"/>
            </w:pPr>
            <w:r>
              <w:t xml:space="preserve">No PodDisruptionBudgets</w:t>
            </w:r>
          </w:p>
        </w:tc>
        <w:tc>
          <w:tcPr/>
          <w:p>
            <w:pPr>
              <w:pStyle w:val="Compact"/>
            </w:pPr>
            <w:r>
              <w:t xml:space="preserve">PDBs required for anything quorum-based</w:t>
            </w:r>
          </w:p>
        </w:tc>
      </w:tr>
      <w:tr>
        <w:tc>
          <w:tcPr/>
          <w:p>
            <w:pPr>
              <w:pStyle w:val="Compact"/>
            </w:pPr>
            <w:r>
              <w:t xml:space="preserve">Probes hit</w:t>
            </w:r>
            <w:r>
              <w:t xml:space="preserve"> </w:t>
            </w:r>
            <w:r>
              <w:rPr>
                <w:rStyle w:val="VerbatimChar"/>
              </w:rPr>
              <w:t xml:space="preserve">/</w:t>
            </w:r>
          </w:p>
        </w:tc>
        <w:tc>
          <w:tcPr/>
          <w:p>
            <w:pPr>
              <w:pStyle w:val="Compact"/>
            </w:pPr>
            <w:r>
              <w:t xml:space="preserve">real probes hit a purpose-built endpoint that checks internal state</w:t>
            </w:r>
          </w:p>
        </w:tc>
      </w:tr>
      <w:tr>
        <w:tc>
          <w:tcPr/>
          <w:p>
            <w:pPr>
              <w:pStyle w:val="Compact"/>
            </w:pPr>
            <w:r>
              <w:t xml:space="preserve">No</w:t>
            </w:r>
            <w:r>
              <w:t xml:space="preserve"> </w:t>
            </w:r>
            <w:r>
              <w:rPr>
                <w:rStyle w:val="VerbatimChar"/>
              </w:rPr>
              <w:t xml:space="preserve">startupProbe</w:t>
            </w:r>
          </w:p>
        </w:tc>
        <w:tc>
          <w:tcPr/>
          <w:p>
            <w:pPr>
              <w:pStyle w:val="Compact"/>
            </w:pPr>
            <w:r>
              <w:t xml:space="preserve">needed for anything slow to boot</w:t>
            </w:r>
          </w:p>
        </w:tc>
      </w:tr>
      <w:tr>
        <w:tc>
          <w:tcPr/>
          <w:p>
            <w:pPr>
              <w:pStyle w:val="Compact"/>
            </w:pPr>
            <w:r>
              <w:rPr>
                <w:rStyle w:val="VerbatimChar"/>
              </w:rPr>
              <w:t xml:space="preserve">CHANGE-CAUSE</w:t>
            </w:r>
            <w:r>
              <w:t xml:space="preserve"> </w:t>
            </w:r>
            <w:r>
              <w:t xml:space="preserve">empty</w:t>
            </w:r>
          </w:p>
        </w:tc>
        <w:tc>
          <w:tcPr/>
          <w:p>
            <w:pPr>
              <w:pStyle w:val="Compact"/>
            </w:pPr>
            <w:r>
              <w:t xml:space="preserve">populated via</w:t>
            </w:r>
            <w:r>
              <w:t xml:space="preserve"> </w:t>
            </w:r>
            <w:r>
              <w:rPr>
                <w:rStyle w:val="VerbatimChar"/>
              </w:rPr>
              <w:t xml:space="preserve">kubectl.kubernetes.io/change-cause</w:t>
            </w:r>
            <w:r>
              <w:t xml:space="preserve">, so history is readable during an incident</w:t>
            </w:r>
          </w:p>
        </w:tc>
      </w:tr>
    </w:tbl>
    <w:p>
      <w:r>
        <w:pict>
          <v:rect style="width:0;height:1.5pt" o:hralign="center" o:hrstd="t" o:hr="t"/>
        </w:pict>
      </w:r>
    </w:p>
    <w:bookmarkEnd w:id="47"/>
    <w:bookmarkStart w:id="48" w:name="commands-to-know-by-heart"/>
    <w:p>
      <w:pPr>
        <w:pStyle w:val="Heading2"/>
      </w:pPr>
      <w:bookmarkStart w:id="9015" w:name="_Toc9015"/>
      <w:bookmarkEnd w:id="9015"/>
      <w:r>
        <w:t xml:space="preserve">12. Commands to know by heart</w:t>
      </w:r>
    </w:p>
    <w:p>
      <w:pPr>
        <w:pStyle w:val="SourceCode"/>
      </w:pPr>
      <w:r>
        <w:rPr>
          <w:rStyle w:val="CommentTok"/>
        </w:rPr>
        <w:t xml:space="preserve"># ---- see the whole chain ----</w:t>
      </w:r>
      <w:r>
        <w:br/>
      </w:r>
      <w:r>
        <w:rPr>
          <w:rStyle w:val="ExtensionTok"/>
        </w:rPr>
        <w:t xml:space="preserve">kubectl</w:t>
      </w:r>
      <w:r>
        <w:rPr>
          <w:rStyle w:val="NormalTok"/>
        </w:rPr>
        <w:t xml:space="preserve"> get deploy,rs,pods </w:t>
      </w:r>
      <w:r>
        <w:rPr>
          <w:rStyle w:val="AttributeTok"/>
        </w:rPr>
        <w:t xml:space="preserve">-l</w:t>
      </w:r>
      <w:r>
        <w:rPr>
          <w:rStyle w:val="NormalTok"/>
        </w:rPr>
        <w:t xml:space="preserve"> app=web</w:t>
      </w:r>
      <w:r>
        <w:br/>
      </w:r>
      <w:r>
        <w:rPr>
          <w:rStyle w:val="ExtensionTok"/>
        </w:rPr>
        <w:t xml:space="preserve">kubectl</w:t>
      </w:r>
      <w:r>
        <w:rPr>
          <w:rStyle w:val="NormalTok"/>
        </w:rPr>
        <w:t xml:space="preserve"> get rs </w:t>
      </w:r>
      <w:r>
        <w:rPr>
          <w:rStyle w:val="AttributeTok"/>
        </w:rPr>
        <w:t xml:space="preserve">-l</w:t>
      </w:r>
      <w:r>
        <w:rPr>
          <w:rStyle w:val="NormalTok"/>
        </w:rPr>
        <w:t xml:space="preserve"> app=web </w:t>
      </w:r>
      <w:r>
        <w:rPr>
          <w:rStyle w:val="AttributeTok"/>
        </w:rPr>
        <w:t xml:space="preserve">-o</w:t>
      </w:r>
      <w:r>
        <w:rPr>
          <w:rStyle w:val="NormalTok"/>
        </w:rPr>
        <w:t xml:space="preserve"> wide</w:t>
      </w:r>
      <w:r>
        <w:br/>
      </w:r>
      <w:r>
        <w:rPr>
          <w:rStyle w:val="ExtensionTok"/>
        </w:rPr>
        <w:t xml:space="preserve">kubectl</w:t>
      </w:r>
      <w:r>
        <w:rPr>
          <w:rStyle w:val="NormalTok"/>
        </w:rPr>
        <w:t xml:space="preserve"> get pods </w:t>
      </w:r>
      <w:r>
        <w:rPr>
          <w:rStyle w:val="AttributeTok"/>
        </w:rPr>
        <w:t xml:space="preserve">-o</w:t>
      </w:r>
      <w:r>
        <w:rPr>
          <w:rStyle w:val="NormalTok"/>
        </w:rPr>
        <w:t xml:space="preserve"> jsonpath=</w:t>
      </w:r>
      <w:r>
        <w:rPr>
          <w:rStyle w:val="StringTok"/>
        </w:rPr>
        <w:t xml:space="preserve">'{range .items[*]}{.metadata.name} {.metadata.ownerReferences[0].name}{"\n"}{end}'</w:t>
      </w:r>
      <w:r>
        <w:br/>
      </w:r>
      <w:r>
        <w:br/>
      </w:r>
      <w:r>
        <w:rPr>
          <w:rStyle w:val="CommentTok"/>
        </w:rPr>
        <w:t xml:space="preserve"># ---- rollouts ----</w:t>
      </w:r>
      <w:r>
        <w:br/>
      </w:r>
      <w:r>
        <w:rPr>
          <w:rStyle w:val="ExtensionTok"/>
        </w:rPr>
        <w:t xml:space="preserve">kubectl</w:t>
      </w:r>
      <w:r>
        <w:rPr>
          <w:rStyle w:val="NormalTok"/>
        </w:rPr>
        <w:t xml:space="preserve"> rollout status deploy web </w:t>
      </w:r>
      <w:r>
        <w:rPr>
          <w:rStyle w:val="AttributeTok"/>
        </w:rPr>
        <w:t xml:space="preserve">--timeout</w:t>
      </w:r>
      <w:r>
        <w:rPr>
          <w:rStyle w:val="OperatorTok"/>
        </w:rPr>
        <w:t xml:space="preserve">=</w:t>
      </w:r>
      <w:r>
        <w:rPr>
          <w:rStyle w:val="NormalTok"/>
        </w:rPr>
        <w:t xml:space="preserve">60s   </w:t>
      </w:r>
      <w:r>
        <w:rPr>
          <w:rStyle w:val="CommentTok"/>
        </w:rPr>
        <w:t xml:space="preserve"># CLIENT-side timeout only</w:t>
      </w:r>
      <w:r>
        <w:br/>
      </w:r>
      <w:r>
        <w:rPr>
          <w:rStyle w:val="ExtensionTok"/>
        </w:rPr>
        <w:t xml:space="preserve">kubectl</w:t>
      </w:r>
      <w:r>
        <w:rPr>
          <w:rStyle w:val="NormalTok"/>
        </w:rPr>
        <w:t xml:space="preserve"> rollout history deploy web</w:t>
      </w:r>
      <w:r>
        <w:br/>
      </w:r>
      <w:r>
        <w:rPr>
          <w:rStyle w:val="ExtensionTok"/>
        </w:rPr>
        <w:t xml:space="preserve">kubectl</w:t>
      </w:r>
      <w:r>
        <w:rPr>
          <w:rStyle w:val="NormalTok"/>
        </w:rPr>
        <w:t xml:space="preserve"> rollout history deploy web </w:t>
      </w:r>
      <w:r>
        <w:rPr>
          <w:rStyle w:val="AttributeTok"/>
        </w:rPr>
        <w:t xml:space="preserve">--revision</w:t>
      </w:r>
      <w:r>
        <w:rPr>
          <w:rStyle w:val="OperatorTok"/>
        </w:rPr>
        <w:t xml:space="preserve">=</w:t>
      </w:r>
      <w:r>
        <w:rPr>
          <w:rStyle w:val="NormalTok"/>
        </w:rPr>
        <w:t xml:space="preserve">3   </w:t>
      </w:r>
      <w:r>
        <w:rPr>
          <w:rStyle w:val="CommentTok"/>
        </w:rPr>
        <w:t xml:space="preserve"># the full template of that revision</w:t>
      </w:r>
      <w:r>
        <w:br/>
      </w:r>
      <w:r>
        <w:rPr>
          <w:rStyle w:val="ExtensionTok"/>
        </w:rPr>
        <w:t xml:space="preserve">kubectl</w:t>
      </w:r>
      <w:r>
        <w:rPr>
          <w:rStyle w:val="NormalTok"/>
        </w:rPr>
        <w:t xml:space="preserve"> rollout undo deploy web</w:t>
      </w:r>
      <w:r>
        <w:br/>
      </w:r>
      <w:r>
        <w:rPr>
          <w:rStyle w:val="ExtensionTok"/>
        </w:rPr>
        <w:t xml:space="preserve">kubectl</w:t>
      </w:r>
      <w:r>
        <w:rPr>
          <w:rStyle w:val="NormalTok"/>
        </w:rPr>
        <w:t xml:space="preserve"> rollout undo deploy web </w:t>
      </w:r>
      <w:r>
        <w:rPr>
          <w:rStyle w:val="AttributeTok"/>
        </w:rPr>
        <w:t xml:space="preserve">--to-revision</w:t>
      </w:r>
      <w:r>
        <w:rPr>
          <w:rStyle w:val="OperatorTok"/>
        </w:rPr>
        <w:t xml:space="preserve">=</w:t>
      </w:r>
      <w:r>
        <w:rPr>
          <w:rStyle w:val="NormalTok"/>
        </w:rPr>
        <w:t xml:space="preserve">N</w:t>
      </w:r>
      <w:r>
        <w:br/>
      </w:r>
      <w:r>
        <w:rPr>
          <w:rStyle w:val="ExtensionTok"/>
        </w:rPr>
        <w:t xml:space="preserve">kubectl</w:t>
      </w:r>
      <w:r>
        <w:rPr>
          <w:rStyle w:val="NormalTok"/>
        </w:rPr>
        <w:t xml:space="preserve"> rollout pause deploy web                  </w:t>
      </w:r>
      <w:r>
        <w:rPr>
          <w:rStyle w:val="CommentTok"/>
        </w:rPr>
        <w:t xml:space="preserve"># stop a bad rollout mid-flight</w:t>
      </w:r>
      <w:r>
        <w:br/>
      </w:r>
      <w:r>
        <w:rPr>
          <w:rStyle w:val="ExtensionTok"/>
        </w:rPr>
        <w:t xml:space="preserve">kubectl</w:t>
      </w:r>
      <w:r>
        <w:rPr>
          <w:rStyle w:val="NormalTok"/>
        </w:rPr>
        <w:t xml:space="preserve"> rollout restart deploy web                </w:t>
      </w:r>
      <w:r>
        <w:rPr>
          <w:rStyle w:val="CommentTok"/>
        </w:rPr>
        <w:t xml:space="preserve"># re-roll without changing the template</w:t>
      </w:r>
      <w:r>
        <w:br/>
      </w:r>
      <w:r>
        <w:br/>
      </w:r>
      <w:r>
        <w:rPr>
          <w:rStyle w:val="CommentTok"/>
        </w:rPr>
        <w:t xml:space="preserve"># ---- diagnosis ----</w:t>
      </w:r>
      <w:r>
        <w:br/>
      </w:r>
      <w:r>
        <w:rPr>
          <w:rStyle w:val="ExtensionTok"/>
        </w:rPr>
        <w:t xml:space="preserve">kubectl</w:t>
      </w:r>
      <w:r>
        <w:rPr>
          <w:rStyle w:val="NormalTok"/>
        </w:rPr>
        <w:t xml:space="preserve"> describe pod </w:t>
      </w:r>
      <w:r>
        <w:rPr>
          <w:rStyle w:val="OperatorTok"/>
        </w:rPr>
        <w:t xml:space="preserve">&lt;</w:t>
      </w:r>
      <w:r>
        <w:rPr>
          <w:rStyle w:val="NormalTok"/>
        </w:rPr>
        <w:t xml:space="preserve">pod</w:t>
      </w:r>
      <w:r>
        <w:rPr>
          <w:rStyle w:val="OperatorTok"/>
        </w:rPr>
        <w:t xml:space="preserve">&gt;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'Unhealthy|Killing|BackOff|Exit Code|Last State'</w:t>
      </w:r>
      <w:r>
        <w:br/>
      </w:r>
      <w:r>
        <w:rPr>
          <w:rStyle w:val="ExtensionTok"/>
        </w:rPr>
        <w:t xml:space="preserve">kubectl</w:t>
      </w:r>
      <w:r>
        <w:rPr>
          <w:rStyle w:val="NormalTok"/>
        </w:rPr>
        <w:t xml:space="preserve"> get endpointslices </w:t>
      </w:r>
      <w:r>
        <w:rPr>
          <w:rStyle w:val="AttributeTok"/>
        </w:rPr>
        <w:t xml:space="preserve">-l</w:t>
      </w:r>
      <w:r>
        <w:rPr>
          <w:rStyle w:val="NormalTok"/>
        </w:rPr>
        <w:t xml:space="preserve"> kubernetes.io/service-name=web </w:t>
      </w:r>
      <w:r>
        <w:rPr>
          <w:rStyle w:val="AttributeTok"/>
        </w:rPr>
        <w:t xml:space="preserve">-o</w:t>
      </w:r>
      <w:r>
        <w:rPr>
          <w:rStyle w:val="NormalTok"/>
        </w:rPr>
        <w:t xml:space="preserve"> yaml</w:t>
      </w:r>
      <w:r>
        <w:br/>
      </w:r>
      <w:r>
        <w:rPr>
          <w:rStyle w:val="ExtensionTok"/>
        </w:rPr>
        <w:t xml:space="preserve">kubectl</w:t>
      </w:r>
      <w:r>
        <w:rPr>
          <w:rStyle w:val="NormalTok"/>
        </w:rPr>
        <w:t xml:space="preserve"> get deploy web </w:t>
      </w:r>
      <w:r>
        <w:rPr>
          <w:rStyle w:val="AttributeTok"/>
        </w:rPr>
        <w:t xml:space="preserve">-o</w:t>
      </w:r>
      <w:r>
        <w:rPr>
          <w:rStyle w:val="NormalTok"/>
        </w:rPr>
        <w:t xml:space="preserve"> jsonpath=</w:t>
      </w:r>
      <w:r>
        <w:rPr>
          <w:rStyle w:val="StringTok"/>
        </w:rPr>
        <w:t xml:space="preserve">'{range .status.conditions[*]}{.type}={.status} {.reason}{"\n"}{end}'</w:t>
      </w:r>
      <w:r>
        <w:br/>
      </w:r>
      <w:r>
        <w:rPr>
          <w:rStyle w:val="ExtensionTok"/>
        </w:rPr>
        <w:t xml:space="preserve">kubectl</w:t>
      </w:r>
      <w:r>
        <w:rPr>
          <w:rStyle w:val="NormalTok"/>
        </w:rPr>
        <w:t xml:space="preserve"> get deploy web </w:t>
      </w:r>
      <w:r>
        <w:rPr>
          <w:rStyle w:val="AttributeTok"/>
        </w:rPr>
        <w:t xml:space="preserve">-o</w:t>
      </w:r>
      <w:r>
        <w:rPr>
          <w:rStyle w:val="NormalTok"/>
        </w:rPr>
        <w:t xml:space="preserve"> jsonpath=</w:t>
      </w:r>
      <w:r>
        <w:rPr>
          <w:rStyle w:val="StringTok"/>
        </w:rPr>
        <w:t xml:space="preserve">'{.metadata.annotations.kubectl\.kubernetes\.io/last-applied-configuration}'</w:t>
      </w:r>
      <w:r>
        <w:br/>
      </w:r>
      <w:r>
        <w:br/>
      </w:r>
      <w:r>
        <w:rPr>
          <w:rStyle w:val="CommentTok"/>
        </w:rPr>
        <w:t xml:space="preserve"># ---- the validation habit ----</w:t>
      </w:r>
      <w:r>
        <w:br/>
      </w:r>
      <w:r>
        <w:rPr>
          <w:rStyle w:val="ExtensionTok"/>
        </w:rPr>
        <w:t xml:space="preserve">kubectl</w:t>
      </w:r>
      <w:r>
        <w:rPr>
          <w:rStyle w:val="NormalTok"/>
        </w:rPr>
        <w:t xml:space="preserve"> apply </w:t>
      </w:r>
      <w:r>
        <w:rPr>
          <w:rStyle w:val="AttributeTok"/>
        </w:rPr>
        <w:t xml:space="preserve">-f</w:t>
      </w:r>
      <w:r>
        <w:rPr>
          <w:rStyle w:val="NormalTok"/>
        </w:rPr>
        <w:t xml:space="preserve"> web.yaml </w:t>
      </w:r>
      <w:r>
        <w:rPr>
          <w:rStyle w:val="AttributeTok"/>
        </w:rPr>
        <w:t xml:space="preserve">--dry-run</w:t>
      </w:r>
      <w:r>
        <w:rPr>
          <w:rStyle w:val="OperatorTok"/>
        </w:rPr>
        <w:t xml:space="preserve">=</w:t>
      </w:r>
      <w:r>
        <w:rPr>
          <w:rStyle w:val="NormalTok"/>
        </w:rPr>
        <w:t xml:space="preserve">client        </w:t>
      </w:r>
      <w:r>
        <w:rPr>
          <w:rStyle w:val="CommentTok"/>
        </w:rPr>
        <w:t xml:space="preserve"># catches YAML errors before the cluster does</w:t>
      </w:r>
      <w:r>
        <w:br/>
      </w:r>
      <w:r>
        <w:rPr>
          <w:rStyle w:val="ExtensionTok"/>
        </w:rPr>
        <w:t xml:space="preserve">kubectl</w:t>
      </w:r>
      <w:r>
        <w:rPr>
          <w:rStyle w:val="NormalTok"/>
        </w:rPr>
        <w:t xml:space="preserve"> diff </w:t>
      </w:r>
      <w:r>
        <w:rPr>
          <w:rStyle w:val="AttributeTok"/>
        </w:rPr>
        <w:t xml:space="preserve">-f</w:t>
      </w:r>
      <w:r>
        <w:rPr>
          <w:rStyle w:val="NormalTok"/>
        </w:rPr>
        <w:t xml:space="preserve"> web.yaml                          </w:t>
      </w:r>
      <w:r>
        <w:rPr>
          <w:rStyle w:val="CommentTok"/>
        </w:rPr>
        <w:t xml:space="preserve"># what WOULD change</w:t>
      </w:r>
    </w:p>
    <w:p>
      <w:r>
        <w:pict>
          <v:rect style="width:0;height:1.5pt" o:hralign="center" o:hrstd="t" o:hr="t"/>
        </w:pict>
      </w:r>
    </w:p>
    <w:bookmarkEnd w:id="48"/>
    <w:bookmarkStart w:id="49" w:name="glossary"/>
    <w:p>
      <w:pPr>
        <w:pStyle w:val="Heading2"/>
      </w:pPr>
      <w:bookmarkStart w:id="9016" w:name="_Toc9016"/>
      <w:bookmarkEnd w:id="9016"/>
      <w:r>
        <w:t xml:space="preserve">13.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Deployment</w:t>
            </w:r>
          </w:p>
        </w:tc>
        <w:tc>
          <w:tcPr/>
          <w:p>
            <w:pPr>
              <w:pStyle w:val="Compact"/>
            </w:pPr>
            <w:r>
              <w:t xml:space="preserve">Declares desired state and</w:t>
            </w:r>
            <w:r>
              <w:t xml:space="preserve"> </w:t>
            </w:r>
            <w:r>
              <w:rPr>
                <w:i/>
                <w:iCs/>
              </w:rPr>
              <w:t xml:space="preserve">how</w:t>
            </w:r>
            <w:r>
              <w:t xml:space="preserve"> </w:t>
            </w:r>
            <w:r>
              <w:t xml:space="preserve">to move between versions.</w:t>
            </w:r>
          </w:p>
        </w:tc>
      </w:tr>
      <w:tr>
        <w:tc>
          <w:tcPr/>
          <w:p>
            <w:pPr>
              <w:pStyle w:val="Compact"/>
            </w:pPr>
            <w:r>
              <w:rPr>
                <w:b/>
                <w:bCs/>
              </w:rPr>
              <w:t xml:space="preserve">ReplicaSet</w:t>
            </w:r>
          </w:p>
        </w:tc>
        <w:tc>
          <w:tcPr/>
          <w:p>
            <w:pPr>
              <w:pStyle w:val="Compact"/>
            </w:pPr>
            <w:r>
              <w:t xml:space="preserve">Keeps N pods of one exact template alive. Version-blind.</w:t>
            </w:r>
          </w:p>
        </w:tc>
      </w:tr>
      <w:tr>
        <w:tc>
          <w:tcPr/>
          <w:p>
            <w:pPr>
              <w:pStyle w:val="Compact"/>
            </w:pPr>
            <w:r>
              <w:rPr>
                <w:rStyle w:val="VerbatimChar"/>
                <w:b/>
                <w:bCs/>
              </w:rPr>
              <w:t xml:space="preserve">pod-template-hash</w:t>
            </w:r>
          </w:p>
        </w:tc>
        <w:tc>
          <w:tcPr/>
          <w:p>
            <w:pPr>
              <w:pStyle w:val="Compact"/>
            </w:pPr>
            <w:r>
              <w:t xml:space="preserve">Label derived from the pod template; added to the RS selector so generations don’t collide.</w:t>
            </w:r>
          </w:p>
        </w:tc>
      </w:tr>
      <w:tr>
        <w:tc>
          <w:tcPr/>
          <w:p>
            <w:pPr>
              <w:pStyle w:val="Compact"/>
            </w:pPr>
            <w:r>
              <w:rPr>
                <w:b/>
                <w:bCs/>
              </w:rPr>
              <w:t xml:space="preserve">Revision</w:t>
            </w:r>
          </w:p>
        </w:tc>
        <w:tc>
          <w:tcPr/>
          <w:p>
            <w:pPr>
              <w:pStyle w:val="Compact"/>
            </w:pPr>
            <w:r>
              <w:t xml:space="preserve">A numbered point in rollout history, tagged onto a ReplicaSet. Re-tagged on rollback.</w:t>
            </w:r>
          </w:p>
        </w:tc>
      </w:tr>
      <w:tr>
        <w:tc>
          <w:tcPr/>
          <w:p>
            <w:pPr>
              <w:pStyle w:val="Compact"/>
            </w:pPr>
            <w:r>
              <w:rPr>
                <w:rStyle w:val="VerbatimChar"/>
                <w:b/>
                <w:bCs/>
              </w:rPr>
              <w:t xml:space="preserve">maxSurge</w:t>
            </w:r>
          </w:p>
        </w:tc>
        <w:tc>
          <w:tcPr/>
          <w:p>
            <w:pPr>
              <w:pStyle w:val="Compact"/>
            </w:pPr>
            <w:r>
              <w:t xml:space="preserve">Extra pods allowed above the desired count during a rollout.</w:t>
            </w:r>
          </w:p>
        </w:tc>
      </w:tr>
      <w:tr>
        <w:tc>
          <w:tcPr/>
          <w:p>
            <w:pPr>
              <w:pStyle w:val="Compact"/>
            </w:pPr>
            <w:r>
              <w:rPr>
                <w:rStyle w:val="VerbatimChar"/>
                <w:b/>
                <w:bCs/>
              </w:rPr>
              <w:t xml:space="preserve">maxUnavailable</w:t>
            </w:r>
          </w:p>
        </w:tc>
        <w:tc>
          <w:tcPr/>
          <w:p>
            <w:pPr>
              <w:pStyle w:val="Compact"/>
            </w:pPr>
            <w:r>
              <w:t xml:space="preserve">How far below the desired count you may drop.</w:t>
            </w:r>
            <w:r>
              <w:t xml:space="preserve"> </w:t>
            </w:r>
            <w:r>
              <w:rPr>
                <w:rStyle w:val="VerbatimChar"/>
              </w:rPr>
              <w:t xml:space="preserve">0</w:t>
            </w:r>
            <w:r>
              <w:t xml:space="preserve"> </w:t>
            </w:r>
            <w:r>
              <w:t xml:space="preserve">= never lose capacity.</w:t>
            </w:r>
          </w:p>
        </w:tc>
      </w:tr>
      <w:tr>
        <w:tc>
          <w:tcPr/>
          <w:p>
            <w:pPr>
              <w:pStyle w:val="Compact"/>
            </w:pPr>
            <w:r>
              <w:rPr>
                <w:rStyle w:val="VerbatimChar"/>
                <w:b/>
                <w:bCs/>
              </w:rPr>
              <w:t xml:space="preserve">progressDeadlineSeconds</w:t>
            </w:r>
          </w:p>
        </w:tc>
        <w:tc>
          <w:tcPr/>
          <w:p>
            <w:pPr>
              <w:pStyle w:val="Compact"/>
            </w:pPr>
            <w:r>
              <w:t xml:space="preserve">How long without progress before the Deployment sets</w:t>
            </w:r>
            <w:r>
              <w:t xml:space="preserve"> </w:t>
            </w:r>
            <w:r>
              <w:rPr>
                <w:rStyle w:val="VerbatimChar"/>
              </w:rPr>
              <w:t xml:space="preserve">Progressing=False</w:t>
            </w:r>
            <w:r>
              <w:t xml:space="preserve"> </w:t>
            </w:r>
            <w:r>
              <w:t xml:space="preserve">/</w:t>
            </w:r>
            <w:r>
              <w:t xml:space="preserve"> </w:t>
            </w:r>
            <w:r>
              <w:rPr>
                <w:rStyle w:val="VerbatimChar"/>
              </w:rPr>
              <w:t xml:space="preserve">ProgressDeadlineExceeded</w:t>
            </w:r>
            <w:r>
              <w:t xml:space="preserve">. Default 600. It sets a</w:t>
            </w:r>
            <w:r>
              <w:t xml:space="preserve"> </w:t>
            </w:r>
            <w:r>
              <w:rPr>
                <w:b/>
                <w:bCs/>
              </w:rPr>
              <w:t xml:space="preserve">status condition only</w:t>
            </w:r>
            <w:r>
              <w:t xml:space="preserve"> </w:t>
            </w:r>
            <w:r>
              <w:t xml:space="preserve">— the rollout keeps retrying, nothing is rolled back (§6).</w:t>
            </w:r>
          </w:p>
        </w:tc>
      </w:tr>
      <w:tr>
        <w:tc>
          <w:tcPr/>
          <w:p>
            <w:pPr>
              <w:pStyle w:val="Compact"/>
            </w:pPr>
            <w:r>
              <w:rPr>
                <w:b/>
                <w:bCs/>
              </w:rPr>
              <w:t xml:space="preserve">Readiness probe</w:t>
            </w:r>
          </w:p>
        </w:tc>
        <w:tc>
          <w:tcPr/>
          <w:p>
            <w:pPr>
              <w:pStyle w:val="Compact"/>
            </w:pPr>
            <w:r>
              <w:t xml:space="preserve">“Should I receive traffic?”</w:t>
            </w:r>
            <w:r>
              <w:t xml:space="preserve"> </w:t>
            </w:r>
            <w:r>
              <w:t xml:space="preserve">Failure removes you from the EndpointSlice and</w:t>
            </w:r>
            <w:r>
              <w:t xml:space="preserve"> </w:t>
            </w:r>
            <w:r>
              <w:rPr>
                <w:b/>
                <w:bCs/>
              </w:rPr>
              <w:t xml:space="preserve">stalls a rollout</w:t>
            </w:r>
            <w:r>
              <w:t xml:space="preserve">.</w:t>
            </w:r>
          </w:p>
        </w:tc>
      </w:tr>
      <w:tr>
        <w:tc>
          <w:tcPr/>
          <w:p>
            <w:pPr>
              <w:pStyle w:val="Compact"/>
            </w:pPr>
            <w:r>
              <w:rPr>
                <w:b/>
                <w:bCs/>
              </w:rPr>
              <w:t xml:space="preserve">Liveness probe</w:t>
            </w:r>
          </w:p>
        </w:tc>
        <w:tc>
          <w:tcPr/>
          <w:p>
            <w:pPr>
              <w:pStyle w:val="Compact"/>
            </w:pPr>
            <w:r>
              <w:t xml:space="preserve">“Should I be killed and restarted?”</w:t>
            </w:r>
            <w:r>
              <w:t xml:space="preserve"> </w:t>
            </w:r>
            <w:r>
              <w:t xml:space="preserve">Failure restarts the container.</w:t>
            </w:r>
            <w:r>
              <w:t xml:space="preserve"> </w:t>
            </w:r>
            <w:r>
              <w:rPr>
                <w:b/>
                <w:bCs/>
              </w:rPr>
              <w:t xml:space="preserve">Gates nothing.</w:t>
            </w:r>
          </w:p>
        </w:tc>
      </w:tr>
      <w:tr>
        <w:tc>
          <w:tcPr/>
          <w:p>
            <w:pPr>
              <w:pStyle w:val="Compact"/>
            </w:pPr>
            <w:r>
              <w:rPr>
                <w:b/>
                <w:bCs/>
              </w:rPr>
              <w:t xml:space="preserve">Startup probe</w:t>
            </w:r>
          </w:p>
        </w:tc>
        <w:tc>
          <w:tcPr/>
          <w:p>
            <w:pPr>
              <w:pStyle w:val="Compact"/>
            </w:pPr>
            <w:r>
              <w:t xml:space="preserve">Suspends liveness until a slow app finishes booting.</w:t>
            </w:r>
          </w:p>
        </w:tc>
      </w:tr>
      <w:tr>
        <w:tc>
          <w:tcPr/>
          <w:p>
            <w:pPr>
              <w:pStyle w:val="Compact"/>
            </w:pPr>
            <w:r>
              <w:rPr>
                <w:rStyle w:val="VerbatimChar"/>
                <w:b/>
                <w:bCs/>
              </w:rPr>
              <w:t xml:space="preserve">CrashLoopBackOff</w:t>
            </w:r>
          </w:p>
        </w:tc>
        <w:tc>
          <w:tcPr/>
          <w:p>
            <w:pPr>
              <w:pStyle w:val="Compact"/>
            </w:pPr>
            <w:r>
              <w:t xml:space="preserve">The kubelet is backing off between restart attempts. Exponential to a 5-min cap.</w:t>
            </w:r>
          </w:p>
        </w:tc>
      </w:tr>
      <w:tr>
        <w:tc>
          <w:tcPr/>
          <w:p>
            <w:pPr>
              <w:pStyle w:val="Compact"/>
            </w:pPr>
            <w:r>
              <w:rPr>
                <w:b/>
                <w:bCs/>
              </w:rPr>
              <w:t xml:space="preserve">Request</w:t>
            </w:r>
          </w:p>
        </w:tc>
        <w:tc>
          <w:tcPr/>
          <w:p>
            <w:pPr>
              <w:pStyle w:val="Compact"/>
            </w:pPr>
            <w:r>
              <w:t xml:space="preserve">A scheduling claim, read once by the scheduler at placement. Not enforced at runtime (§10).</w:t>
            </w:r>
          </w:p>
        </w:tc>
      </w:tr>
      <w:tr>
        <w:tc>
          <w:tcPr/>
          <w:p>
            <w:pPr>
              <w:pStyle w:val="Compact"/>
            </w:pPr>
            <w:r>
              <w:rPr>
                <w:b/>
                <w:bCs/>
              </w:rPr>
              <w:t xml:space="preserve">Limit</w:t>
            </w:r>
          </w:p>
        </w:tc>
        <w:tc>
          <w:tcPr/>
          <w:p>
            <w:pPr>
              <w:pStyle w:val="Compact"/>
            </w:pPr>
            <w:r>
              <w:t xml:space="preserve">A runtime ceiling enforced by the kernel via cgroups. CPU is throttled, memory is killed (§10).</w:t>
            </w:r>
          </w:p>
        </w:tc>
      </w:tr>
      <w:tr>
        <w:tc>
          <w:tcPr/>
          <w:p>
            <w:pPr>
              <w:pStyle w:val="Compact"/>
            </w:pPr>
            <w:r>
              <w:rPr>
                <w:b/>
                <w:bCs/>
              </w:rPr>
              <w:t xml:space="preserve">QoS class</w:t>
            </w:r>
          </w:p>
        </w:tc>
        <w:tc>
          <w:tcPr/>
          <w:p>
            <w:pPr>
              <w:pStyle w:val="Compact"/>
            </w:pPr>
            <w:r>
              <w:t xml:space="preserve">Derived by the kubelet from your requests and limits — Guaranteed, Burstable, BestEffort. Decides eviction order under node pressure (§10).</w:t>
            </w:r>
          </w:p>
        </w:tc>
      </w:tr>
      <w:tr>
        <w:tc>
          <w:tcPr/>
          <w:p>
            <w:pPr>
              <w:pStyle w:val="Compact"/>
            </w:pPr>
            <w:r>
              <w:rPr>
                <w:rStyle w:val="VerbatimChar"/>
                <w:b/>
                <w:bCs/>
              </w:rPr>
              <w:t xml:space="preserve">OOMKilled</w:t>
            </w:r>
          </w:p>
        </w:tc>
        <w:tc>
          <w:tcPr/>
          <w:p>
            <w:pPr>
              <w:pStyle w:val="Compact"/>
            </w:pPr>
            <w:r>
              <w:t xml:space="preserve">The kernel’s OOM killer terminated the container for exceeding its memory limit. Exit 137, no chance to clean up (§10).</w:t>
            </w:r>
          </w:p>
        </w:tc>
      </w:tr>
      <w:tr>
        <w:tc>
          <w:tcPr/>
          <w:p>
            <w:pPr>
              <w:pStyle w:val="Compact"/>
            </w:pPr>
            <w:r>
              <w:rPr>
                <w:b/>
                <w:bCs/>
              </w:rPr>
              <w:t xml:space="preserve">PodDisruptionBudget</w:t>
            </w:r>
          </w:p>
        </w:tc>
        <w:tc>
          <w:tcPr/>
          <w:p>
            <w:pPr>
              <w:pStyle w:val="Compact"/>
            </w:pPr>
            <w:r>
              <w:t xml:space="preserve">Limits</w:t>
            </w:r>
            <w:r>
              <w:t xml:space="preserve"> </w:t>
            </w:r>
            <w:r>
              <w:rPr>
                <w:i/>
                <w:iCs/>
              </w:rPr>
              <w:t xml:space="preserve">voluntary</w:t>
            </w:r>
            <w:r>
              <w:t xml:space="preserve"> </w:t>
            </w:r>
            <w:r>
              <w:t xml:space="preserve">disruptions (drains). Does not restrain your own rollout.</w:t>
            </w:r>
          </w:p>
        </w:tc>
      </w:tr>
    </w:tbl>
    <w:p>
      <w:r>
        <w:pict>
          <v:rect style="width:0;height:1.5pt" o:hralign="center" o:hrstd="t" o:hr="t"/>
        </w:pict>
      </w:r>
    </w:p>
    <w:bookmarkEnd w:id="49"/>
    <w:bookmarkStart w:id="50" w:name="check-yourself"/>
    <w:p>
      <w:pPr>
        <w:pStyle w:val="Heading2"/>
      </w:pPr>
      <w:bookmarkStart w:id="9017" w:name="_Toc9017"/>
      <w:bookmarkEnd w:id="9017"/>
      <w:r>
        <w:t xml:space="preserve">14. Check yourself</w:t>
      </w:r>
    </w:p>
    <w:p>
      <w:pPr>
        <w:pStyle w:val="Compact"/>
        <w:numPr>
          <w:ilvl w:val="0"/>
          <w:numId w:val="1004"/>
        </w:numPr>
      </w:pPr>
      <w:r>
        <w:t xml:space="preserve">You apply one Deployment manifest. Which three API objects appear, and which is</w:t>
      </w:r>
      <w:r>
        <w:t xml:space="preserve"> </w:t>
      </w:r>
      <w:r>
        <w:rPr>
          <w:i/>
          <w:iCs/>
        </w:rPr>
        <w:t xml:space="preserve">not</w:t>
      </w:r>
      <w:r>
        <w:t xml:space="preserve"> </w:t>
      </w:r>
      <w:r>
        <w:t xml:space="preserve">an object? (§1)</w:t>
      </w:r>
    </w:p>
    <w:p>
      <w:pPr>
        <w:pStyle w:val="Compact"/>
        <w:numPr>
          <w:ilvl w:val="0"/>
          <w:numId w:val="1004"/>
        </w:numPr>
      </w:pPr>
      <w:r>
        <w:t xml:space="preserve">What does</w:t>
      </w:r>
      <w:r>
        <w:t xml:space="preserve"> </w:t>
      </w:r>
      <w:r>
        <w:rPr>
          <w:rStyle w:val="VerbatimChar"/>
        </w:rPr>
        <w:t xml:space="preserve">ownerReferences</w:t>
      </w:r>
      <w:r>
        <w:t xml:space="preserve"> </w:t>
      </w:r>
      <w:r>
        <w:t xml:space="preserve">make possible? (§1)</w:t>
      </w:r>
    </w:p>
    <w:p>
      <w:pPr>
        <w:pStyle w:val="Compact"/>
        <w:numPr>
          <w:ilvl w:val="0"/>
          <w:numId w:val="1004"/>
        </w:numPr>
      </w:pPr>
      <w:r>
        <w:t xml:space="preserve">Your manifest’s selector says</w:t>
      </w:r>
      <w:r>
        <w:t xml:space="preserve"> </w:t>
      </w:r>
      <w:r>
        <w:rPr>
          <w:rStyle w:val="VerbatimChar"/>
        </w:rPr>
        <w:t xml:space="preserve">app: web</w:t>
      </w:r>
      <w:r>
        <w:t xml:space="preserve">. What is the live ReplicaSet</w:t>
      </w:r>
      <w:r>
        <w:t xml:space="preserve"> </w:t>
      </w:r>
      <w:r>
        <w:rPr>
          <w:i/>
          <w:iCs/>
        </w:rPr>
        <w:t xml:space="preserve">actually</w:t>
      </w:r>
      <w:r>
        <w:t xml:space="preserve"> </w:t>
      </w:r>
      <w:r>
        <w:t xml:space="preserve">selecting on? (§2)</w:t>
      </w:r>
    </w:p>
    <w:p>
      <w:pPr>
        <w:pStyle w:val="Compact"/>
        <w:numPr>
          <w:ilvl w:val="0"/>
          <w:numId w:val="1004"/>
        </w:numPr>
      </w:pPr>
      <w:r>
        <w:t xml:space="preserve">Why would rolling updates deadlock without the</w:t>
      </w:r>
      <w:r>
        <w:t xml:space="preserve"> </w:t>
      </w:r>
      <w:r>
        <w:rPr>
          <w:rStyle w:val="VerbatimChar"/>
        </w:rPr>
        <w:t xml:space="preserve">pod-template-hash</w:t>
      </w:r>
      <w:r>
        <w:t xml:space="preserve">? (§2)</w:t>
      </w:r>
    </w:p>
    <w:p>
      <w:pPr>
        <w:pStyle w:val="Compact"/>
        <w:numPr>
          <w:ilvl w:val="0"/>
          <w:numId w:val="1004"/>
        </w:numPr>
      </w:pPr>
      <w:r>
        <w:t xml:space="preserve">In</w:t>
      </w:r>
      <w:r>
        <w:t xml:space="preserve"> </w:t>
      </w:r>
      <w:r>
        <w:rPr>
          <w:rStyle w:val="VerbatimChar"/>
        </w:rPr>
        <w:t xml:space="preserve">web-8649f6f78d-8lhkw</w:t>
      </w:r>
      <w:r>
        <w:t xml:space="preserve">, what do the second and third segments mean? (§2)</w:t>
      </w:r>
    </w:p>
    <w:p>
      <w:pPr>
        <w:pStyle w:val="Compact"/>
        <w:numPr>
          <w:ilvl w:val="0"/>
          <w:numId w:val="1004"/>
        </w:numPr>
      </w:pPr>
      <w:r>
        <w:rPr>
          <w:rStyle w:val="VerbatimChar"/>
        </w:rPr>
        <w:t xml:space="preserve">kubectl get deploy -l app=web</w:t>
      </w:r>
      <w:r>
        <w:t xml:space="preserve"> </w:t>
      </w:r>
      <w:r>
        <w:t xml:space="preserve">returns nothing, but the pods have that label. Why? (§3)</w:t>
      </w:r>
    </w:p>
    <w:p>
      <w:pPr>
        <w:pStyle w:val="Compact"/>
        <w:numPr>
          <w:ilvl w:val="0"/>
          <w:numId w:val="1004"/>
        </w:numPr>
      </w:pPr>
      <w:r>
        <w:t xml:space="preserve">You</w:t>
      </w:r>
      <w:r>
        <w:t xml:space="preserve"> </w:t>
      </w:r>
      <w:r>
        <w:rPr>
          <w:rStyle w:val="VerbatimChar"/>
        </w:rPr>
        <w:t xml:space="preserve">kubectl scale</w:t>
      </w:r>
      <w:r>
        <w:t xml:space="preserve"> </w:t>
      </w:r>
      <w:r>
        <w:t xml:space="preserve">to 3, then re-apply an unchanged file. What happens, and why is that the argument for GitOps? (§4)</w:t>
      </w:r>
    </w:p>
    <w:p>
      <w:pPr>
        <w:pStyle w:val="Compact"/>
        <w:numPr>
          <w:ilvl w:val="0"/>
          <w:numId w:val="1004"/>
        </w:numPr>
      </w:pPr>
      <w:r>
        <w:t xml:space="preserve">Does scaling create a new ReplicaSet? Why or why not? (§4)</w:t>
      </w:r>
    </w:p>
    <w:p>
      <w:pPr>
        <w:pStyle w:val="Compact"/>
        <w:numPr>
          <w:ilvl w:val="0"/>
          <w:numId w:val="1004"/>
        </w:numPr>
      </w:pPr>
      <w:r>
        <w:t xml:space="preserve">With</w:t>
      </w:r>
      <w:r>
        <w:t xml:space="preserve"> </w:t>
      </w:r>
      <w:r>
        <w:rPr>
          <w:rStyle w:val="VerbatimChar"/>
        </w:rPr>
        <w:t xml:space="preserve">replicas: 3, maxSurge: 1, maxUnavailable: 0</w:t>
      </w:r>
      <w:r>
        <w:t xml:space="preserve">, what is the legal range of total pods? (§5)</w:t>
      </w:r>
    </w:p>
    <w:p>
      <w:pPr>
        <w:pStyle w:val="Compact"/>
        <w:numPr>
          <w:ilvl w:val="0"/>
          <w:numId w:val="1004"/>
        </w:numPr>
      </w:pPr>
      <w:r>
        <w:rPr>
          <w:rStyle w:val="VerbatimChar"/>
        </w:rPr>
        <w:t xml:space="preserve">apply</w:t>
      </w:r>
      <w:r>
        <w:t xml:space="preserve"> </w:t>
      </w:r>
      <w:r>
        <w:t xml:space="preserve">prints</w:t>
      </w:r>
      <w:r>
        <w:t xml:space="preserve"> </w:t>
      </w:r>
      <w:r>
        <w:rPr>
          <w:rStyle w:val="VerbatimChar"/>
        </w:rPr>
        <w:t xml:space="preserve">configured</w:t>
      </w:r>
      <w:r>
        <w:t xml:space="preserve"> </w:t>
      </w:r>
      <w:r>
        <w:t xml:space="preserve">but no pods restart. What changed? (§5)</w:t>
      </w:r>
    </w:p>
    <w:p>
      <w:pPr>
        <w:pStyle w:val="Compact"/>
        <w:numPr>
          <w:ilvl w:val="0"/>
          <w:numId w:val="1004"/>
        </w:numPr>
      </w:pPr>
      <w:r>
        <w:t xml:space="preserve">A readiness probe fails on every new pod. How many pods exist, how many are Ready, and is the service up? (§6)</w:t>
      </w:r>
    </w:p>
    <w:p>
      <w:pPr>
        <w:pStyle w:val="Compact"/>
        <w:numPr>
          <w:ilvl w:val="0"/>
          <w:numId w:val="1004"/>
        </w:numPr>
      </w:pPr>
      <w:r>
        <w:t xml:space="preserve">The broken pod is</w:t>
      </w:r>
      <w:r>
        <w:t xml:space="preserve"> </w:t>
      </w:r>
      <w:r>
        <w:rPr>
          <w:i/>
          <w:iCs/>
        </w:rPr>
        <w:t xml:space="preserve">in</w:t>
      </w:r>
      <w:r>
        <w:t xml:space="preserve"> </w:t>
      </w:r>
      <w:r>
        <w:t xml:space="preserve">the EndpointSlice. Why does it get no traffic? (§6)</w:t>
      </w:r>
    </w:p>
    <w:p>
      <w:pPr>
        <w:pStyle w:val="Compact"/>
        <w:numPr>
          <w:ilvl w:val="0"/>
          <w:numId w:val="1004"/>
        </w:numPr>
      </w:pPr>
      <w:r>
        <w:rPr>
          <w:rStyle w:val="VerbatimChar"/>
        </w:rPr>
        <w:t xml:space="preserve">Available=True</w:t>
      </w:r>
      <w:r>
        <w:t xml:space="preserve"> </w:t>
      </w:r>
      <w:r>
        <w:t xml:space="preserve">and the deploy is broken. Explain. (§6)</w:t>
      </w:r>
    </w:p>
    <w:p>
      <w:pPr>
        <w:pStyle w:val="Compact"/>
        <w:numPr>
          <w:ilvl w:val="0"/>
          <w:numId w:val="1004"/>
        </w:numPr>
      </w:pPr>
      <w:r>
        <w:t xml:space="preserve">Your CI job’s</w:t>
      </w:r>
      <w:r>
        <w:t xml:space="preserve"> </w:t>
      </w:r>
      <w:r>
        <w:rPr>
          <w:rStyle w:val="VerbatimChar"/>
        </w:rPr>
        <w:t xml:space="preserve">rollout status --timeout=60s</w:t>
      </w:r>
      <w:r>
        <w:t xml:space="preserve"> </w:t>
      </w:r>
      <w:r>
        <w:t xml:space="preserve">fails. Is the rollout stopped? (§6)</w:t>
      </w:r>
    </w:p>
    <w:p>
      <w:pPr>
        <w:pStyle w:val="Compact"/>
        <w:numPr>
          <w:ilvl w:val="0"/>
          <w:numId w:val="1004"/>
        </w:numPr>
      </w:pPr>
      <w:r>
        <w:t xml:space="preserve">A broken</w:t>
      </w:r>
      <w:r>
        <w:t xml:space="preserve"> </w:t>
      </w:r>
      <w:r>
        <w:rPr>
          <w:b/>
          <w:bCs/>
        </w:rPr>
        <w:t xml:space="preserve">liveness</w:t>
      </w:r>
      <w:r>
        <w:t xml:space="preserve"> </w:t>
      </w:r>
      <w:r>
        <w:t xml:space="preserve">probe: does the rollout stall or succeed? Why is that worse? (§7)</w:t>
      </w:r>
    </w:p>
    <w:p>
      <w:pPr>
        <w:pStyle w:val="Compact"/>
        <w:numPr>
          <w:ilvl w:val="0"/>
          <w:numId w:val="1004"/>
        </w:numPr>
      </w:pPr>
      <w:r>
        <w:t xml:space="preserve">State the one-line asymmetry between readiness and liveness. (§7)</w:t>
      </w:r>
    </w:p>
    <w:p>
      <w:pPr>
        <w:pStyle w:val="Compact"/>
        <w:numPr>
          <w:ilvl w:val="0"/>
          <w:numId w:val="1004"/>
        </w:numPr>
      </w:pPr>
      <w:r>
        <w:rPr>
          <w:rStyle w:val="VerbatimChar"/>
        </w:rPr>
        <w:t xml:space="preserve">CrashLoopBackOff</w:t>
      </w:r>
      <w:r>
        <w:t xml:space="preserve"> </w:t>
      </w:r>
      <w:r>
        <w:t xml:space="preserve">with</w:t>
      </w:r>
      <w:r>
        <w:t xml:space="preserve"> </w:t>
      </w:r>
      <w:r>
        <w:rPr>
          <w:rStyle w:val="VerbatimChar"/>
        </w:rPr>
        <w:t xml:space="preserve">Exit Code: 0</w:t>
      </w:r>
      <w:r>
        <w:t xml:space="preserve"> </w:t>
      </w:r>
      <w:r>
        <w:t xml:space="preserve">— what does that tell you? (§7)</w:t>
      </w:r>
    </w:p>
    <w:p>
      <w:pPr>
        <w:pStyle w:val="Compact"/>
        <w:numPr>
          <w:ilvl w:val="0"/>
          <w:numId w:val="1004"/>
        </w:numPr>
      </w:pPr>
      <w:r>
        <w:t xml:space="preserve">Why must a liveness probe never check the database? (§7)</w:t>
      </w:r>
    </w:p>
    <w:p>
      <w:pPr>
        <w:pStyle w:val="Compact"/>
        <w:numPr>
          <w:ilvl w:val="0"/>
          <w:numId w:val="1004"/>
        </w:numPr>
      </w:pPr>
      <w:r>
        <w:t xml:space="preserve">What is a</w:t>
      </w:r>
      <w:r>
        <w:t xml:space="preserve"> </w:t>
      </w:r>
      <w:r>
        <w:rPr>
          <w:rStyle w:val="VerbatimChar"/>
        </w:rPr>
        <w:t xml:space="preserve">startupProbe</w:t>
      </w:r>
      <w:r>
        <w:t xml:space="preserve"> </w:t>
      </w:r>
      <w:r>
        <w:t xml:space="preserve">for? (§7)</w:t>
      </w:r>
    </w:p>
    <w:p>
      <w:pPr>
        <w:pStyle w:val="Compact"/>
        <w:numPr>
          <w:ilvl w:val="0"/>
          <w:numId w:val="1004"/>
        </w:numPr>
      </w:pPr>
      <w:r>
        <w:t xml:space="preserve">Why is</w:t>
      </w:r>
      <w:r>
        <w:t xml:space="preserve"> </w:t>
      </w:r>
      <w:r>
        <w:rPr>
          <w:rStyle w:val="VerbatimChar"/>
        </w:rPr>
        <w:t xml:space="preserve">rollout undo</w:t>
      </w:r>
      <w:r>
        <w:t xml:space="preserve"> </w:t>
      </w:r>
      <w:r>
        <w:t xml:space="preserve">instant? What is a retired ReplicaSet actually holding? (§8)</w:t>
      </w:r>
    </w:p>
    <w:p>
      <w:pPr>
        <w:pStyle w:val="Compact"/>
        <w:numPr>
          <w:ilvl w:val="0"/>
          <w:numId w:val="1004"/>
        </w:numPr>
      </w:pPr>
      <w:r>
        <w:t xml:space="preserve">History read</w:t>
      </w:r>
      <w:r>
        <w:t xml:space="preserve"> </w:t>
      </w:r>
      <w:r>
        <w:rPr>
          <w:rStyle w:val="VerbatimChar"/>
        </w:rPr>
        <w:t xml:space="preserve">1, 2, 3</w:t>
      </w:r>
      <w:r>
        <w:t xml:space="preserve">; after a rollback it reads</w:t>
      </w:r>
      <w:r>
        <w:t xml:space="preserve"> </w:t>
      </w:r>
      <w:r>
        <w:rPr>
          <w:rStyle w:val="VerbatimChar"/>
        </w:rPr>
        <w:t xml:space="preserve">1, 3, 4</w:t>
      </w:r>
      <w:r>
        <w:t xml:space="preserve">. Where did 2 go? (§8)</w:t>
      </w:r>
    </w:p>
    <w:p>
      <w:pPr>
        <w:pStyle w:val="Compact"/>
        <w:numPr>
          <w:ilvl w:val="0"/>
          <w:numId w:val="1004"/>
        </w:numPr>
      </w:pPr>
      <w:r>
        <w:t xml:space="preserve">One rollback caused zero disruption and another caused downtime. What was different? (§8)</w:t>
      </w:r>
    </w:p>
    <w:p>
      <w:pPr>
        <w:pStyle w:val="Compact"/>
        <w:numPr>
          <w:ilvl w:val="0"/>
          <w:numId w:val="1004"/>
        </w:numPr>
      </w:pPr>
      <w:r>
        <w:t xml:space="preserve">After</w:t>
      </w:r>
      <w:r>
        <w:t xml:space="preserve"> </w:t>
      </w:r>
      <w:r>
        <w:rPr>
          <w:rStyle w:val="VerbatimChar"/>
        </w:rPr>
        <w:t xml:space="preserve">rollout undo</w:t>
      </w:r>
      <w:r>
        <w:t xml:space="preserve">, name the three places the config lives and which are now wrong. (§8)</w:t>
      </w:r>
    </w:p>
    <w:p>
      <w:pPr>
        <w:pStyle w:val="Compact"/>
        <w:numPr>
          <w:ilvl w:val="0"/>
          <w:numId w:val="1004"/>
        </w:numPr>
      </w:pPr>
      <w:r>
        <w:t xml:space="preserve">Why is</w:t>
      </w:r>
      <w:r>
        <w:t xml:space="preserve"> </w:t>
      </w:r>
      <w:r>
        <w:t xml:space="preserve">“roll back and go to bed”</w:t>
      </w:r>
      <w:r>
        <w:t xml:space="preserve"> </w:t>
      </w:r>
      <w:r>
        <w:t xml:space="preserve">dangerous? (§8)</w:t>
      </w:r>
    </w:p>
    <w:p>
      <w:pPr>
        <w:pStyle w:val="Compact"/>
        <w:numPr>
          <w:ilvl w:val="0"/>
          <w:numId w:val="1004"/>
        </w:numPr>
      </w:pPr>
      <w:r>
        <w:t xml:space="preserve">Does</w:t>
      </w:r>
      <w:r>
        <w:t xml:space="preserve"> </w:t>
      </w:r>
      <w:r>
        <w:rPr>
          <w:rStyle w:val="VerbatimChar"/>
        </w:rPr>
        <w:t xml:space="preserve">maxUnavailable: 1</w:t>
      </w:r>
      <w:r>
        <w:t xml:space="preserve"> </w:t>
      </w:r>
      <w:r>
        <w:t xml:space="preserve">protect a 3-node Raft quorum? (§9)</w:t>
      </w:r>
    </w:p>
    <w:p>
      <w:pPr>
        <w:pStyle w:val="Compact"/>
        <w:numPr>
          <w:ilvl w:val="0"/>
          <w:numId w:val="1004"/>
        </w:numPr>
      </w:pPr>
      <w:r>
        <w:t xml:space="preserve">Name three things that</w:t>
      </w:r>
      <w:r>
        <w:t xml:space="preserve"> </w:t>
      </w:r>
      <w:r>
        <w:rPr>
          <w:i/>
          <w:iCs/>
        </w:rPr>
        <w:t xml:space="preserve">do</w:t>
      </w:r>
      <w:r>
        <w:t xml:space="preserve"> </w:t>
      </w:r>
      <w:r>
        <w:t xml:space="preserve">protect a quorum during maintenance. (§9)</w:t>
      </w:r>
    </w:p>
    <w:p>
      <w:pPr>
        <w:pStyle w:val="Compact"/>
        <w:numPr>
          <w:ilvl w:val="0"/>
          <w:numId w:val="1004"/>
        </w:numPr>
      </w:pPr>
      <w:r>
        <w:t xml:space="preserve">Why is</w:t>
      </w:r>
      <w:r>
        <w:t xml:space="preserve"> </w:t>
      </w:r>
      <w:r>
        <w:t xml:space="preserve">“is my port open”</w:t>
      </w:r>
      <w:r>
        <w:t xml:space="preserve"> </w:t>
      </w:r>
      <w:r>
        <w:t xml:space="preserve">a bad readiness probe for a Redpanda broker? (§9)</w:t>
      </w:r>
    </w:p>
    <w:p>
      <w:pPr>
        <w:pStyle w:val="Compact"/>
        <w:numPr>
          <w:ilvl w:val="0"/>
          <w:numId w:val="1004"/>
        </w:numPr>
      </w:pPr>
      <w:r>
        <w:t xml:space="preserve">Which of requests and limits does the scheduler read, and which does the kernel enforce? (§10)</w:t>
      </w:r>
    </w:p>
    <w:p>
      <w:pPr>
        <w:pStyle w:val="Compact"/>
        <w:numPr>
          <w:ilvl w:val="0"/>
          <w:numId w:val="1004"/>
        </w:numPr>
      </w:pPr>
      <w:r>
        <w:t xml:space="preserve">Why is exceeding a CPU limit survivable and exceeding a memory limit not? (§10)</w:t>
      </w:r>
    </w:p>
    <w:p>
      <w:pPr>
        <w:pStyle w:val="Compact"/>
        <w:numPr>
          <w:ilvl w:val="0"/>
          <w:numId w:val="1004"/>
        </w:numPr>
      </w:pPr>
      <w:r>
        <w:t xml:space="preserve">How do you get each of the three QoS classes, and which is evicted first? (§10)</w:t>
      </w:r>
    </w:p>
    <w:p>
      <w:pPr>
        <w:pStyle w:val="Compact"/>
        <w:numPr>
          <w:ilvl w:val="0"/>
          <w:numId w:val="1004"/>
        </w:numPr>
      </w:pPr>
      <w:r>
        <w:t xml:space="preserve">A pod with no</w:t>
      </w:r>
      <w:r>
        <w:t xml:space="preserve"> </w:t>
      </w:r>
      <w:r>
        <w:rPr>
          <w:rStyle w:val="VerbatimChar"/>
        </w:rPr>
        <w:t xml:space="preserve">resources:</w:t>
      </w:r>
      <w:r>
        <w:t xml:space="preserve"> </w:t>
      </w:r>
      <w:r>
        <w:t xml:space="preserve">block at all — is that cautious or dangerous? (§10)</w:t>
      </w:r>
    </w:p>
    <w:p>
      <w:pPr>
        <w:pStyle w:val="Compact"/>
        <w:numPr>
          <w:ilvl w:val="0"/>
          <w:numId w:val="1004"/>
        </w:numPr>
      </w:pPr>
      <w:r>
        <w:t xml:space="preserve">A container shows exit code 137. Name three different causes, and the field that tells them</w:t>
      </w:r>
      <w:r>
        <w:t xml:space="preserve"> </w:t>
      </w:r>
      <w:r>
        <w:t xml:space="preserve">apart. (§10, Ch6 §9)</w:t>
      </w:r>
    </w:p>
    <w:p>
      <w:pPr>
        <w:pStyle w:val="Compact"/>
        <w:numPr>
          <w:ilvl w:val="0"/>
          <w:numId w:val="1004"/>
        </w:numPr>
      </w:pPr>
      <w:r>
        <w:t xml:space="preserve">Your consumer is OOMKilled once a day. Why might raising the limit be the wrong fix? (§10)</w:t>
      </w:r>
    </w:p>
    <w:p>
      <w:pPr>
        <w:pStyle w:val="Compact"/>
        <w:numPr>
          <w:ilvl w:val="0"/>
          <w:numId w:val="1004"/>
        </w:numPr>
      </w:pPr>
      <w:r>
        <w:t xml:space="preserve">What does an OOMKill cost a Kafka consumer specifically, beyond the restart? (§10, Ch5 §6)</w:t>
      </w:r>
    </w:p>
    <w:p>
      <w:r>
        <w:pict>
          <v:rect style="width:0;height:1.5pt" o:hralign="center" o:hrstd="t" o:hr="t"/>
        </w:pict>
      </w:r>
    </w:p>
    <w:bookmarkEnd w:id="50"/>
    <w:bookmarkStart w:id="51" w:name="whats-next"/>
    <w:p>
      <w:pPr>
        <w:pStyle w:val="Heading2"/>
      </w:pPr>
      <w:bookmarkStart w:id="9018" w:name="_Toc9018"/>
      <w:bookmarkEnd w:id="9018"/>
      <w:r>
        <w:t xml:space="preserve">What’s next</w:t>
      </w:r>
    </w:p>
    <w:p>
      <w:pPr>
        <w:pStyle w:val="Compact"/>
        <w:numPr>
          <w:ilvl w:val="0"/>
          <w:numId w:val="1005"/>
        </w:numPr>
      </w:pPr>
      <w:r>
        <w:rPr>
          <w:b/>
          <w:bCs/>
        </w:rPr>
        <w:t xml:space="preserve">Chapter 3 — Redpanda</w:t>
      </w:r>
      <w:r>
        <w:t xml:space="preserve"> </w:t>
      </w:r>
      <w:r>
        <w:t xml:space="preserve">applies all of this: why brokers need a StatefulSet rather than a</w:t>
      </w:r>
      <w:r>
        <w:t xml:space="preserve"> </w:t>
      </w:r>
      <w:r>
        <w:t xml:space="preserve">Deployment, and what a real quorum does when you break it.</w:t>
      </w:r>
    </w:p>
    <w:p>
      <w:pPr>
        <w:pStyle w:val="Compact"/>
        <w:numPr>
          <w:ilvl w:val="0"/>
          <w:numId w:val="1005"/>
        </w:numPr>
      </w:pPr>
      <w:r>
        <w:rPr>
          <w:b/>
          <w:bCs/>
        </w:rPr>
        <w:t xml:space="preserve">Consumer groups and rebalancing</w:t>
      </w:r>
      <w:r>
        <w:t xml:space="preserve"> </w:t>
      </w:r>
      <w:r>
        <w:t xml:space="preserve">— the next Redpanda topic.</w:t>
      </w:r>
    </w:p>
    <w:p>
      <w:pPr>
        <w:pStyle w:val="Compact"/>
        <w:numPr>
          <w:ilvl w:val="0"/>
          <w:numId w:val="1005"/>
        </w:numPr>
      </w:pPr>
      <w:r>
        <w:rPr>
          <w:b/>
          <w:bCs/>
        </w:rPr>
        <w:t xml:space="preserve">Chapter 6</w:t>
      </w:r>
      <w:r>
        <w:t xml:space="preserve"> </w:t>
      </w:r>
      <w:r>
        <w:t xml:space="preserve">— the Python producer/consumer application.</w:t>
      </w:r>
    </w:p>
    <w:bookmarkEnd w:id="51"/>
    <w:bookmarkEnd w:id="52"/>
    <w:sectPr>
      <w:pgSz w:h="15840" w:w="12240"/>
      <w:pgMar w:bottom="1440" w:footer="720" w:gutter="0" w:header="720" w:left="1080" w:right="108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styleId="Normal" w:type="paragraph">
    <w:name w:val="Normal"/>
    <w:pPr>
      <w:spacing w:after="120" w:before="0" w:line="240" w:lineRule="auto"/>
    </w:pPr>
    <w:rPr>
      <w:rFonts w:ascii="Cambria" w:cs="Cambria" w:hAnsi="Cambria"/>
      <w:sz w:val="22"/>
      <w:szCs w:val="22"/>
    </w:rPr>
  </w:style>
  <w:style w:styleId="BodyText" w:type="paragraph">
    <w:name w:val="BodyText"/>
    <w:basedOn w:val="Normal"/>
    <w:pPr>
      <w:spacing w:after="120" w:before="0" w:line="240" w:lineRule="auto"/>
    </w:pPr>
    <w:rPr>
      <w:rFonts w:ascii="Cambria" w:cs="Cambria" w:hAnsi="Cambria"/>
      <w:sz w:val="22"/>
      <w:szCs w:val="22"/>
    </w:rPr>
  </w:style>
  <w:style w:styleId="FirstParagraph" w:type="paragraph">
    <w:name w:val="FirstParagraph"/>
    <w:basedOn w:val="Normal"/>
    <w:pPr>
      <w:spacing w:after="120" w:before="0" w:line="240" w:lineRule="auto"/>
    </w:pPr>
    <w:rPr>
      <w:rFonts w:ascii="Cambria" w:cs="Cambria" w:hAnsi="Cambria"/>
      <w:sz w:val="22"/>
      <w:szCs w:val="22"/>
    </w:rPr>
  </w:style>
  <w:style w:styleId="Compact" w:type="paragraph">
    <w:name w:val="Compact"/>
    <w:basedOn w:val="Normal"/>
    <w:pPr>
      <w:spacing w:after="40" w:before="0" w:line="240" w:lineRule="auto"/>
    </w:pPr>
    <w:rPr>
      <w:rFonts w:ascii="Cambria" w:cs="Cambria" w:hAnsi="Cambria"/>
      <w:sz w:val="22"/>
      <w:szCs w:val="22"/>
    </w:rPr>
  </w:style>
  <w:style w:styleId="Title" w:type="paragraph">
    <w:name w:val="Title"/>
    <w:basedOn w:val="Normal"/>
    <w:pPr>
      <w:spacing w:after="80" w:before="0" w:line="240" w:lineRule="auto"/>
    </w:pPr>
    <w:rPr>
      <w:rFonts w:ascii="Calibri" w:cs="Calibri" w:hAnsi="Calibri"/>
      <w:b/>
      <w:color w:val="1F3864"/>
      <w:sz w:val="44"/>
      <w:szCs w:val="4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pPr>
      <w:spacing w:after="240" w:before="0" w:line="240" w:lineRule="auto"/>
    </w:pPr>
    <w:rPr>
      <w:rFonts w:ascii="Calibri" w:cs="Calibri" w:hAnsi="Calibri"/>
      <w:color w:val="595959"/>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1"/>
    <w:basedOn w:val="Normal"/>
    <w:pPr>
      <w:spacing w:after="140" w:before="360" w:line="240" w:lineRule="auto"/>
      <w:keepNext/>
    </w:pPr>
    <w:rPr>
      <w:rFonts w:ascii="Calibri" w:cs="Calibri" w:hAnsi="Calibri"/>
      <w:b/>
      <w:color w:val="1F3864"/>
      <w:sz w:val="32"/>
      <w:szCs w:val="32"/>
    </w:rPr>
  </w:style>
  <w:style w:styleId="Heading2" w:type="paragraph">
    <w:name w:val="Heading2"/>
    <w:basedOn w:val="Normal"/>
    <w:pPr>
      <w:spacing w:after="110" w:before="280" w:line="240" w:lineRule="auto"/>
      <w:keepNext/>
    </w:pPr>
    <w:rPr>
      <w:rFonts w:ascii="Calibri" w:cs="Calibri" w:hAnsi="Calibri"/>
      <w:b/>
      <w:color w:val="2E5496"/>
      <w:sz w:val="26"/>
      <w:szCs w:val="26"/>
    </w:rPr>
  </w:style>
  <w:style w:styleId="Heading3" w:type="paragraph">
    <w:name w:val="Heading3"/>
    <w:basedOn w:val="Normal"/>
    <w:pPr>
      <w:spacing w:after="90" w:before="220" w:line="240" w:lineRule="auto"/>
      <w:keepNext/>
    </w:pPr>
    <w:rPr>
      <w:rFonts w:ascii="Calibri" w:cs="Calibri" w:hAnsi="Calibri"/>
      <w:b/>
      <w:color w:val="2E5496"/>
      <w:sz w:val="23"/>
      <w:szCs w:val="23"/>
    </w:rPr>
  </w:style>
  <w:style w:styleId="Heading4" w:type="paragraph">
    <w:name w:val="Heading4"/>
    <w:basedOn w:val="Normal"/>
    <w:pPr>
      <w:spacing w:after="80" w:before="200" w:line="240" w:lineRule="auto"/>
      <w:keepNext/>
    </w:pPr>
    <w:rPr>
      <w:rFonts w:ascii="Calibri" w:cs="Calibri" w:hAnsi="Calibri"/>
      <w:b/>
      <w:i/>
      <w:color w:val="404040"/>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Text"/>
    <w:basedOn w:val="Normal"/>
    <w:pPr>
      <w:spacing w:after="120" w:before="0" w:line="240" w:lineRule="auto"/>
      <w:ind w:left="260" w:right="120"/>
      <w:pBdr>
        <w:left w:color="8EAADB" w:space="10" w:sz="18" w:val="single"/>
      </w:pBdr>
      <w:shd w:fill="F2F6FC" w:val="clear"/>
    </w:pPr>
    <w:rPr>
      <w:rFonts w:ascii="Cambria" w:cs="Cambria" w:hAnsi="Cambria"/>
      <w:sz w:val="21"/>
      <w:szCs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spacing w:after="240" w:before="60" w:line="240" w:lineRule="auto"/>
    </w:pPr>
    <w:rPr>
      <w:rFonts w:ascii="Calibri" w:cs="Calibri" w:hAnsi="Calibri"/>
      <w:i/>
      <w:color w:val="404040"/>
      <w:sz w:val="19"/>
      <w:szCs w:val="19"/>
    </w:rPr>
  </w:style>
  <w:style w:styleId="TableCaption" w:type="paragraph">
    <w:name w:val="TableCaption"/>
    <w:basedOn w:val="Normal"/>
    <w:pPr>
      <w:spacing w:after="120" w:before="60" w:line="240" w:lineRule="auto"/>
    </w:pPr>
    <w:rPr>
      <w:rFonts w:ascii="Calibri" w:cs="Calibri" w:hAnsi="Calibri"/>
      <w:i/>
      <w:color w:val="404040"/>
      <w:sz w:val="19"/>
      <w:szCs w:val="19"/>
    </w:rPr>
  </w:style>
  <w:style w:styleId="ImageCaption" w:type="paragraph">
    <w:name w:val="ImageCaption"/>
    <w:basedOn w:val="Normal"/>
    <w:pPr>
      <w:spacing w:after="240" w:before="60" w:line="240" w:lineRule="auto"/>
    </w:pPr>
    <w:rPr>
      <w:rFonts w:ascii="Calibri" w:cs="Calibri" w:hAnsi="Calibri"/>
      <w:i/>
      <w:color w:val="404040"/>
      <w:sz w:val="19"/>
      <w:szCs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styleId="VerbatimChar" w:type="character">
    <w:name w:val="VerbatimChar"/>
    <w:rPr>
      <w:rFonts w:ascii="Consolas" w:cs="Consolas" w:hAnsi="Consolas"/>
      <w:sz w:val="19"/>
      <w:szCs w:val="19"/>
      <w:shd w:fill="F2F2F2"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Heading"/>
    <w:basedOn w:val="Normal"/>
    <w:pPr>
      <w:spacing w:after="200" w:before="0" w:line="240" w:lineRule="auto"/>
    </w:pPr>
    <w:rPr>
      <w:rFonts w:ascii="Calibri" w:cs="Calibri" w:hAnsi="Calibri"/>
      <w:b/>
      <w:color w:val="1F3864"/>
      <w:sz w:val="28"/>
      <w:szCs w:val="28"/>
    </w:rPr>
  </w:style>
  <w:style w:customStyle="1" w:styleId="SourceCode" w:type="paragraph">
    <w:name w:val="Source Code"/>
    <w:basedOn w:val="Normal"/>
    <w:link w:val="VerbatimChar"/>
    <w:pPr>
      <w:spacing w:after="60" w:before="0" w:line="240" w:lineRule="auto"/>
    </w:pPr>
    <w:rPr>
      <w:rFonts w:ascii="Consolas" w:cs="Consolas" w:hAnsi="Consolas"/>
      <w:sz w:val="18"/>
      <w:szCs w:val="18"/>
    </w:rPr>
  </w:style>
  <w:style w:styleId="TOC1" w:type="paragraph">
    <w:name w:val="TOC1"/>
    <w:basedOn w:val="Normal"/>
    <w:pPr>
      <w:spacing w:after="40" w:before="100" w:line="240" w:lineRule="auto"/>
    </w:pPr>
    <w:rPr>
      <w:rFonts w:ascii="Cambria" w:cs="Cambria" w:hAnsi="Cambria"/>
      <w:b/>
      <w:sz w:val="22"/>
      <w:szCs w:val="22"/>
    </w:rPr>
  </w:style>
  <w:style w:styleId="TOC2" w:type="paragraph">
    <w:name w:val="TOC2"/>
    <w:basedOn w:val="Normal"/>
    <w:pPr>
      <w:spacing w:after="40" w:before="0" w:line="240" w:lineRule="auto"/>
      <w:ind w:left="220" w:right="120"/>
    </w:pPr>
    <w:rPr>
      <w:rFonts w:ascii="Cambria" w:cs="Cambria" w:hAnsi="Cambria"/>
      <w:sz w:val="21"/>
      <w:szCs w:val="21"/>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hyperlink" Id="rId9" Target="manifests/web-deployment.yaml" TargetMode="External" /></Relationships>
</file>

<file path=word/_rels/footnotes.xml.rels><?xml version="1.0" encoding="UTF-8"?><Relationships xmlns="http://schemas.openxmlformats.org/package/2006/relationships"><Relationship Type="http://schemas.openxmlformats.org/officeDocument/2006/relationships/hyperlink" Id="rId9" Target="manifests/web-deployment.ya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2026-08-04T00:45:42Z</dcterms:created>
  <dcterms:modified xsi:type="dcterms:W3CDTF">2026-08-04T00:45:42Z</dcterms:modified>
</cp:coreProperties>
</file>

<file path=docProps/custom.xml><?xml version="1.0" encoding="utf-8"?>
<Properties xmlns="http://schemas.openxmlformats.org/officeDocument/2006/custom-properties" xmlns:vt="http://schemas.openxmlformats.org/officeDocument/2006/docPropsVTypes"/>
</file>