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bidi w:val="1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ماژول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مدیریت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توسط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ادمین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( </w:t>
      </w:r>
      <w:r w:rsidDel="00000000" w:rsidR="00000000" w:rsidRPr="00000000">
        <w:rPr>
          <w:sz w:val="28"/>
          <w:szCs w:val="28"/>
          <w:rtl w:val="1"/>
        </w:rPr>
        <w:t xml:space="preserve">افزودن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موجودی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دریافت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اخطار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مانده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موجودی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افزودن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جدید</w:t>
      </w:r>
      <w:r w:rsidDel="00000000" w:rsidR="00000000" w:rsidRPr="00000000">
        <w:rPr>
          <w:sz w:val="28"/>
          <w:szCs w:val="28"/>
          <w:rtl w:val="1"/>
        </w:rPr>
        <w:t xml:space="preserve"> </w:t>
        <w:tab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اصلاح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قیمت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تخفیف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حذف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اعمال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حذف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تخفیف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کتگوری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محصول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اعمال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تغییر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عکس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hero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banner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مناسبت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  <w:tab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فروش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روزانه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رقم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خورده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محاسبه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ماهانه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لایو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بازدید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روزانه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ساعتی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ماهانه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لایو</w:t>
      </w:r>
      <w:r w:rsidDel="00000000" w:rsidR="00000000" w:rsidRPr="00000000">
        <w:rPr>
          <w:sz w:val="28"/>
          <w:szCs w:val="28"/>
          <w:rtl w:val="1"/>
        </w:rPr>
        <w:t xml:space="preserve"> </w:t>
        <w:tab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قابلیت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دریافت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سفارشات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pdf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lock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ماهانه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روزانه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هفتگی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ساعتی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ماژول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پنل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کاربر</w:t>
      </w:r>
      <w:r w:rsidDel="00000000" w:rsidR="00000000" w:rsidRPr="00000000">
        <w:rPr>
          <w:sz w:val="28"/>
          <w:szCs w:val="28"/>
          <w:rtl w:val="0"/>
        </w:rPr>
        <w:t xml:space="preserve"> </w:t>
        <w:tab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احراز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اکانت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تغییر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بروزرسانی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ایمیل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آدرس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تاریخ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تولد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تاریخچه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سفارشات</w:t>
      </w:r>
      <w:r w:rsidDel="00000000" w:rsidR="00000000" w:rsidRPr="00000000">
        <w:rPr>
          <w:sz w:val="28"/>
          <w:szCs w:val="28"/>
          <w:rtl w:val="1"/>
        </w:rPr>
        <w:t xml:space="preserve"> </w:t>
        <w:tab/>
        <w:t xml:space="preserve"> </w:t>
        <w:tab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مشاهده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سفارش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علاقه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favorite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پرداخت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سبد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خرید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لغو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اصلاح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سبد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خرید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وضعیت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مرسوله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سفارش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تحویل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سفارشات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تغییر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عکس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پروفایل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اکانت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ind w:left="720" w:hanging="36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ماژول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خرید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و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افزودن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سفارش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مشاهده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محصولات</w:t>
      </w:r>
      <w:r w:rsidDel="00000000" w:rsidR="00000000" w:rsidRPr="00000000">
        <w:rPr>
          <w:sz w:val="28"/>
          <w:szCs w:val="28"/>
          <w:rtl w:val="1"/>
        </w:rPr>
        <w:tab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انتخاب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محصول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سفارشی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( </w:t>
      </w:r>
      <w:r w:rsidDel="00000000" w:rsidR="00000000" w:rsidRPr="00000000">
        <w:rPr>
          <w:sz w:val="28"/>
          <w:szCs w:val="28"/>
          <w:rtl w:val="1"/>
        </w:rPr>
        <w:t xml:space="preserve">رنگ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…)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محصولات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مرتبط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تخفیف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افزودن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تمامی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محصولات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نیاز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سبد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خرید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تایید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مشخصات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محصولات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سبد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خرید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انتخاب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تایید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آدرس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ارسالی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محصولات</w:t>
      </w:r>
      <w:r w:rsidDel="00000000" w:rsidR="00000000" w:rsidRPr="00000000">
        <w:rPr>
          <w:sz w:val="28"/>
          <w:szCs w:val="28"/>
          <w:rtl w:val="1"/>
        </w:rPr>
        <w:tab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محاسبه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هزینه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مالیات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ab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پرداخت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توسط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مشتری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دریافت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موفق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توسط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فروشنده</w:t>
      </w:r>
      <w:r w:rsidDel="00000000" w:rsidR="00000000" w:rsidRPr="00000000">
        <w:rPr>
          <w:sz w:val="28"/>
          <w:szCs w:val="28"/>
          <w:rtl w:val="1"/>
        </w:rPr>
        <w:tab/>
        <w:tab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افزوده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ارسالی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توسط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فروشنده</w:t>
      </w:r>
      <w:r w:rsidDel="00000000" w:rsidR="00000000" w:rsidRPr="00000000">
        <w:rPr>
          <w:sz w:val="28"/>
          <w:szCs w:val="28"/>
          <w:rtl w:val="1"/>
        </w:rPr>
        <w:tab/>
        <w:tab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تخلیه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سبد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خرید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گرفتن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مشتری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bidi w:val="1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ماژول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ارسال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و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پیگیری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سفارشات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آماده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‌</w:t>
      </w:r>
      <w:r w:rsidDel="00000000" w:rsidR="00000000" w:rsidRPr="00000000">
        <w:rPr>
          <w:sz w:val="28"/>
          <w:szCs w:val="28"/>
          <w:rtl w:val="0"/>
        </w:rPr>
        <w:t xml:space="preserve">pdf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lock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تغییر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باقی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ماندن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رکورد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قابلیت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دریافت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ساعتی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روزانه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هفتگی</w:t>
      </w:r>
      <w:r w:rsidDel="00000000" w:rsidR="00000000" w:rsidRPr="00000000">
        <w:rPr>
          <w:sz w:val="28"/>
          <w:szCs w:val="28"/>
          <w:rtl w:val="1"/>
        </w:rPr>
        <w:tab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آماده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مرسوله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امکان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نشانه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گذاری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رهگیری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وضعیت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مرسوله</w:t>
      </w:r>
    </w:p>
    <w:p w:rsidR="00000000" w:rsidDel="00000000" w:rsidP="00000000" w:rsidRDefault="00000000" w:rsidRPr="00000000" w14:paraId="00000022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bidi w:val="1"/>
        <w:ind w:left="720" w:hanging="36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ماژول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ریکامندیشن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محصولات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مناسب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i w:val="1"/>
          <w:sz w:val="32"/>
          <w:szCs w:val="32"/>
          <w:rtl w:val="1"/>
        </w:rPr>
        <w:t xml:space="preserve">شما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وارد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گزینه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  <w:tab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انتخاب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ترتیب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اولویت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گوشی</w:t>
      </w:r>
      <w:r w:rsidDel="00000000" w:rsidR="00000000" w:rsidRPr="00000000">
        <w:rPr>
          <w:sz w:val="28"/>
          <w:szCs w:val="28"/>
          <w:rtl w:val="1"/>
        </w:rPr>
        <w:t xml:space="preserve">( </w:t>
      </w:r>
      <w:r w:rsidDel="00000000" w:rsidR="00000000" w:rsidRPr="00000000">
        <w:rPr>
          <w:sz w:val="28"/>
          <w:szCs w:val="28"/>
          <w:rtl w:val="1"/>
        </w:rPr>
        <w:t xml:space="preserve">اجرای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برنامه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سنگین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کیفیت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دوربین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ظرفیت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باتری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شارژدهی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کیفیت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طراحی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گوشی</w:t>
      </w:r>
      <w:r w:rsidDel="00000000" w:rsidR="00000000" w:rsidRPr="00000000">
        <w:rPr>
          <w:sz w:val="28"/>
          <w:szCs w:val="28"/>
          <w:rtl w:val="1"/>
        </w:rPr>
        <w:t xml:space="preserve"> 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انتخاب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برند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پیشنهاد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دادن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فرقی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نمیکنه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صرفا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بهترین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پیشنهاد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بده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نشون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ریکامند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لینک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خرید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ماژول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خرید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افزودن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سفارشات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bidi w:val="1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دادن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امکان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مقایسه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گوشی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2A">
      <w:pPr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left"/>
      <w:rPr>
        <w:b w:val="1"/>
        <w:i w:val="1"/>
        <w:sz w:val="26"/>
        <w:szCs w:val="2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jc w:val="center"/>
      <w:rPr/>
    </w:pPr>
    <w:r w:rsidDel="00000000" w:rsidR="00000000" w:rsidRPr="00000000">
      <w:rPr>
        <w:b w:val="1"/>
        <w:i w:val="1"/>
        <w:sz w:val="26"/>
        <w:szCs w:val="26"/>
        <w:rtl w:val="0"/>
      </w:rPr>
      <w:t xml:space="preserve">Business requirement doc for mobile online shop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